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ED2EC3" w14:textId="77777777" w:rsidR="00F43BFB" w:rsidRPr="00DC52ED" w:rsidRDefault="00870822" w:rsidP="00F43BFB">
      <w:pPr>
        <w:pStyle w:val="TM1"/>
        <w:rPr>
          <w:rFonts w:cs="Calibri"/>
        </w:rPr>
      </w:pPr>
      <w:r w:rsidRPr="00DC52ED">
        <w:rPr>
          <w:rFonts w:cs="Calibri"/>
          <w:noProof/>
          <w:lang w:val="fr-CH"/>
        </w:rPr>
        <mc:AlternateContent>
          <mc:Choice Requires="wps">
            <w:drawing>
              <wp:anchor distT="0" distB="0" distL="114300" distR="114300" simplePos="0" relativeHeight="251660288" behindDoc="0" locked="0" layoutInCell="1" allowOverlap="1" wp14:anchorId="713490DC" wp14:editId="08A62DD4">
                <wp:simplePos x="0" y="0"/>
                <wp:positionH relativeFrom="column">
                  <wp:posOffset>-456175</wp:posOffset>
                </wp:positionH>
                <wp:positionV relativeFrom="paragraph">
                  <wp:posOffset>-238892</wp:posOffset>
                </wp:positionV>
                <wp:extent cx="5629523" cy="0"/>
                <wp:effectExtent l="0" t="0" r="9525" b="19050"/>
                <wp:wrapNone/>
                <wp:docPr id="7" name="Connecteur droit 7"/>
                <wp:cNvGraphicFramePr/>
                <a:graphic xmlns:a="http://schemas.openxmlformats.org/drawingml/2006/main">
                  <a:graphicData uri="http://schemas.microsoft.com/office/word/2010/wordprocessingShape">
                    <wps:wsp>
                      <wps:cNvCnPr/>
                      <wps:spPr>
                        <a:xfrm>
                          <a:off x="0" y="0"/>
                          <a:ext cx="5629523"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79BDAF4" id="Connecteur droit 7"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5.9pt,-18.8pt" to="407.35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" strokecolor="#4579b8 [3044]"/>
            </w:pict>
          </mc:Fallback>
        </mc:AlternateContent>
      </w:r>
      <w:r w:rsidRPr="00DC52ED">
        <w:rPr>
          <w:rFonts w:cs="Calibri"/>
          <w:noProof/>
          <w:lang w:val="fr-CH"/>
        </w:rPr>
        <mc:AlternateContent>
          <mc:Choice Requires="wps">
            <w:drawing>
              <wp:anchor distT="0" distB="0" distL="114300" distR="114300" simplePos="0" relativeHeight="251661312" behindDoc="0" locked="0" layoutInCell="1" allowOverlap="1" wp14:anchorId="6A38D2B0" wp14:editId="20F79E61">
                <wp:simplePos x="0" y="0"/>
                <wp:positionH relativeFrom="column">
                  <wp:posOffset>-157411</wp:posOffset>
                </wp:positionH>
                <wp:positionV relativeFrom="paragraph">
                  <wp:posOffset>-564817</wp:posOffset>
                </wp:positionV>
                <wp:extent cx="0" cy="4285753"/>
                <wp:effectExtent l="0" t="0" r="19050" b="19685"/>
                <wp:wrapNone/>
                <wp:docPr id="8" name="Connecteur droit 8"/>
                <wp:cNvGraphicFramePr/>
                <a:graphic xmlns:a="http://schemas.openxmlformats.org/drawingml/2006/main">
                  <a:graphicData uri="http://schemas.microsoft.com/office/word/2010/wordprocessingShape">
                    <wps:wsp>
                      <wps:cNvCnPr/>
                      <wps:spPr>
                        <a:xfrm flipH="1">
                          <a:off x="0" y="0"/>
                          <a:ext cx="0" cy="428575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8744886" id="Connecteur droit 8" o:spid="_x0000_s1026" style="position:absolute;flip:x;z-index:251661312;visibility:visible;mso-wrap-style:square;mso-wrap-distance-left:9pt;mso-wrap-distance-top:0;mso-wrap-distance-right:9pt;mso-wrap-distance-bottom:0;mso-position-horizontal:absolute;mso-position-horizontal-relative:text;mso-position-vertical:absolute;mso-position-vertical-relative:text" from="-12.4pt,-44.45pt" to="-12.4pt,2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" strokecolor="#4579b8 [3044]"/>
            </w:pict>
          </mc:Fallback>
        </mc:AlternateContent>
      </w:r>
      <w:r w:rsidR="00F40EB7">
        <w:rPr>
          <w:rFonts w:cs="Calibri"/>
          <w:noProof/>
        </w:rPr>
        <w:drawing>
          <wp:inline distT="0" distB="0" distL="0" distR="0" wp14:anchorId="5683AD0E" wp14:editId="1492C64F">
            <wp:extent cx="572770" cy="713105"/>
            <wp:effectExtent l="0" t="0" r="0" b="0"/>
            <wp:docPr id="78" name="Imag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770" cy="713105"/>
                    </a:xfrm>
                    <a:prstGeom prst="rect">
                      <a:avLst/>
                    </a:prstGeom>
                    <a:noFill/>
                  </pic:spPr>
                </pic:pic>
              </a:graphicData>
            </a:graphic>
          </wp:inline>
        </w:drawing>
      </w:r>
    </w:p>
    <w:p w14:paraId="1027E05C" w14:textId="77777777" w:rsidR="00F43BFB" w:rsidRPr="00DC52ED" w:rsidRDefault="00F43BFB" w:rsidP="00F43BFB">
      <w:pPr>
        <w:pStyle w:val="TM1"/>
        <w:rPr>
          <w:rFonts w:cs="Calibri"/>
        </w:rPr>
      </w:pPr>
    </w:p>
    <w:p w14:paraId="64D6E417" w14:textId="77777777" w:rsidR="00A83840" w:rsidRPr="00DC52ED" w:rsidRDefault="00A83840" w:rsidP="00F43BFB">
      <w:pPr>
        <w:pStyle w:val="TM1"/>
        <w:rPr>
          <w:rFonts w:cs="Calibri"/>
        </w:rPr>
      </w:pPr>
      <w:r w:rsidRPr="00DC52ED">
        <w:rPr>
          <w:rFonts w:cs="Calibri"/>
        </w:rPr>
        <w:t xml:space="preserve">Commune de </w:t>
      </w:r>
      <w:r w:rsidRPr="00DC52ED">
        <w:rPr>
          <w:rFonts w:cs="Calibri"/>
          <w:highlight w:val="lightGray"/>
        </w:rPr>
        <w:t>XXXX</w:t>
      </w:r>
    </w:p>
    <w:p w14:paraId="22F928D0" w14:textId="77777777" w:rsidR="00F43BFB" w:rsidRPr="00DC52ED" w:rsidRDefault="00F43BFB" w:rsidP="00F43BFB">
      <w:pPr>
        <w:rPr>
          <w:rFonts w:cs="Calibri"/>
        </w:rPr>
      </w:pPr>
    </w:p>
    <w:p w14:paraId="4B9F80F7" w14:textId="77777777" w:rsidR="00F43BFB" w:rsidRPr="0059347A" w:rsidRDefault="00A918B9" w:rsidP="00F43BFB">
      <w:pPr>
        <w:pStyle w:val="TM1"/>
        <w:rPr>
          <w:rFonts w:cs="Calibri"/>
          <w:b/>
          <w:bCs/>
          <w:sz w:val="40"/>
          <w:szCs w:val="32"/>
        </w:rPr>
      </w:pPr>
      <w:r w:rsidRPr="0059347A">
        <w:rPr>
          <w:rFonts w:cs="Calibri"/>
          <w:b/>
          <w:bCs/>
          <w:sz w:val="40"/>
          <w:szCs w:val="32"/>
        </w:rPr>
        <w:t>Plan é</w:t>
      </w:r>
      <w:r w:rsidR="001174C0" w:rsidRPr="0059347A">
        <w:rPr>
          <w:rFonts w:cs="Calibri"/>
          <w:b/>
          <w:bCs/>
          <w:sz w:val="40"/>
          <w:szCs w:val="32"/>
        </w:rPr>
        <w:t>nergie</w:t>
      </w:r>
      <w:r w:rsidR="00A83840" w:rsidRPr="0059347A">
        <w:rPr>
          <w:rFonts w:cs="Calibri"/>
          <w:b/>
          <w:bCs/>
          <w:sz w:val="40"/>
          <w:szCs w:val="32"/>
        </w:rPr>
        <w:t xml:space="preserve"> et</w:t>
      </w:r>
      <w:r w:rsidR="001174C0" w:rsidRPr="0059347A">
        <w:rPr>
          <w:rFonts w:cs="Calibri"/>
          <w:b/>
          <w:bCs/>
          <w:sz w:val="40"/>
          <w:szCs w:val="32"/>
        </w:rPr>
        <w:t xml:space="preserve"> </w:t>
      </w:r>
      <w:r w:rsidRPr="0059347A">
        <w:rPr>
          <w:rFonts w:cs="Calibri"/>
          <w:b/>
          <w:bCs/>
          <w:sz w:val="40"/>
          <w:szCs w:val="32"/>
        </w:rPr>
        <w:t>c</w:t>
      </w:r>
      <w:r w:rsidR="001174C0" w:rsidRPr="0059347A">
        <w:rPr>
          <w:rFonts w:cs="Calibri"/>
          <w:b/>
          <w:bCs/>
          <w:sz w:val="40"/>
          <w:szCs w:val="32"/>
        </w:rPr>
        <w:t>limat</w:t>
      </w:r>
      <w:r w:rsidR="00A83840" w:rsidRPr="0059347A">
        <w:rPr>
          <w:rFonts w:cs="Calibri"/>
          <w:b/>
          <w:bCs/>
          <w:sz w:val="40"/>
          <w:szCs w:val="32"/>
        </w:rPr>
        <w:t xml:space="preserve"> communal</w:t>
      </w:r>
      <w:r w:rsidR="00F43BFB" w:rsidRPr="0059347A">
        <w:rPr>
          <w:rFonts w:cs="Calibri"/>
          <w:b/>
          <w:bCs/>
          <w:sz w:val="40"/>
          <w:szCs w:val="32"/>
        </w:rPr>
        <w:t xml:space="preserve"> (PECC)</w:t>
      </w:r>
    </w:p>
    <w:p w14:paraId="41234F8F" w14:textId="77777777" w:rsidR="00F43BFB" w:rsidRDefault="00F43BFB" w:rsidP="00F43BFB">
      <w:pPr>
        <w:rPr>
          <w:rFonts w:cs="Calibri"/>
        </w:rPr>
      </w:pPr>
    </w:p>
    <w:p w14:paraId="02AFF3E6" w14:textId="77777777" w:rsidR="0059347A" w:rsidRDefault="0059347A" w:rsidP="00F43BFB">
      <w:pPr>
        <w:rPr>
          <w:rFonts w:cs="Calibri"/>
        </w:rPr>
      </w:pPr>
    </w:p>
    <w:p w14:paraId="332C74F4" w14:textId="77777777" w:rsidR="0059347A" w:rsidRDefault="0059347A" w:rsidP="00F43BFB">
      <w:pPr>
        <w:rPr>
          <w:rFonts w:cs="Calibri"/>
        </w:rPr>
      </w:pPr>
    </w:p>
    <w:p w14:paraId="4B8F8989" w14:textId="77777777" w:rsidR="0059347A" w:rsidRPr="00DC52ED" w:rsidRDefault="0059347A" w:rsidP="00F43BFB">
      <w:pPr>
        <w:rPr>
          <w:rFonts w:cs="Calibri"/>
        </w:rPr>
      </w:pPr>
    </w:p>
    <w:p w14:paraId="5C9C35E4" w14:textId="77777777" w:rsidR="00F43BFB" w:rsidRPr="00DC52ED" w:rsidRDefault="0059347A" w:rsidP="00F43BFB">
      <w:pPr>
        <w:jc w:val="center"/>
        <w:rPr>
          <w:rFonts w:cs="Calibri"/>
        </w:rPr>
      </w:pPr>
      <w:r>
        <w:rPr>
          <w:rFonts w:ascii="Roboto" w:hAnsi="Roboto"/>
          <w:noProof/>
          <w:color w:val="2962FF"/>
        </w:rPr>
        <w:drawing>
          <wp:inline distT="0" distB="0" distL="0" distR="0" wp14:anchorId="5DCE7E78" wp14:editId="55D69D28">
            <wp:extent cx="2327564" cy="2327564"/>
            <wp:effectExtent l="0" t="0" r="0" b="0"/>
            <wp:docPr id="74" name="Image 74" descr="Icône Image - Téléchargement gratuit en PNG et vecteurs">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cône Image - Téléchargement gratuit en PNG et vecteurs">
                      <a:hlinkClick r:id="rId9" tgtFrame="&quot;_blank&quot;"/>
                    </pic:cNvPr>
                    <pic:cNvPicPr>
                      <a:picLocks noChangeAspect="1" noChangeArrowheads="1"/>
                    </pic:cNvPicPr>
                  </pic:nvPicPr>
                  <pic:blipFill>
                    <a:blip r:embed="rId10">
                      <a:alphaModFix amt="50000"/>
                      <a:extLst>
                        <a:ext uri="{28A0092B-C50C-407E-A947-70E740481C1C}">
                          <a14:useLocalDpi xmlns:a14="http://schemas.microsoft.com/office/drawing/2010/main" val="0"/>
                        </a:ext>
                      </a:extLst>
                    </a:blip>
                    <a:srcRect/>
                    <a:stretch>
                      <a:fillRect/>
                    </a:stretch>
                  </pic:blipFill>
                  <pic:spPr bwMode="auto">
                    <a:xfrm>
                      <a:off x="0" y="0"/>
                      <a:ext cx="2451504" cy="2451504"/>
                    </a:xfrm>
                    <a:prstGeom prst="rect">
                      <a:avLst/>
                    </a:prstGeom>
                    <a:noFill/>
                    <a:ln>
                      <a:noFill/>
                    </a:ln>
                  </pic:spPr>
                </pic:pic>
              </a:graphicData>
            </a:graphic>
          </wp:inline>
        </w:drawing>
      </w:r>
    </w:p>
    <w:p w14:paraId="6FCC65F5" w14:textId="77777777" w:rsidR="00F43BFB" w:rsidRDefault="00F43BFB" w:rsidP="00F43BFB">
      <w:pPr>
        <w:jc w:val="center"/>
        <w:rPr>
          <w:rFonts w:cs="Calibri"/>
        </w:rPr>
      </w:pPr>
    </w:p>
    <w:p w14:paraId="0F706B0F" w14:textId="77777777" w:rsidR="0059347A" w:rsidRDefault="0059347A" w:rsidP="00F43BFB">
      <w:pPr>
        <w:jc w:val="center"/>
        <w:rPr>
          <w:rFonts w:cs="Calibri"/>
        </w:rPr>
      </w:pPr>
    </w:p>
    <w:p w14:paraId="66C7C616" w14:textId="77777777" w:rsidR="0059347A" w:rsidRPr="00DC52ED" w:rsidRDefault="0059347A" w:rsidP="00F43BFB">
      <w:pPr>
        <w:jc w:val="center"/>
        <w:rPr>
          <w:rFonts w:cs="Calibri"/>
        </w:rPr>
      </w:pPr>
    </w:p>
    <w:p w14:paraId="19071735" w14:textId="77777777" w:rsidR="00F43BFB" w:rsidRPr="00DC52ED" w:rsidRDefault="00F43BFB" w:rsidP="00F43BFB">
      <w:pPr>
        <w:jc w:val="center"/>
        <w:rPr>
          <w:rFonts w:cs="Calibri"/>
        </w:rPr>
      </w:pPr>
      <w:r w:rsidRPr="00DC52ED">
        <w:rPr>
          <w:rFonts w:cs="Calibri"/>
          <w:noProof/>
          <w:lang w:val="fr-CH"/>
        </w:rPr>
        <mc:AlternateContent>
          <mc:Choice Requires="wps">
            <w:drawing>
              <wp:inline distT="0" distB="0" distL="0" distR="0" wp14:anchorId="2557E006" wp14:editId="373A0D83">
                <wp:extent cx="5685577" cy="493414"/>
                <wp:effectExtent l="57150" t="38100" r="67945" b="97155"/>
                <wp:docPr id="4" name="Rectangle à coins arrondis 4"/>
                <wp:cNvGraphicFramePr/>
                <a:graphic xmlns:a="http://schemas.openxmlformats.org/drawingml/2006/main">
                  <a:graphicData uri="http://schemas.microsoft.com/office/word/2010/wordprocessingShape">
                    <wps:wsp>
                      <wps:cNvSpPr/>
                      <wps:spPr>
                        <a:xfrm>
                          <a:off x="0" y="0"/>
                          <a:ext cx="5685577" cy="493414"/>
                        </a:xfrm>
                        <a:prstGeom prst="roundRect">
                          <a:avLst/>
                        </a:prstGeom>
                        <a:solidFill>
                          <a:schemeClr val="accent1">
                            <a:lumMod val="20000"/>
                            <a:lumOff val="80000"/>
                          </a:schemeClr>
                        </a:solidFill>
                      </wps:spPr>
                      <wps:style>
                        <a:lnRef idx="1">
                          <a:schemeClr val="accent1"/>
                        </a:lnRef>
                        <a:fillRef idx="2">
                          <a:schemeClr val="accent1"/>
                        </a:fillRef>
                        <a:effectRef idx="1">
                          <a:schemeClr val="accent1"/>
                        </a:effectRef>
                        <a:fontRef idx="minor">
                          <a:schemeClr val="dk1"/>
                        </a:fontRef>
                      </wps:style>
                      <wps:txbx>
                        <w:txbxContent>
                          <w:p w14:paraId="7F332004" w14:textId="77777777" w:rsidR="00310CBE" w:rsidRPr="00104842" w:rsidRDefault="00310CBE" w:rsidP="00F43BFB">
                            <w:pPr>
                              <w:jc w:val="center"/>
                              <w:rPr>
                                <w:i/>
                                <w:color w:val="4F81BD" w:themeColor="accent1"/>
                                <w:lang w:val="fr-CH"/>
                              </w:rPr>
                            </w:pPr>
                            <w:r>
                              <w:rPr>
                                <w:i/>
                                <w:color w:val="4F81BD" w:themeColor="accent1"/>
                                <w:lang w:val="fr-CH"/>
                              </w:rPr>
                              <w:t>« </w:t>
                            </w:r>
                            <w:r w:rsidRPr="00C97A2A">
                              <w:rPr>
                                <w:i/>
                                <w:color w:val="4F81BD" w:themeColor="accent1"/>
                                <w:highlight w:val="lightGray"/>
                                <w:lang w:val="fr-CH"/>
                              </w:rPr>
                              <w:t>SLOGAN DE LA VISION</w:t>
                            </w:r>
                            <w:r>
                              <w:rPr>
                                <w:i/>
                                <w:color w:val="4F81BD" w:themeColor="accent1"/>
                                <w:lang w:val="fr-CH"/>
                              </w:rPr>
                              <w:t> »</w:t>
                            </w:r>
                            <w:r w:rsidRPr="00104842">
                              <w:rPr>
                                <w:i/>
                                <w:color w:val="4F81BD" w:themeColor="accent1"/>
                                <w:lang w:val="fr-CH"/>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2557E006" id="Rectangle à coins arrondis 4" o:spid="_x0000_s1026" style="width:447.7pt;height:38.8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" fillcolor="#dbe5f1 [660]" strokecolor="#4579b8 [3044]">
                <v:shadow on="t" color="black" opacity="24903f" origin=",.5" offset="0,.55556mm"/>
                <v:textbox>
                  <w:txbxContent>
                    <w:p w14:paraId="7F332004" w14:textId="77777777" w:rsidR="00310CBE" w:rsidRPr="00104842" w:rsidRDefault="00310CBE" w:rsidP="00F43BFB">
                      <w:pPr>
                        <w:jc w:val="center"/>
                        <w:rPr>
                          <w:i/>
                          <w:color w:val="4F81BD" w:themeColor="accent1"/>
                          <w:lang w:val="fr-CH"/>
                        </w:rPr>
                      </w:pPr>
                      <w:r>
                        <w:rPr>
                          <w:i/>
                          <w:color w:val="4F81BD" w:themeColor="accent1"/>
                          <w:lang w:val="fr-CH"/>
                        </w:rPr>
                        <w:t>« </w:t>
                      </w:r>
                      <w:r w:rsidRPr="00C97A2A">
                        <w:rPr>
                          <w:i/>
                          <w:color w:val="4F81BD" w:themeColor="accent1"/>
                          <w:highlight w:val="lightGray"/>
                          <w:lang w:val="fr-CH"/>
                        </w:rPr>
                        <w:t>SLOGAN DE LA VISION</w:t>
                      </w:r>
                      <w:r>
                        <w:rPr>
                          <w:i/>
                          <w:color w:val="4F81BD" w:themeColor="accent1"/>
                          <w:lang w:val="fr-CH"/>
                        </w:rPr>
                        <w:t> »</w:t>
                      </w:r>
                      <w:r w:rsidRPr="00104842">
                        <w:rPr>
                          <w:i/>
                          <w:color w:val="4F81BD" w:themeColor="accent1"/>
                          <w:lang w:val="fr-CH"/>
                        </w:rPr>
                        <w:t xml:space="preserve"> </w:t>
                      </w:r>
                    </w:p>
                  </w:txbxContent>
                </v:textbox>
                <w10:anchorlock/>
              </v:roundrect>
            </w:pict>
          </mc:Fallback>
        </mc:AlternateContent>
      </w:r>
    </w:p>
    <w:p w14:paraId="4011FE3B" w14:textId="77777777" w:rsidR="00F43BFB" w:rsidRPr="00DC52ED" w:rsidRDefault="00F43BFB" w:rsidP="00F43BFB">
      <w:pPr>
        <w:rPr>
          <w:rFonts w:cs="Calibri"/>
        </w:rPr>
      </w:pPr>
    </w:p>
    <w:p w14:paraId="0D52FD32" w14:textId="77777777" w:rsidR="00F43BFB" w:rsidRPr="00DC52ED" w:rsidRDefault="00F43BFB" w:rsidP="00F43BFB">
      <w:pPr>
        <w:rPr>
          <w:rFonts w:cs="Calibri"/>
        </w:rPr>
      </w:pPr>
    </w:p>
    <w:p w14:paraId="43C81FE3" w14:textId="77777777" w:rsidR="00F43BFB" w:rsidRPr="00DC52ED" w:rsidRDefault="00F43BFB" w:rsidP="00F43BFB">
      <w:pPr>
        <w:rPr>
          <w:rFonts w:cs="Calibri"/>
        </w:rPr>
      </w:pPr>
    </w:p>
    <w:p w14:paraId="6F7C0E32" w14:textId="77777777" w:rsidR="00F43BFB" w:rsidRPr="00DC52ED" w:rsidRDefault="00F43BFB" w:rsidP="00F43BFB">
      <w:pPr>
        <w:rPr>
          <w:rFonts w:cs="Calibri"/>
        </w:rPr>
      </w:pPr>
    </w:p>
    <w:p w14:paraId="05397FFD" w14:textId="77777777" w:rsidR="00F43BFB" w:rsidRPr="00DC52ED" w:rsidRDefault="00F43BFB" w:rsidP="00F43BFB">
      <w:pPr>
        <w:rPr>
          <w:rFonts w:cs="Calibri"/>
        </w:rPr>
      </w:pPr>
    </w:p>
    <w:p w14:paraId="09EFCF13" w14:textId="77777777" w:rsidR="00F43BFB" w:rsidRPr="00DC52ED" w:rsidRDefault="00F43BFB" w:rsidP="00F43BFB">
      <w:pPr>
        <w:rPr>
          <w:rFonts w:cs="Calibri"/>
        </w:rPr>
      </w:pPr>
    </w:p>
    <w:p w14:paraId="4FE7CE4A" w14:textId="77777777" w:rsidR="00F43BFB" w:rsidRPr="00DC52ED" w:rsidRDefault="00F43BFB" w:rsidP="00F43BFB">
      <w:pPr>
        <w:rPr>
          <w:rFonts w:cs="Calibri"/>
        </w:rPr>
      </w:pPr>
    </w:p>
    <w:p w14:paraId="0AE1C42E" w14:textId="77777777" w:rsidR="00F43BFB" w:rsidRPr="00DC52ED" w:rsidRDefault="00F43BFB" w:rsidP="00F43BFB">
      <w:pPr>
        <w:rPr>
          <w:rFonts w:cs="Calibri"/>
        </w:rPr>
      </w:pPr>
      <w:r w:rsidRPr="00DC52ED">
        <w:rPr>
          <w:rFonts w:cs="Calibri"/>
        </w:rPr>
        <w:t xml:space="preserve">Version </w:t>
      </w:r>
      <w:r w:rsidR="00C97A2A" w:rsidRPr="00DC52ED">
        <w:rPr>
          <w:rFonts w:cs="Calibri"/>
          <w:highlight w:val="lightGray"/>
        </w:rPr>
        <w:t>[n°]</w:t>
      </w:r>
      <w:r w:rsidR="00C97A2A" w:rsidRPr="00DC52ED">
        <w:rPr>
          <w:rFonts w:cs="Calibri"/>
        </w:rPr>
        <w:t xml:space="preserve">, </w:t>
      </w:r>
      <w:r w:rsidR="00C97A2A" w:rsidRPr="00DC52ED">
        <w:rPr>
          <w:rFonts w:cs="Calibri"/>
          <w:highlight w:val="lightGray"/>
        </w:rPr>
        <w:t>[date]</w:t>
      </w:r>
    </w:p>
    <w:p w14:paraId="122FBD47" w14:textId="77777777" w:rsidR="00F43BFB" w:rsidRPr="00DC52ED" w:rsidRDefault="00F43BFB" w:rsidP="00F43BFB">
      <w:pPr>
        <w:rPr>
          <w:rFonts w:cs="Calibri"/>
        </w:rPr>
      </w:pPr>
      <w:r w:rsidRPr="00DC52ED">
        <w:rPr>
          <w:rFonts w:cs="Calibri"/>
        </w:rPr>
        <w:t>Auteurs du document</w:t>
      </w:r>
      <w:r w:rsidR="00C97A2A" w:rsidRPr="00DC52ED">
        <w:rPr>
          <w:rFonts w:cs="Calibri"/>
        </w:rPr>
        <w:t xml:space="preserve"> : </w:t>
      </w:r>
      <w:r w:rsidR="00C97A2A" w:rsidRPr="00DC52ED">
        <w:rPr>
          <w:rFonts w:cs="Calibri"/>
          <w:highlight w:val="lightGray"/>
        </w:rPr>
        <w:t>[nom]</w:t>
      </w:r>
    </w:p>
    <w:p w14:paraId="4C7D18D8" w14:textId="77777777" w:rsidR="00F43BFB" w:rsidRPr="00DC52ED" w:rsidRDefault="00C97A2A" w:rsidP="00F43BFB">
      <w:pPr>
        <w:rPr>
          <w:rFonts w:cs="Calibri"/>
        </w:rPr>
      </w:pPr>
      <w:r w:rsidRPr="00DC52ED">
        <w:rPr>
          <w:rFonts w:cs="Calibri"/>
        </w:rPr>
        <w:t>M</w:t>
      </w:r>
      <w:r w:rsidR="00F43BFB" w:rsidRPr="00DC52ED">
        <w:rPr>
          <w:rFonts w:cs="Calibri"/>
        </w:rPr>
        <w:t>andataire</w:t>
      </w:r>
      <w:r w:rsidRPr="00DC52ED">
        <w:rPr>
          <w:rFonts w:cs="Calibri"/>
        </w:rPr>
        <w:t xml:space="preserve"> : </w:t>
      </w:r>
      <w:r w:rsidRPr="00DC52ED">
        <w:rPr>
          <w:rFonts w:cs="Calibri"/>
          <w:highlight w:val="lightGray"/>
        </w:rPr>
        <w:t>[nom]</w:t>
      </w:r>
    </w:p>
    <w:p w14:paraId="762EFE51" w14:textId="77777777" w:rsidR="00E4021A" w:rsidRPr="00DC52ED" w:rsidRDefault="00F43BFB">
      <w:pPr>
        <w:spacing w:before="0" w:after="200" w:line="276" w:lineRule="auto"/>
        <w:rPr>
          <w:rFonts w:cs="Calibri"/>
          <w:b/>
          <w:sz w:val="28"/>
        </w:rPr>
      </w:pPr>
      <w:r w:rsidRPr="00DC52ED">
        <w:rPr>
          <w:rFonts w:cs="Calibri"/>
        </w:rPr>
        <w:br w:type="page"/>
      </w:r>
      <w:r w:rsidR="00E4021A" w:rsidRPr="00DC52ED">
        <w:rPr>
          <w:rFonts w:cs="Calibri"/>
          <w:b/>
          <w:sz w:val="28"/>
        </w:rPr>
        <w:lastRenderedPageBreak/>
        <w:t>Manuel de lecture</w:t>
      </w:r>
    </w:p>
    <w:p w14:paraId="4E4018A7" w14:textId="51B8E4E1" w:rsidR="000C386C" w:rsidRDefault="00F644F2" w:rsidP="00DC52ED">
      <w:pPr>
        <w:spacing w:before="0" w:after="200" w:line="276" w:lineRule="auto"/>
        <w:jc w:val="both"/>
        <w:rPr>
          <w:rFonts w:cs="Calibri"/>
        </w:rPr>
      </w:pPr>
      <w:r w:rsidRPr="00DC52ED">
        <w:rPr>
          <w:rFonts w:cs="Calibri"/>
        </w:rPr>
        <w:t xml:space="preserve">Le </w:t>
      </w:r>
      <w:r w:rsidR="000C386C">
        <w:rPr>
          <w:rFonts w:cs="Calibri"/>
        </w:rPr>
        <w:t xml:space="preserve">présent </w:t>
      </w:r>
      <w:r w:rsidR="00AA5CF8">
        <w:rPr>
          <w:rFonts w:cs="Calibri"/>
        </w:rPr>
        <w:t>m</w:t>
      </w:r>
      <w:r w:rsidRPr="00DC52ED">
        <w:rPr>
          <w:rFonts w:cs="Calibri"/>
        </w:rPr>
        <w:t xml:space="preserve">odèle </w:t>
      </w:r>
      <w:r w:rsidR="004F3043" w:rsidRPr="00DC52ED">
        <w:rPr>
          <w:rFonts w:cs="Calibri"/>
        </w:rPr>
        <w:t xml:space="preserve">de </w:t>
      </w:r>
      <w:r w:rsidR="00E65D86" w:rsidRPr="00DC52ED">
        <w:rPr>
          <w:rFonts w:cs="Calibri"/>
        </w:rPr>
        <w:t>« </w:t>
      </w:r>
      <w:r w:rsidRPr="00DC52ED">
        <w:rPr>
          <w:rFonts w:cs="Calibri"/>
        </w:rPr>
        <w:t xml:space="preserve">Plan énergie </w:t>
      </w:r>
      <w:r w:rsidR="004F3043" w:rsidRPr="00DC52ED">
        <w:rPr>
          <w:rFonts w:cs="Calibri"/>
        </w:rPr>
        <w:t xml:space="preserve">et </w:t>
      </w:r>
      <w:r w:rsidRPr="00DC52ED">
        <w:rPr>
          <w:rFonts w:cs="Calibri"/>
        </w:rPr>
        <w:t>climat communal</w:t>
      </w:r>
      <w:r w:rsidR="00E65D86" w:rsidRPr="00DC52ED">
        <w:rPr>
          <w:rFonts w:cs="Calibri"/>
        </w:rPr>
        <w:t> »</w:t>
      </w:r>
      <w:r w:rsidRPr="00DC52ED">
        <w:rPr>
          <w:rFonts w:cs="Calibri"/>
        </w:rPr>
        <w:t xml:space="preserve"> </w:t>
      </w:r>
      <w:r w:rsidR="004F3043" w:rsidRPr="00DC52ED">
        <w:rPr>
          <w:rFonts w:cs="Calibri"/>
        </w:rPr>
        <w:t xml:space="preserve">(PECC) </w:t>
      </w:r>
      <w:r w:rsidR="000C386C">
        <w:rPr>
          <w:rFonts w:cs="Calibri"/>
        </w:rPr>
        <w:t xml:space="preserve">est proposé par </w:t>
      </w:r>
      <w:r w:rsidR="00097AC4">
        <w:rPr>
          <w:rFonts w:cs="Calibri"/>
        </w:rPr>
        <w:t>l’Etat</w:t>
      </w:r>
      <w:r w:rsidR="000C386C">
        <w:rPr>
          <w:rFonts w:cs="Calibri"/>
        </w:rPr>
        <w:t xml:space="preserve"> de Vaud.</w:t>
      </w:r>
      <w:r w:rsidR="004F3043" w:rsidRPr="00DC52ED">
        <w:rPr>
          <w:rFonts w:cs="Calibri"/>
        </w:rPr>
        <w:t xml:space="preserve"> </w:t>
      </w:r>
      <w:r w:rsidR="000C386C">
        <w:rPr>
          <w:rFonts w:cs="Calibri"/>
        </w:rPr>
        <w:t xml:space="preserve">Il </w:t>
      </w:r>
      <w:r w:rsidR="004F3043" w:rsidRPr="00DC52ED">
        <w:rPr>
          <w:rFonts w:cs="Calibri"/>
        </w:rPr>
        <w:t xml:space="preserve">est destiné </w:t>
      </w:r>
      <w:r w:rsidR="001F12FC">
        <w:rPr>
          <w:rFonts w:cs="Calibri"/>
        </w:rPr>
        <w:t xml:space="preserve">prioritairement </w:t>
      </w:r>
      <w:r w:rsidR="004F3043" w:rsidRPr="00DC52ED">
        <w:rPr>
          <w:rFonts w:cs="Calibri"/>
        </w:rPr>
        <w:t>aux</w:t>
      </w:r>
      <w:r w:rsidR="001F12FC">
        <w:rPr>
          <w:rFonts w:cs="Calibri"/>
        </w:rPr>
        <w:t xml:space="preserve"> petites</w:t>
      </w:r>
      <w:r w:rsidR="00AA5CF8">
        <w:rPr>
          <w:rFonts w:cs="Calibri"/>
        </w:rPr>
        <w:t xml:space="preserve"> et moyennes</w:t>
      </w:r>
      <w:r w:rsidR="004F3043" w:rsidRPr="00DC52ED">
        <w:rPr>
          <w:rFonts w:cs="Calibri"/>
        </w:rPr>
        <w:t xml:space="preserve"> communes</w:t>
      </w:r>
      <w:r w:rsidR="000C386C">
        <w:rPr>
          <w:rFonts w:cs="Calibri"/>
        </w:rPr>
        <w:t xml:space="preserve"> sans personnel technique dédié aux questions d’énergie et de clima</w:t>
      </w:r>
      <w:r w:rsidR="00BE196F">
        <w:rPr>
          <w:rFonts w:cs="Calibri"/>
        </w:rPr>
        <w:t xml:space="preserve">t. En tant que </w:t>
      </w:r>
      <w:r w:rsidR="00BE196F" w:rsidRPr="00BE196F">
        <w:rPr>
          <w:rFonts w:cs="Calibri"/>
          <w:b/>
          <w:bCs/>
        </w:rPr>
        <w:t>document stratégique fondateur</w:t>
      </w:r>
      <w:r w:rsidR="00BE196F">
        <w:rPr>
          <w:rFonts w:cs="Calibri"/>
          <w:b/>
          <w:bCs/>
        </w:rPr>
        <w:t xml:space="preserve"> </w:t>
      </w:r>
      <w:r w:rsidR="00BE196F" w:rsidRPr="00BE196F">
        <w:rPr>
          <w:rFonts w:cs="Calibri"/>
          <w:b/>
          <w:bCs/>
        </w:rPr>
        <w:t>adopté par la Municipalité</w:t>
      </w:r>
      <w:r w:rsidR="00BE196F">
        <w:rPr>
          <w:rFonts w:cs="Calibri"/>
        </w:rPr>
        <w:t xml:space="preserve">, ce plan est appelé à </w:t>
      </w:r>
      <w:r w:rsidR="00BE196F" w:rsidRPr="00DC52ED">
        <w:rPr>
          <w:rFonts w:cs="Calibri"/>
        </w:rPr>
        <w:t>structurer la politique communale en matière</w:t>
      </w:r>
      <w:r w:rsidR="00BE196F">
        <w:rPr>
          <w:rFonts w:cs="Calibri"/>
        </w:rPr>
        <w:t xml:space="preserve"> d’énergie, de climat et de durabilité</w:t>
      </w:r>
      <w:r w:rsidR="00BE196F" w:rsidRPr="00DC52ED">
        <w:rPr>
          <w:rFonts w:cs="Calibri"/>
        </w:rPr>
        <w:t xml:space="preserve"> pour une durée </w:t>
      </w:r>
      <w:r w:rsidR="00BE196F">
        <w:rPr>
          <w:rFonts w:cs="Calibri"/>
        </w:rPr>
        <w:t>de</w:t>
      </w:r>
      <w:r w:rsidR="00BE196F" w:rsidRPr="00DC52ED">
        <w:rPr>
          <w:rFonts w:cs="Calibri"/>
        </w:rPr>
        <w:t xml:space="preserve"> </w:t>
      </w:r>
      <w:r w:rsidR="00446C5D">
        <w:rPr>
          <w:rFonts w:cs="Calibri"/>
        </w:rPr>
        <w:t>trois</w:t>
      </w:r>
      <w:r w:rsidR="00BE196F" w:rsidRPr="00DC52ED">
        <w:rPr>
          <w:rFonts w:cs="Calibri"/>
        </w:rPr>
        <w:t xml:space="preserve"> ans</w:t>
      </w:r>
      <w:r w:rsidR="00446C5D">
        <w:rPr>
          <w:rFonts w:cs="Calibri"/>
        </w:rPr>
        <w:t xml:space="preserve"> au minimum</w:t>
      </w:r>
      <w:r w:rsidR="00BE196F" w:rsidRPr="00DC52ED">
        <w:rPr>
          <w:rFonts w:cs="Calibri"/>
        </w:rPr>
        <w:t>.</w:t>
      </w:r>
    </w:p>
    <w:p w14:paraId="2B79E788" w14:textId="43D1DE07" w:rsidR="00F644F2" w:rsidRPr="00DC52ED" w:rsidRDefault="000C386C" w:rsidP="00DC52ED">
      <w:pPr>
        <w:spacing w:before="0" w:after="200" w:line="276" w:lineRule="auto"/>
        <w:jc w:val="both"/>
        <w:rPr>
          <w:rFonts w:cs="Calibri"/>
        </w:rPr>
      </w:pPr>
      <w:r>
        <w:rPr>
          <w:rFonts w:cs="Calibri"/>
        </w:rPr>
        <w:t>Ce modèle</w:t>
      </w:r>
      <w:r w:rsidR="004F3043" w:rsidRPr="00DC52ED">
        <w:rPr>
          <w:rFonts w:cs="Calibri"/>
        </w:rPr>
        <w:t xml:space="preserve"> a pour but </w:t>
      </w:r>
      <w:r w:rsidR="00F644F2" w:rsidRPr="00DC52ED">
        <w:rPr>
          <w:rFonts w:cs="Calibri"/>
        </w:rPr>
        <w:t xml:space="preserve">de </w:t>
      </w:r>
      <w:r w:rsidR="00F644F2" w:rsidRPr="00BE196F">
        <w:rPr>
          <w:rFonts w:cs="Calibri"/>
        </w:rPr>
        <w:t>faciliter la rédaction de ce document</w:t>
      </w:r>
      <w:r w:rsidR="00822ECD" w:rsidRPr="00BE196F">
        <w:rPr>
          <w:rFonts w:cs="Calibri"/>
        </w:rPr>
        <w:t xml:space="preserve"> </w:t>
      </w:r>
      <w:r w:rsidRPr="00BE196F">
        <w:rPr>
          <w:rFonts w:cs="Calibri"/>
        </w:rPr>
        <w:t>stratégique</w:t>
      </w:r>
      <w:r w:rsidR="004F3043" w:rsidRPr="00DC52ED">
        <w:rPr>
          <w:rFonts w:cs="Calibri"/>
        </w:rPr>
        <w:t>.</w:t>
      </w:r>
      <w:r>
        <w:rPr>
          <w:rFonts w:cs="Calibri"/>
        </w:rPr>
        <w:t xml:space="preserve"> Il</w:t>
      </w:r>
      <w:r w:rsidR="00E65D86" w:rsidRPr="00DC52ED">
        <w:rPr>
          <w:rFonts w:cs="Calibri"/>
        </w:rPr>
        <w:t xml:space="preserve"> </w:t>
      </w:r>
      <w:r w:rsidR="00F644F2" w:rsidRPr="00DC52ED">
        <w:rPr>
          <w:rFonts w:cs="Calibri"/>
        </w:rPr>
        <w:t xml:space="preserve">donne une </w:t>
      </w:r>
      <w:r w:rsidR="00F644F2" w:rsidRPr="00BE196F">
        <w:rPr>
          <w:rFonts w:cs="Calibri"/>
          <w:b/>
          <w:bCs/>
        </w:rPr>
        <w:t xml:space="preserve">base </w:t>
      </w:r>
      <w:r w:rsidR="00E65D86" w:rsidRPr="00BE196F">
        <w:rPr>
          <w:rFonts w:cs="Calibri"/>
          <w:b/>
          <w:bCs/>
        </w:rPr>
        <w:t>qui</w:t>
      </w:r>
      <w:r w:rsidR="00F644F2" w:rsidRPr="00BE196F">
        <w:rPr>
          <w:rFonts w:cs="Calibri"/>
          <w:b/>
          <w:bCs/>
        </w:rPr>
        <w:t xml:space="preserve"> doit </w:t>
      </w:r>
      <w:r w:rsidR="004F3043" w:rsidRPr="00BE196F">
        <w:rPr>
          <w:rFonts w:cs="Calibri"/>
          <w:b/>
          <w:bCs/>
        </w:rPr>
        <w:t>être complété</w:t>
      </w:r>
      <w:r w:rsidR="00050DA7" w:rsidRPr="00BE196F">
        <w:rPr>
          <w:rFonts w:cs="Calibri"/>
          <w:b/>
          <w:bCs/>
        </w:rPr>
        <w:t>e</w:t>
      </w:r>
      <w:r w:rsidR="004F3043" w:rsidRPr="00BE196F">
        <w:rPr>
          <w:rFonts w:cs="Calibri"/>
          <w:b/>
          <w:bCs/>
        </w:rPr>
        <w:t xml:space="preserve"> </w:t>
      </w:r>
      <w:r w:rsidR="00F644F2" w:rsidRPr="00BE196F">
        <w:rPr>
          <w:rFonts w:cs="Calibri"/>
          <w:b/>
          <w:bCs/>
        </w:rPr>
        <w:t>selon les ambitions, les priorités et les caractéristiques</w:t>
      </w:r>
      <w:r w:rsidR="00E65D86" w:rsidRPr="00BE196F">
        <w:rPr>
          <w:rFonts w:cs="Calibri"/>
          <w:b/>
          <w:bCs/>
        </w:rPr>
        <w:t xml:space="preserve"> </w:t>
      </w:r>
      <w:r w:rsidR="00F644F2" w:rsidRPr="00BE196F">
        <w:rPr>
          <w:rFonts w:cs="Calibri"/>
          <w:b/>
          <w:bCs/>
        </w:rPr>
        <w:t>de la commune</w:t>
      </w:r>
      <w:r w:rsidR="00F644F2" w:rsidRPr="00DC52ED">
        <w:rPr>
          <w:rFonts w:cs="Calibri"/>
        </w:rPr>
        <w:t>.</w:t>
      </w:r>
      <w:r w:rsidR="00BE196F">
        <w:rPr>
          <w:rFonts w:cs="Calibri"/>
        </w:rPr>
        <w:t xml:space="preserve"> Pour accompagner la Municipalité dans sa démarche, l</w:t>
      </w:r>
      <w:r w:rsidR="00050DA7" w:rsidRPr="00822ECD">
        <w:rPr>
          <w:rFonts w:cs="Calibri"/>
          <w:b/>
          <w:bCs/>
        </w:rPr>
        <w:t xml:space="preserve">’appui d’un mandataire externe est fortement recommandé et financièrement encouragé </w:t>
      </w:r>
      <w:r w:rsidR="00050DA7" w:rsidRPr="00BE196F">
        <w:rPr>
          <w:rFonts w:cs="Calibri"/>
        </w:rPr>
        <w:t>par le Canton</w:t>
      </w:r>
      <w:r w:rsidR="000914E1">
        <w:rPr>
          <w:rStyle w:val="Appelnotedebasdep"/>
          <w:rFonts w:cs="Calibri"/>
          <w:b/>
          <w:bCs/>
        </w:rPr>
        <w:footnoteReference w:id="1"/>
      </w:r>
      <w:r w:rsidR="00050DA7" w:rsidRPr="00DC52ED">
        <w:rPr>
          <w:rFonts w:cs="Calibri"/>
        </w:rPr>
        <w:t>.</w:t>
      </w:r>
    </w:p>
    <w:p w14:paraId="7EB41AED" w14:textId="77777777" w:rsidR="00F644F2" w:rsidRPr="00DC52ED" w:rsidRDefault="00050DA7">
      <w:pPr>
        <w:spacing w:before="0" w:after="200" w:line="276" w:lineRule="auto"/>
        <w:rPr>
          <w:rFonts w:cs="Calibri"/>
        </w:rPr>
      </w:pPr>
      <w:r w:rsidRPr="00DC52ED">
        <w:rPr>
          <w:rFonts w:cs="Calibri"/>
        </w:rPr>
        <w:t>Le présent document</w:t>
      </w:r>
      <w:r w:rsidR="00F644F2" w:rsidRPr="00DC52ED">
        <w:rPr>
          <w:rFonts w:cs="Calibri"/>
        </w:rPr>
        <w:t xml:space="preserve"> se compose de 4 </w:t>
      </w:r>
      <w:r w:rsidRPr="00DC52ED">
        <w:rPr>
          <w:rFonts w:cs="Calibri"/>
        </w:rPr>
        <w:t>types de contenus :</w:t>
      </w:r>
    </w:p>
    <w:p w14:paraId="5E7A0416" w14:textId="396D206D" w:rsidR="00F644F2" w:rsidRPr="00DC52ED" w:rsidRDefault="00F644F2" w:rsidP="00822ECD">
      <w:pPr>
        <w:pStyle w:val="Paragraphedeliste"/>
        <w:numPr>
          <w:ilvl w:val="0"/>
          <w:numId w:val="31"/>
        </w:numPr>
        <w:spacing w:before="0" w:after="0" w:line="276" w:lineRule="auto"/>
        <w:ind w:left="714" w:hanging="357"/>
        <w:contextualSpacing w:val="0"/>
        <w:rPr>
          <w:rFonts w:cs="Calibri"/>
        </w:rPr>
      </w:pPr>
      <w:r w:rsidRPr="00DC52ED">
        <w:rPr>
          <w:rFonts w:cs="Calibri"/>
        </w:rPr>
        <w:t xml:space="preserve">Des explications sur l’objectif et le contenu </w:t>
      </w:r>
      <w:r w:rsidR="00822ECD">
        <w:rPr>
          <w:rFonts w:cs="Calibri"/>
        </w:rPr>
        <w:t>de chaque partie</w:t>
      </w:r>
      <w:r w:rsidR="00E65D86" w:rsidRPr="00DC52ED">
        <w:rPr>
          <w:rFonts w:cs="Calibri"/>
        </w:rPr>
        <w:t xml:space="preserve"> </w:t>
      </w:r>
      <w:r w:rsidR="00E65D86" w:rsidRPr="00DC52ED">
        <w:rPr>
          <w:rFonts w:cs="Calibri"/>
          <w:color w:val="4F81BD" w:themeColor="accent1"/>
        </w:rPr>
        <w:t>(en bleu</w:t>
      </w:r>
      <w:r w:rsidR="00D25454">
        <w:rPr>
          <w:rFonts w:cs="Calibri"/>
          <w:color w:val="4F81BD" w:themeColor="accent1"/>
        </w:rPr>
        <w:t>, texte à supprimer</w:t>
      </w:r>
      <w:r w:rsidR="00E65D86" w:rsidRPr="00DC52ED">
        <w:rPr>
          <w:rFonts w:cs="Calibri"/>
          <w:color w:val="4F81BD" w:themeColor="accent1"/>
        </w:rPr>
        <w:t>)</w:t>
      </w:r>
    </w:p>
    <w:p w14:paraId="09FBA1ED" w14:textId="4DCF0CEB" w:rsidR="00F644F2" w:rsidRPr="00DC52ED" w:rsidRDefault="00822ECD" w:rsidP="00822ECD">
      <w:pPr>
        <w:pStyle w:val="Paragraphedeliste"/>
        <w:numPr>
          <w:ilvl w:val="0"/>
          <w:numId w:val="31"/>
        </w:numPr>
        <w:spacing w:before="0" w:after="120" w:line="276" w:lineRule="auto"/>
        <w:ind w:left="714" w:hanging="357"/>
        <w:contextualSpacing w:val="0"/>
        <w:rPr>
          <w:rFonts w:cs="Calibri"/>
        </w:rPr>
      </w:pPr>
      <w:r>
        <w:rPr>
          <w:rFonts w:cs="Calibri"/>
        </w:rPr>
        <w:t>Des ressources et des exemples</w:t>
      </w:r>
      <w:r w:rsidR="00E65D86" w:rsidRPr="00DC52ED">
        <w:rPr>
          <w:rFonts w:cs="Calibri"/>
        </w:rPr>
        <w:t xml:space="preserve"> </w:t>
      </w:r>
      <w:r w:rsidR="00E65D86" w:rsidRPr="00DC52ED">
        <w:rPr>
          <w:rFonts w:cs="Calibri"/>
          <w:color w:val="4F81BD" w:themeColor="accent1"/>
        </w:rPr>
        <w:t>(</w:t>
      </w:r>
      <w:r w:rsidRPr="00DC52ED">
        <w:rPr>
          <w:rFonts w:eastAsiaTheme="minorHAnsi" w:cs="Calibri"/>
          <w:i/>
          <w:noProof/>
          <w:color w:val="4F81BD" w:themeColor="accent1"/>
          <w:sz w:val="20"/>
          <w:szCs w:val="22"/>
          <w:lang w:val="fr-CH"/>
        </w:rPr>
        <mc:AlternateContent>
          <mc:Choice Requires="wps">
            <w:drawing>
              <wp:inline distT="0" distB="0" distL="0" distR="0" wp14:anchorId="4925316E" wp14:editId="32E636CF">
                <wp:extent cx="154800" cy="190800"/>
                <wp:effectExtent l="0" t="0" r="17145" b="19050"/>
                <wp:docPr id="28" name="Shape 300"/>
                <wp:cNvGraphicFramePr/>
                <a:graphic xmlns:a="http://schemas.openxmlformats.org/drawingml/2006/main">
                  <a:graphicData uri="http://schemas.microsoft.com/office/word/2010/wordprocessingShape">
                    <wps:wsp>
                      <wps:cNvSpPr/>
                      <wps:spPr>
                        <a:xfrm>
                          <a:off x="0" y="0"/>
                          <a:ext cx="154800" cy="190800"/>
                        </a:xfrm>
                        <a:custGeom>
                          <a:avLst/>
                          <a:gdLst/>
                          <a:ahLst/>
                          <a:cxnLst/>
                          <a:rect l="0" t="0" r="0" b="0"/>
                          <a:pathLst>
                            <a:path w="16863" h="20878" extrusionOk="0">
                              <a:moveTo>
                                <a:pt x="974" y="1801"/>
                              </a:moveTo>
                              <a:lnTo>
                                <a:pt x="1144" y="1825"/>
                              </a:lnTo>
                              <a:lnTo>
                                <a:pt x="1314" y="1874"/>
                              </a:lnTo>
                              <a:lnTo>
                                <a:pt x="1436" y="1874"/>
                              </a:lnTo>
                              <a:lnTo>
                                <a:pt x="1460" y="2093"/>
                              </a:lnTo>
                              <a:lnTo>
                                <a:pt x="1485" y="2774"/>
                              </a:lnTo>
                              <a:lnTo>
                                <a:pt x="1387" y="2750"/>
                              </a:lnTo>
                              <a:lnTo>
                                <a:pt x="1314" y="2774"/>
                              </a:lnTo>
                              <a:lnTo>
                                <a:pt x="1241" y="2798"/>
                              </a:lnTo>
                              <a:lnTo>
                                <a:pt x="901" y="3042"/>
                              </a:lnTo>
                              <a:lnTo>
                                <a:pt x="560" y="3309"/>
                              </a:lnTo>
                              <a:lnTo>
                                <a:pt x="511" y="3358"/>
                              </a:lnTo>
                              <a:lnTo>
                                <a:pt x="511" y="2847"/>
                              </a:lnTo>
                              <a:lnTo>
                                <a:pt x="536" y="2823"/>
                              </a:lnTo>
                              <a:lnTo>
                                <a:pt x="706" y="2725"/>
                              </a:lnTo>
                              <a:lnTo>
                                <a:pt x="852" y="2604"/>
                              </a:lnTo>
                              <a:lnTo>
                                <a:pt x="1193" y="2409"/>
                              </a:lnTo>
                              <a:lnTo>
                                <a:pt x="1290" y="2360"/>
                              </a:lnTo>
                              <a:lnTo>
                                <a:pt x="1339" y="2287"/>
                              </a:lnTo>
                              <a:lnTo>
                                <a:pt x="1436" y="2117"/>
                              </a:lnTo>
                              <a:lnTo>
                                <a:pt x="1460" y="2093"/>
                              </a:lnTo>
                              <a:lnTo>
                                <a:pt x="1436" y="2044"/>
                              </a:lnTo>
                              <a:lnTo>
                                <a:pt x="1412" y="2020"/>
                              </a:lnTo>
                              <a:lnTo>
                                <a:pt x="1290" y="1995"/>
                              </a:lnTo>
                              <a:lnTo>
                                <a:pt x="1168" y="1995"/>
                              </a:lnTo>
                              <a:lnTo>
                                <a:pt x="998" y="2068"/>
                              </a:lnTo>
                              <a:lnTo>
                                <a:pt x="828" y="2166"/>
                              </a:lnTo>
                              <a:lnTo>
                                <a:pt x="657" y="2287"/>
                              </a:lnTo>
                              <a:lnTo>
                                <a:pt x="487" y="2409"/>
                              </a:lnTo>
                              <a:lnTo>
                                <a:pt x="487" y="2093"/>
                              </a:lnTo>
                              <a:lnTo>
                                <a:pt x="438" y="1801"/>
                              </a:lnTo>
                              <a:lnTo>
                                <a:pt x="609" y="1825"/>
                              </a:lnTo>
                              <a:lnTo>
                                <a:pt x="974" y="1801"/>
                              </a:lnTo>
                              <a:close/>
                              <a:moveTo>
                                <a:pt x="13237" y="803"/>
                              </a:moveTo>
                              <a:lnTo>
                                <a:pt x="13383" y="949"/>
                              </a:lnTo>
                              <a:lnTo>
                                <a:pt x="13651" y="1192"/>
                              </a:lnTo>
                              <a:lnTo>
                                <a:pt x="13943" y="1436"/>
                              </a:lnTo>
                              <a:lnTo>
                                <a:pt x="14210" y="1655"/>
                              </a:lnTo>
                              <a:lnTo>
                                <a:pt x="14454" y="1922"/>
                              </a:lnTo>
                              <a:lnTo>
                                <a:pt x="14697" y="2214"/>
                              </a:lnTo>
                              <a:lnTo>
                                <a:pt x="14965" y="2482"/>
                              </a:lnTo>
                              <a:lnTo>
                                <a:pt x="15500" y="3017"/>
                              </a:lnTo>
                              <a:lnTo>
                                <a:pt x="15646" y="3188"/>
                              </a:lnTo>
                              <a:lnTo>
                                <a:pt x="15792" y="3382"/>
                              </a:lnTo>
                              <a:lnTo>
                                <a:pt x="15938" y="3577"/>
                              </a:lnTo>
                              <a:lnTo>
                                <a:pt x="16084" y="3772"/>
                              </a:lnTo>
                              <a:lnTo>
                                <a:pt x="15743" y="3796"/>
                              </a:lnTo>
                              <a:lnTo>
                                <a:pt x="15403" y="3820"/>
                              </a:lnTo>
                              <a:lnTo>
                                <a:pt x="14697" y="3820"/>
                              </a:lnTo>
                              <a:lnTo>
                                <a:pt x="14016" y="3796"/>
                              </a:lnTo>
                              <a:lnTo>
                                <a:pt x="13651" y="3772"/>
                              </a:lnTo>
                              <a:lnTo>
                                <a:pt x="13310" y="3820"/>
                              </a:lnTo>
                              <a:lnTo>
                                <a:pt x="13261" y="3042"/>
                              </a:lnTo>
                              <a:lnTo>
                                <a:pt x="13188" y="2239"/>
                              </a:lnTo>
                              <a:lnTo>
                                <a:pt x="13188" y="1874"/>
                              </a:lnTo>
                              <a:lnTo>
                                <a:pt x="13188" y="1533"/>
                              </a:lnTo>
                              <a:lnTo>
                                <a:pt x="13237" y="803"/>
                              </a:lnTo>
                              <a:close/>
                              <a:moveTo>
                                <a:pt x="1509" y="3163"/>
                              </a:moveTo>
                              <a:lnTo>
                                <a:pt x="1533" y="3455"/>
                              </a:lnTo>
                              <a:lnTo>
                                <a:pt x="1363" y="3553"/>
                              </a:lnTo>
                              <a:lnTo>
                                <a:pt x="1193" y="3650"/>
                              </a:lnTo>
                              <a:lnTo>
                                <a:pt x="901" y="3918"/>
                              </a:lnTo>
                              <a:lnTo>
                                <a:pt x="706" y="4064"/>
                              </a:lnTo>
                              <a:lnTo>
                                <a:pt x="511" y="4210"/>
                              </a:lnTo>
                              <a:lnTo>
                                <a:pt x="511" y="3845"/>
                              </a:lnTo>
                              <a:lnTo>
                                <a:pt x="511" y="3747"/>
                              </a:lnTo>
                              <a:lnTo>
                                <a:pt x="657" y="3699"/>
                              </a:lnTo>
                              <a:lnTo>
                                <a:pt x="803" y="3626"/>
                              </a:lnTo>
                              <a:lnTo>
                                <a:pt x="1047" y="3455"/>
                              </a:lnTo>
                              <a:lnTo>
                                <a:pt x="1387" y="3236"/>
                              </a:lnTo>
                              <a:lnTo>
                                <a:pt x="1509" y="3163"/>
                              </a:lnTo>
                              <a:close/>
                              <a:moveTo>
                                <a:pt x="1533" y="3942"/>
                              </a:moveTo>
                              <a:lnTo>
                                <a:pt x="1533" y="4404"/>
                              </a:lnTo>
                              <a:lnTo>
                                <a:pt x="1533" y="4526"/>
                              </a:lnTo>
                              <a:lnTo>
                                <a:pt x="1168" y="4745"/>
                              </a:lnTo>
                              <a:lnTo>
                                <a:pt x="828" y="4988"/>
                              </a:lnTo>
                              <a:lnTo>
                                <a:pt x="657" y="5086"/>
                              </a:lnTo>
                              <a:lnTo>
                                <a:pt x="511" y="5232"/>
                              </a:lnTo>
                              <a:lnTo>
                                <a:pt x="511" y="4648"/>
                              </a:lnTo>
                              <a:lnTo>
                                <a:pt x="657" y="4575"/>
                              </a:lnTo>
                              <a:lnTo>
                                <a:pt x="803" y="4477"/>
                              </a:lnTo>
                              <a:lnTo>
                                <a:pt x="1095" y="4258"/>
                              </a:lnTo>
                              <a:lnTo>
                                <a:pt x="1533" y="3942"/>
                              </a:lnTo>
                              <a:close/>
                              <a:moveTo>
                                <a:pt x="1509" y="4964"/>
                              </a:moveTo>
                              <a:lnTo>
                                <a:pt x="1485" y="5378"/>
                              </a:lnTo>
                              <a:lnTo>
                                <a:pt x="1363" y="5451"/>
                              </a:lnTo>
                              <a:lnTo>
                                <a:pt x="1217" y="5548"/>
                              </a:lnTo>
                              <a:lnTo>
                                <a:pt x="998" y="5767"/>
                              </a:lnTo>
                              <a:lnTo>
                                <a:pt x="730" y="5986"/>
                              </a:lnTo>
                              <a:lnTo>
                                <a:pt x="609" y="6108"/>
                              </a:lnTo>
                              <a:lnTo>
                                <a:pt x="487" y="6254"/>
                              </a:lnTo>
                              <a:lnTo>
                                <a:pt x="487" y="5499"/>
                              </a:lnTo>
                              <a:lnTo>
                                <a:pt x="633" y="5475"/>
                              </a:lnTo>
                              <a:lnTo>
                                <a:pt x="755" y="5426"/>
                              </a:lnTo>
                              <a:lnTo>
                                <a:pt x="998" y="5256"/>
                              </a:lnTo>
                              <a:lnTo>
                                <a:pt x="1509" y="4964"/>
                              </a:lnTo>
                              <a:close/>
                              <a:moveTo>
                                <a:pt x="1460" y="5889"/>
                              </a:moveTo>
                              <a:lnTo>
                                <a:pt x="1436" y="6473"/>
                              </a:lnTo>
                              <a:lnTo>
                                <a:pt x="1363" y="6448"/>
                              </a:lnTo>
                              <a:lnTo>
                                <a:pt x="1266" y="6448"/>
                              </a:lnTo>
                              <a:lnTo>
                                <a:pt x="1168" y="6473"/>
                              </a:lnTo>
                              <a:lnTo>
                                <a:pt x="998" y="6594"/>
                              </a:lnTo>
                              <a:lnTo>
                                <a:pt x="852" y="6716"/>
                              </a:lnTo>
                              <a:lnTo>
                                <a:pt x="730" y="6862"/>
                              </a:lnTo>
                              <a:lnTo>
                                <a:pt x="511" y="7105"/>
                              </a:lnTo>
                              <a:lnTo>
                                <a:pt x="487" y="6448"/>
                              </a:lnTo>
                              <a:lnTo>
                                <a:pt x="511" y="6448"/>
                              </a:lnTo>
                              <a:lnTo>
                                <a:pt x="682" y="6424"/>
                              </a:lnTo>
                              <a:lnTo>
                                <a:pt x="828" y="6351"/>
                              </a:lnTo>
                              <a:lnTo>
                                <a:pt x="974" y="6254"/>
                              </a:lnTo>
                              <a:lnTo>
                                <a:pt x="1095" y="6156"/>
                              </a:lnTo>
                              <a:lnTo>
                                <a:pt x="1460" y="5889"/>
                              </a:lnTo>
                              <a:close/>
                              <a:moveTo>
                                <a:pt x="6984" y="6205"/>
                              </a:moveTo>
                              <a:lnTo>
                                <a:pt x="6935" y="6229"/>
                              </a:lnTo>
                              <a:lnTo>
                                <a:pt x="6862" y="6278"/>
                              </a:lnTo>
                              <a:lnTo>
                                <a:pt x="6716" y="6424"/>
                              </a:lnTo>
                              <a:lnTo>
                                <a:pt x="6546" y="6594"/>
                              </a:lnTo>
                              <a:lnTo>
                                <a:pt x="6327" y="6740"/>
                              </a:lnTo>
                              <a:lnTo>
                                <a:pt x="6108" y="6862"/>
                              </a:lnTo>
                              <a:lnTo>
                                <a:pt x="5986" y="6911"/>
                              </a:lnTo>
                              <a:lnTo>
                                <a:pt x="5889" y="6935"/>
                              </a:lnTo>
                              <a:lnTo>
                                <a:pt x="5767" y="6935"/>
                              </a:lnTo>
                              <a:lnTo>
                                <a:pt x="5670" y="6911"/>
                              </a:lnTo>
                              <a:lnTo>
                                <a:pt x="5572" y="6886"/>
                              </a:lnTo>
                              <a:lnTo>
                                <a:pt x="5499" y="6838"/>
                              </a:lnTo>
                              <a:lnTo>
                                <a:pt x="5426" y="6740"/>
                              </a:lnTo>
                              <a:lnTo>
                                <a:pt x="5353" y="6619"/>
                              </a:lnTo>
                              <a:lnTo>
                                <a:pt x="5305" y="6546"/>
                              </a:lnTo>
                              <a:lnTo>
                                <a:pt x="5232" y="6521"/>
                              </a:lnTo>
                              <a:lnTo>
                                <a:pt x="5134" y="6521"/>
                              </a:lnTo>
                              <a:lnTo>
                                <a:pt x="5061" y="6546"/>
                              </a:lnTo>
                              <a:lnTo>
                                <a:pt x="4794" y="6716"/>
                              </a:lnTo>
                              <a:lnTo>
                                <a:pt x="4599" y="6813"/>
                              </a:lnTo>
                              <a:lnTo>
                                <a:pt x="4429" y="6911"/>
                              </a:lnTo>
                              <a:lnTo>
                                <a:pt x="4283" y="6959"/>
                              </a:lnTo>
                              <a:lnTo>
                                <a:pt x="4210" y="6959"/>
                              </a:lnTo>
                              <a:lnTo>
                                <a:pt x="4137" y="6935"/>
                              </a:lnTo>
                              <a:lnTo>
                                <a:pt x="4088" y="6911"/>
                              </a:lnTo>
                              <a:lnTo>
                                <a:pt x="4064" y="6838"/>
                              </a:lnTo>
                              <a:lnTo>
                                <a:pt x="4039" y="6765"/>
                              </a:lnTo>
                              <a:lnTo>
                                <a:pt x="4039" y="6667"/>
                              </a:lnTo>
                              <a:lnTo>
                                <a:pt x="4039" y="6619"/>
                              </a:lnTo>
                              <a:lnTo>
                                <a:pt x="4015" y="6594"/>
                              </a:lnTo>
                              <a:lnTo>
                                <a:pt x="3966" y="6570"/>
                              </a:lnTo>
                              <a:lnTo>
                                <a:pt x="3893" y="6570"/>
                              </a:lnTo>
                              <a:lnTo>
                                <a:pt x="3845" y="6643"/>
                              </a:lnTo>
                              <a:lnTo>
                                <a:pt x="3796" y="6862"/>
                              </a:lnTo>
                              <a:lnTo>
                                <a:pt x="3772" y="6959"/>
                              </a:lnTo>
                              <a:lnTo>
                                <a:pt x="3772" y="7057"/>
                              </a:lnTo>
                              <a:lnTo>
                                <a:pt x="3796" y="7154"/>
                              </a:lnTo>
                              <a:lnTo>
                                <a:pt x="3845" y="7251"/>
                              </a:lnTo>
                              <a:lnTo>
                                <a:pt x="3942" y="7300"/>
                              </a:lnTo>
                              <a:lnTo>
                                <a:pt x="4064" y="7349"/>
                              </a:lnTo>
                              <a:lnTo>
                                <a:pt x="4331" y="7349"/>
                              </a:lnTo>
                              <a:lnTo>
                                <a:pt x="4453" y="7324"/>
                              </a:lnTo>
                              <a:lnTo>
                                <a:pt x="4599" y="7276"/>
                              </a:lnTo>
                              <a:lnTo>
                                <a:pt x="4842" y="7154"/>
                              </a:lnTo>
                              <a:lnTo>
                                <a:pt x="5086" y="7008"/>
                              </a:lnTo>
                              <a:lnTo>
                                <a:pt x="5183" y="7130"/>
                              </a:lnTo>
                              <a:lnTo>
                                <a:pt x="5280" y="7203"/>
                              </a:lnTo>
                              <a:lnTo>
                                <a:pt x="5378" y="7276"/>
                              </a:lnTo>
                              <a:lnTo>
                                <a:pt x="5499" y="7324"/>
                              </a:lnTo>
                              <a:lnTo>
                                <a:pt x="5597" y="7349"/>
                              </a:lnTo>
                              <a:lnTo>
                                <a:pt x="5718" y="7349"/>
                              </a:lnTo>
                              <a:lnTo>
                                <a:pt x="5962" y="7324"/>
                              </a:lnTo>
                              <a:lnTo>
                                <a:pt x="6229" y="7251"/>
                              </a:lnTo>
                              <a:lnTo>
                                <a:pt x="6473" y="7130"/>
                              </a:lnTo>
                              <a:lnTo>
                                <a:pt x="6716" y="6984"/>
                              </a:lnTo>
                              <a:lnTo>
                                <a:pt x="6935" y="6813"/>
                              </a:lnTo>
                              <a:lnTo>
                                <a:pt x="7057" y="6959"/>
                              </a:lnTo>
                              <a:lnTo>
                                <a:pt x="7203" y="7081"/>
                              </a:lnTo>
                              <a:lnTo>
                                <a:pt x="7373" y="7154"/>
                              </a:lnTo>
                              <a:lnTo>
                                <a:pt x="7568" y="7203"/>
                              </a:lnTo>
                              <a:lnTo>
                                <a:pt x="7714" y="7227"/>
                              </a:lnTo>
                              <a:lnTo>
                                <a:pt x="7981" y="7227"/>
                              </a:lnTo>
                              <a:lnTo>
                                <a:pt x="8103" y="7178"/>
                              </a:lnTo>
                              <a:lnTo>
                                <a:pt x="8225" y="7130"/>
                              </a:lnTo>
                              <a:lnTo>
                                <a:pt x="8322" y="7057"/>
                              </a:lnTo>
                              <a:lnTo>
                                <a:pt x="8541" y="6911"/>
                              </a:lnTo>
                              <a:lnTo>
                                <a:pt x="8663" y="7057"/>
                              </a:lnTo>
                              <a:lnTo>
                                <a:pt x="8833" y="7154"/>
                              </a:lnTo>
                              <a:lnTo>
                                <a:pt x="9028" y="7203"/>
                              </a:lnTo>
                              <a:lnTo>
                                <a:pt x="9222" y="7227"/>
                              </a:lnTo>
                              <a:lnTo>
                                <a:pt x="9441" y="7203"/>
                              </a:lnTo>
                              <a:lnTo>
                                <a:pt x="9636" y="7154"/>
                              </a:lnTo>
                              <a:lnTo>
                                <a:pt x="9830" y="7057"/>
                              </a:lnTo>
                              <a:lnTo>
                                <a:pt x="10001" y="6935"/>
                              </a:lnTo>
                              <a:lnTo>
                                <a:pt x="10171" y="7057"/>
                              </a:lnTo>
                              <a:lnTo>
                                <a:pt x="10341" y="7154"/>
                              </a:lnTo>
                              <a:lnTo>
                                <a:pt x="10512" y="7227"/>
                              </a:lnTo>
                              <a:lnTo>
                                <a:pt x="10706" y="7276"/>
                              </a:lnTo>
                              <a:lnTo>
                                <a:pt x="10877" y="7276"/>
                              </a:lnTo>
                              <a:lnTo>
                                <a:pt x="11047" y="7251"/>
                              </a:lnTo>
                              <a:lnTo>
                                <a:pt x="11193" y="7203"/>
                              </a:lnTo>
                              <a:lnTo>
                                <a:pt x="11339" y="7105"/>
                              </a:lnTo>
                              <a:lnTo>
                                <a:pt x="11436" y="7203"/>
                              </a:lnTo>
                              <a:lnTo>
                                <a:pt x="11534" y="7276"/>
                              </a:lnTo>
                              <a:lnTo>
                                <a:pt x="11655" y="7349"/>
                              </a:lnTo>
                              <a:lnTo>
                                <a:pt x="11777" y="7397"/>
                              </a:lnTo>
                              <a:lnTo>
                                <a:pt x="11899" y="7422"/>
                              </a:lnTo>
                              <a:lnTo>
                                <a:pt x="12020" y="7422"/>
                              </a:lnTo>
                              <a:lnTo>
                                <a:pt x="12142" y="7397"/>
                              </a:lnTo>
                              <a:lnTo>
                                <a:pt x="12239" y="7349"/>
                              </a:lnTo>
                              <a:lnTo>
                                <a:pt x="12337" y="7300"/>
                              </a:lnTo>
                              <a:lnTo>
                                <a:pt x="12434" y="7203"/>
                              </a:lnTo>
                              <a:lnTo>
                                <a:pt x="12604" y="7032"/>
                              </a:lnTo>
                              <a:lnTo>
                                <a:pt x="12848" y="7178"/>
                              </a:lnTo>
                              <a:lnTo>
                                <a:pt x="12969" y="7251"/>
                              </a:lnTo>
                              <a:lnTo>
                                <a:pt x="13091" y="7300"/>
                              </a:lnTo>
                              <a:lnTo>
                                <a:pt x="13213" y="7324"/>
                              </a:lnTo>
                              <a:lnTo>
                                <a:pt x="13334" y="7324"/>
                              </a:lnTo>
                              <a:lnTo>
                                <a:pt x="13432" y="7300"/>
                              </a:lnTo>
                              <a:lnTo>
                                <a:pt x="13529" y="7227"/>
                              </a:lnTo>
                              <a:lnTo>
                                <a:pt x="13651" y="7324"/>
                              </a:lnTo>
                              <a:lnTo>
                                <a:pt x="13797" y="7373"/>
                              </a:lnTo>
                              <a:lnTo>
                                <a:pt x="13967" y="7397"/>
                              </a:lnTo>
                              <a:lnTo>
                                <a:pt x="14113" y="7373"/>
                              </a:lnTo>
                              <a:lnTo>
                                <a:pt x="14259" y="7349"/>
                              </a:lnTo>
                              <a:lnTo>
                                <a:pt x="14405" y="7251"/>
                              </a:lnTo>
                              <a:lnTo>
                                <a:pt x="14502" y="7154"/>
                              </a:lnTo>
                              <a:lnTo>
                                <a:pt x="14575" y="7008"/>
                              </a:lnTo>
                              <a:lnTo>
                                <a:pt x="14575" y="6959"/>
                              </a:lnTo>
                              <a:lnTo>
                                <a:pt x="14575" y="6935"/>
                              </a:lnTo>
                              <a:lnTo>
                                <a:pt x="14527" y="6911"/>
                              </a:lnTo>
                              <a:lnTo>
                                <a:pt x="14502" y="6911"/>
                              </a:lnTo>
                              <a:lnTo>
                                <a:pt x="14283" y="6959"/>
                              </a:lnTo>
                              <a:lnTo>
                                <a:pt x="14016" y="7032"/>
                              </a:lnTo>
                              <a:lnTo>
                                <a:pt x="13894" y="7032"/>
                              </a:lnTo>
                              <a:lnTo>
                                <a:pt x="13772" y="7008"/>
                              </a:lnTo>
                              <a:lnTo>
                                <a:pt x="13699" y="6959"/>
                              </a:lnTo>
                              <a:lnTo>
                                <a:pt x="13651" y="6911"/>
                              </a:lnTo>
                              <a:lnTo>
                                <a:pt x="13651" y="6862"/>
                              </a:lnTo>
                              <a:lnTo>
                                <a:pt x="13626" y="6789"/>
                              </a:lnTo>
                              <a:lnTo>
                                <a:pt x="13578" y="6740"/>
                              </a:lnTo>
                              <a:lnTo>
                                <a:pt x="13529" y="6692"/>
                              </a:lnTo>
                              <a:lnTo>
                                <a:pt x="13407" y="6692"/>
                              </a:lnTo>
                              <a:lnTo>
                                <a:pt x="13359" y="6716"/>
                              </a:lnTo>
                              <a:lnTo>
                                <a:pt x="13334" y="6789"/>
                              </a:lnTo>
                              <a:lnTo>
                                <a:pt x="13310" y="6862"/>
                              </a:lnTo>
                              <a:lnTo>
                                <a:pt x="13286" y="6911"/>
                              </a:lnTo>
                              <a:lnTo>
                                <a:pt x="13286" y="6959"/>
                              </a:lnTo>
                              <a:lnTo>
                                <a:pt x="13261" y="6984"/>
                              </a:lnTo>
                              <a:lnTo>
                                <a:pt x="13115" y="6984"/>
                              </a:lnTo>
                              <a:lnTo>
                                <a:pt x="13018" y="6935"/>
                              </a:lnTo>
                              <a:lnTo>
                                <a:pt x="12823" y="6789"/>
                              </a:lnTo>
                              <a:lnTo>
                                <a:pt x="12677" y="6667"/>
                              </a:lnTo>
                              <a:lnTo>
                                <a:pt x="12629" y="6643"/>
                              </a:lnTo>
                              <a:lnTo>
                                <a:pt x="12580" y="6619"/>
                              </a:lnTo>
                              <a:lnTo>
                                <a:pt x="12507" y="6619"/>
                              </a:lnTo>
                              <a:lnTo>
                                <a:pt x="12458" y="6667"/>
                              </a:lnTo>
                              <a:lnTo>
                                <a:pt x="12264" y="6886"/>
                              </a:lnTo>
                              <a:lnTo>
                                <a:pt x="12166" y="6959"/>
                              </a:lnTo>
                              <a:lnTo>
                                <a:pt x="12045" y="7032"/>
                              </a:lnTo>
                              <a:lnTo>
                                <a:pt x="11947" y="7057"/>
                              </a:lnTo>
                              <a:lnTo>
                                <a:pt x="11850" y="7032"/>
                              </a:lnTo>
                              <a:lnTo>
                                <a:pt x="11777" y="7008"/>
                              </a:lnTo>
                              <a:lnTo>
                                <a:pt x="11704" y="6911"/>
                              </a:lnTo>
                              <a:lnTo>
                                <a:pt x="11631" y="6813"/>
                              </a:lnTo>
                              <a:lnTo>
                                <a:pt x="11582" y="6667"/>
                              </a:lnTo>
                              <a:lnTo>
                                <a:pt x="11582" y="6594"/>
                              </a:lnTo>
                              <a:lnTo>
                                <a:pt x="11534" y="6521"/>
                              </a:lnTo>
                              <a:lnTo>
                                <a:pt x="11485" y="6497"/>
                              </a:lnTo>
                              <a:lnTo>
                                <a:pt x="11436" y="6473"/>
                              </a:lnTo>
                              <a:lnTo>
                                <a:pt x="11363" y="6473"/>
                              </a:lnTo>
                              <a:lnTo>
                                <a:pt x="11315" y="6497"/>
                              </a:lnTo>
                              <a:lnTo>
                                <a:pt x="11266" y="6546"/>
                              </a:lnTo>
                              <a:lnTo>
                                <a:pt x="11217" y="6619"/>
                              </a:lnTo>
                              <a:lnTo>
                                <a:pt x="11193" y="6716"/>
                              </a:lnTo>
                              <a:lnTo>
                                <a:pt x="11144" y="6789"/>
                              </a:lnTo>
                              <a:lnTo>
                                <a:pt x="11071" y="6838"/>
                              </a:lnTo>
                              <a:lnTo>
                                <a:pt x="11023" y="6886"/>
                              </a:lnTo>
                              <a:lnTo>
                                <a:pt x="10950" y="6911"/>
                              </a:lnTo>
                              <a:lnTo>
                                <a:pt x="10877" y="6911"/>
                              </a:lnTo>
                              <a:lnTo>
                                <a:pt x="10706" y="6886"/>
                              </a:lnTo>
                              <a:lnTo>
                                <a:pt x="10560" y="6838"/>
                              </a:lnTo>
                              <a:lnTo>
                                <a:pt x="10390" y="6740"/>
                              </a:lnTo>
                              <a:lnTo>
                                <a:pt x="10268" y="6643"/>
                              </a:lnTo>
                              <a:lnTo>
                                <a:pt x="10147" y="6521"/>
                              </a:lnTo>
                              <a:lnTo>
                                <a:pt x="10074" y="6473"/>
                              </a:lnTo>
                              <a:lnTo>
                                <a:pt x="10001" y="6448"/>
                              </a:lnTo>
                              <a:lnTo>
                                <a:pt x="9928" y="6473"/>
                              </a:lnTo>
                              <a:lnTo>
                                <a:pt x="9855" y="6521"/>
                              </a:lnTo>
                              <a:lnTo>
                                <a:pt x="9757" y="6619"/>
                              </a:lnTo>
                              <a:lnTo>
                                <a:pt x="9611" y="6716"/>
                              </a:lnTo>
                              <a:lnTo>
                                <a:pt x="9441" y="6789"/>
                              </a:lnTo>
                              <a:lnTo>
                                <a:pt x="9271" y="6838"/>
                              </a:lnTo>
                              <a:lnTo>
                                <a:pt x="9101" y="6838"/>
                              </a:lnTo>
                              <a:lnTo>
                                <a:pt x="9028" y="6813"/>
                              </a:lnTo>
                              <a:lnTo>
                                <a:pt x="8979" y="6789"/>
                              </a:lnTo>
                              <a:lnTo>
                                <a:pt x="8906" y="6740"/>
                              </a:lnTo>
                              <a:lnTo>
                                <a:pt x="8882" y="6667"/>
                              </a:lnTo>
                              <a:lnTo>
                                <a:pt x="8833" y="6594"/>
                              </a:lnTo>
                              <a:lnTo>
                                <a:pt x="8833" y="6497"/>
                              </a:lnTo>
                              <a:lnTo>
                                <a:pt x="8809" y="6424"/>
                              </a:lnTo>
                              <a:lnTo>
                                <a:pt x="8784" y="6375"/>
                              </a:lnTo>
                              <a:lnTo>
                                <a:pt x="8736" y="6327"/>
                              </a:lnTo>
                              <a:lnTo>
                                <a:pt x="8687" y="6302"/>
                              </a:lnTo>
                              <a:lnTo>
                                <a:pt x="8638" y="6278"/>
                              </a:lnTo>
                              <a:lnTo>
                                <a:pt x="8565" y="6278"/>
                              </a:lnTo>
                              <a:lnTo>
                                <a:pt x="8517" y="6302"/>
                              </a:lnTo>
                              <a:lnTo>
                                <a:pt x="8468" y="6351"/>
                              </a:lnTo>
                              <a:lnTo>
                                <a:pt x="8298" y="6546"/>
                              </a:lnTo>
                              <a:lnTo>
                                <a:pt x="8200" y="6643"/>
                              </a:lnTo>
                              <a:lnTo>
                                <a:pt x="8103" y="6740"/>
                              </a:lnTo>
                              <a:lnTo>
                                <a:pt x="7981" y="6789"/>
                              </a:lnTo>
                              <a:lnTo>
                                <a:pt x="7860" y="6813"/>
                              </a:lnTo>
                              <a:lnTo>
                                <a:pt x="7714" y="6813"/>
                              </a:lnTo>
                              <a:lnTo>
                                <a:pt x="7592" y="6789"/>
                              </a:lnTo>
                              <a:lnTo>
                                <a:pt x="7446" y="6740"/>
                              </a:lnTo>
                              <a:lnTo>
                                <a:pt x="7349" y="6667"/>
                              </a:lnTo>
                              <a:lnTo>
                                <a:pt x="7276" y="6546"/>
                              </a:lnTo>
                              <a:lnTo>
                                <a:pt x="7227" y="6424"/>
                              </a:lnTo>
                              <a:lnTo>
                                <a:pt x="7227" y="6375"/>
                              </a:lnTo>
                              <a:lnTo>
                                <a:pt x="7178" y="6302"/>
                              </a:lnTo>
                              <a:lnTo>
                                <a:pt x="7154" y="6278"/>
                              </a:lnTo>
                              <a:lnTo>
                                <a:pt x="7105" y="6229"/>
                              </a:lnTo>
                              <a:lnTo>
                                <a:pt x="7032" y="6205"/>
                              </a:lnTo>
                              <a:close/>
                              <a:moveTo>
                                <a:pt x="1412" y="6813"/>
                              </a:moveTo>
                              <a:lnTo>
                                <a:pt x="1387" y="7397"/>
                              </a:lnTo>
                              <a:lnTo>
                                <a:pt x="1144" y="7616"/>
                              </a:lnTo>
                              <a:lnTo>
                                <a:pt x="925" y="7835"/>
                              </a:lnTo>
                              <a:lnTo>
                                <a:pt x="755" y="8006"/>
                              </a:lnTo>
                              <a:lnTo>
                                <a:pt x="584" y="8176"/>
                              </a:lnTo>
                              <a:lnTo>
                                <a:pt x="536" y="7543"/>
                              </a:lnTo>
                              <a:lnTo>
                                <a:pt x="657" y="7446"/>
                              </a:lnTo>
                              <a:lnTo>
                                <a:pt x="755" y="7349"/>
                              </a:lnTo>
                              <a:lnTo>
                                <a:pt x="949" y="7154"/>
                              </a:lnTo>
                              <a:lnTo>
                                <a:pt x="1095" y="7032"/>
                              </a:lnTo>
                              <a:lnTo>
                                <a:pt x="1241" y="6911"/>
                              </a:lnTo>
                              <a:lnTo>
                                <a:pt x="1412" y="6813"/>
                              </a:lnTo>
                              <a:close/>
                              <a:moveTo>
                                <a:pt x="1363" y="7981"/>
                              </a:moveTo>
                              <a:lnTo>
                                <a:pt x="1339" y="8468"/>
                              </a:lnTo>
                              <a:lnTo>
                                <a:pt x="1241" y="8541"/>
                              </a:lnTo>
                              <a:lnTo>
                                <a:pt x="1168" y="8614"/>
                              </a:lnTo>
                              <a:lnTo>
                                <a:pt x="1022" y="8736"/>
                              </a:lnTo>
                              <a:lnTo>
                                <a:pt x="901" y="8882"/>
                              </a:lnTo>
                              <a:lnTo>
                                <a:pt x="779" y="9052"/>
                              </a:lnTo>
                              <a:lnTo>
                                <a:pt x="633" y="9222"/>
                              </a:lnTo>
                              <a:lnTo>
                                <a:pt x="584" y="8492"/>
                              </a:lnTo>
                              <a:lnTo>
                                <a:pt x="730" y="8444"/>
                              </a:lnTo>
                              <a:lnTo>
                                <a:pt x="852" y="8395"/>
                              </a:lnTo>
                              <a:lnTo>
                                <a:pt x="1095" y="8200"/>
                              </a:lnTo>
                              <a:lnTo>
                                <a:pt x="1363" y="7981"/>
                              </a:lnTo>
                              <a:close/>
                              <a:moveTo>
                                <a:pt x="10901" y="8638"/>
                              </a:moveTo>
                              <a:lnTo>
                                <a:pt x="10828" y="8687"/>
                              </a:lnTo>
                              <a:lnTo>
                                <a:pt x="10779" y="8736"/>
                              </a:lnTo>
                              <a:lnTo>
                                <a:pt x="10706" y="8857"/>
                              </a:lnTo>
                              <a:lnTo>
                                <a:pt x="10682" y="8979"/>
                              </a:lnTo>
                              <a:lnTo>
                                <a:pt x="10560" y="9076"/>
                              </a:lnTo>
                              <a:lnTo>
                                <a:pt x="10414" y="9149"/>
                              </a:lnTo>
                              <a:lnTo>
                                <a:pt x="10293" y="9173"/>
                              </a:lnTo>
                              <a:lnTo>
                                <a:pt x="10122" y="9173"/>
                              </a:lnTo>
                              <a:lnTo>
                                <a:pt x="10025" y="9149"/>
                              </a:lnTo>
                              <a:lnTo>
                                <a:pt x="9976" y="9125"/>
                              </a:lnTo>
                              <a:lnTo>
                                <a:pt x="9928" y="9076"/>
                              </a:lnTo>
                              <a:lnTo>
                                <a:pt x="9903" y="9028"/>
                              </a:lnTo>
                              <a:lnTo>
                                <a:pt x="9903" y="8930"/>
                              </a:lnTo>
                              <a:lnTo>
                                <a:pt x="9879" y="8857"/>
                              </a:lnTo>
                              <a:lnTo>
                                <a:pt x="9830" y="8809"/>
                              </a:lnTo>
                              <a:lnTo>
                                <a:pt x="9757" y="8760"/>
                              </a:lnTo>
                              <a:lnTo>
                                <a:pt x="9684" y="8760"/>
                              </a:lnTo>
                              <a:lnTo>
                                <a:pt x="9611" y="8784"/>
                              </a:lnTo>
                              <a:lnTo>
                                <a:pt x="9563" y="8833"/>
                              </a:lnTo>
                              <a:lnTo>
                                <a:pt x="9514" y="8906"/>
                              </a:lnTo>
                              <a:lnTo>
                                <a:pt x="9490" y="8955"/>
                              </a:lnTo>
                              <a:lnTo>
                                <a:pt x="9441" y="9003"/>
                              </a:lnTo>
                              <a:lnTo>
                                <a:pt x="9320" y="9052"/>
                              </a:lnTo>
                              <a:lnTo>
                                <a:pt x="9149" y="9101"/>
                              </a:lnTo>
                              <a:lnTo>
                                <a:pt x="8979" y="9125"/>
                              </a:lnTo>
                              <a:lnTo>
                                <a:pt x="8809" y="9101"/>
                              </a:lnTo>
                              <a:lnTo>
                                <a:pt x="8663" y="9076"/>
                              </a:lnTo>
                              <a:lnTo>
                                <a:pt x="8541" y="9003"/>
                              </a:lnTo>
                              <a:lnTo>
                                <a:pt x="8517" y="8955"/>
                              </a:lnTo>
                              <a:lnTo>
                                <a:pt x="8492" y="8906"/>
                              </a:lnTo>
                              <a:lnTo>
                                <a:pt x="8492" y="8833"/>
                              </a:lnTo>
                              <a:lnTo>
                                <a:pt x="8444" y="8784"/>
                              </a:lnTo>
                              <a:lnTo>
                                <a:pt x="8419" y="8736"/>
                              </a:lnTo>
                              <a:lnTo>
                                <a:pt x="8371" y="8711"/>
                              </a:lnTo>
                              <a:lnTo>
                                <a:pt x="8298" y="8687"/>
                              </a:lnTo>
                              <a:lnTo>
                                <a:pt x="8249" y="8687"/>
                              </a:lnTo>
                              <a:lnTo>
                                <a:pt x="8200" y="8711"/>
                              </a:lnTo>
                              <a:lnTo>
                                <a:pt x="8127" y="8736"/>
                              </a:lnTo>
                              <a:lnTo>
                                <a:pt x="8006" y="8906"/>
                              </a:lnTo>
                              <a:lnTo>
                                <a:pt x="7860" y="9052"/>
                              </a:lnTo>
                              <a:lnTo>
                                <a:pt x="7787" y="9125"/>
                              </a:lnTo>
                              <a:lnTo>
                                <a:pt x="7689" y="9173"/>
                              </a:lnTo>
                              <a:lnTo>
                                <a:pt x="7568" y="9222"/>
                              </a:lnTo>
                              <a:lnTo>
                                <a:pt x="7446" y="9246"/>
                              </a:lnTo>
                              <a:lnTo>
                                <a:pt x="7324" y="9246"/>
                              </a:lnTo>
                              <a:lnTo>
                                <a:pt x="7276" y="9222"/>
                              </a:lnTo>
                              <a:lnTo>
                                <a:pt x="7227" y="9198"/>
                              </a:lnTo>
                              <a:lnTo>
                                <a:pt x="7203" y="9149"/>
                              </a:lnTo>
                              <a:lnTo>
                                <a:pt x="7178" y="9076"/>
                              </a:lnTo>
                              <a:lnTo>
                                <a:pt x="7178" y="9003"/>
                              </a:lnTo>
                              <a:lnTo>
                                <a:pt x="7203" y="8930"/>
                              </a:lnTo>
                              <a:lnTo>
                                <a:pt x="7203" y="8833"/>
                              </a:lnTo>
                              <a:lnTo>
                                <a:pt x="7154" y="8760"/>
                              </a:lnTo>
                              <a:lnTo>
                                <a:pt x="7105" y="8687"/>
                              </a:lnTo>
                              <a:lnTo>
                                <a:pt x="7032" y="8663"/>
                              </a:lnTo>
                              <a:lnTo>
                                <a:pt x="6886" y="8663"/>
                              </a:lnTo>
                              <a:lnTo>
                                <a:pt x="6813" y="8711"/>
                              </a:lnTo>
                              <a:lnTo>
                                <a:pt x="6789" y="8809"/>
                              </a:lnTo>
                              <a:lnTo>
                                <a:pt x="6740" y="8906"/>
                              </a:lnTo>
                              <a:lnTo>
                                <a:pt x="6692" y="8979"/>
                              </a:lnTo>
                              <a:lnTo>
                                <a:pt x="6619" y="9076"/>
                              </a:lnTo>
                              <a:lnTo>
                                <a:pt x="6521" y="9125"/>
                              </a:lnTo>
                              <a:lnTo>
                                <a:pt x="6424" y="9173"/>
                              </a:lnTo>
                              <a:lnTo>
                                <a:pt x="6327" y="9222"/>
                              </a:lnTo>
                              <a:lnTo>
                                <a:pt x="6083" y="9271"/>
                              </a:lnTo>
                              <a:lnTo>
                                <a:pt x="5864" y="9246"/>
                              </a:lnTo>
                              <a:lnTo>
                                <a:pt x="5743" y="9222"/>
                              </a:lnTo>
                              <a:lnTo>
                                <a:pt x="5645" y="9198"/>
                              </a:lnTo>
                              <a:lnTo>
                                <a:pt x="5572" y="9125"/>
                              </a:lnTo>
                              <a:lnTo>
                                <a:pt x="5499" y="9052"/>
                              </a:lnTo>
                              <a:lnTo>
                                <a:pt x="5451" y="8979"/>
                              </a:lnTo>
                              <a:lnTo>
                                <a:pt x="5402" y="8882"/>
                              </a:lnTo>
                              <a:lnTo>
                                <a:pt x="5402" y="8833"/>
                              </a:lnTo>
                              <a:lnTo>
                                <a:pt x="5378" y="8784"/>
                              </a:lnTo>
                              <a:lnTo>
                                <a:pt x="5280" y="8736"/>
                              </a:lnTo>
                              <a:lnTo>
                                <a:pt x="5183" y="8711"/>
                              </a:lnTo>
                              <a:lnTo>
                                <a:pt x="5086" y="8736"/>
                              </a:lnTo>
                              <a:lnTo>
                                <a:pt x="4842" y="8906"/>
                              </a:lnTo>
                              <a:lnTo>
                                <a:pt x="4648" y="9028"/>
                              </a:lnTo>
                              <a:lnTo>
                                <a:pt x="4453" y="9149"/>
                              </a:lnTo>
                              <a:lnTo>
                                <a:pt x="4258" y="9222"/>
                              </a:lnTo>
                              <a:lnTo>
                                <a:pt x="4112" y="9222"/>
                              </a:lnTo>
                              <a:lnTo>
                                <a:pt x="4064" y="9198"/>
                              </a:lnTo>
                              <a:lnTo>
                                <a:pt x="4015" y="9149"/>
                              </a:lnTo>
                              <a:lnTo>
                                <a:pt x="3991" y="9076"/>
                              </a:lnTo>
                              <a:lnTo>
                                <a:pt x="4015" y="8955"/>
                              </a:lnTo>
                              <a:lnTo>
                                <a:pt x="4015" y="8906"/>
                              </a:lnTo>
                              <a:lnTo>
                                <a:pt x="3991" y="8857"/>
                              </a:lnTo>
                              <a:lnTo>
                                <a:pt x="3966" y="8833"/>
                              </a:lnTo>
                              <a:lnTo>
                                <a:pt x="3918" y="8809"/>
                              </a:lnTo>
                              <a:lnTo>
                                <a:pt x="3893" y="8784"/>
                              </a:lnTo>
                              <a:lnTo>
                                <a:pt x="3845" y="8809"/>
                              </a:lnTo>
                              <a:lnTo>
                                <a:pt x="3796" y="8809"/>
                              </a:lnTo>
                              <a:lnTo>
                                <a:pt x="3747" y="8857"/>
                              </a:lnTo>
                              <a:lnTo>
                                <a:pt x="3699" y="8979"/>
                              </a:lnTo>
                              <a:lnTo>
                                <a:pt x="3674" y="9101"/>
                              </a:lnTo>
                              <a:lnTo>
                                <a:pt x="3674" y="9222"/>
                              </a:lnTo>
                              <a:lnTo>
                                <a:pt x="3699" y="9319"/>
                              </a:lnTo>
                              <a:lnTo>
                                <a:pt x="3772" y="9417"/>
                              </a:lnTo>
                              <a:lnTo>
                                <a:pt x="3845" y="9514"/>
                              </a:lnTo>
                              <a:lnTo>
                                <a:pt x="3966" y="9587"/>
                              </a:lnTo>
                              <a:lnTo>
                                <a:pt x="4088" y="9636"/>
                              </a:lnTo>
                              <a:lnTo>
                                <a:pt x="4210" y="9660"/>
                              </a:lnTo>
                              <a:lnTo>
                                <a:pt x="4356" y="9636"/>
                              </a:lnTo>
                              <a:lnTo>
                                <a:pt x="4477" y="9611"/>
                              </a:lnTo>
                              <a:lnTo>
                                <a:pt x="4599" y="9563"/>
                              </a:lnTo>
                              <a:lnTo>
                                <a:pt x="4842" y="9417"/>
                              </a:lnTo>
                              <a:lnTo>
                                <a:pt x="5086" y="9246"/>
                              </a:lnTo>
                              <a:lnTo>
                                <a:pt x="5159" y="9344"/>
                              </a:lnTo>
                              <a:lnTo>
                                <a:pt x="5232" y="9441"/>
                              </a:lnTo>
                              <a:lnTo>
                                <a:pt x="5329" y="9514"/>
                              </a:lnTo>
                              <a:lnTo>
                                <a:pt x="5426" y="9563"/>
                              </a:lnTo>
                              <a:lnTo>
                                <a:pt x="5670" y="9660"/>
                              </a:lnTo>
                              <a:lnTo>
                                <a:pt x="5913" y="9684"/>
                              </a:lnTo>
                              <a:lnTo>
                                <a:pt x="6181" y="9684"/>
                              </a:lnTo>
                              <a:lnTo>
                                <a:pt x="6424" y="9636"/>
                              </a:lnTo>
                              <a:lnTo>
                                <a:pt x="6667" y="9538"/>
                              </a:lnTo>
                              <a:lnTo>
                                <a:pt x="6886" y="9392"/>
                              </a:lnTo>
                              <a:lnTo>
                                <a:pt x="6984" y="9490"/>
                              </a:lnTo>
                              <a:lnTo>
                                <a:pt x="7081" y="9563"/>
                              </a:lnTo>
                              <a:lnTo>
                                <a:pt x="7227" y="9636"/>
                              </a:lnTo>
                              <a:lnTo>
                                <a:pt x="7373" y="9684"/>
                              </a:lnTo>
                              <a:lnTo>
                                <a:pt x="7519" y="9709"/>
                              </a:lnTo>
                              <a:lnTo>
                                <a:pt x="7641" y="9684"/>
                              </a:lnTo>
                              <a:lnTo>
                                <a:pt x="7762" y="9660"/>
                              </a:lnTo>
                              <a:lnTo>
                                <a:pt x="7884" y="9611"/>
                              </a:lnTo>
                              <a:lnTo>
                                <a:pt x="7981" y="9538"/>
                              </a:lnTo>
                              <a:lnTo>
                                <a:pt x="8079" y="9465"/>
                              </a:lnTo>
                              <a:lnTo>
                                <a:pt x="8249" y="9271"/>
                              </a:lnTo>
                              <a:lnTo>
                                <a:pt x="8371" y="9368"/>
                              </a:lnTo>
                              <a:lnTo>
                                <a:pt x="8541" y="9465"/>
                              </a:lnTo>
                              <a:lnTo>
                                <a:pt x="8711" y="9514"/>
                              </a:lnTo>
                              <a:lnTo>
                                <a:pt x="8906" y="9538"/>
                              </a:lnTo>
                              <a:lnTo>
                                <a:pt x="9101" y="9538"/>
                              </a:lnTo>
                              <a:lnTo>
                                <a:pt x="9271" y="9514"/>
                              </a:lnTo>
                              <a:lnTo>
                                <a:pt x="9466" y="9441"/>
                              </a:lnTo>
                              <a:lnTo>
                                <a:pt x="9611" y="9368"/>
                              </a:lnTo>
                              <a:lnTo>
                                <a:pt x="9733" y="9465"/>
                              </a:lnTo>
                              <a:lnTo>
                                <a:pt x="9855" y="9514"/>
                              </a:lnTo>
                              <a:lnTo>
                                <a:pt x="10025" y="9563"/>
                              </a:lnTo>
                              <a:lnTo>
                                <a:pt x="10195" y="9563"/>
                              </a:lnTo>
                              <a:lnTo>
                                <a:pt x="10366" y="9538"/>
                              </a:lnTo>
                              <a:lnTo>
                                <a:pt x="10560" y="9490"/>
                              </a:lnTo>
                              <a:lnTo>
                                <a:pt x="10706" y="9417"/>
                              </a:lnTo>
                              <a:lnTo>
                                <a:pt x="10852" y="9319"/>
                              </a:lnTo>
                              <a:lnTo>
                                <a:pt x="10974" y="9392"/>
                              </a:lnTo>
                              <a:lnTo>
                                <a:pt x="11096" y="9441"/>
                              </a:lnTo>
                              <a:lnTo>
                                <a:pt x="11242" y="9465"/>
                              </a:lnTo>
                              <a:lnTo>
                                <a:pt x="11363" y="9490"/>
                              </a:lnTo>
                              <a:lnTo>
                                <a:pt x="11509" y="9490"/>
                              </a:lnTo>
                              <a:lnTo>
                                <a:pt x="11655" y="9465"/>
                              </a:lnTo>
                              <a:lnTo>
                                <a:pt x="11801" y="9417"/>
                              </a:lnTo>
                              <a:lnTo>
                                <a:pt x="11923" y="9344"/>
                              </a:lnTo>
                              <a:lnTo>
                                <a:pt x="12020" y="9441"/>
                              </a:lnTo>
                              <a:lnTo>
                                <a:pt x="12142" y="9490"/>
                              </a:lnTo>
                              <a:lnTo>
                                <a:pt x="12434" y="9490"/>
                              </a:lnTo>
                              <a:lnTo>
                                <a:pt x="12580" y="9441"/>
                              </a:lnTo>
                              <a:lnTo>
                                <a:pt x="12750" y="9392"/>
                              </a:lnTo>
                              <a:lnTo>
                                <a:pt x="12896" y="9319"/>
                              </a:lnTo>
                              <a:lnTo>
                                <a:pt x="13042" y="9222"/>
                              </a:lnTo>
                              <a:lnTo>
                                <a:pt x="13091" y="9295"/>
                              </a:lnTo>
                              <a:lnTo>
                                <a:pt x="13164" y="9344"/>
                              </a:lnTo>
                              <a:lnTo>
                                <a:pt x="13310" y="9417"/>
                              </a:lnTo>
                              <a:lnTo>
                                <a:pt x="13480" y="9441"/>
                              </a:lnTo>
                              <a:lnTo>
                                <a:pt x="13675" y="9441"/>
                              </a:lnTo>
                              <a:lnTo>
                                <a:pt x="13870" y="9392"/>
                              </a:lnTo>
                              <a:lnTo>
                                <a:pt x="14064" y="9319"/>
                              </a:lnTo>
                              <a:lnTo>
                                <a:pt x="14259" y="9246"/>
                              </a:lnTo>
                              <a:lnTo>
                                <a:pt x="14405" y="9149"/>
                              </a:lnTo>
                              <a:lnTo>
                                <a:pt x="14478" y="9101"/>
                              </a:lnTo>
                              <a:lnTo>
                                <a:pt x="14502" y="9028"/>
                              </a:lnTo>
                              <a:lnTo>
                                <a:pt x="14478" y="8955"/>
                              </a:lnTo>
                              <a:lnTo>
                                <a:pt x="14454" y="8882"/>
                              </a:lnTo>
                              <a:lnTo>
                                <a:pt x="14429" y="8833"/>
                              </a:lnTo>
                              <a:lnTo>
                                <a:pt x="14356" y="8809"/>
                              </a:lnTo>
                              <a:lnTo>
                                <a:pt x="14308" y="8809"/>
                              </a:lnTo>
                              <a:lnTo>
                                <a:pt x="14235" y="8833"/>
                              </a:lnTo>
                              <a:lnTo>
                                <a:pt x="14016" y="8955"/>
                              </a:lnTo>
                              <a:lnTo>
                                <a:pt x="13845" y="9028"/>
                              </a:lnTo>
                              <a:lnTo>
                                <a:pt x="13675" y="9076"/>
                              </a:lnTo>
                              <a:lnTo>
                                <a:pt x="13529" y="9101"/>
                              </a:lnTo>
                              <a:lnTo>
                                <a:pt x="13407" y="9101"/>
                              </a:lnTo>
                              <a:lnTo>
                                <a:pt x="13359" y="9076"/>
                              </a:lnTo>
                              <a:lnTo>
                                <a:pt x="13334" y="9028"/>
                              </a:lnTo>
                              <a:lnTo>
                                <a:pt x="13310" y="8979"/>
                              </a:lnTo>
                              <a:lnTo>
                                <a:pt x="13310" y="8906"/>
                              </a:lnTo>
                              <a:lnTo>
                                <a:pt x="13310" y="8857"/>
                              </a:lnTo>
                              <a:lnTo>
                                <a:pt x="13286" y="8784"/>
                              </a:lnTo>
                              <a:lnTo>
                                <a:pt x="13261" y="8736"/>
                              </a:lnTo>
                              <a:lnTo>
                                <a:pt x="13213" y="8711"/>
                              </a:lnTo>
                              <a:lnTo>
                                <a:pt x="13091" y="8711"/>
                              </a:lnTo>
                              <a:lnTo>
                                <a:pt x="13042" y="8736"/>
                              </a:lnTo>
                              <a:lnTo>
                                <a:pt x="13018" y="8784"/>
                              </a:lnTo>
                              <a:lnTo>
                                <a:pt x="12945" y="8882"/>
                              </a:lnTo>
                              <a:lnTo>
                                <a:pt x="12823" y="8979"/>
                              </a:lnTo>
                              <a:lnTo>
                                <a:pt x="12653" y="9076"/>
                              </a:lnTo>
                              <a:lnTo>
                                <a:pt x="12507" y="9149"/>
                              </a:lnTo>
                              <a:lnTo>
                                <a:pt x="12361" y="9198"/>
                              </a:lnTo>
                              <a:lnTo>
                                <a:pt x="12312" y="9198"/>
                              </a:lnTo>
                              <a:lnTo>
                                <a:pt x="12264" y="9173"/>
                              </a:lnTo>
                              <a:lnTo>
                                <a:pt x="12215" y="9149"/>
                              </a:lnTo>
                              <a:lnTo>
                                <a:pt x="12191" y="9101"/>
                              </a:lnTo>
                              <a:lnTo>
                                <a:pt x="12191" y="9028"/>
                              </a:lnTo>
                              <a:lnTo>
                                <a:pt x="12215" y="8930"/>
                              </a:lnTo>
                              <a:lnTo>
                                <a:pt x="12215" y="8857"/>
                              </a:lnTo>
                              <a:lnTo>
                                <a:pt x="12191" y="8809"/>
                              </a:lnTo>
                              <a:lnTo>
                                <a:pt x="12142" y="8760"/>
                              </a:lnTo>
                              <a:lnTo>
                                <a:pt x="12093" y="8736"/>
                              </a:lnTo>
                              <a:lnTo>
                                <a:pt x="12045" y="8736"/>
                              </a:lnTo>
                              <a:lnTo>
                                <a:pt x="11972" y="8760"/>
                              </a:lnTo>
                              <a:lnTo>
                                <a:pt x="11923" y="8784"/>
                              </a:lnTo>
                              <a:lnTo>
                                <a:pt x="11899" y="8857"/>
                              </a:lnTo>
                              <a:lnTo>
                                <a:pt x="11801" y="8979"/>
                              </a:lnTo>
                              <a:lnTo>
                                <a:pt x="11704" y="9076"/>
                              </a:lnTo>
                              <a:lnTo>
                                <a:pt x="11582" y="9125"/>
                              </a:lnTo>
                              <a:lnTo>
                                <a:pt x="11266" y="9125"/>
                              </a:lnTo>
                              <a:lnTo>
                                <a:pt x="11169" y="9076"/>
                              </a:lnTo>
                              <a:lnTo>
                                <a:pt x="11096" y="9028"/>
                              </a:lnTo>
                              <a:lnTo>
                                <a:pt x="11144" y="8882"/>
                              </a:lnTo>
                              <a:lnTo>
                                <a:pt x="11144" y="8809"/>
                              </a:lnTo>
                              <a:lnTo>
                                <a:pt x="11120" y="8736"/>
                              </a:lnTo>
                              <a:lnTo>
                                <a:pt x="11071" y="8687"/>
                              </a:lnTo>
                              <a:lnTo>
                                <a:pt x="11023" y="8663"/>
                              </a:lnTo>
                              <a:lnTo>
                                <a:pt x="10950" y="8638"/>
                              </a:lnTo>
                              <a:close/>
                              <a:moveTo>
                                <a:pt x="1314" y="9003"/>
                              </a:moveTo>
                              <a:lnTo>
                                <a:pt x="1290" y="9611"/>
                              </a:lnTo>
                              <a:lnTo>
                                <a:pt x="1168" y="9660"/>
                              </a:lnTo>
                              <a:lnTo>
                                <a:pt x="1071" y="9733"/>
                              </a:lnTo>
                              <a:lnTo>
                                <a:pt x="852" y="9903"/>
                              </a:lnTo>
                              <a:lnTo>
                                <a:pt x="706" y="10049"/>
                              </a:lnTo>
                              <a:lnTo>
                                <a:pt x="657" y="9368"/>
                              </a:lnTo>
                              <a:lnTo>
                                <a:pt x="925" y="9271"/>
                              </a:lnTo>
                              <a:lnTo>
                                <a:pt x="1168" y="9101"/>
                              </a:lnTo>
                              <a:lnTo>
                                <a:pt x="1314" y="9003"/>
                              </a:lnTo>
                              <a:close/>
                              <a:moveTo>
                                <a:pt x="1266" y="10122"/>
                              </a:moveTo>
                              <a:lnTo>
                                <a:pt x="1266" y="10877"/>
                              </a:lnTo>
                              <a:lnTo>
                                <a:pt x="1120" y="10998"/>
                              </a:lnTo>
                              <a:lnTo>
                                <a:pt x="779" y="11242"/>
                              </a:lnTo>
                              <a:lnTo>
                                <a:pt x="730" y="10439"/>
                              </a:lnTo>
                              <a:lnTo>
                                <a:pt x="876" y="10366"/>
                              </a:lnTo>
                              <a:lnTo>
                                <a:pt x="1022" y="10293"/>
                              </a:lnTo>
                              <a:lnTo>
                                <a:pt x="1266" y="10122"/>
                              </a:lnTo>
                              <a:close/>
                              <a:moveTo>
                                <a:pt x="11485" y="10633"/>
                              </a:moveTo>
                              <a:lnTo>
                                <a:pt x="11412" y="10658"/>
                              </a:lnTo>
                              <a:lnTo>
                                <a:pt x="11339" y="10731"/>
                              </a:lnTo>
                              <a:lnTo>
                                <a:pt x="11169" y="11023"/>
                              </a:lnTo>
                              <a:lnTo>
                                <a:pt x="11071" y="11144"/>
                              </a:lnTo>
                              <a:lnTo>
                                <a:pt x="10950" y="11242"/>
                              </a:lnTo>
                              <a:lnTo>
                                <a:pt x="10877" y="11290"/>
                              </a:lnTo>
                              <a:lnTo>
                                <a:pt x="10779" y="11315"/>
                              </a:lnTo>
                              <a:lnTo>
                                <a:pt x="10560" y="11315"/>
                              </a:lnTo>
                              <a:lnTo>
                                <a:pt x="10463" y="11290"/>
                              </a:lnTo>
                              <a:lnTo>
                                <a:pt x="10390" y="11242"/>
                              </a:lnTo>
                              <a:lnTo>
                                <a:pt x="10317" y="11169"/>
                              </a:lnTo>
                              <a:lnTo>
                                <a:pt x="10293" y="11096"/>
                              </a:lnTo>
                              <a:lnTo>
                                <a:pt x="10366" y="10901"/>
                              </a:lnTo>
                              <a:lnTo>
                                <a:pt x="10366" y="10828"/>
                              </a:lnTo>
                              <a:lnTo>
                                <a:pt x="10341" y="10755"/>
                              </a:lnTo>
                              <a:lnTo>
                                <a:pt x="10293" y="10706"/>
                              </a:lnTo>
                              <a:lnTo>
                                <a:pt x="10244" y="10658"/>
                              </a:lnTo>
                              <a:lnTo>
                                <a:pt x="10098" y="10658"/>
                              </a:lnTo>
                              <a:lnTo>
                                <a:pt x="10049" y="10682"/>
                              </a:lnTo>
                              <a:lnTo>
                                <a:pt x="10001" y="10755"/>
                              </a:lnTo>
                              <a:lnTo>
                                <a:pt x="9928" y="10877"/>
                              </a:lnTo>
                              <a:lnTo>
                                <a:pt x="9903" y="10998"/>
                              </a:lnTo>
                              <a:lnTo>
                                <a:pt x="9806" y="11120"/>
                              </a:lnTo>
                              <a:lnTo>
                                <a:pt x="9636" y="11217"/>
                              </a:lnTo>
                              <a:lnTo>
                                <a:pt x="9539" y="11242"/>
                              </a:lnTo>
                              <a:lnTo>
                                <a:pt x="9393" y="11266"/>
                              </a:lnTo>
                              <a:lnTo>
                                <a:pt x="9344" y="11242"/>
                              </a:lnTo>
                              <a:lnTo>
                                <a:pt x="9295" y="11217"/>
                              </a:lnTo>
                              <a:lnTo>
                                <a:pt x="9295" y="11169"/>
                              </a:lnTo>
                              <a:lnTo>
                                <a:pt x="9295" y="11096"/>
                              </a:lnTo>
                              <a:lnTo>
                                <a:pt x="9320" y="11023"/>
                              </a:lnTo>
                              <a:lnTo>
                                <a:pt x="9320" y="10950"/>
                              </a:lnTo>
                              <a:lnTo>
                                <a:pt x="9295" y="10901"/>
                              </a:lnTo>
                              <a:lnTo>
                                <a:pt x="9247" y="10852"/>
                              </a:lnTo>
                              <a:lnTo>
                                <a:pt x="9198" y="10828"/>
                              </a:lnTo>
                              <a:lnTo>
                                <a:pt x="9125" y="10804"/>
                              </a:lnTo>
                              <a:lnTo>
                                <a:pt x="9052" y="10828"/>
                              </a:lnTo>
                              <a:lnTo>
                                <a:pt x="8979" y="10852"/>
                              </a:lnTo>
                              <a:lnTo>
                                <a:pt x="8784" y="11047"/>
                              </a:lnTo>
                              <a:lnTo>
                                <a:pt x="8565" y="11242"/>
                              </a:lnTo>
                              <a:lnTo>
                                <a:pt x="8419" y="11290"/>
                              </a:lnTo>
                              <a:lnTo>
                                <a:pt x="8225" y="11315"/>
                              </a:lnTo>
                              <a:lnTo>
                                <a:pt x="8103" y="11290"/>
                              </a:lnTo>
                              <a:lnTo>
                                <a:pt x="8006" y="11290"/>
                              </a:lnTo>
                              <a:lnTo>
                                <a:pt x="7933" y="11242"/>
                              </a:lnTo>
                              <a:lnTo>
                                <a:pt x="7884" y="11193"/>
                              </a:lnTo>
                              <a:lnTo>
                                <a:pt x="7908" y="11071"/>
                              </a:lnTo>
                              <a:lnTo>
                                <a:pt x="7908" y="10901"/>
                              </a:lnTo>
                              <a:lnTo>
                                <a:pt x="7884" y="10828"/>
                              </a:lnTo>
                              <a:lnTo>
                                <a:pt x="7835" y="10755"/>
                              </a:lnTo>
                              <a:lnTo>
                                <a:pt x="7787" y="10706"/>
                              </a:lnTo>
                              <a:lnTo>
                                <a:pt x="7714" y="10682"/>
                              </a:lnTo>
                              <a:lnTo>
                                <a:pt x="7616" y="10682"/>
                              </a:lnTo>
                              <a:lnTo>
                                <a:pt x="7543" y="10706"/>
                              </a:lnTo>
                              <a:lnTo>
                                <a:pt x="7495" y="10779"/>
                              </a:lnTo>
                              <a:lnTo>
                                <a:pt x="7446" y="10852"/>
                              </a:lnTo>
                              <a:lnTo>
                                <a:pt x="7397" y="10974"/>
                              </a:lnTo>
                              <a:lnTo>
                                <a:pt x="7397" y="11071"/>
                              </a:lnTo>
                              <a:lnTo>
                                <a:pt x="7324" y="11144"/>
                              </a:lnTo>
                              <a:lnTo>
                                <a:pt x="7227" y="11193"/>
                              </a:lnTo>
                              <a:lnTo>
                                <a:pt x="7008" y="11193"/>
                              </a:lnTo>
                              <a:lnTo>
                                <a:pt x="6911" y="11169"/>
                              </a:lnTo>
                              <a:lnTo>
                                <a:pt x="6789" y="11096"/>
                              </a:lnTo>
                              <a:lnTo>
                                <a:pt x="6716" y="11023"/>
                              </a:lnTo>
                              <a:lnTo>
                                <a:pt x="6667" y="10950"/>
                              </a:lnTo>
                              <a:lnTo>
                                <a:pt x="6619" y="10877"/>
                              </a:lnTo>
                              <a:lnTo>
                                <a:pt x="6546" y="10804"/>
                              </a:lnTo>
                              <a:lnTo>
                                <a:pt x="6473" y="10779"/>
                              </a:lnTo>
                              <a:lnTo>
                                <a:pt x="6400" y="10779"/>
                              </a:lnTo>
                              <a:lnTo>
                                <a:pt x="6302" y="10804"/>
                              </a:lnTo>
                              <a:lnTo>
                                <a:pt x="6254" y="10852"/>
                              </a:lnTo>
                              <a:lnTo>
                                <a:pt x="6205" y="10901"/>
                              </a:lnTo>
                              <a:lnTo>
                                <a:pt x="6205" y="10998"/>
                              </a:lnTo>
                              <a:lnTo>
                                <a:pt x="6205" y="11096"/>
                              </a:lnTo>
                              <a:lnTo>
                                <a:pt x="6181" y="11169"/>
                              </a:lnTo>
                              <a:lnTo>
                                <a:pt x="6156" y="11217"/>
                              </a:lnTo>
                              <a:lnTo>
                                <a:pt x="6132" y="11266"/>
                              </a:lnTo>
                              <a:lnTo>
                                <a:pt x="6035" y="11315"/>
                              </a:lnTo>
                              <a:lnTo>
                                <a:pt x="5937" y="11339"/>
                              </a:lnTo>
                              <a:lnTo>
                                <a:pt x="5840" y="11315"/>
                              </a:lnTo>
                              <a:lnTo>
                                <a:pt x="5743" y="11242"/>
                              </a:lnTo>
                              <a:lnTo>
                                <a:pt x="5694" y="11144"/>
                              </a:lnTo>
                              <a:lnTo>
                                <a:pt x="5694" y="11096"/>
                              </a:lnTo>
                              <a:lnTo>
                                <a:pt x="5694" y="11047"/>
                              </a:lnTo>
                              <a:lnTo>
                                <a:pt x="5694" y="10925"/>
                              </a:lnTo>
                              <a:lnTo>
                                <a:pt x="5670" y="10852"/>
                              </a:lnTo>
                              <a:lnTo>
                                <a:pt x="5621" y="10779"/>
                              </a:lnTo>
                              <a:lnTo>
                                <a:pt x="5524" y="10755"/>
                              </a:lnTo>
                              <a:lnTo>
                                <a:pt x="5451" y="10731"/>
                              </a:lnTo>
                              <a:lnTo>
                                <a:pt x="5353" y="10755"/>
                              </a:lnTo>
                              <a:lnTo>
                                <a:pt x="5280" y="10828"/>
                              </a:lnTo>
                              <a:lnTo>
                                <a:pt x="5232" y="10901"/>
                              </a:lnTo>
                              <a:lnTo>
                                <a:pt x="5183" y="10998"/>
                              </a:lnTo>
                              <a:lnTo>
                                <a:pt x="5110" y="11096"/>
                              </a:lnTo>
                              <a:lnTo>
                                <a:pt x="5037" y="11169"/>
                              </a:lnTo>
                              <a:lnTo>
                                <a:pt x="4964" y="11242"/>
                              </a:lnTo>
                              <a:lnTo>
                                <a:pt x="4769" y="11339"/>
                              </a:lnTo>
                              <a:lnTo>
                                <a:pt x="4648" y="11363"/>
                              </a:lnTo>
                              <a:lnTo>
                                <a:pt x="4550" y="11388"/>
                              </a:lnTo>
                              <a:lnTo>
                                <a:pt x="4502" y="11388"/>
                              </a:lnTo>
                              <a:lnTo>
                                <a:pt x="4453" y="11363"/>
                              </a:lnTo>
                              <a:lnTo>
                                <a:pt x="4380" y="11315"/>
                              </a:lnTo>
                              <a:lnTo>
                                <a:pt x="4331" y="11217"/>
                              </a:lnTo>
                              <a:lnTo>
                                <a:pt x="4307" y="11120"/>
                              </a:lnTo>
                              <a:lnTo>
                                <a:pt x="4258" y="10950"/>
                              </a:lnTo>
                              <a:lnTo>
                                <a:pt x="4234" y="10877"/>
                              </a:lnTo>
                              <a:lnTo>
                                <a:pt x="4210" y="10877"/>
                              </a:lnTo>
                              <a:lnTo>
                                <a:pt x="4210" y="10852"/>
                              </a:lnTo>
                              <a:lnTo>
                                <a:pt x="4185" y="10828"/>
                              </a:lnTo>
                              <a:lnTo>
                                <a:pt x="4137" y="10804"/>
                              </a:lnTo>
                              <a:lnTo>
                                <a:pt x="4088" y="10804"/>
                              </a:lnTo>
                              <a:lnTo>
                                <a:pt x="4039" y="10828"/>
                              </a:lnTo>
                              <a:lnTo>
                                <a:pt x="3991" y="10852"/>
                              </a:lnTo>
                              <a:lnTo>
                                <a:pt x="3942" y="10950"/>
                              </a:lnTo>
                              <a:lnTo>
                                <a:pt x="3918" y="11071"/>
                              </a:lnTo>
                              <a:lnTo>
                                <a:pt x="3918" y="11290"/>
                              </a:lnTo>
                              <a:lnTo>
                                <a:pt x="3942" y="11388"/>
                              </a:lnTo>
                              <a:lnTo>
                                <a:pt x="3966" y="11509"/>
                              </a:lnTo>
                              <a:lnTo>
                                <a:pt x="4015" y="11582"/>
                              </a:lnTo>
                              <a:lnTo>
                                <a:pt x="4088" y="11680"/>
                              </a:lnTo>
                              <a:lnTo>
                                <a:pt x="4185" y="11753"/>
                              </a:lnTo>
                              <a:lnTo>
                                <a:pt x="4283" y="11801"/>
                              </a:lnTo>
                              <a:lnTo>
                                <a:pt x="4429" y="11850"/>
                              </a:lnTo>
                              <a:lnTo>
                                <a:pt x="4721" y="11850"/>
                              </a:lnTo>
                              <a:lnTo>
                                <a:pt x="4842" y="11826"/>
                              </a:lnTo>
                              <a:lnTo>
                                <a:pt x="4988" y="11777"/>
                              </a:lnTo>
                              <a:lnTo>
                                <a:pt x="5110" y="11704"/>
                              </a:lnTo>
                              <a:lnTo>
                                <a:pt x="5232" y="11631"/>
                              </a:lnTo>
                              <a:lnTo>
                                <a:pt x="5353" y="11534"/>
                              </a:lnTo>
                              <a:lnTo>
                                <a:pt x="5475" y="11655"/>
                              </a:lnTo>
                              <a:lnTo>
                                <a:pt x="5645" y="11728"/>
                              </a:lnTo>
                              <a:lnTo>
                                <a:pt x="5816" y="11777"/>
                              </a:lnTo>
                              <a:lnTo>
                                <a:pt x="5986" y="11801"/>
                              </a:lnTo>
                              <a:lnTo>
                                <a:pt x="6156" y="11777"/>
                              </a:lnTo>
                              <a:lnTo>
                                <a:pt x="6327" y="11728"/>
                              </a:lnTo>
                              <a:lnTo>
                                <a:pt x="6473" y="11631"/>
                              </a:lnTo>
                              <a:lnTo>
                                <a:pt x="6570" y="11509"/>
                              </a:lnTo>
                              <a:lnTo>
                                <a:pt x="6716" y="11558"/>
                              </a:lnTo>
                              <a:lnTo>
                                <a:pt x="6838" y="11607"/>
                              </a:lnTo>
                              <a:lnTo>
                                <a:pt x="6984" y="11631"/>
                              </a:lnTo>
                              <a:lnTo>
                                <a:pt x="7105" y="11655"/>
                              </a:lnTo>
                              <a:lnTo>
                                <a:pt x="7251" y="11655"/>
                              </a:lnTo>
                              <a:lnTo>
                                <a:pt x="7373" y="11631"/>
                              </a:lnTo>
                              <a:lnTo>
                                <a:pt x="7519" y="11582"/>
                              </a:lnTo>
                              <a:lnTo>
                                <a:pt x="7616" y="11534"/>
                              </a:lnTo>
                              <a:lnTo>
                                <a:pt x="7787" y="11631"/>
                              </a:lnTo>
                              <a:lnTo>
                                <a:pt x="7957" y="11728"/>
                              </a:lnTo>
                              <a:lnTo>
                                <a:pt x="8103" y="11777"/>
                              </a:lnTo>
                              <a:lnTo>
                                <a:pt x="8249" y="11801"/>
                              </a:lnTo>
                              <a:lnTo>
                                <a:pt x="8395" y="11777"/>
                              </a:lnTo>
                              <a:lnTo>
                                <a:pt x="8517" y="11753"/>
                              </a:lnTo>
                              <a:lnTo>
                                <a:pt x="8638" y="11680"/>
                              </a:lnTo>
                              <a:lnTo>
                                <a:pt x="8760" y="11607"/>
                              </a:lnTo>
                              <a:lnTo>
                                <a:pt x="9003" y="11436"/>
                              </a:lnTo>
                              <a:lnTo>
                                <a:pt x="9052" y="11509"/>
                              </a:lnTo>
                              <a:lnTo>
                                <a:pt x="9149" y="11582"/>
                              </a:lnTo>
                              <a:lnTo>
                                <a:pt x="9271" y="11631"/>
                              </a:lnTo>
                              <a:lnTo>
                                <a:pt x="9563" y="11631"/>
                              </a:lnTo>
                              <a:lnTo>
                                <a:pt x="9733" y="11582"/>
                              </a:lnTo>
                              <a:lnTo>
                                <a:pt x="9903" y="11534"/>
                              </a:lnTo>
                              <a:lnTo>
                                <a:pt x="10025" y="11436"/>
                              </a:lnTo>
                              <a:lnTo>
                                <a:pt x="10098" y="11509"/>
                              </a:lnTo>
                              <a:lnTo>
                                <a:pt x="10195" y="11582"/>
                              </a:lnTo>
                              <a:lnTo>
                                <a:pt x="10414" y="11680"/>
                              </a:lnTo>
                              <a:lnTo>
                                <a:pt x="10560" y="11728"/>
                              </a:lnTo>
                              <a:lnTo>
                                <a:pt x="10682" y="11753"/>
                              </a:lnTo>
                              <a:lnTo>
                                <a:pt x="10828" y="11728"/>
                              </a:lnTo>
                              <a:lnTo>
                                <a:pt x="10950" y="11704"/>
                              </a:lnTo>
                              <a:lnTo>
                                <a:pt x="11071" y="11655"/>
                              </a:lnTo>
                              <a:lnTo>
                                <a:pt x="11193" y="11582"/>
                              </a:lnTo>
                              <a:lnTo>
                                <a:pt x="11388" y="11388"/>
                              </a:lnTo>
                              <a:lnTo>
                                <a:pt x="11509" y="11509"/>
                              </a:lnTo>
                              <a:lnTo>
                                <a:pt x="11655" y="11582"/>
                              </a:lnTo>
                              <a:lnTo>
                                <a:pt x="11801" y="11631"/>
                              </a:lnTo>
                              <a:lnTo>
                                <a:pt x="11996" y="11655"/>
                              </a:lnTo>
                              <a:lnTo>
                                <a:pt x="12166" y="11655"/>
                              </a:lnTo>
                              <a:lnTo>
                                <a:pt x="12337" y="11631"/>
                              </a:lnTo>
                              <a:lnTo>
                                <a:pt x="12507" y="11582"/>
                              </a:lnTo>
                              <a:lnTo>
                                <a:pt x="12653" y="11509"/>
                              </a:lnTo>
                              <a:lnTo>
                                <a:pt x="12799" y="11582"/>
                              </a:lnTo>
                              <a:lnTo>
                                <a:pt x="12945" y="11607"/>
                              </a:lnTo>
                              <a:lnTo>
                                <a:pt x="13115" y="11631"/>
                              </a:lnTo>
                              <a:lnTo>
                                <a:pt x="13286" y="11631"/>
                              </a:lnTo>
                              <a:lnTo>
                                <a:pt x="13456" y="11607"/>
                              </a:lnTo>
                              <a:lnTo>
                                <a:pt x="13651" y="11558"/>
                              </a:lnTo>
                              <a:lnTo>
                                <a:pt x="13797" y="11485"/>
                              </a:lnTo>
                              <a:lnTo>
                                <a:pt x="13967" y="11388"/>
                              </a:lnTo>
                              <a:lnTo>
                                <a:pt x="14040" y="11436"/>
                              </a:lnTo>
                              <a:lnTo>
                                <a:pt x="14137" y="11461"/>
                              </a:lnTo>
                              <a:lnTo>
                                <a:pt x="14259" y="11461"/>
                              </a:lnTo>
                              <a:lnTo>
                                <a:pt x="14405" y="11436"/>
                              </a:lnTo>
                              <a:lnTo>
                                <a:pt x="14478" y="11388"/>
                              </a:lnTo>
                              <a:lnTo>
                                <a:pt x="14527" y="11339"/>
                              </a:lnTo>
                              <a:lnTo>
                                <a:pt x="14551" y="11266"/>
                              </a:lnTo>
                              <a:lnTo>
                                <a:pt x="14551" y="11193"/>
                              </a:lnTo>
                              <a:lnTo>
                                <a:pt x="14527" y="11120"/>
                              </a:lnTo>
                              <a:lnTo>
                                <a:pt x="14478" y="11071"/>
                              </a:lnTo>
                              <a:lnTo>
                                <a:pt x="14429" y="11047"/>
                              </a:lnTo>
                              <a:lnTo>
                                <a:pt x="14356" y="11023"/>
                              </a:lnTo>
                              <a:lnTo>
                                <a:pt x="14283" y="11047"/>
                              </a:lnTo>
                              <a:lnTo>
                                <a:pt x="14210" y="11023"/>
                              </a:lnTo>
                              <a:lnTo>
                                <a:pt x="14137" y="10925"/>
                              </a:lnTo>
                              <a:lnTo>
                                <a:pt x="14040" y="10852"/>
                              </a:lnTo>
                              <a:lnTo>
                                <a:pt x="13943" y="10852"/>
                              </a:lnTo>
                              <a:lnTo>
                                <a:pt x="13894" y="10877"/>
                              </a:lnTo>
                              <a:lnTo>
                                <a:pt x="13845" y="10925"/>
                              </a:lnTo>
                              <a:lnTo>
                                <a:pt x="13772" y="10974"/>
                              </a:lnTo>
                              <a:lnTo>
                                <a:pt x="13651" y="11047"/>
                              </a:lnTo>
                              <a:lnTo>
                                <a:pt x="13505" y="11120"/>
                              </a:lnTo>
                              <a:lnTo>
                                <a:pt x="13334" y="11169"/>
                              </a:lnTo>
                              <a:lnTo>
                                <a:pt x="13188" y="11217"/>
                              </a:lnTo>
                              <a:lnTo>
                                <a:pt x="12994" y="11217"/>
                              </a:lnTo>
                              <a:lnTo>
                                <a:pt x="12969" y="11193"/>
                              </a:lnTo>
                              <a:lnTo>
                                <a:pt x="12945" y="11144"/>
                              </a:lnTo>
                              <a:lnTo>
                                <a:pt x="12921" y="11096"/>
                              </a:lnTo>
                              <a:lnTo>
                                <a:pt x="12945" y="10974"/>
                              </a:lnTo>
                              <a:lnTo>
                                <a:pt x="12945" y="10901"/>
                              </a:lnTo>
                              <a:lnTo>
                                <a:pt x="12896" y="10828"/>
                              </a:lnTo>
                              <a:lnTo>
                                <a:pt x="12848" y="10779"/>
                              </a:lnTo>
                              <a:lnTo>
                                <a:pt x="12775" y="10755"/>
                              </a:lnTo>
                              <a:lnTo>
                                <a:pt x="12677" y="10779"/>
                              </a:lnTo>
                              <a:lnTo>
                                <a:pt x="12629" y="10804"/>
                              </a:lnTo>
                              <a:lnTo>
                                <a:pt x="12556" y="10852"/>
                              </a:lnTo>
                              <a:lnTo>
                                <a:pt x="12531" y="10925"/>
                              </a:lnTo>
                              <a:lnTo>
                                <a:pt x="12507" y="11047"/>
                              </a:lnTo>
                              <a:lnTo>
                                <a:pt x="12458" y="11096"/>
                              </a:lnTo>
                              <a:lnTo>
                                <a:pt x="12410" y="11144"/>
                              </a:lnTo>
                              <a:lnTo>
                                <a:pt x="12288" y="11217"/>
                              </a:lnTo>
                              <a:lnTo>
                                <a:pt x="12142" y="11242"/>
                              </a:lnTo>
                              <a:lnTo>
                                <a:pt x="11972" y="11242"/>
                              </a:lnTo>
                              <a:lnTo>
                                <a:pt x="11850" y="11217"/>
                              </a:lnTo>
                              <a:lnTo>
                                <a:pt x="11728" y="11144"/>
                              </a:lnTo>
                              <a:lnTo>
                                <a:pt x="11704" y="11120"/>
                              </a:lnTo>
                              <a:lnTo>
                                <a:pt x="11680" y="11071"/>
                              </a:lnTo>
                              <a:lnTo>
                                <a:pt x="11680" y="10998"/>
                              </a:lnTo>
                              <a:lnTo>
                                <a:pt x="11704" y="10950"/>
                              </a:lnTo>
                              <a:lnTo>
                                <a:pt x="11728" y="10852"/>
                              </a:lnTo>
                              <a:lnTo>
                                <a:pt x="11728" y="10779"/>
                              </a:lnTo>
                              <a:lnTo>
                                <a:pt x="11680" y="10706"/>
                              </a:lnTo>
                              <a:lnTo>
                                <a:pt x="11631" y="10658"/>
                              </a:lnTo>
                              <a:lnTo>
                                <a:pt x="11558" y="10633"/>
                              </a:lnTo>
                              <a:close/>
                              <a:moveTo>
                                <a:pt x="1266" y="11363"/>
                              </a:moveTo>
                              <a:lnTo>
                                <a:pt x="1266" y="11826"/>
                              </a:lnTo>
                              <a:lnTo>
                                <a:pt x="1095" y="11972"/>
                              </a:lnTo>
                              <a:lnTo>
                                <a:pt x="974" y="12118"/>
                              </a:lnTo>
                              <a:lnTo>
                                <a:pt x="876" y="12215"/>
                              </a:lnTo>
                              <a:lnTo>
                                <a:pt x="828" y="12337"/>
                              </a:lnTo>
                              <a:lnTo>
                                <a:pt x="803" y="11534"/>
                              </a:lnTo>
                              <a:lnTo>
                                <a:pt x="803" y="11485"/>
                              </a:lnTo>
                              <a:lnTo>
                                <a:pt x="925" y="11485"/>
                              </a:lnTo>
                              <a:lnTo>
                                <a:pt x="1047" y="11461"/>
                              </a:lnTo>
                              <a:lnTo>
                                <a:pt x="1144" y="11412"/>
                              </a:lnTo>
                              <a:lnTo>
                                <a:pt x="1266" y="11363"/>
                              </a:lnTo>
                              <a:close/>
                              <a:moveTo>
                                <a:pt x="1266" y="12385"/>
                              </a:moveTo>
                              <a:lnTo>
                                <a:pt x="1266" y="12872"/>
                              </a:lnTo>
                              <a:lnTo>
                                <a:pt x="974" y="13140"/>
                              </a:lnTo>
                              <a:lnTo>
                                <a:pt x="828" y="13286"/>
                              </a:lnTo>
                              <a:lnTo>
                                <a:pt x="828" y="12653"/>
                              </a:lnTo>
                              <a:lnTo>
                                <a:pt x="1022" y="12556"/>
                              </a:lnTo>
                              <a:lnTo>
                                <a:pt x="1217" y="12410"/>
                              </a:lnTo>
                              <a:lnTo>
                                <a:pt x="1266" y="12385"/>
                              </a:lnTo>
                              <a:close/>
                              <a:moveTo>
                                <a:pt x="4088" y="12775"/>
                              </a:moveTo>
                              <a:lnTo>
                                <a:pt x="4039" y="12799"/>
                              </a:lnTo>
                              <a:lnTo>
                                <a:pt x="4015" y="12823"/>
                              </a:lnTo>
                              <a:lnTo>
                                <a:pt x="3820" y="13164"/>
                              </a:lnTo>
                              <a:lnTo>
                                <a:pt x="3747" y="13359"/>
                              </a:lnTo>
                              <a:lnTo>
                                <a:pt x="3699" y="13553"/>
                              </a:lnTo>
                              <a:lnTo>
                                <a:pt x="3674" y="13748"/>
                              </a:lnTo>
                              <a:lnTo>
                                <a:pt x="3699" y="13821"/>
                              </a:lnTo>
                              <a:lnTo>
                                <a:pt x="3747" y="13894"/>
                              </a:lnTo>
                              <a:lnTo>
                                <a:pt x="3796" y="13967"/>
                              </a:lnTo>
                              <a:lnTo>
                                <a:pt x="3869" y="13991"/>
                              </a:lnTo>
                              <a:lnTo>
                                <a:pt x="3991" y="14040"/>
                              </a:lnTo>
                              <a:lnTo>
                                <a:pt x="4258" y="14040"/>
                              </a:lnTo>
                              <a:lnTo>
                                <a:pt x="4404" y="14016"/>
                              </a:lnTo>
                              <a:lnTo>
                                <a:pt x="4526" y="13967"/>
                              </a:lnTo>
                              <a:lnTo>
                                <a:pt x="4672" y="13918"/>
                              </a:lnTo>
                              <a:lnTo>
                                <a:pt x="4940" y="13748"/>
                              </a:lnTo>
                              <a:lnTo>
                                <a:pt x="5183" y="13578"/>
                              </a:lnTo>
                              <a:lnTo>
                                <a:pt x="5256" y="13675"/>
                              </a:lnTo>
                              <a:lnTo>
                                <a:pt x="5353" y="13748"/>
                              </a:lnTo>
                              <a:lnTo>
                                <a:pt x="5475" y="13821"/>
                              </a:lnTo>
                              <a:lnTo>
                                <a:pt x="5621" y="13870"/>
                              </a:lnTo>
                              <a:lnTo>
                                <a:pt x="5791" y="13918"/>
                              </a:lnTo>
                              <a:lnTo>
                                <a:pt x="6108" y="13918"/>
                              </a:lnTo>
                              <a:lnTo>
                                <a:pt x="6278" y="13894"/>
                              </a:lnTo>
                              <a:lnTo>
                                <a:pt x="6424" y="13821"/>
                              </a:lnTo>
                              <a:lnTo>
                                <a:pt x="6570" y="13772"/>
                              </a:lnTo>
                              <a:lnTo>
                                <a:pt x="6692" y="13675"/>
                              </a:lnTo>
                              <a:lnTo>
                                <a:pt x="6838" y="13578"/>
                              </a:lnTo>
                              <a:lnTo>
                                <a:pt x="6959" y="13675"/>
                              </a:lnTo>
                              <a:lnTo>
                                <a:pt x="7130" y="13724"/>
                              </a:lnTo>
                              <a:lnTo>
                                <a:pt x="7324" y="13748"/>
                              </a:lnTo>
                              <a:lnTo>
                                <a:pt x="7519" y="13748"/>
                              </a:lnTo>
                              <a:lnTo>
                                <a:pt x="8030" y="13724"/>
                              </a:lnTo>
                              <a:lnTo>
                                <a:pt x="8565" y="13748"/>
                              </a:lnTo>
                              <a:lnTo>
                                <a:pt x="8906" y="13772"/>
                              </a:lnTo>
                              <a:lnTo>
                                <a:pt x="9271" y="13748"/>
                              </a:lnTo>
                              <a:lnTo>
                                <a:pt x="9466" y="13724"/>
                              </a:lnTo>
                              <a:lnTo>
                                <a:pt x="9636" y="13675"/>
                              </a:lnTo>
                              <a:lnTo>
                                <a:pt x="9782" y="13578"/>
                              </a:lnTo>
                              <a:lnTo>
                                <a:pt x="9928" y="13480"/>
                              </a:lnTo>
                              <a:lnTo>
                                <a:pt x="9952" y="13432"/>
                              </a:lnTo>
                              <a:lnTo>
                                <a:pt x="9952" y="13383"/>
                              </a:lnTo>
                              <a:lnTo>
                                <a:pt x="9928" y="13334"/>
                              </a:lnTo>
                              <a:lnTo>
                                <a:pt x="9879" y="13310"/>
                              </a:lnTo>
                              <a:lnTo>
                                <a:pt x="9660" y="13261"/>
                              </a:lnTo>
                              <a:lnTo>
                                <a:pt x="9466" y="13286"/>
                              </a:lnTo>
                              <a:lnTo>
                                <a:pt x="9028" y="13334"/>
                              </a:lnTo>
                              <a:lnTo>
                                <a:pt x="8590" y="13334"/>
                              </a:lnTo>
                              <a:lnTo>
                                <a:pt x="8176" y="13286"/>
                              </a:lnTo>
                              <a:lnTo>
                                <a:pt x="7957" y="13286"/>
                              </a:lnTo>
                              <a:lnTo>
                                <a:pt x="7616" y="13310"/>
                              </a:lnTo>
                              <a:lnTo>
                                <a:pt x="7276" y="13310"/>
                              </a:lnTo>
                              <a:lnTo>
                                <a:pt x="7203" y="13286"/>
                              </a:lnTo>
                              <a:lnTo>
                                <a:pt x="7178" y="13261"/>
                              </a:lnTo>
                              <a:lnTo>
                                <a:pt x="7203" y="13164"/>
                              </a:lnTo>
                              <a:lnTo>
                                <a:pt x="7178" y="13091"/>
                              </a:lnTo>
                              <a:lnTo>
                                <a:pt x="7154" y="13042"/>
                              </a:lnTo>
                              <a:lnTo>
                                <a:pt x="7105" y="12969"/>
                              </a:lnTo>
                              <a:lnTo>
                                <a:pt x="7057" y="12945"/>
                              </a:lnTo>
                              <a:lnTo>
                                <a:pt x="6984" y="12921"/>
                              </a:lnTo>
                              <a:lnTo>
                                <a:pt x="6911" y="12945"/>
                              </a:lnTo>
                              <a:lnTo>
                                <a:pt x="6838" y="12994"/>
                              </a:lnTo>
                              <a:lnTo>
                                <a:pt x="6594" y="13237"/>
                              </a:lnTo>
                              <a:lnTo>
                                <a:pt x="6302" y="13432"/>
                              </a:lnTo>
                              <a:lnTo>
                                <a:pt x="6205" y="13480"/>
                              </a:lnTo>
                              <a:lnTo>
                                <a:pt x="6059" y="13505"/>
                              </a:lnTo>
                              <a:lnTo>
                                <a:pt x="5913" y="13505"/>
                              </a:lnTo>
                              <a:lnTo>
                                <a:pt x="5767" y="13480"/>
                              </a:lnTo>
                              <a:lnTo>
                                <a:pt x="5645" y="13432"/>
                              </a:lnTo>
                              <a:lnTo>
                                <a:pt x="5548" y="13359"/>
                              </a:lnTo>
                              <a:lnTo>
                                <a:pt x="5524" y="13286"/>
                              </a:lnTo>
                              <a:lnTo>
                                <a:pt x="5524" y="13237"/>
                              </a:lnTo>
                              <a:lnTo>
                                <a:pt x="5524" y="13164"/>
                              </a:lnTo>
                              <a:lnTo>
                                <a:pt x="5548" y="13067"/>
                              </a:lnTo>
                              <a:lnTo>
                                <a:pt x="5548" y="12994"/>
                              </a:lnTo>
                              <a:lnTo>
                                <a:pt x="5524" y="12921"/>
                              </a:lnTo>
                              <a:lnTo>
                                <a:pt x="5475" y="12872"/>
                              </a:lnTo>
                              <a:lnTo>
                                <a:pt x="5426" y="12823"/>
                              </a:lnTo>
                              <a:lnTo>
                                <a:pt x="5353" y="12799"/>
                              </a:lnTo>
                              <a:lnTo>
                                <a:pt x="5280" y="12799"/>
                              </a:lnTo>
                              <a:lnTo>
                                <a:pt x="5207" y="12848"/>
                              </a:lnTo>
                              <a:lnTo>
                                <a:pt x="5159" y="12896"/>
                              </a:lnTo>
                              <a:lnTo>
                                <a:pt x="5086" y="13018"/>
                              </a:lnTo>
                              <a:lnTo>
                                <a:pt x="5013" y="13091"/>
                              </a:lnTo>
                              <a:lnTo>
                                <a:pt x="4842" y="13261"/>
                              </a:lnTo>
                              <a:lnTo>
                                <a:pt x="4648" y="13407"/>
                              </a:lnTo>
                              <a:lnTo>
                                <a:pt x="4453" y="13505"/>
                              </a:lnTo>
                              <a:lnTo>
                                <a:pt x="4331" y="13578"/>
                              </a:lnTo>
                              <a:lnTo>
                                <a:pt x="4185" y="13602"/>
                              </a:lnTo>
                              <a:lnTo>
                                <a:pt x="4137" y="13602"/>
                              </a:lnTo>
                              <a:lnTo>
                                <a:pt x="4088" y="13578"/>
                              </a:lnTo>
                              <a:lnTo>
                                <a:pt x="4088" y="13505"/>
                              </a:lnTo>
                              <a:lnTo>
                                <a:pt x="4088" y="13407"/>
                              </a:lnTo>
                              <a:lnTo>
                                <a:pt x="4210" y="12945"/>
                              </a:lnTo>
                              <a:lnTo>
                                <a:pt x="4210" y="12896"/>
                              </a:lnTo>
                              <a:lnTo>
                                <a:pt x="4210" y="12848"/>
                              </a:lnTo>
                              <a:lnTo>
                                <a:pt x="4161" y="12799"/>
                              </a:lnTo>
                              <a:lnTo>
                                <a:pt x="4112" y="12775"/>
                              </a:lnTo>
                              <a:close/>
                              <a:moveTo>
                                <a:pt x="1266" y="13407"/>
                              </a:moveTo>
                              <a:lnTo>
                                <a:pt x="1266" y="14113"/>
                              </a:lnTo>
                              <a:lnTo>
                                <a:pt x="1168" y="14186"/>
                              </a:lnTo>
                              <a:lnTo>
                                <a:pt x="1071" y="14235"/>
                              </a:lnTo>
                              <a:lnTo>
                                <a:pt x="925" y="14381"/>
                              </a:lnTo>
                              <a:lnTo>
                                <a:pt x="779" y="14527"/>
                              </a:lnTo>
                              <a:lnTo>
                                <a:pt x="803" y="13748"/>
                              </a:lnTo>
                              <a:lnTo>
                                <a:pt x="925" y="13675"/>
                              </a:lnTo>
                              <a:lnTo>
                                <a:pt x="1047" y="13578"/>
                              </a:lnTo>
                              <a:lnTo>
                                <a:pt x="1241" y="13407"/>
                              </a:lnTo>
                              <a:close/>
                              <a:moveTo>
                                <a:pt x="1266" y="14624"/>
                              </a:moveTo>
                              <a:lnTo>
                                <a:pt x="1266" y="14940"/>
                              </a:lnTo>
                              <a:lnTo>
                                <a:pt x="1193" y="14989"/>
                              </a:lnTo>
                              <a:lnTo>
                                <a:pt x="949" y="15208"/>
                              </a:lnTo>
                              <a:lnTo>
                                <a:pt x="730" y="15451"/>
                              </a:lnTo>
                              <a:lnTo>
                                <a:pt x="755" y="15062"/>
                              </a:lnTo>
                              <a:lnTo>
                                <a:pt x="876" y="14989"/>
                              </a:lnTo>
                              <a:lnTo>
                                <a:pt x="974" y="14892"/>
                              </a:lnTo>
                              <a:lnTo>
                                <a:pt x="1168" y="14697"/>
                              </a:lnTo>
                              <a:lnTo>
                                <a:pt x="1266" y="14624"/>
                              </a:lnTo>
                              <a:close/>
                              <a:moveTo>
                                <a:pt x="1241" y="15451"/>
                              </a:moveTo>
                              <a:lnTo>
                                <a:pt x="1241" y="15500"/>
                              </a:lnTo>
                              <a:lnTo>
                                <a:pt x="1217" y="15841"/>
                              </a:lnTo>
                              <a:lnTo>
                                <a:pt x="1071" y="15962"/>
                              </a:lnTo>
                              <a:lnTo>
                                <a:pt x="925" y="16108"/>
                              </a:lnTo>
                              <a:lnTo>
                                <a:pt x="682" y="16400"/>
                              </a:lnTo>
                              <a:lnTo>
                                <a:pt x="706" y="15695"/>
                              </a:lnTo>
                              <a:lnTo>
                                <a:pt x="755" y="15719"/>
                              </a:lnTo>
                              <a:lnTo>
                                <a:pt x="828" y="15743"/>
                              </a:lnTo>
                              <a:lnTo>
                                <a:pt x="876" y="15743"/>
                              </a:lnTo>
                              <a:lnTo>
                                <a:pt x="949" y="15695"/>
                              </a:lnTo>
                              <a:lnTo>
                                <a:pt x="1241" y="15451"/>
                              </a:lnTo>
                              <a:close/>
                              <a:moveTo>
                                <a:pt x="1168" y="16327"/>
                              </a:moveTo>
                              <a:lnTo>
                                <a:pt x="1120" y="17009"/>
                              </a:lnTo>
                              <a:lnTo>
                                <a:pt x="998" y="17082"/>
                              </a:lnTo>
                              <a:lnTo>
                                <a:pt x="876" y="17179"/>
                              </a:lnTo>
                              <a:lnTo>
                                <a:pt x="682" y="17373"/>
                              </a:lnTo>
                              <a:lnTo>
                                <a:pt x="584" y="17495"/>
                              </a:lnTo>
                              <a:lnTo>
                                <a:pt x="657" y="16668"/>
                              </a:lnTo>
                              <a:lnTo>
                                <a:pt x="803" y="16619"/>
                              </a:lnTo>
                              <a:lnTo>
                                <a:pt x="949" y="16522"/>
                              </a:lnTo>
                              <a:lnTo>
                                <a:pt x="1168" y="16327"/>
                              </a:lnTo>
                              <a:close/>
                              <a:moveTo>
                                <a:pt x="6813" y="463"/>
                              </a:moveTo>
                              <a:lnTo>
                                <a:pt x="8322" y="487"/>
                              </a:lnTo>
                              <a:lnTo>
                                <a:pt x="9830" y="560"/>
                              </a:lnTo>
                              <a:lnTo>
                                <a:pt x="12848" y="706"/>
                              </a:lnTo>
                              <a:lnTo>
                                <a:pt x="12775" y="901"/>
                              </a:lnTo>
                              <a:lnTo>
                                <a:pt x="12750" y="1071"/>
                              </a:lnTo>
                              <a:lnTo>
                                <a:pt x="12677" y="1484"/>
                              </a:lnTo>
                              <a:lnTo>
                                <a:pt x="12677" y="1874"/>
                              </a:lnTo>
                              <a:lnTo>
                                <a:pt x="12702" y="2312"/>
                              </a:lnTo>
                              <a:lnTo>
                                <a:pt x="12775" y="3115"/>
                              </a:lnTo>
                              <a:lnTo>
                                <a:pt x="12799" y="3528"/>
                              </a:lnTo>
                              <a:lnTo>
                                <a:pt x="12823" y="3893"/>
                              </a:lnTo>
                              <a:lnTo>
                                <a:pt x="12823" y="3966"/>
                              </a:lnTo>
                              <a:lnTo>
                                <a:pt x="12872" y="4039"/>
                              </a:lnTo>
                              <a:lnTo>
                                <a:pt x="12896" y="4064"/>
                              </a:lnTo>
                              <a:lnTo>
                                <a:pt x="12945" y="4112"/>
                              </a:lnTo>
                              <a:lnTo>
                                <a:pt x="12994" y="4161"/>
                              </a:lnTo>
                              <a:lnTo>
                                <a:pt x="13067" y="4210"/>
                              </a:lnTo>
                              <a:lnTo>
                                <a:pt x="13261" y="4258"/>
                              </a:lnTo>
                              <a:lnTo>
                                <a:pt x="13456" y="4307"/>
                              </a:lnTo>
                              <a:lnTo>
                                <a:pt x="13870" y="4331"/>
                              </a:lnTo>
                              <a:lnTo>
                                <a:pt x="14697" y="4356"/>
                              </a:lnTo>
                              <a:lnTo>
                                <a:pt x="15500" y="4356"/>
                              </a:lnTo>
                              <a:lnTo>
                                <a:pt x="15889" y="4331"/>
                              </a:lnTo>
                              <a:lnTo>
                                <a:pt x="16279" y="4283"/>
                              </a:lnTo>
                              <a:lnTo>
                                <a:pt x="16254" y="5061"/>
                              </a:lnTo>
                              <a:lnTo>
                                <a:pt x="16279" y="5864"/>
                              </a:lnTo>
                              <a:lnTo>
                                <a:pt x="16303" y="6643"/>
                              </a:lnTo>
                              <a:lnTo>
                                <a:pt x="16303" y="7422"/>
                              </a:lnTo>
                              <a:lnTo>
                                <a:pt x="16254" y="9319"/>
                              </a:lnTo>
                              <a:lnTo>
                                <a:pt x="16254" y="10268"/>
                              </a:lnTo>
                              <a:lnTo>
                                <a:pt x="16254" y="11242"/>
                              </a:lnTo>
                              <a:lnTo>
                                <a:pt x="16303" y="13140"/>
                              </a:lnTo>
                              <a:lnTo>
                                <a:pt x="16352" y="15062"/>
                              </a:lnTo>
                              <a:lnTo>
                                <a:pt x="16327" y="15962"/>
                              </a:lnTo>
                              <a:lnTo>
                                <a:pt x="16327" y="16887"/>
                              </a:lnTo>
                              <a:lnTo>
                                <a:pt x="16327" y="17738"/>
                              </a:lnTo>
                              <a:lnTo>
                                <a:pt x="16303" y="18152"/>
                              </a:lnTo>
                              <a:lnTo>
                                <a:pt x="16254" y="18590"/>
                              </a:lnTo>
                              <a:lnTo>
                                <a:pt x="15889" y="18614"/>
                              </a:lnTo>
                              <a:lnTo>
                                <a:pt x="15524" y="18639"/>
                              </a:lnTo>
                              <a:lnTo>
                                <a:pt x="11923" y="18639"/>
                              </a:lnTo>
                              <a:lnTo>
                                <a:pt x="9733" y="18614"/>
                              </a:lnTo>
                              <a:lnTo>
                                <a:pt x="7616" y="18566"/>
                              </a:lnTo>
                              <a:lnTo>
                                <a:pt x="5524" y="18517"/>
                              </a:lnTo>
                              <a:lnTo>
                                <a:pt x="4453" y="18517"/>
                              </a:lnTo>
                              <a:lnTo>
                                <a:pt x="3358" y="18566"/>
                              </a:lnTo>
                              <a:lnTo>
                                <a:pt x="2701" y="18566"/>
                              </a:lnTo>
                              <a:lnTo>
                                <a:pt x="2360" y="18590"/>
                              </a:lnTo>
                              <a:lnTo>
                                <a:pt x="2020" y="18639"/>
                              </a:lnTo>
                              <a:lnTo>
                                <a:pt x="1971" y="18590"/>
                              </a:lnTo>
                              <a:lnTo>
                                <a:pt x="1922" y="18517"/>
                              </a:lnTo>
                              <a:lnTo>
                                <a:pt x="1849" y="18493"/>
                              </a:lnTo>
                              <a:lnTo>
                                <a:pt x="1776" y="18493"/>
                              </a:lnTo>
                              <a:lnTo>
                                <a:pt x="1703" y="18298"/>
                              </a:lnTo>
                              <a:lnTo>
                                <a:pt x="1655" y="18103"/>
                              </a:lnTo>
                              <a:lnTo>
                                <a:pt x="1703" y="18030"/>
                              </a:lnTo>
                              <a:lnTo>
                                <a:pt x="1703" y="17957"/>
                              </a:lnTo>
                              <a:lnTo>
                                <a:pt x="1679" y="17884"/>
                              </a:lnTo>
                              <a:lnTo>
                                <a:pt x="1631" y="17811"/>
                              </a:lnTo>
                              <a:lnTo>
                                <a:pt x="1631" y="17398"/>
                              </a:lnTo>
                              <a:lnTo>
                                <a:pt x="1631" y="17009"/>
                              </a:lnTo>
                              <a:lnTo>
                                <a:pt x="1679" y="16133"/>
                              </a:lnTo>
                              <a:lnTo>
                                <a:pt x="1728" y="15281"/>
                              </a:lnTo>
                              <a:lnTo>
                                <a:pt x="1728" y="15086"/>
                              </a:lnTo>
                              <a:lnTo>
                                <a:pt x="1752" y="15038"/>
                              </a:lnTo>
                              <a:lnTo>
                                <a:pt x="1776" y="14965"/>
                              </a:lnTo>
                              <a:lnTo>
                                <a:pt x="1776" y="14916"/>
                              </a:lnTo>
                              <a:lnTo>
                                <a:pt x="1728" y="14843"/>
                              </a:lnTo>
                              <a:lnTo>
                                <a:pt x="1728" y="13018"/>
                              </a:lnTo>
                              <a:lnTo>
                                <a:pt x="1801" y="12945"/>
                              </a:lnTo>
                              <a:lnTo>
                                <a:pt x="1825" y="12848"/>
                              </a:lnTo>
                              <a:lnTo>
                                <a:pt x="1825" y="12775"/>
                              </a:lnTo>
                              <a:lnTo>
                                <a:pt x="1776" y="12726"/>
                              </a:lnTo>
                              <a:lnTo>
                                <a:pt x="1728" y="12677"/>
                              </a:lnTo>
                              <a:lnTo>
                                <a:pt x="1728" y="11071"/>
                              </a:lnTo>
                              <a:lnTo>
                                <a:pt x="1752" y="11023"/>
                              </a:lnTo>
                              <a:lnTo>
                                <a:pt x="1752" y="10974"/>
                              </a:lnTo>
                              <a:lnTo>
                                <a:pt x="1752" y="10925"/>
                              </a:lnTo>
                              <a:lnTo>
                                <a:pt x="1728" y="10852"/>
                              </a:lnTo>
                              <a:lnTo>
                                <a:pt x="1728" y="10049"/>
                              </a:lnTo>
                              <a:lnTo>
                                <a:pt x="1801" y="7373"/>
                              </a:lnTo>
                              <a:lnTo>
                                <a:pt x="1874" y="6059"/>
                              </a:lnTo>
                              <a:lnTo>
                                <a:pt x="1947" y="4721"/>
                              </a:lnTo>
                              <a:lnTo>
                                <a:pt x="1971" y="4137"/>
                              </a:lnTo>
                              <a:lnTo>
                                <a:pt x="1971" y="3553"/>
                              </a:lnTo>
                              <a:lnTo>
                                <a:pt x="1922" y="2969"/>
                              </a:lnTo>
                              <a:lnTo>
                                <a:pt x="1898" y="2360"/>
                              </a:lnTo>
                              <a:lnTo>
                                <a:pt x="1849" y="1825"/>
                              </a:lnTo>
                              <a:lnTo>
                                <a:pt x="1801" y="1290"/>
                              </a:lnTo>
                              <a:lnTo>
                                <a:pt x="1752" y="925"/>
                              </a:lnTo>
                              <a:lnTo>
                                <a:pt x="1703" y="755"/>
                              </a:lnTo>
                              <a:lnTo>
                                <a:pt x="1703" y="560"/>
                              </a:lnTo>
                              <a:lnTo>
                                <a:pt x="2141" y="609"/>
                              </a:lnTo>
                              <a:lnTo>
                                <a:pt x="2579" y="609"/>
                              </a:lnTo>
                              <a:lnTo>
                                <a:pt x="3455" y="584"/>
                              </a:lnTo>
                              <a:lnTo>
                                <a:pt x="5134" y="511"/>
                              </a:lnTo>
                              <a:lnTo>
                                <a:pt x="5962" y="487"/>
                              </a:lnTo>
                              <a:lnTo>
                                <a:pt x="6813" y="463"/>
                              </a:lnTo>
                              <a:close/>
                              <a:moveTo>
                                <a:pt x="1120" y="17544"/>
                              </a:moveTo>
                              <a:lnTo>
                                <a:pt x="1144" y="17982"/>
                              </a:lnTo>
                              <a:lnTo>
                                <a:pt x="949" y="18176"/>
                              </a:lnTo>
                              <a:lnTo>
                                <a:pt x="779" y="18371"/>
                              </a:lnTo>
                              <a:lnTo>
                                <a:pt x="682" y="18517"/>
                              </a:lnTo>
                              <a:lnTo>
                                <a:pt x="584" y="18663"/>
                              </a:lnTo>
                              <a:lnTo>
                                <a:pt x="536" y="18858"/>
                              </a:lnTo>
                              <a:lnTo>
                                <a:pt x="513" y="19015"/>
                              </a:lnTo>
                              <a:lnTo>
                                <a:pt x="511" y="18979"/>
                              </a:lnTo>
                              <a:lnTo>
                                <a:pt x="511" y="18468"/>
                              </a:lnTo>
                              <a:lnTo>
                                <a:pt x="536" y="17982"/>
                              </a:lnTo>
                              <a:lnTo>
                                <a:pt x="657" y="17909"/>
                              </a:lnTo>
                              <a:lnTo>
                                <a:pt x="779" y="17836"/>
                              </a:lnTo>
                              <a:lnTo>
                                <a:pt x="974" y="17665"/>
                              </a:lnTo>
                              <a:lnTo>
                                <a:pt x="1120" y="17544"/>
                              </a:lnTo>
                              <a:close/>
                              <a:moveTo>
                                <a:pt x="1266" y="18468"/>
                              </a:moveTo>
                              <a:lnTo>
                                <a:pt x="1314" y="18663"/>
                              </a:lnTo>
                              <a:lnTo>
                                <a:pt x="1412" y="18833"/>
                              </a:lnTo>
                              <a:lnTo>
                                <a:pt x="1144" y="19150"/>
                              </a:lnTo>
                              <a:lnTo>
                                <a:pt x="876" y="19539"/>
                              </a:lnTo>
                              <a:lnTo>
                                <a:pt x="633" y="19928"/>
                              </a:lnTo>
                              <a:lnTo>
                                <a:pt x="584" y="19685"/>
                              </a:lnTo>
                              <a:lnTo>
                                <a:pt x="536" y="19466"/>
                              </a:lnTo>
                              <a:lnTo>
                                <a:pt x="514" y="19031"/>
                              </a:lnTo>
                              <a:lnTo>
                                <a:pt x="514" y="19031"/>
                              </a:lnTo>
                              <a:lnTo>
                                <a:pt x="536" y="19052"/>
                              </a:lnTo>
                              <a:lnTo>
                                <a:pt x="584" y="19052"/>
                              </a:lnTo>
                              <a:lnTo>
                                <a:pt x="779" y="18955"/>
                              </a:lnTo>
                              <a:lnTo>
                                <a:pt x="949" y="18809"/>
                              </a:lnTo>
                              <a:lnTo>
                                <a:pt x="1266" y="18468"/>
                              </a:lnTo>
                              <a:close/>
                              <a:moveTo>
                                <a:pt x="15427" y="19101"/>
                              </a:moveTo>
                              <a:lnTo>
                                <a:pt x="15427" y="19296"/>
                              </a:lnTo>
                              <a:lnTo>
                                <a:pt x="15427" y="19490"/>
                              </a:lnTo>
                              <a:lnTo>
                                <a:pt x="15451" y="19904"/>
                              </a:lnTo>
                              <a:lnTo>
                                <a:pt x="15086" y="19953"/>
                              </a:lnTo>
                              <a:lnTo>
                                <a:pt x="15086" y="19953"/>
                              </a:lnTo>
                              <a:lnTo>
                                <a:pt x="15159" y="19734"/>
                              </a:lnTo>
                              <a:lnTo>
                                <a:pt x="15257" y="19417"/>
                              </a:lnTo>
                              <a:lnTo>
                                <a:pt x="15281" y="19271"/>
                              </a:lnTo>
                              <a:lnTo>
                                <a:pt x="15281" y="19101"/>
                              </a:lnTo>
                              <a:close/>
                              <a:moveTo>
                                <a:pt x="15038" y="19101"/>
                              </a:moveTo>
                              <a:lnTo>
                                <a:pt x="14989" y="19174"/>
                              </a:lnTo>
                              <a:lnTo>
                                <a:pt x="14940" y="19271"/>
                              </a:lnTo>
                              <a:lnTo>
                                <a:pt x="14843" y="19442"/>
                              </a:lnTo>
                              <a:lnTo>
                                <a:pt x="14721" y="19782"/>
                              </a:lnTo>
                              <a:lnTo>
                                <a:pt x="14600" y="20026"/>
                              </a:lnTo>
                              <a:lnTo>
                                <a:pt x="14356" y="20050"/>
                              </a:lnTo>
                              <a:lnTo>
                                <a:pt x="14429" y="19758"/>
                              </a:lnTo>
                              <a:lnTo>
                                <a:pt x="14502" y="19563"/>
                              </a:lnTo>
                              <a:lnTo>
                                <a:pt x="14551" y="19344"/>
                              </a:lnTo>
                              <a:lnTo>
                                <a:pt x="14575" y="19198"/>
                              </a:lnTo>
                              <a:lnTo>
                                <a:pt x="14551" y="19125"/>
                              </a:lnTo>
                              <a:lnTo>
                                <a:pt x="15038" y="19101"/>
                              </a:lnTo>
                              <a:close/>
                              <a:moveTo>
                                <a:pt x="9782" y="19052"/>
                              </a:moveTo>
                              <a:lnTo>
                                <a:pt x="9660" y="19296"/>
                              </a:lnTo>
                              <a:lnTo>
                                <a:pt x="9563" y="19563"/>
                              </a:lnTo>
                              <a:lnTo>
                                <a:pt x="9490" y="19831"/>
                              </a:lnTo>
                              <a:lnTo>
                                <a:pt x="9441" y="20074"/>
                              </a:lnTo>
                              <a:lnTo>
                                <a:pt x="9028" y="20074"/>
                              </a:lnTo>
                              <a:lnTo>
                                <a:pt x="9101" y="19831"/>
                              </a:lnTo>
                              <a:lnTo>
                                <a:pt x="9174" y="19636"/>
                              </a:lnTo>
                              <a:lnTo>
                                <a:pt x="9320" y="19344"/>
                              </a:lnTo>
                              <a:lnTo>
                                <a:pt x="9368" y="19174"/>
                              </a:lnTo>
                              <a:lnTo>
                                <a:pt x="9393" y="19101"/>
                              </a:lnTo>
                              <a:lnTo>
                                <a:pt x="9368" y="19052"/>
                              </a:lnTo>
                              <a:close/>
                              <a:moveTo>
                                <a:pt x="10779" y="19077"/>
                              </a:moveTo>
                              <a:lnTo>
                                <a:pt x="10585" y="19296"/>
                              </a:lnTo>
                              <a:lnTo>
                                <a:pt x="10439" y="19539"/>
                              </a:lnTo>
                              <a:lnTo>
                                <a:pt x="10366" y="19685"/>
                              </a:lnTo>
                              <a:lnTo>
                                <a:pt x="10317" y="19807"/>
                              </a:lnTo>
                              <a:lnTo>
                                <a:pt x="10268" y="19953"/>
                              </a:lnTo>
                              <a:lnTo>
                                <a:pt x="10244" y="20074"/>
                              </a:lnTo>
                              <a:lnTo>
                                <a:pt x="9879" y="20074"/>
                              </a:lnTo>
                              <a:lnTo>
                                <a:pt x="9903" y="19977"/>
                              </a:lnTo>
                              <a:lnTo>
                                <a:pt x="9976" y="19734"/>
                              </a:lnTo>
                              <a:lnTo>
                                <a:pt x="10049" y="19515"/>
                              </a:lnTo>
                              <a:lnTo>
                                <a:pt x="10122" y="19320"/>
                              </a:lnTo>
                              <a:lnTo>
                                <a:pt x="10195" y="19198"/>
                              </a:lnTo>
                              <a:lnTo>
                                <a:pt x="10220" y="19077"/>
                              </a:lnTo>
                              <a:close/>
                              <a:moveTo>
                                <a:pt x="9076" y="19028"/>
                              </a:moveTo>
                              <a:lnTo>
                                <a:pt x="9003" y="19150"/>
                              </a:lnTo>
                              <a:lnTo>
                                <a:pt x="8906" y="19271"/>
                              </a:lnTo>
                              <a:lnTo>
                                <a:pt x="8809" y="19466"/>
                              </a:lnTo>
                              <a:lnTo>
                                <a:pt x="8711" y="19685"/>
                              </a:lnTo>
                              <a:lnTo>
                                <a:pt x="8638" y="19880"/>
                              </a:lnTo>
                              <a:lnTo>
                                <a:pt x="8590" y="19977"/>
                              </a:lnTo>
                              <a:lnTo>
                                <a:pt x="8565" y="20074"/>
                              </a:lnTo>
                              <a:lnTo>
                                <a:pt x="8054" y="20099"/>
                              </a:lnTo>
                              <a:lnTo>
                                <a:pt x="8079" y="19953"/>
                              </a:lnTo>
                              <a:lnTo>
                                <a:pt x="8176" y="19734"/>
                              </a:lnTo>
                              <a:lnTo>
                                <a:pt x="8273" y="19490"/>
                              </a:lnTo>
                              <a:lnTo>
                                <a:pt x="8395" y="19296"/>
                              </a:lnTo>
                              <a:lnTo>
                                <a:pt x="8468" y="19150"/>
                              </a:lnTo>
                              <a:lnTo>
                                <a:pt x="8517" y="19028"/>
                              </a:lnTo>
                              <a:close/>
                              <a:moveTo>
                                <a:pt x="10901" y="19077"/>
                              </a:moveTo>
                              <a:lnTo>
                                <a:pt x="10998" y="19101"/>
                              </a:lnTo>
                              <a:lnTo>
                                <a:pt x="11631" y="19101"/>
                              </a:lnTo>
                              <a:lnTo>
                                <a:pt x="11509" y="19247"/>
                              </a:lnTo>
                              <a:lnTo>
                                <a:pt x="11412" y="19393"/>
                              </a:lnTo>
                              <a:lnTo>
                                <a:pt x="11266" y="19685"/>
                              </a:lnTo>
                              <a:lnTo>
                                <a:pt x="11193" y="19880"/>
                              </a:lnTo>
                              <a:lnTo>
                                <a:pt x="11144" y="20001"/>
                              </a:lnTo>
                              <a:lnTo>
                                <a:pt x="11144" y="20099"/>
                              </a:lnTo>
                              <a:lnTo>
                                <a:pt x="11047" y="20099"/>
                              </a:lnTo>
                              <a:lnTo>
                                <a:pt x="10609" y="20074"/>
                              </a:lnTo>
                              <a:lnTo>
                                <a:pt x="10658" y="19831"/>
                              </a:lnTo>
                              <a:lnTo>
                                <a:pt x="10731" y="19588"/>
                              </a:lnTo>
                              <a:lnTo>
                                <a:pt x="10901" y="19077"/>
                              </a:lnTo>
                              <a:close/>
                              <a:moveTo>
                                <a:pt x="14356" y="19125"/>
                              </a:moveTo>
                              <a:lnTo>
                                <a:pt x="14308" y="19198"/>
                              </a:lnTo>
                              <a:lnTo>
                                <a:pt x="14186" y="19393"/>
                              </a:lnTo>
                              <a:lnTo>
                                <a:pt x="14089" y="19563"/>
                              </a:lnTo>
                              <a:lnTo>
                                <a:pt x="13991" y="19782"/>
                              </a:lnTo>
                              <a:lnTo>
                                <a:pt x="13918" y="20001"/>
                              </a:lnTo>
                              <a:lnTo>
                                <a:pt x="13870" y="20074"/>
                              </a:lnTo>
                              <a:lnTo>
                                <a:pt x="13334" y="20099"/>
                              </a:lnTo>
                              <a:lnTo>
                                <a:pt x="13432" y="19880"/>
                              </a:lnTo>
                              <a:lnTo>
                                <a:pt x="13529" y="19685"/>
                              </a:lnTo>
                              <a:lnTo>
                                <a:pt x="13651" y="19393"/>
                              </a:lnTo>
                              <a:lnTo>
                                <a:pt x="13675" y="19344"/>
                              </a:lnTo>
                              <a:lnTo>
                                <a:pt x="13675" y="19271"/>
                              </a:lnTo>
                              <a:lnTo>
                                <a:pt x="13675" y="19198"/>
                              </a:lnTo>
                              <a:lnTo>
                                <a:pt x="13675" y="19150"/>
                              </a:lnTo>
                              <a:lnTo>
                                <a:pt x="13675" y="19125"/>
                              </a:lnTo>
                              <a:close/>
                              <a:moveTo>
                                <a:pt x="7665" y="18979"/>
                              </a:moveTo>
                              <a:lnTo>
                                <a:pt x="8176" y="19004"/>
                              </a:lnTo>
                              <a:lnTo>
                                <a:pt x="8079" y="19125"/>
                              </a:lnTo>
                              <a:lnTo>
                                <a:pt x="7981" y="19271"/>
                              </a:lnTo>
                              <a:lnTo>
                                <a:pt x="7860" y="19490"/>
                              </a:lnTo>
                              <a:lnTo>
                                <a:pt x="7738" y="19782"/>
                              </a:lnTo>
                              <a:lnTo>
                                <a:pt x="7689" y="19953"/>
                              </a:lnTo>
                              <a:lnTo>
                                <a:pt x="7689" y="20099"/>
                              </a:lnTo>
                              <a:lnTo>
                                <a:pt x="6984" y="20123"/>
                              </a:lnTo>
                              <a:lnTo>
                                <a:pt x="7057" y="19977"/>
                              </a:lnTo>
                              <a:lnTo>
                                <a:pt x="7130" y="19831"/>
                              </a:lnTo>
                              <a:lnTo>
                                <a:pt x="7324" y="19563"/>
                              </a:lnTo>
                              <a:lnTo>
                                <a:pt x="7519" y="19271"/>
                              </a:lnTo>
                              <a:lnTo>
                                <a:pt x="7592" y="19125"/>
                              </a:lnTo>
                              <a:lnTo>
                                <a:pt x="7665" y="18979"/>
                              </a:lnTo>
                              <a:close/>
                              <a:moveTo>
                                <a:pt x="11972" y="19101"/>
                              </a:moveTo>
                              <a:lnTo>
                                <a:pt x="12556" y="19125"/>
                              </a:lnTo>
                              <a:lnTo>
                                <a:pt x="12483" y="19223"/>
                              </a:lnTo>
                              <a:lnTo>
                                <a:pt x="12410" y="19320"/>
                              </a:lnTo>
                              <a:lnTo>
                                <a:pt x="12312" y="19563"/>
                              </a:lnTo>
                              <a:lnTo>
                                <a:pt x="12239" y="19855"/>
                              </a:lnTo>
                              <a:lnTo>
                                <a:pt x="12166" y="20123"/>
                              </a:lnTo>
                              <a:lnTo>
                                <a:pt x="11558" y="20099"/>
                              </a:lnTo>
                              <a:lnTo>
                                <a:pt x="11582" y="19953"/>
                              </a:lnTo>
                              <a:lnTo>
                                <a:pt x="11655" y="19807"/>
                              </a:lnTo>
                              <a:lnTo>
                                <a:pt x="11801" y="19563"/>
                              </a:lnTo>
                              <a:lnTo>
                                <a:pt x="11899" y="19369"/>
                              </a:lnTo>
                              <a:lnTo>
                                <a:pt x="11947" y="19247"/>
                              </a:lnTo>
                              <a:lnTo>
                                <a:pt x="11972" y="19101"/>
                              </a:lnTo>
                              <a:close/>
                              <a:moveTo>
                                <a:pt x="13602" y="19125"/>
                              </a:moveTo>
                              <a:lnTo>
                                <a:pt x="13505" y="19174"/>
                              </a:lnTo>
                              <a:lnTo>
                                <a:pt x="13383" y="19247"/>
                              </a:lnTo>
                              <a:lnTo>
                                <a:pt x="13261" y="19393"/>
                              </a:lnTo>
                              <a:lnTo>
                                <a:pt x="13164" y="19539"/>
                              </a:lnTo>
                              <a:lnTo>
                                <a:pt x="13018" y="19831"/>
                              </a:lnTo>
                              <a:lnTo>
                                <a:pt x="12896" y="20123"/>
                              </a:lnTo>
                              <a:lnTo>
                                <a:pt x="12580" y="20123"/>
                              </a:lnTo>
                              <a:lnTo>
                                <a:pt x="12653" y="19807"/>
                              </a:lnTo>
                              <a:lnTo>
                                <a:pt x="12750" y="19490"/>
                              </a:lnTo>
                              <a:lnTo>
                                <a:pt x="12848" y="19150"/>
                              </a:lnTo>
                              <a:lnTo>
                                <a:pt x="12848" y="19125"/>
                              </a:lnTo>
                              <a:close/>
                              <a:moveTo>
                                <a:pt x="6813" y="18955"/>
                              </a:moveTo>
                              <a:lnTo>
                                <a:pt x="7300" y="18979"/>
                              </a:lnTo>
                              <a:lnTo>
                                <a:pt x="7178" y="19101"/>
                              </a:lnTo>
                              <a:lnTo>
                                <a:pt x="7081" y="19223"/>
                              </a:lnTo>
                              <a:lnTo>
                                <a:pt x="6862" y="19515"/>
                              </a:lnTo>
                              <a:lnTo>
                                <a:pt x="6716" y="19831"/>
                              </a:lnTo>
                              <a:lnTo>
                                <a:pt x="6594" y="20147"/>
                              </a:lnTo>
                              <a:lnTo>
                                <a:pt x="6278" y="20147"/>
                              </a:lnTo>
                              <a:lnTo>
                                <a:pt x="6351" y="20001"/>
                              </a:lnTo>
                              <a:lnTo>
                                <a:pt x="6375" y="19855"/>
                              </a:lnTo>
                              <a:lnTo>
                                <a:pt x="6424" y="19685"/>
                              </a:lnTo>
                              <a:lnTo>
                                <a:pt x="6473" y="19539"/>
                              </a:lnTo>
                              <a:lnTo>
                                <a:pt x="6643" y="19247"/>
                              </a:lnTo>
                              <a:lnTo>
                                <a:pt x="6813" y="18955"/>
                              </a:lnTo>
                              <a:close/>
                              <a:moveTo>
                                <a:pt x="6375" y="18955"/>
                              </a:moveTo>
                              <a:lnTo>
                                <a:pt x="6229" y="19198"/>
                              </a:lnTo>
                              <a:lnTo>
                                <a:pt x="6132" y="19417"/>
                              </a:lnTo>
                              <a:lnTo>
                                <a:pt x="6035" y="19588"/>
                              </a:lnTo>
                              <a:lnTo>
                                <a:pt x="5962" y="19782"/>
                              </a:lnTo>
                              <a:lnTo>
                                <a:pt x="5913" y="19977"/>
                              </a:lnTo>
                              <a:lnTo>
                                <a:pt x="5913" y="20074"/>
                              </a:lnTo>
                              <a:lnTo>
                                <a:pt x="5937" y="20172"/>
                              </a:lnTo>
                              <a:lnTo>
                                <a:pt x="5086" y="20220"/>
                              </a:lnTo>
                              <a:lnTo>
                                <a:pt x="5207" y="19977"/>
                              </a:lnTo>
                              <a:lnTo>
                                <a:pt x="5305" y="19734"/>
                              </a:lnTo>
                              <a:lnTo>
                                <a:pt x="5572" y="19320"/>
                              </a:lnTo>
                              <a:lnTo>
                                <a:pt x="5670" y="19150"/>
                              </a:lnTo>
                              <a:lnTo>
                                <a:pt x="5718" y="19052"/>
                              </a:lnTo>
                              <a:lnTo>
                                <a:pt x="5743" y="19004"/>
                              </a:lnTo>
                              <a:lnTo>
                                <a:pt x="5694" y="19052"/>
                              </a:lnTo>
                              <a:lnTo>
                                <a:pt x="5694" y="19052"/>
                              </a:lnTo>
                              <a:lnTo>
                                <a:pt x="5718" y="19004"/>
                              </a:lnTo>
                              <a:lnTo>
                                <a:pt x="5718" y="18955"/>
                              </a:lnTo>
                              <a:close/>
                              <a:moveTo>
                                <a:pt x="5451" y="18955"/>
                              </a:moveTo>
                              <a:lnTo>
                                <a:pt x="5305" y="19125"/>
                              </a:lnTo>
                              <a:lnTo>
                                <a:pt x="5183" y="19296"/>
                              </a:lnTo>
                              <a:lnTo>
                                <a:pt x="4940" y="19685"/>
                              </a:lnTo>
                              <a:lnTo>
                                <a:pt x="4794" y="19953"/>
                              </a:lnTo>
                              <a:lnTo>
                                <a:pt x="4745" y="20099"/>
                              </a:lnTo>
                              <a:lnTo>
                                <a:pt x="4721" y="20220"/>
                              </a:lnTo>
                              <a:lnTo>
                                <a:pt x="4210" y="20269"/>
                              </a:lnTo>
                              <a:lnTo>
                                <a:pt x="4210" y="20196"/>
                              </a:lnTo>
                              <a:lnTo>
                                <a:pt x="4307" y="19953"/>
                              </a:lnTo>
                              <a:lnTo>
                                <a:pt x="4429" y="19709"/>
                              </a:lnTo>
                              <a:lnTo>
                                <a:pt x="4623" y="19369"/>
                              </a:lnTo>
                              <a:lnTo>
                                <a:pt x="4672" y="19271"/>
                              </a:lnTo>
                              <a:lnTo>
                                <a:pt x="4696" y="19198"/>
                              </a:lnTo>
                              <a:lnTo>
                                <a:pt x="4696" y="19101"/>
                              </a:lnTo>
                              <a:lnTo>
                                <a:pt x="4672" y="19004"/>
                              </a:lnTo>
                              <a:lnTo>
                                <a:pt x="4550" y="19004"/>
                              </a:lnTo>
                              <a:lnTo>
                                <a:pt x="4453" y="19077"/>
                              </a:lnTo>
                              <a:lnTo>
                                <a:pt x="4356" y="19150"/>
                              </a:lnTo>
                              <a:lnTo>
                                <a:pt x="4258" y="19271"/>
                              </a:lnTo>
                              <a:lnTo>
                                <a:pt x="4112" y="19490"/>
                              </a:lnTo>
                              <a:lnTo>
                                <a:pt x="4015" y="19709"/>
                              </a:lnTo>
                              <a:lnTo>
                                <a:pt x="3869" y="19977"/>
                              </a:lnTo>
                              <a:lnTo>
                                <a:pt x="3820" y="20123"/>
                              </a:lnTo>
                              <a:lnTo>
                                <a:pt x="3772" y="20293"/>
                              </a:lnTo>
                              <a:lnTo>
                                <a:pt x="3358" y="20318"/>
                              </a:lnTo>
                              <a:lnTo>
                                <a:pt x="3382" y="20172"/>
                              </a:lnTo>
                              <a:lnTo>
                                <a:pt x="3455" y="19928"/>
                              </a:lnTo>
                              <a:lnTo>
                                <a:pt x="3553" y="19709"/>
                              </a:lnTo>
                              <a:lnTo>
                                <a:pt x="3747" y="19320"/>
                              </a:lnTo>
                              <a:lnTo>
                                <a:pt x="3942" y="18955"/>
                              </a:lnTo>
                              <a:close/>
                              <a:moveTo>
                                <a:pt x="1825" y="19028"/>
                              </a:moveTo>
                              <a:lnTo>
                                <a:pt x="2166" y="19052"/>
                              </a:lnTo>
                              <a:lnTo>
                                <a:pt x="2482" y="19052"/>
                              </a:lnTo>
                              <a:lnTo>
                                <a:pt x="2214" y="19393"/>
                              </a:lnTo>
                              <a:lnTo>
                                <a:pt x="1971" y="19758"/>
                              </a:lnTo>
                              <a:lnTo>
                                <a:pt x="1752" y="20099"/>
                              </a:lnTo>
                              <a:lnTo>
                                <a:pt x="1679" y="20245"/>
                              </a:lnTo>
                              <a:lnTo>
                                <a:pt x="1631" y="20366"/>
                              </a:lnTo>
                              <a:lnTo>
                                <a:pt x="1558" y="20366"/>
                              </a:lnTo>
                              <a:lnTo>
                                <a:pt x="1217" y="20342"/>
                              </a:lnTo>
                              <a:lnTo>
                                <a:pt x="876" y="20318"/>
                              </a:lnTo>
                              <a:lnTo>
                                <a:pt x="1120" y="20001"/>
                              </a:lnTo>
                              <a:lnTo>
                                <a:pt x="1363" y="19685"/>
                              </a:lnTo>
                              <a:lnTo>
                                <a:pt x="1582" y="19344"/>
                              </a:lnTo>
                              <a:lnTo>
                                <a:pt x="1825" y="19028"/>
                              </a:lnTo>
                              <a:close/>
                              <a:moveTo>
                                <a:pt x="3650" y="18955"/>
                              </a:moveTo>
                              <a:lnTo>
                                <a:pt x="3528" y="19077"/>
                              </a:lnTo>
                              <a:lnTo>
                                <a:pt x="3431" y="19223"/>
                              </a:lnTo>
                              <a:lnTo>
                                <a:pt x="3236" y="19539"/>
                              </a:lnTo>
                              <a:lnTo>
                                <a:pt x="3163" y="19709"/>
                              </a:lnTo>
                              <a:lnTo>
                                <a:pt x="3066" y="19904"/>
                              </a:lnTo>
                              <a:lnTo>
                                <a:pt x="2993" y="20123"/>
                              </a:lnTo>
                              <a:lnTo>
                                <a:pt x="2993" y="20220"/>
                              </a:lnTo>
                              <a:lnTo>
                                <a:pt x="2993" y="20342"/>
                              </a:lnTo>
                              <a:lnTo>
                                <a:pt x="2044" y="20391"/>
                              </a:lnTo>
                              <a:lnTo>
                                <a:pt x="2214" y="20123"/>
                              </a:lnTo>
                              <a:lnTo>
                                <a:pt x="2360" y="19928"/>
                              </a:lnTo>
                              <a:lnTo>
                                <a:pt x="2677" y="19442"/>
                              </a:lnTo>
                              <a:lnTo>
                                <a:pt x="2847" y="19198"/>
                              </a:lnTo>
                              <a:lnTo>
                                <a:pt x="2969" y="19101"/>
                              </a:lnTo>
                              <a:lnTo>
                                <a:pt x="3066" y="19004"/>
                              </a:lnTo>
                              <a:lnTo>
                                <a:pt x="3650" y="18955"/>
                              </a:lnTo>
                              <a:close/>
                              <a:moveTo>
                                <a:pt x="6619" y="0"/>
                              </a:moveTo>
                              <a:lnTo>
                                <a:pt x="5791" y="25"/>
                              </a:lnTo>
                              <a:lnTo>
                                <a:pt x="4940" y="49"/>
                              </a:lnTo>
                              <a:lnTo>
                                <a:pt x="3261" y="146"/>
                              </a:lnTo>
                              <a:lnTo>
                                <a:pt x="2068" y="195"/>
                              </a:lnTo>
                              <a:lnTo>
                                <a:pt x="1874" y="195"/>
                              </a:lnTo>
                              <a:lnTo>
                                <a:pt x="1703" y="244"/>
                              </a:lnTo>
                              <a:lnTo>
                                <a:pt x="1631" y="219"/>
                              </a:lnTo>
                              <a:lnTo>
                                <a:pt x="1582" y="195"/>
                              </a:lnTo>
                              <a:lnTo>
                                <a:pt x="1509" y="219"/>
                              </a:lnTo>
                              <a:lnTo>
                                <a:pt x="1460" y="268"/>
                              </a:lnTo>
                              <a:lnTo>
                                <a:pt x="1387" y="390"/>
                              </a:lnTo>
                              <a:lnTo>
                                <a:pt x="1363" y="511"/>
                              </a:lnTo>
                              <a:lnTo>
                                <a:pt x="1339" y="755"/>
                              </a:lnTo>
                              <a:lnTo>
                                <a:pt x="1339" y="1047"/>
                              </a:lnTo>
                              <a:lnTo>
                                <a:pt x="1387" y="1314"/>
                              </a:lnTo>
                              <a:lnTo>
                                <a:pt x="1217" y="1290"/>
                              </a:lnTo>
                              <a:lnTo>
                                <a:pt x="1047" y="1290"/>
                              </a:lnTo>
                              <a:lnTo>
                                <a:pt x="706" y="1314"/>
                              </a:lnTo>
                              <a:lnTo>
                                <a:pt x="536" y="1314"/>
                              </a:lnTo>
                              <a:lnTo>
                                <a:pt x="341" y="1338"/>
                              </a:lnTo>
                              <a:lnTo>
                                <a:pt x="268" y="1363"/>
                              </a:lnTo>
                              <a:lnTo>
                                <a:pt x="195" y="1411"/>
                              </a:lnTo>
                              <a:lnTo>
                                <a:pt x="122" y="1460"/>
                              </a:lnTo>
                              <a:lnTo>
                                <a:pt x="122" y="1557"/>
                              </a:lnTo>
                              <a:lnTo>
                                <a:pt x="122" y="1630"/>
                              </a:lnTo>
                              <a:lnTo>
                                <a:pt x="73" y="1874"/>
                              </a:lnTo>
                              <a:lnTo>
                                <a:pt x="49" y="2117"/>
                              </a:lnTo>
                              <a:lnTo>
                                <a:pt x="49" y="2652"/>
                              </a:lnTo>
                              <a:lnTo>
                                <a:pt x="73" y="3674"/>
                              </a:lnTo>
                              <a:lnTo>
                                <a:pt x="49" y="4891"/>
                              </a:lnTo>
                              <a:lnTo>
                                <a:pt x="25" y="6083"/>
                              </a:lnTo>
                              <a:lnTo>
                                <a:pt x="25" y="6765"/>
                              </a:lnTo>
                              <a:lnTo>
                                <a:pt x="49" y="7446"/>
                              </a:lnTo>
                              <a:lnTo>
                                <a:pt x="122" y="8809"/>
                              </a:lnTo>
                              <a:lnTo>
                                <a:pt x="219" y="10171"/>
                              </a:lnTo>
                              <a:lnTo>
                                <a:pt x="292" y="11534"/>
                              </a:lnTo>
                              <a:lnTo>
                                <a:pt x="317" y="12166"/>
                              </a:lnTo>
                              <a:lnTo>
                                <a:pt x="317" y="12799"/>
                              </a:lnTo>
                              <a:lnTo>
                                <a:pt x="292" y="14064"/>
                              </a:lnTo>
                              <a:lnTo>
                                <a:pt x="219" y="15330"/>
                              </a:lnTo>
                              <a:lnTo>
                                <a:pt x="146" y="16595"/>
                              </a:lnTo>
                              <a:lnTo>
                                <a:pt x="73" y="17519"/>
                              </a:lnTo>
                              <a:lnTo>
                                <a:pt x="25" y="17982"/>
                              </a:lnTo>
                              <a:lnTo>
                                <a:pt x="0" y="18444"/>
                              </a:lnTo>
                              <a:lnTo>
                                <a:pt x="0" y="18931"/>
                              </a:lnTo>
                              <a:lnTo>
                                <a:pt x="25" y="19393"/>
                              </a:lnTo>
                              <a:lnTo>
                                <a:pt x="98" y="19831"/>
                              </a:lnTo>
                              <a:lnTo>
                                <a:pt x="146" y="20050"/>
                              </a:lnTo>
                              <a:lnTo>
                                <a:pt x="219" y="20269"/>
                              </a:lnTo>
                              <a:lnTo>
                                <a:pt x="268" y="20366"/>
                              </a:lnTo>
                              <a:lnTo>
                                <a:pt x="365" y="20415"/>
                              </a:lnTo>
                              <a:lnTo>
                                <a:pt x="463" y="20439"/>
                              </a:lnTo>
                              <a:lnTo>
                                <a:pt x="536" y="20415"/>
                              </a:lnTo>
                              <a:lnTo>
                                <a:pt x="560" y="20512"/>
                              </a:lnTo>
                              <a:lnTo>
                                <a:pt x="609" y="20610"/>
                              </a:lnTo>
                              <a:lnTo>
                                <a:pt x="706" y="20658"/>
                              </a:lnTo>
                              <a:lnTo>
                                <a:pt x="803" y="20731"/>
                              </a:lnTo>
                              <a:lnTo>
                                <a:pt x="1047" y="20804"/>
                              </a:lnTo>
                              <a:lnTo>
                                <a:pt x="1339" y="20853"/>
                              </a:lnTo>
                              <a:lnTo>
                                <a:pt x="1631" y="20877"/>
                              </a:lnTo>
                              <a:lnTo>
                                <a:pt x="1922" y="20877"/>
                              </a:lnTo>
                              <a:lnTo>
                                <a:pt x="2312" y="20853"/>
                              </a:lnTo>
                              <a:lnTo>
                                <a:pt x="3188" y="20829"/>
                              </a:lnTo>
                              <a:lnTo>
                                <a:pt x="4039" y="20780"/>
                              </a:lnTo>
                              <a:lnTo>
                                <a:pt x="5767" y="20683"/>
                              </a:lnTo>
                              <a:lnTo>
                                <a:pt x="7057" y="20634"/>
                              </a:lnTo>
                              <a:lnTo>
                                <a:pt x="8322" y="20585"/>
                              </a:lnTo>
                              <a:lnTo>
                                <a:pt x="9611" y="20585"/>
                              </a:lnTo>
                              <a:lnTo>
                                <a:pt x="10877" y="20610"/>
                              </a:lnTo>
                              <a:lnTo>
                                <a:pt x="12239" y="20634"/>
                              </a:lnTo>
                              <a:lnTo>
                                <a:pt x="12337" y="20658"/>
                              </a:lnTo>
                              <a:lnTo>
                                <a:pt x="12434" y="20658"/>
                              </a:lnTo>
                              <a:lnTo>
                                <a:pt x="12458" y="20634"/>
                              </a:lnTo>
                              <a:lnTo>
                                <a:pt x="13261" y="20634"/>
                              </a:lnTo>
                              <a:lnTo>
                                <a:pt x="14040" y="20585"/>
                              </a:lnTo>
                              <a:lnTo>
                                <a:pt x="14843" y="20512"/>
                              </a:lnTo>
                              <a:lnTo>
                                <a:pt x="15622" y="20391"/>
                              </a:lnTo>
                              <a:lnTo>
                                <a:pt x="15695" y="20366"/>
                              </a:lnTo>
                              <a:lnTo>
                                <a:pt x="15743" y="20342"/>
                              </a:lnTo>
                              <a:lnTo>
                                <a:pt x="15865" y="20318"/>
                              </a:lnTo>
                              <a:lnTo>
                                <a:pt x="15962" y="20269"/>
                              </a:lnTo>
                              <a:lnTo>
                                <a:pt x="16011" y="20172"/>
                              </a:lnTo>
                              <a:lnTo>
                                <a:pt x="16035" y="20123"/>
                              </a:lnTo>
                              <a:lnTo>
                                <a:pt x="16035" y="20050"/>
                              </a:lnTo>
                              <a:lnTo>
                                <a:pt x="16011" y="19807"/>
                              </a:lnTo>
                              <a:lnTo>
                                <a:pt x="15962" y="19563"/>
                              </a:lnTo>
                              <a:lnTo>
                                <a:pt x="15938" y="19320"/>
                              </a:lnTo>
                              <a:lnTo>
                                <a:pt x="15938" y="19077"/>
                              </a:lnTo>
                              <a:lnTo>
                                <a:pt x="16400" y="19028"/>
                              </a:lnTo>
                              <a:lnTo>
                                <a:pt x="16522" y="18979"/>
                              </a:lnTo>
                              <a:lnTo>
                                <a:pt x="16595" y="18906"/>
                              </a:lnTo>
                              <a:lnTo>
                                <a:pt x="16668" y="18833"/>
                              </a:lnTo>
                              <a:lnTo>
                                <a:pt x="16717" y="18760"/>
                              </a:lnTo>
                              <a:lnTo>
                                <a:pt x="16790" y="18347"/>
                              </a:lnTo>
                              <a:lnTo>
                                <a:pt x="16838" y="17933"/>
                              </a:lnTo>
                              <a:lnTo>
                                <a:pt x="16863" y="17519"/>
                              </a:lnTo>
                              <a:lnTo>
                                <a:pt x="16863" y="17106"/>
                              </a:lnTo>
                              <a:lnTo>
                                <a:pt x="16863" y="16254"/>
                              </a:lnTo>
                              <a:lnTo>
                                <a:pt x="16838" y="15427"/>
                              </a:lnTo>
                              <a:lnTo>
                                <a:pt x="16838" y="14429"/>
                              </a:lnTo>
                              <a:lnTo>
                                <a:pt x="16814" y="13432"/>
                              </a:lnTo>
                              <a:lnTo>
                                <a:pt x="16765" y="11412"/>
                              </a:lnTo>
                              <a:lnTo>
                                <a:pt x="16765" y="10414"/>
                              </a:lnTo>
                              <a:lnTo>
                                <a:pt x="16765" y="9417"/>
                              </a:lnTo>
                              <a:lnTo>
                                <a:pt x="16814" y="7422"/>
                              </a:lnTo>
                              <a:lnTo>
                                <a:pt x="16814" y="6473"/>
                              </a:lnTo>
                              <a:lnTo>
                                <a:pt x="16814" y="5499"/>
                              </a:lnTo>
                              <a:lnTo>
                                <a:pt x="16814" y="5013"/>
                              </a:lnTo>
                              <a:lnTo>
                                <a:pt x="16765" y="4550"/>
                              </a:lnTo>
                              <a:lnTo>
                                <a:pt x="16717" y="4064"/>
                              </a:lnTo>
                              <a:lnTo>
                                <a:pt x="16619" y="3601"/>
                              </a:lnTo>
                              <a:lnTo>
                                <a:pt x="16571" y="3553"/>
                              </a:lnTo>
                              <a:lnTo>
                                <a:pt x="16522" y="3504"/>
                              </a:lnTo>
                              <a:lnTo>
                                <a:pt x="16425" y="3334"/>
                              </a:lnTo>
                              <a:lnTo>
                                <a:pt x="16303" y="3188"/>
                              </a:lnTo>
                              <a:lnTo>
                                <a:pt x="16060" y="2896"/>
                              </a:lnTo>
                              <a:lnTo>
                                <a:pt x="15792" y="2604"/>
                              </a:lnTo>
                              <a:lnTo>
                                <a:pt x="15524" y="2336"/>
                              </a:lnTo>
                              <a:lnTo>
                                <a:pt x="14989" y="1801"/>
                              </a:lnTo>
                              <a:lnTo>
                                <a:pt x="14502" y="1338"/>
                              </a:lnTo>
                              <a:lnTo>
                                <a:pt x="14259" y="1119"/>
                              </a:lnTo>
                              <a:lnTo>
                                <a:pt x="13991" y="901"/>
                              </a:lnTo>
                              <a:lnTo>
                                <a:pt x="13699" y="633"/>
                              </a:lnTo>
                              <a:lnTo>
                                <a:pt x="13529" y="487"/>
                              </a:lnTo>
                              <a:lnTo>
                                <a:pt x="13359" y="390"/>
                              </a:lnTo>
                              <a:lnTo>
                                <a:pt x="13334" y="317"/>
                              </a:lnTo>
                              <a:lnTo>
                                <a:pt x="13286" y="292"/>
                              </a:lnTo>
                              <a:lnTo>
                                <a:pt x="13237" y="268"/>
                              </a:lnTo>
                              <a:lnTo>
                                <a:pt x="13164" y="244"/>
                              </a:lnTo>
                              <a:lnTo>
                                <a:pt x="9903" y="73"/>
                              </a:lnTo>
                              <a:lnTo>
                                <a:pt x="8249" y="25"/>
                              </a:lnTo>
                              <a:lnTo>
                                <a:pt x="6619" y="0"/>
                              </a:lnTo>
                              <a:close/>
                            </a:path>
                          </a:pathLst>
                        </a:custGeom>
                        <a:solidFill>
                          <a:srgbClr val="FFFFFF"/>
                        </a:solidFill>
                        <a:ln w="6350">
                          <a:solidFill>
                            <a:schemeClr val="accent1"/>
                          </a:solidFill>
                        </a:ln>
                      </wps:spPr>
                      <wps:bodyPr lIns="91425" tIns="91425" rIns="91425" bIns="91425" anchor="ctr" anchorCtr="0">
                        <a:noAutofit/>
                      </wps:bodyPr>
                    </wps:wsp>
                  </a:graphicData>
                </a:graphic>
              </wp:inline>
            </w:drawing>
          </mc:Choice>
          <mc:Fallback>
            <w:pict>
              <v:shape w14:anchorId="583F4277" id="Shape 300" o:spid="_x0000_s1026" style="width:12.2pt;height:15pt;visibility:visible;mso-wrap-style:square;mso-left-percent:-10001;mso-top-percent:-10001;mso-position-horizontal:absolute;mso-position-horizontal-relative:char;mso-position-vertical:absolute;mso-position-vertical-relative:line;mso-left-percent:-10001;mso-top-percent:-10001;v-text-anchor:middle" coordsize="16863,20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" path="m974,1801r170,24l1314,1874r122,l1460,2093r25,681l1387,2750r-73,24l1241,2798,901,3042,560,3309r-49,49l511,2847r25,-24l706,2725,852,2604r341,-195l1290,2360r49,-73l1436,2117r24,-24l1436,2044r-24,-24l1290,1995r-122,l998,2068r-170,98l657,2287,487,2409r,-316l438,1801r171,24l974,1801xm13237,803r146,146l13651,1192r292,244l14210,1655r244,267l14697,2214r268,268l15500,3017r146,171l15792,3382r146,195l16084,3772r-341,24l15403,3820r-706,l14016,3796r-365,-24l13310,3820r-49,-778l13188,2239r,-365l13188,1533r49,-730xm1509,3163r24,292l1363,3553r-170,97l901,3918,706,4064,511,4210r,-365l511,3747r146,-48l803,3626r244,-171l1387,3236r122,-73xm1533,3942r,462l1533,4526r-365,219l828,4988r-171,98l511,5232r,-584l657,4575r146,-98l1095,4258r438,-316xm1509,4964r-24,414l1363,5451r-146,97l998,5767,730,5986,609,6108,487,6254r,-755l633,5475r122,-49l998,5256r511,-292xm1460,5889r-24,584l1363,6448r-97,l1168,6473,998,6594,852,6716,730,6862,511,7105,487,6448r24,l682,6424r146,-73l974,6254r121,-98l1460,5889xm6984,6205r-49,24l6862,6278r-146,146l6546,6594r-219,146l6108,6862r-122,49l5889,6935r-122,l5670,6911r-98,-25l5499,6838r-73,-98l5353,6619r-48,-73l5232,6521r-98,l5061,6546r-267,170l4599,6813r-170,98l4283,6959r-73,l4137,6935r-49,-24l4064,6838r-25,-73l4039,6667r,-48l4015,6594r-49,-24l3893,6570r-48,73l3796,6862r-24,97l3772,7057r24,97l3845,7251r97,49l4064,7349r267,l4453,7324r146,-48l4842,7154r244,-146l5183,7130r97,73l5378,7276r121,48l5597,7349r121,l5962,7324r267,-73l6473,7130r243,-146l6935,6813r122,146l7203,7081r170,73l7568,7203r146,24l7981,7227r122,-49l8225,7130r97,-73l8541,6911r122,146l8833,7154r195,49l9222,7227r219,-24l9636,7154r194,-97l10001,6935r170,122l10341,7154r171,73l10706,7276r171,l11047,7251r146,-48l11339,7105r97,98l11534,7276r121,73l11777,7397r122,25l12020,7422r122,-25l12239,7349r98,-49l12434,7203r170,-171l12848,7178r121,73l13091,7300r122,24l13334,7324r98,-24l13529,7227r122,97l13797,7373r170,24l14113,7373r146,-24l14405,7251r97,-97l14575,7008r,-49l14575,6935r-48,-24l14502,6911r-219,48l14016,7032r-122,l13772,7008r-73,-49l13651,6911r,-49l13626,6789r-48,-49l13529,6692r-122,l13359,6716r-25,73l13310,6862r-24,49l13286,6959r-25,25l13115,6984r-97,-49l12823,6789r-146,-122l12629,6643r-49,-24l12507,6619r-49,48l12264,6886r-98,73l12045,7032r-98,25l11850,7032r-73,-24l11704,6911r-73,-98l11582,6667r,-73l11534,6521r-49,-24l11436,6473r-73,l11315,6497r-49,49l11217,6619r-24,97l11144,6789r-73,49l11023,6886r-73,25l10877,6911r-171,-25l10560,6838r-170,-98l10268,6643r-121,-122l10074,6473r-73,-25l9928,6473r-73,48l9757,6619r-146,97l9441,6789r-170,49l9101,6838r-73,-25l8979,6789r-73,-49l8882,6667r-49,-73l8833,6497r-24,-73l8784,6375r-48,-48l8687,6302r-49,-24l8565,6278r-48,24l8468,6351r-170,195l8200,6643r-97,97l7981,6789r-121,24l7714,6813r-122,-24l7446,6740r-97,-73l7276,6546r-49,-122l7227,6375r-49,-73l7154,6278r-49,-49l7032,6205r-48,xm1412,6813r-25,584l1144,7616,925,7835,755,8006,584,8176,536,7543r121,-97l755,7349,949,7154r146,-122l1241,6911r171,-98xm1363,7981r-24,487l1241,8541r-73,73l1022,8736,901,8882,779,9052,633,9222,584,8492r146,-48l852,8395r243,-195l1363,7981xm10901,8638r-73,49l10779,8736r-73,121l10682,8979r-122,97l10414,9149r-121,24l10122,9173r-97,-24l9976,9125r-48,-49l9903,9028r,-98l9879,8857r-49,-48l9757,8760r-73,l9611,8784r-48,49l9514,8906r-24,49l9441,9003r-121,49l9149,9101r-170,24l8809,9101r-146,-25l8541,9003r-24,-48l8492,8906r,-73l8444,8784r-25,-48l8371,8711r-73,-24l8249,8687r-49,24l8127,8736r-121,170l7860,9052r-73,73l7689,9173r-121,49l7446,9246r-122,l7276,9222r-49,-24l7203,9149r-25,-73l7178,9003r25,-73l7203,8833r-49,-73l7105,8687r-73,-24l6886,8663r-73,48l6789,8809r-49,97l6692,8979r-73,97l6521,9125r-97,48l6327,9222r-244,49l5864,9246r-121,-24l5645,9198r-73,-73l5499,9052r-48,-73l5402,8882r,-49l5378,8784r-98,-48l5183,8711r-97,25l4842,8906r-194,122l4453,9149r-195,73l4112,9222r-48,-24l4015,9149r-24,-73l4015,8955r,-49l3991,8857r-25,-24l3918,8809r-25,-25l3845,8809r-49,l3747,8857r-48,122l3674,9101r,121l3699,9319r73,98l3845,9514r121,73l4088,9636r122,24l4356,9636r121,-25l4599,9563r243,-146l5086,9246r73,98l5232,9441r97,73l5426,9563r244,97l5913,9684r268,l6424,9636r243,-98l6886,9392r98,98l7081,9563r146,73l7373,9684r146,25l7641,9684r121,-24l7884,9611r97,-73l8079,9465r170,-194l8371,9368r170,97l8711,9514r195,24l9101,9538r170,-24l9466,9441r145,-73l9733,9465r122,49l10025,9563r170,l10366,9538r194,-48l10706,9417r146,-98l10974,9392r122,49l11242,9465r121,25l11509,9490r146,-25l11801,9417r122,-73l12020,9441r122,49l12434,9490r146,-49l12750,9392r146,-73l13042,9222r49,73l13164,9344r146,73l13480,9441r195,l13870,9392r194,-73l14259,9246r146,-97l14478,9101r24,-73l14478,8955r-24,-73l14429,8833r-73,-24l14308,8809r-73,24l14016,8955r-171,73l13675,9076r-146,25l13407,9101r-48,-25l13334,9028r-24,-49l13310,8906r,-49l13286,8784r-25,-48l13213,8711r-122,l13042,8736r-24,48l12945,8882r-122,97l12653,9076r-146,73l12361,9198r-49,l12264,9173r-49,-24l12191,9101r,-73l12215,8930r,-73l12191,8809r-49,-49l12093,8736r-48,l11972,8760r-49,24l11899,8857r-98,122l11704,9076r-122,49l11266,9125r-97,-49l11096,9028r48,-146l11144,8809r-24,-73l11071,8687r-48,-24l10950,8638r-49,xm1314,9003r-24,608l1168,9660r-97,73l852,9903r-146,146l657,9368r268,-97l1168,9101r146,-98xm1266,10122r,755l1120,10998r-341,244l730,10439r146,-73l1022,10293r244,-171xm11485,10633r-73,25l11339,10731r-170,292l11071,11144r-121,98l10877,11290r-98,25l10560,11315r-97,-25l10390,11242r-73,-73l10293,11096r73,-195l10366,10828r-25,-73l10293,10706r-49,-48l10098,10658r-49,24l10001,10755r-73,122l9903,10998r-97,122l9636,11217r-97,25l9393,11266r-49,-24l9295,11217r,-48l9295,11096r25,-73l9320,10950r-25,-49l9247,10852r-49,-24l9125,10804r-73,24l8979,10852r-195,195l8565,11242r-146,48l8225,11315r-122,-25l8006,11290r-73,-48l7884,11193r24,-122l7908,10901r-24,-73l7835,10755r-48,-49l7714,10682r-98,l7543,10706r-48,73l7446,10852r-49,122l7397,11071r-73,73l7227,11193r-219,l6911,11169r-122,-73l6716,11023r-49,-73l6619,10877r-73,-73l6473,10779r-73,l6302,10804r-48,48l6205,10901r,97l6205,11096r-24,73l6156,11217r-24,49l6035,11315r-98,24l5840,11315r-97,-73l5694,11144r,-48l5694,11047r,-122l5670,10852r-49,-73l5524,10755r-73,-24l5353,10755r-73,73l5232,10901r-49,97l5110,11096r-73,73l4964,11242r-195,97l4648,11363r-98,25l4502,11388r-49,-25l4380,11315r-49,-98l4307,11120r-49,-170l4234,10877r-24,l4210,10852r-25,-24l4137,10804r-49,l4039,10828r-48,24l3942,10950r-24,121l3918,11290r24,98l3966,11509r49,73l4088,11680r97,73l4283,11801r146,49l4721,11850r121,-24l4988,11777r122,-73l5232,11631r121,-97l5475,11655r170,73l5816,11777r170,24l6156,11777r171,-49l6473,11631r97,-122l6716,11558r122,49l6984,11631r121,24l7251,11655r122,-24l7519,11582r97,-48l7787,11631r170,97l8103,11777r146,24l8395,11777r122,-24l8638,11680r122,-73l9003,11436r49,73l9149,11582r122,49l9563,11631r170,-49l9903,11534r122,-98l10098,11509r97,73l10414,11680r146,48l10682,11753r146,-25l10950,11704r121,-49l11193,11582r195,-194l11509,11509r146,73l11801,11631r195,24l12166,11655r171,-24l12507,11582r146,-73l12799,11582r146,25l13115,11631r171,l13456,11607r195,-49l13797,11485r170,-97l14040,11436r97,25l14259,11461r146,-25l14478,11388r49,-49l14551,11266r,-73l14527,11120r-49,-49l14429,11047r-73,-24l14283,11047r-73,-24l14137,10925r-97,-73l13943,10852r-49,25l13845,10925r-73,49l13651,11047r-146,73l13334,11169r-146,48l12994,11217r-25,-24l12945,11144r-24,-48l12945,10974r,-73l12896,10828r-48,-49l12775,10755r-98,24l12629,10804r-73,48l12531,10925r-24,122l12458,11096r-48,48l12288,11217r-146,25l11972,11242r-122,-25l11728,11144r-24,-24l11680,11071r,-73l11704,10950r24,-98l11728,10779r-48,-73l11631,10658r-73,-25l11485,10633xm1266,11363r,463l1095,11972r-121,146l876,12215r-48,122l803,11534r,-49l925,11485r122,-24l1144,11412r122,-49xm1266,12385r,487l974,13140r-146,146l828,12653r194,-97l1217,12410r49,-25xm4088,12775r-49,24l4015,12823r-195,341l3747,13359r-48,194l3674,13748r25,73l3747,13894r49,73l3869,13991r122,49l4258,14040r146,-24l4526,13967r146,-49l4940,13748r243,-170l5256,13675r97,73l5475,13821r146,49l5791,13918r317,l6278,13894r146,-73l6570,13772r122,-97l6838,13578r121,97l7130,13724r194,24l7519,13748r511,-24l8565,13748r341,24l9271,13748r195,-24l9636,13675r146,-97l9928,13480r24,-48l9952,13383r-24,-49l9879,13310r-219,-49l9466,13286r-438,48l8590,13334r-414,-48l7957,13286r-341,24l7276,13310r-73,-24l7178,13261r25,-97l7178,13091r-24,-49l7105,12969r-48,-24l6984,12921r-73,24l6838,12994r-244,243l6302,13432r-97,48l6059,13505r-146,l5767,13480r-122,-48l5548,13359r-24,-73l5524,13237r,-73l5548,13067r,-73l5524,12921r-49,-49l5426,12823r-73,-24l5280,12799r-73,49l5159,12896r-73,122l5013,13091r-171,170l4648,13407r-195,98l4331,13578r-146,24l4137,13602r-49,-24l4088,13505r,-98l4210,12945r,-49l4210,12848r-49,-49l4112,12775r-24,xm1266,13407r,706l1168,14186r-97,49l925,14381r-146,146l803,13748r122,-73l1047,13578r194,-171l1266,13407xm1266,14624r,316l1193,14989r-244,219l730,15451r25,-389l876,14989r98,-97l1168,14697r98,-73xm1241,15451r,49l1217,15841r-146,121l925,16108r-243,292l706,15695r49,24l828,15743r48,l949,15695r292,-244xm1168,16327r-48,682l998,17082r-122,97l682,17373r-98,122l657,16668r146,-49l949,16522r219,-195xm6813,463r1509,24l9830,560r3018,146l12775,901r-25,170l12677,1484r,390l12702,2312r73,803l12799,3528r24,365l12823,3966r49,73l12896,4064r49,48l12994,4161r73,49l13261,4258r195,49l13870,4331r827,25l15500,4356r389,-25l16279,4283r-25,778l16279,5864r24,779l16303,7422r-49,1897l16254,10268r,974l16303,13140r49,1922l16327,15962r,925l16327,17738r-24,414l16254,18590r-365,24l15524,18639r-3601,l9733,18614r-2117,-48l5524,18517r-1071,l3358,18566r-657,l2360,18590r-340,49l1971,18590r-49,-73l1849,18493r-73,l1703,18298r-48,-195l1703,18030r,-73l1679,17884r-48,-73l1631,17398r,-389l1679,16133r49,-852l1728,15086r24,-48l1776,14965r,-49l1728,14843r,-1825l1801,12945r24,-97l1825,12775r-49,-49l1728,12677r,-1606l1752,11023r,-49l1752,10925r-24,-73l1728,10049r73,-2676l1874,6059r73,-1338l1971,4137r,-584l1922,2969r-24,-609l1849,1825r-48,-535l1752,925,1703,755r,-195l2141,609r438,l3455,584,5134,511r828,-24l6813,463xm1120,17544r24,438l949,18176r-170,195l682,18517r-98,146l536,18858r-23,157l511,18979r,-511l536,17982r121,-73l779,17836r195,-171l1120,17544xm1266,18468r48,195l1412,18833r-268,317l876,19539r-243,389l584,19685r-48,-219l514,19031r,l536,19052r48,l779,18955r170,-146l1266,18468xm15427,19101r,195l15427,19490r24,414l15086,19953r,l15159,19734r98,-317l15281,19271r,-170l15427,19101xm15038,19101r-49,73l14940,19271r-97,171l14721,19782r-121,244l14356,20050r73,-292l14502,19563r49,-219l14575,19198r-24,-73l15038,19101xm9782,19052r-122,244l9563,19563r-73,268l9441,20074r-413,l9101,19831r73,-195l9320,19344r48,-170l9393,19101r-25,-49l9782,19052xm10779,19077r-194,219l10439,19539r-73,146l10317,19807r-49,146l10244,20074r-365,l9903,19977r73,-243l10049,19515r73,-195l10195,19198r25,-121l10779,19077xm9076,19028r-73,122l8906,19271r-97,195l8711,19685r-73,195l8590,19977r-25,97l8054,20099r25,-146l8176,19734r97,-244l8395,19296r73,-146l8517,19028r559,xm10901,19077r97,24l11631,19101r-122,146l11412,19393r-146,292l11193,19880r-49,121l11144,20099r-97,l10609,20074r49,-243l10731,19588r170,-511xm14356,19125r-48,73l14186,19393r-97,170l13991,19782r-73,219l13870,20074r-536,25l13432,19880r97,-195l13651,19393r24,-49l13675,19271r,-73l13675,19150r,-25l14356,19125xm7665,18979r511,25l8079,19125r-98,146l7860,19490r-122,292l7689,19953r,146l6984,20123r73,-146l7130,19831r194,-268l7519,19271r73,-146l7665,18979xm11972,19101r584,24l12483,19223r-73,97l12312,19563r-73,292l12166,20123r-608,-24l11582,19953r73,-146l11801,19563r98,-194l11947,19247r25,-146xm13602,19125r-97,49l13383,19247r-122,146l13164,19539r-146,292l12896,20123r-316,l12653,19807r97,-317l12848,19150r,-25l13602,19125xm6813,18955r487,24l7178,19101r-97,122l6862,19515r-146,316l6594,20147r-316,l6351,20001r24,-146l6424,19685r49,-146l6643,19247r170,-292xm6375,18955r-146,243l6132,19417r-97,171l5962,19782r-49,195l5913,20074r24,98l5086,20220r121,-243l5305,19734r267,-414l5670,19150r48,-98l5743,19004r-49,48l5694,19052r24,-48l5718,18955r657,xm5451,18955r-146,170l5183,19296r-243,389l4794,19953r-49,146l4721,20220r-511,49l4210,20196r97,-243l4429,19709r194,-340l4672,19271r24,-73l4696,19101r-24,-97l4550,19004r-97,73l4356,19150r-98,121l4112,19490r-97,219l3869,19977r-49,146l3772,20293r-414,25l3382,20172r73,-244l3553,19709r194,-389l3942,18955r1509,xm1825,19028r341,24l2482,19052r-268,341l1971,19758r-219,341l1679,20245r-48,121l1558,20366r-341,-24l876,20318r244,-317l1363,19685r219,-341l1825,19028xm3650,18955r-122,122l3431,19223r-195,316l3163,19709r-97,195l2993,20123r,97l2993,20342r-949,49l2214,20123r146,-195l2677,19442r170,-244l2969,19101r97,-97l3650,18955xm6619,l5791,25,4940,49,3261,146,2068,195r-194,l1703,244r-72,-25l1582,195r-73,24l1460,268r-73,122l1363,511r-24,244l1339,1047r48,267l1217,1290r-170,l706,1314r-170,l341,1338r-73,25l195,1411r-73,49l122,1557r,73l73,1874,49,2117r,535l73,3674,49,4891,25,6083r,682l49,7446r73,1363l219,10171r73,1363l317,12166r,633l292,14064r-73,1266l146,16595r-73,924l25,17982,,18444r,487l25,19393r73,438l146,20050r73,219l268,20366r97,49l463,20439r73,-24l560,20512r49,98l706,20658r97,73l1047,20804r292,49l1631,20877r291,l2312,20853r876,-24l4039,20780r1728,-97l7057,20634r1265,-49l9611,20585r1266,25l12239,20634r98,24l12434,20658r24,-24l13261,20634r779,-49l14843,20512r779,-121l15695,20366r48,-24l15865,20318r97,-49l16011,20172r24,-49l16035,20050r-24,-243l15962,19563r-24,-243l15938,19077r462,-49l16522,18979r73,-73l16668,18833r49,-73l16790,18347r48,-414l16863,17519r,-413l16863,16254r-25,-827l16838,14429r-24,-997l16765,11412r,-998l16765,9417r49,-1995l16814,6473r,-974l16814,5013r-49,-463l16717,4064r-98,-463l16571,3553r-49,-49l16425,3334r-122,-146l16060,2896r-268,-292l15524,2336r-535,-535l14502,1338r-243,-219l13991,901,13699,633,13529,487r-170,-97l13334,317r-48,-25l13237,268r-73,-24l9903,73,8249,25,6619,xe" strokecolor="#4f81bd [3204]" strokeweight=".5pt">
                <v:path arrowok="t" o:extrusionok="f" textboxrect="0,0,16863,20878"/>
                <w10:anchorlock/>
              </v:shape>
            </w:pict>
          </mc:Fallback>
        </mc:AlternateContent>
      </w:r>
      <w:r>
        <w:rPr>
          <w:rFonts w:cs="Calibri"/>
          <w:color w:val="4F81BD" w:themeColor="accent1"/>
        </w:rPr>
        <w:t xml:space="preserve"> </w:t>
      </w:r>
      <w:r w:rsidR="00E65D86" w:rsidRPr="00DC52ED">
        <w:rPr>
          <w:rFonts w:cs="Calibri"/>
          <w:color w:val="4F81BD" w:themeColor="accent1"/>
        </w:rPr>
        <w:t>en bleu</w:t>
      </w:r>
      <w:r w:rsidR="00D25454">
        <w:rPr>
          <w:rFonts w:cs="Calibri"/>
          <w:color w:val="4F81BD" w:themeColor="accent1"/>
        </w:rPr>
        <w:t>, texte à supprimer)</w:t>
      </w:r>
    </w:p>
    <w:p w14:paraId="157FC416" w14:textId="4ACD38D2" w:rsidR="00F644F2" w:rsidRPr="00DC52ED" w:rsidRDefault="00F644F2" w:rsidP="00822ECD">
      <w:pPr>
        <w:pStyle w:val="Paragraphedeliste"/>
        <w:numPr>
          <w:ilvl w:val="0"/>
          <w:numId w:val="31"/>
        </w:numPr>
        <w:spacing w:before="0" w:after="120" w:line="276" w:lineRule="auto"/>
        <w:ind w:left="714" w:hanging="357"/>
        <w:contextualSpacing w:val="0"/>
        <w:rPr>
          <w:rFonts w:cs="Calibri"/>
        </w:rPr>
      </w:pPr>
      <w:r w:rsidRPr="00DC52ED">
        <w:rPr>
          <w:rFonts w:cs="Calibri"/>
        </w:rPr>
        <w:t>Une proposition de texte</w:t>
      </w:r>
      <w:r w:rsidR="004D4A59">
        <w:rPr>
          <w:rFonts w:cs="Calibri"/>
        </w:rPr>
        <w:t>s</w:t>
      </w:r>
      <w:r w:rsidRPr="00DC52ED">
        <w:rPr>
          <w:rFonts w:cs="Calibri"/>
        </w:rPr>
        <w:t xml:space="preserve"> </w:t>
      </w:r>
      <w:proofErr w:type="spellStart"/>
      <w:r w:rsidRPr="00DC52ED">
        <w:rPr>
          <w:rFonts w:cs="Calibri"/>
        </w:rPr>
        <w:t>pré-rédigé</w:t>
      </w:r>
      <w:r w:rsidR="004D4A59">
        <w:rPr>
          <w:rFonts w:cs="Calibri"/>
        </w:rPr>
        <w:t>s</w:t>
      </w:r>
      <w:proofErr w:type="spellEnd"/>
      <w:r w:rsidRPr="00DC52ED">
        <w:rPr>
          <w:rFonts w:cs="Calibri"/>
        </w:rPr>
        <w:t xml:space="preserve"> que la commune peut adapter </w:t>
      </w:r>
      <w:r w:rsidR="00E65D86" w:rsidRPr="00DC52ED">
        <w:rPr>
          <w:rFonts w:cs="Calibri"/>
        </w:rPr>
        <w:t xml:space="preserve">(en noir) </w:t>
      </w:r>
      <w:r w:rsidRPr="00DC52ED">
        <w:rPr>
          <w:rFonts w:cs="Calibri"/>
        </w:rPr>
        <w:t>et dont certains éléments doivent être précisés</w:t>
      </w:r>
      <w:r w:rsidR="00E65D86" w:rsidRPr="00DC52ED">
        <w:rPr>
          <w:rFonts w:cs="Calibri"/>
        </w:rPr>
        <w:t xml:space="preserve"> (</w:t>
      </w:r>
      <w:r w:rsidR="00E65D86" w:rsidRPr="00DC52ED">
        <w:rPr>
          <w:rFonts w:cs="Calibri"/>
          <w:highlight w:val="lightGray"/>
        </w:rPr>
        <w:t>en surbrillance</w:t>
      </w:r>
      <w:r w:rsidR="00E65D86" w:rsidRPr="00DC52ED">
        <w:rPr>
          <w:rFonts w:cs="Calibri"/>
        </w:rPr>
        <w:t>)</w:t>
      </w:r>
    </w:p>
    <w:p w14:paraId="6192424D" w14:textId="77777777" w:rsidR="00F644F2" w:rsidRPr="00DC52ED" w:rsidRDefault="00F644F2" w:rsidP="00822ECD">
      <w:pPr>
        <w:pStyle w:val="Paragraphedeliste"/>
        <w:numPr>
          <w:ilvl w:val="0"/>
          <w:numId w:val="31"/>
        </w:numPr>
        <w:spacing w:before="0" w:after="120" w:line="276" w:lineRule="auto"/>
        <w:ind w:left="714" w:hanging="357"/>
        <w:contextualSpacing w:val="0"/>
        <w:rPr>
          <w:rFonts w:cs="Calibri"/>
        </w:rPr>
      </w:pPr>
      <w:r w:rsidRPr="00DC52ED">
        <w:rPr>
          <w:rFonts w:cs="Calibri"/>
        </w:rPr>
        <w:t>Des recommandations</w:t>
      </w:r>
      <w:r w:rsidR="00822ECD">
        <w:rPr>
          <w:rFonts w:cs="Calibri"/>
        </w:rPr>
        <w:t xml:space="preserve">, </w:t>
      </w:r>
      <w:proofErr w:type="spellStart"/>
      <w:r w:rsidR="00822ECD">
        <w:rPr>
          <w:rFonts w:cs="Calibri"/>
        </w:rPr>
        <w:t>pré-rédigées</w:t>
      </w:r>
      <w:proofErr w:type="spellEnd"/>
      <w:r w:rsidR="00822ECD">
        <w:rPr>
          <w:rFonts w:cs="Calibri"/>
        </w:rPr>
        <w:t xml:space="preserve"> ou non </w:t>
      </w:r>
      <w:r w:rsidR="00E65D86" w:rsidRPr="00DC52ED">
        <w:rPr>
          <w:rFonts w:cs="Calibri"/>
          <w:color w:val="984806" w:themeColor="accent6" w:themeShade="80"/>
        </w:rPr>
        <w:t>(en brun)</w:t>
      </w:r>
    </w:p>
    <w:p w14:paraId="43067AA9" w14:textId="77777777" w:rsidR="00E65D86" w:rsidRPr="00DC52ED" w:rsidRDefault="00E65D86" w:rsidP="00E65D86">
      <w:pPr>
        <w:pStyle w:val="Paragraphedeliste"/>
        <w:spacing w:before="0" w:after="200" w:line="276" w:lineRule="auto"/>
        <w:rPr>
          <w:rFonts w:cs="Calibri"/>
        </w:rPr>
      </w:pPr>
    </w:p>
    <w:p w14:paraId="6A9C7471" w14:textId="0B906BD8" w:rsidR="00EB53B2" w:rsidRPr="00DC52ED" w:rsidRDefault="00D25454">
      <w:pPr>
        <w:spacing w:before="0" w:after="200" w:line="276" w:lineRule="auto"/>
        <w:rPr>
          <w:rFonts w:cs="Calibri"/>
        </w:rPr>
      </w:pPr>
      <w:r>
        <w:rPr>
          <w:rFonts w:cs="Calibri"/>
          <w:noProof/>
        </w:rPr>
        <w:drawing>
          <wp:inline distT="0" distB="0" distL="0" distR="0" wp14:anchorId="09CB7F46" wp14:editId="1F04F235">
            <wp:extent cx="5664530" cy="2312927"/>
            <wp:effectExtent l="0" t="0" r="0" b="0"/>
            <wp:docPr id="67" name="Imag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85927" cy="2321664"/>
                    </a:xfrm>
                    <a:prstGeom prst="rect">
                      <a:avLst/>
                    </a:prstGeom>
                    <a:noFill/>
                  </pic:spPr>
                </pic:pic>
              </a:graphicData>
            </a:graphic>
          </wp:inline>
        </w:drawing>
      </w:r>
    </w:p>
    <w:p w14:paraId="0F2C0518" w14:textId="77777777" w:rsidR="00AA4D7B" w:rsidRPr="00DC52ED" w:rsidRDefault="00AA4D7B" w:rsidP="00AA4D7B">
      <w:pPr>
        <w:pStyle w:val="Paragraphedeliste"/>
        <w:rPr>
          <w:rFonts w:eastAsiaTheme="majorEastAsia" w:cs="Calibri"/>
          <w:color w:val="365F91" w:themeColor="accent1" w:themeShade="BF"/>
          <w:sz w:val="28"/>
          <w:szCs w:val="28"/>
        </w:rPr>
      </w:pPr>
    </w:p>
    <w:p w14:paraId="26CC2EBB" w14:textId="56532398" w:rsidR="0090155E" w:rsidRPr="00DC52ED" w:rsidRDefault="00CE6389" w:rsidP="00EB53B2">
      <w:pPr>
        <w:rPr>
          <w:rFonts w:eastAsiaTheme="minorHAnsi" w:cs="Calibri"/>
          <w:szCs w:val="22"/>
          <w:lang w:val="fr-CH" w:eastAsia="en-US"/>
        </w:rPr>
      </w:pPr>
      <w:r>
        <w:rPr>
          <w:rFonts w:eastAsiaTheme="minorHAnsi" w:cs="Calibri"/>
          <w:szCs w:val="22"/>
          <w:lang w:val="fr-CH" w:eastAsia="en-US"/>
        </w:rPr>
        <w:t>Les différents</w:t>
      </w:r>
      <w:r w:rsidR="00CF1654" w:rsidRPr="00DC52ED">
        <w:rPr>
          <w:rFonts w:eastAsiaTheme="minorHAnsi" w:cs="Calibri"/>
          <w:szCs w:val="22"/>
          <w:lang w:val="fr-CH" w:eastAsia="en-US"/>
        </w:rPr>
        <w:t xml:space="preserve"> documents du programme cantonal visant à accompagner les communes dans la réalisation de leur PECC sont disponibles sur</w:t>
      </w:r>
      <w:r w:rsidR="0090155E" w:rsidRPr="00DC52ED">
        <w:rPr>
          <w:rFonts w:eastAsiaTheme="minorHAnsi" w:cs="Calibri"/>
          <w:szCs w:val="22"/>
          <w:lang w:val="fr-CH" w:eastAsia="en-US"/>
        </w:rPr>
        <w:t> :</w:t>
      </w:r>
    </w:p>
    <w:p w14:paraId="02297A94" w14:textId="751BE554" w:rsidR="00585C3F" w:rsidRPr="00D17C41" w:rsidRDefault="0027691E" w:rsidP="006017D9">
      <w:pPr>
        <w:pStyle w:val="Paragraphedeliste"/>
        <w:numPr>
          <w:ilvl w:val="0"/>
          <w:numId w:val="40"/>
        </w:numPr>
        <w:rPr>
          <w:rFonts w:eastAsiaTheme="minorHAnsi" w:cs="Calibri"/>
          <w:szCs w:val="22"/>
          <w:lang w:val="fr-CH" w:eastAsia="en-US"/>
        </w:rPr>
      </w:pPr>
      <w:hyperlink r:id="rId12" w:history="1">
        <w:r w:rsidR="006017D9" w:rsidRPr="00CA6478">
          <w:rPr>
            <w:rStyle w:val="Lienhypertexte"/>
            <w:rFonts w:ascii="Calibri" w:eastAsiaTheme="minorHAnsi" w:hAnsi="Calibri" w:cs="Calibri"/>
            <w:szCs w:val="22"/>
            <w:lang w:val="fr-CH" w:eastAsia="en-US"/>
          </w:rPr>
          <w:t>www.vd.ch/pecc</w:t>
        </w:r>
      </w:hyperlink>
    </w:p>
    <w:p w14:paraId="0C502D8D" w14:textId="3E0AFE1E" w:rsidR="00E4021A" w:rsidRPr="00DC52ED" w:rsidRDefault="00EB53B2" w:rsidP="00AA4D7B">
      <w:pPr>
        <w:rPr>
          <w:rFonts w:eastAsiaTheme="majorEastAsia" w:cs="Calibri"/>
          <w:color w:val="365F91" w:themeColor="accent1" w:themeShade="BF"/>
          <w:sz w:val="28"/>
          <w:szCs w:val="28"/>
        </w:rPr>
      </w:pPr>
      <w:r w:rsidRPr="00DC52ED">
        <w:rPr>
          <w:rFonts w:cs="Calibri"/>
          <w:szCs w:val="22"/>
        </w:rPr>
        <w:t>De manière</w:t>
      </w:r>
      <w:r w:rsidR="00AA4D7B" w:rsidRPr="00DC52ED">
        <w:rPr>
          <w:rFonts w:cs="Calibri"/>
          <w:szCs w:val="22"/>
        </w:rPr>
        <w:t xml:space="preserve"> plus</w:t>
      </w:r>
      <w:r w:rsidRPr="00DC52ED">
        <w:rPr>
          <w:rFonts w:cs="Calibri"/>
          <w:szCs w:val="22"/>
        </w:rPr>
        <w:t xml:space="preserve"> générale, </w:t>
      </w:r>
      <w:r w:rsidR="00050DA7" w:rsidRPr="00DC52ED">
        <w:rPr>
          <w:rFonts w:cs="Calibri"/>
          <w:szCs w:val="22"/>
        </w:rPr>
        <w:t>de nombreuses</w:t>
      </w:r>
      <w:r w:rsidRPr="00DC52ED">
        <w:rPr>
          <w:rFonts w:cs="Calibri"/>
          <w:szCs w:val="22"/>
        </w:rPr>
        <w:t xml:space="preserve"> ressources se trouvent </w:t>
      </w:r>
      <w:r w:rsidR="00796C2B" w:rsidRPr="00DC52ED">
        <w:rPr>
          <w:rFonts w:eastAsiaTheme="minorHAnsi" w:cs="Calibri"/>
          <w:szCs w:val="22"/>
          <w:lang w:val="fr-CH" w:eastAsia="en-US"/>
        </w:rPr>
        <w:t>sur</w:t>
      </w:r>
      <w:r w:rsidR="00CE6389">
        <w:rPr>
          <w:rFonts w:eastAsiaTheme="minorHAnsi" w:cs="Calibri"/>
          <w:szCs w:val="22"/>
          <w:lang w:val="fr-CH" w:eastAsia="en-US"/>
        </w:rPr>
        <w:t xml:space="preserve"> le site </w:t>
      </w:r>
      <w:r w:rsidR="00796C2B" w:rsidRPr="00DC52ED">
        <w:rPr>
          <w:rFonts w:eastAsiaTheme="minorHAnsi" w:cs="Calibri"/>
          <w:szCs w:val="22"/>
          <w:lang w:val="fr-CH" w:eastAsia="en-US"/>
        </w:rPr>
        <w:t xml:space="preserve"> </w:t>
      </w:r>
      <w:hyperlink r:id="rId13" w:history="1">
        <w:r w:rsidR="00CE6389" w:rsidRPr="00CA6478">
          <w:rPr>
            <w:rStyle w:val="Lienhypertexte"/>
            <w:rFonts w:ascii="Calibri" w:eastAsiaTheme="minorHAnsi" w:hAnsi="Calibri" w:cs="Calibri"/>
            <w:szCs w:val="22"/>
            <w:lang w:val="fr-CH" w:eastAsia="en-US"/>
          </w:rPr>
          <w:t>www.vd.ch</w:t>
        </w:r>
      </w:hyperlink>
      <w:r w:rsidR="00CE6389">
        <w:rPr>
          <w:rFonts w:eastAsiaTheme="minorHAnsi" w:cs="Calibri"/>
          <w:szCs w:val="22"/>
          <w:lang w:val="fr-CH" w:eastAsia="en-US"/>
        </w:rPr>
        <w:t xml:space="preserve"> </w:t>
      </w:r>
      <w:r w:rsidR="00796C2B" w:rsidRPr="00DC52ED">
        <w:rPr>
          <w:rFonts w:eastAsiaTheme="minorHAnsi" w:cs="Calibri"/>
          <w:szCs w:val="22"/>
          <w:lang w:val="fr-CH" w:eastAsia="en-US"/>
        </w:rPr>
        <w:t xml:space="preserve">pour les aspects </w:t>
      </w:r>
      <w:r w:rsidR="00796C2B" w:rsidRPr="006017D9">
        <w:rPr>
          <w:rFonts w:eastAsiaTheme="minorHAnsi" w:cs="Calibri"/>
          <w:szCs w:val="22"/>
          <w:lang w:val="fr-CH" w:eastAsia="en-US"/>
        </w:rPr>
        <w:t>énergétiques (</w:t>
      </w:r>
      <w:hyperlink r:id="rId14" w:history="1">
        <w:r w:rsidR="00CE6389" w:rsidRPr="006017D9">
          <w:rPr>
            <w:rStyle w:val="Lienhypertexte"/>
            <w:rFonts w:ascii="Calibri" w:eastAsiaTheme="minorHAnsi" w:hAnsi="Calibri" w:cs="Calibri"/>
            <w:szCs w:val="22"/>
            <w:lang w:val="fr-CH" w:eastAsia="en-US"/>
          </w:rPr>
          <w:t>www.vd.ch &gt;</w:t>
        </w:r>
        <w:r w:rsidR="006017D9" w:rsidRPr="006017D9">
          <w:rPr>
            <w:rStyle w:val="Lienhypertexte"/>
            <w:rFonts w:ascii="Calibri" w:eastAsiaTheme="minorHAnsi" w:hAnsi="Calibri" w:cs="Calibri"/>
            <w:szCs w:val="22"/>
            <w:lang w:val="fr-CH" w:eastAsia="en-US"/>
          </w:rPr>
          <w:t xml:space="preserve"> Environnement &gt; Energie</w:t>
        </w:r>
      </w:hyperlink>
      <w:r w:rsidR="00796C2B" w:rsidRPr="006017D9">
        <w:rPr>
          <w:rFonts w:eastAsiaTheme="minorHAnsi" w:cs="Calibri"/>
          <w:szCs w:val="22"/>
          <w:lang w:val="fr-CH" w:eastAsia="en-US"/>
        </w:rPr>
        <w:t>)</w:t>
      </w:r>
      <w:r w:rsidR="007559DA">
        <w:rPr>
          <w:rFonts w:eastAsiaTheme="minorHAnsi" w:cs="Calibri"/>
          <w:szCs w:val="22"/>
          <w:lang w:val="fr-CH" w:eastAsia="en-US"/>
        </w:rPr>
        <w:t xml:space="preserve"> </w:t>
      </w:r>
      <w:r w:rsidR="00796C2B" w:rsidRPr="00DC52ED">
        <w:rPr>
          <w:rFonts w:eastAsiaTheme="minorHAnsi" w:cs="Calibri"/>
          <w:szCs w:val="22"/>
          <w:lang w:val="fr-CH" w:eastAsia="en-US"/>
        </w:rPr>
        <w:t>et</w:t>
      </w:r>
      <w:r w:rsidR="00050DA7" w:rsidRPr="00DC52ED">
        <w:rPr>
          <w:rFonts w:eastAsiaTheme="minorHAnsi" w:cs="Calibri"/>
          <w:szCs w:val="22"/>
          <w:lang w:val="fr-CH" w:eastAsia="en-US"/>
        </w:rPr>
        <w:t xml:space="preserve"> plus largement de durabilité (</w:t>
      </w:r>
      <w:r w:rsidR="00CE6389">
        <w:rPr>
          <w:rFonts w:eastAsiaTheme="minorHAnsi" w:cs="Calibri"/>
          <w:szCs w:val="22"/>
          <w:u w:val="single"/>
          <w:lang w:val="fr-CH" w:eastAsia="en-US"/>
        </w:rPr>
        <w:t>www.vd.ch/communes-durables</w:t>
      </w:r>
      <w:r w:rsidR="00050DA7" w:rsidRPr="00DC52ED">
        <w:rPr>
          <w:rFonts w:eastAsiaTheme="minorHAnsi" w:cs="Calibri"/>
          <w:szCs w:val="22"/>
          <w:lang w:val="fr-CH" w:eastAsia="en-US"/>
        </w:rPr>
        <w:t xml:space="preserve">). </w:t>
      </w:r>
      <w:r w:rsidR="00E4021A" w:rsidRPr="00DC52ED">
        <w:rPr>
          <w:rFonts w:cs="Calibri"/>
        </w:rPr>
        <w:br w:type="page"/>
      </w:r>
    </w:p>
    <w:p w14:paraId="7AF02D06" w14:textId="77777777" w:rsidR="008611EE" w:rsidRPr="00DC52ED" w:rsidRDefault="008611EE" w:rsidP="00811BB0">
      <w:pPr>
        <w:pStyle w:val="Titre1"/>
        <w:numPr>
          <w:ilvl w:val="0"/>
          <w:numId w:val="0"/>
        </w:numPr>
        <w:spacing w:before="0"/>
        <w:rPr>
          <w:rStyle w:val="Lienhypertexte"/>
          <w:rFonts w:ascii="Calibri" w:hAnsi="Calibri" w:cs="Calibri"/>
          <w:sz w:val="28"/>
          <w:u w:val="none"/>
        </w:rPr>
      </w:pPr>
      <w:bookmarkStart w:id="0" w:name="_Toc117691672"/>
      <w:r w:rsidRPr="00DC52ED">
        <w:rPr>
          <w:rStyle w:val="Lienhypertexte"/>
          <w:rFonts w:ascii="Calibri" w:hAnsi="Calibri" w:cs="Calibri"/>
          <w:sz w:val="28"/>
          <w:u w:val="none"/>
        </w:rPr>
        <w:lastRenderedPageBreak/>
        <w:t>Avant-propos de la Municipalité</w:t>
      </w:r>
      <w:bookmarkEnd w:id="0"/>
      <w:r w:rsidR="00A02A6A" w:rsidRPr="00DC52ED">
        <w:rPr>
          <w:rStyle w:val="Lienhypertexte"/>
          <w:rFonts w:ascii="Calibri" w:hAnsi="Calibri" w:cs="Calibri"/>
          <w:sz w:val="28"/>
          <w:u w:val="none"/>
        </w:rPr>
        <w:t xml:space="preserve"> </w:t>
      </w:r>
    </w:p>
    <w:p w14:paraId="6AFC35DB" w14:textId="10FF93F2" w:rsidR="008611EE" w:rsidRDefault="008611EE" w:rsidP="008611EE">
      <w:pPr>
        <w:autoSpaceDE w:val="0"/>
        <w:autoSpaceDN w:val="0"/>
        <w:adjustRightInd w:val="0"/>
        <w:spacing w:before="0" w:after="0"/>
        <w:jc w:val="both"/>
        <w:rPr>
          <w:rFonts w:eastAsiaTheme="minorHAnsi" w:cs="Calibri"/>
          <w:i/>
          <w:color w:val="4F81BD" w:themeColor="accent1"/>
          <w:sz w:val="20"/>
          <w:szCs w:val="22"/>
          <w:lang w:val="fr-CH" w:eastAsia="en-US"/>
        </w:rPr>
      </w:pPr>
      <w:r w:rsidRPr="00DC52ED">
        <w:rPr>
          <w:rFonts w:eastAsiaTheme="minorHAnsi" w:cs="Calibri"/>
          <w:i/>
          <w:color w:val="4F81BD" w:themeColor="accent1"/>
          <w:sz w:val="20"/>
          <w:szCs w:val="22"/>
          <w:lang w:val="fr-CH" w:eastAsia="en-US"/>
        </w:rPr>
        <w:t>Cet avant-propos constitue le mot introductif de la Municipalité. Il porte un message de</w:t>
      </w:r>
      <w:r w:rsidR="006E60B3" w:rsidRPr="00DC52ED">
        <w:rPr>
          <w:rFonts w:eastAsiaTheme="minorHAnsi" w:cs="Calibri"/>
          <w:i/>
          <w:color w:val="4F81BD" w:themeColor="accent1"/>
          <w:sz w:val="20"/>
          <w:szCs w:val="22"/>
          <w:lang w:val="fr-CH" w:eastAsia="en-US"/>
        </w:rPr>
        <w:t xml:space="preserve"> responsabilité et d’engagement</w:t>
      </w:r>
      <w:r w:rsidR="00DF6F7F">
        <w:rPr>
          <w:rFonts w:eastAsiaTheme="minorHAnsi" w:cs="Calibri"/>
          <w:i/>
          <w:color w:val="4F81BD" w:themeColor="accent1"/>
          <w:sz w:val="20"/>
          <w:szCs w:val="22"/>
          <w:lang w:val="fr-CH" w:eastAsia="en-US"/>
        </w:rPr>
        <w:t xml:space="preserve">, tout en précisant </w:t>
      </w:r>
      <w:r w:rsidRPr="00DC52ED">
        <w:rPr>
          <w:rFonts w:eastAsiaTheme="minorHAnsi" w:cs="Calibri"/>
          <w:i/>
          <w:color w:val="4F81BD" w:themeColor="accent1"/>
          <w:sz w:val="20"/>
          <w:szCs w:val="22"/>
          <w:lang w:val="fr-CH" w:eastAsia="en-US"/>
        </w:rPr>
        <w:t xml:space="preserve">la portée et le statut du </w:t>
      </w:r>
      <w:r w:rsidR="006E60B3" w:rsidRPr="00DC52ED">
        <w:rPr>
          <w:rFonts w:eastAsiaTheme="minorHAnsi" w:cs="Calibri"/>
          <w:i/>
          <w:color w:val="4F81BD" w:themeColor="accent1"/>
          <w:sz w:val="20"/>
          <w:szCs w:val="22"/>
          <w:lang w:val="fr-CH" w:eastAsia="en-US"/>
        </w:rPr>
        <w:t>document</w:t>
      </w:r>
      <w:r w:rsidRPr="00DC52ED">
        <w:rPr>
          <w:rFonts w:eastAsiaTheme="minorHAnsi" w:cs="Calibri"/>
          <w:i/>
          <w:color w:val="4F81BD" w:themeColor="accent1"/>
          <w:sz w:val="20"/>
          <w:szCs w:val="22"/>
          <w:lang w:val="fr-CH" w:eastAsia="en-US"/>
        </w:rPr>
        <w:t xml:space="preserve">. Le texte ci-dessous propose </w:t>
      </w:r>
      <w:r w:rsidR="0005189C" w:rsidRPr="00DC52ED">
        <w:rPr>
          <w:rFonts w:eastAsiaTheme="minorHAnsi" w:cs="Calibri"/>
          <w:i/>
          <w:color w:val="4F81BD" w:themeColor="accent1"/>
          <w:sz w:val="20"/>
          <w:szCs w:val="22"/>
          <w:lang w:val="fr-CH" w:eastAsia="en-US"/>
        </w:rPr>
        <w:t>des</w:t>
      </w:r>
      <w:r w:rsidRPr="00DC52ED">
        <w:rPr>
          <w:rFonts w:eastAsiaTheme="minorHAnsi" w:cs="Calibri"/>
          <w:i/>
          <w:color w:val="4F81BD" w:themeColor="accent1"/>
          <w:sz w:val="20"/>
          <w:szCs w:val="22"/>
          <w:lang w:val="fr-CH" w:eastAsia="en-US"/>
        </w:rPr>
        <w:t xml:space="preserve"> </w:t>
      </w:r>
      <w:r w:rsidR="00DF6F7F">
        <w:rPr>
          <w:rFonts w:eastAsiaTheme="minorHAnsi" w:cs="Calibri"/>
          <w:i/>
          <w:color w:val="4F81BD" w:themeColor="accent1"/>
          <w:sz w:val="20"/>
          <w:szCs w:val="22"/>
          <w:lang w:val="fr-CH" w:eastAsia="en-US"/>
        </w:rPr>
        <w:t xml:space="preserve">arguments pouvant </w:t>
      </w:r>
      <w:r w:rsidRPr="00DC52ED">
        <w:rPr>
          <w:rFonts w:eastAsiaTheme="minorHAnsi" w:cs="Calibri"/>
          <w:i/>
          <w:color w:val="4F81BD" w:themeColor="accent1"/>
          <w:sz w:val="20"/>
          <w:szCs w:val="22"/>
          <w:lang w:val="fr-CH" w:eastAsia="en-US"/>
        </w:rPr>
        <w:t>servir de base à</w:t>
      </w:r>
      <w:r w:rsidR="005E7465" w:rsidRPr="00DC52ED">
        <w:rPr>
          <w:rFonts w:eastAsiaTheme="minorHAnsi" w:cs="Calibri"/>
          <w:i/>
          <w:color w:val="4F81BD" w:themeColor="accent1"/>
          <w:sz w:val="20"/>
          <w:szCs w:val="22"/>
          <w:lang w:val="fr-CH" w:eastAsia="en-US"/>
        </w:rPr>
        <w:t xml:space="preserve"> la rédaction de cette partie.</w:t>
      </w:r>
      <w:r w:rsidR="00DF6F7F">
        <w:rPr>
          <w:rFonts w:eastAsiaTheme="minorHAnsi" w:cs="Calibri"/>
          <w:i/>
          <w:color w:val="4F81BD" w:themeColor="accent1"/>
          <w:sz w:val="20"/>
          <w:szCs w:val="22"/>
          <w:lang w:val="fr-CH" w:eastAsia="en-US"/>
        </w:rPr>
        <w:t xml:space="preserve"> La Municipalité peut les reprendre et les adapter librement.</w:t>
      </w:r>
    </w:p>
    <w:p w14:paraId="5B4B362B" w14:textId="77777777" w:rsidR="00DF6F7F" w:rsidRPr="00DC52ED" w:rsidRDefault="00DF6F7F" w:rsidP="008611EE">
      <w:pPr>
        <w:autoSpaceDE w:val="0"/>
        <w:autoSpaceDN w:val="0"/>
        <w:adjustRightInd w:val="0"/>
        <w:spacing w:before="0" w:after="0"/>
        <w:jc w:val="both"/>
        <w:rPr>
          <w:rFonts w:eastAsiaTheme="minorHAnsi" w:cs="Calibri"/>
          <w:i/>
          <w:color w:val="4F81BD" w:themeColor="accent1"/>
          <w:sz w:val="20"/>
          <w:szCs w:val="22"/>
          <w:lang w:val="fr-CH" w:eastAsia="en-US"/>
        </w:rPr>
      </w:pPr>
    </w:p>
    <w:p w14:paraId="68AAF8D5" w14:textId="779869F7" w:rsidR="008611EE" w:rsidRPr="00DC52ED" w:rsidRDefault="0090155E" w:rsidP="00585C3F">
      <w:pPr>
        <w:pStyle w:val="Paragraphedeliste"/>
        <w:numPr>
          <w:ilvl w:val="0"/>
          <w:numId w:val="10"/>
        </w:numPr>
        <w:spacing w:before="120" w:after="0" w:line="276" w:lineRule="auto"/>
        <w:ind w:left="284" w:hanging="207"/>
        <w:contextualSpacing w:val="0"/>
        <w:rPr>
          <w:rFonts w:cs="Calibri"/>
        </w:rPr>
      </w:pPr>
      <w:r w:rsidRPr="00DC52ED">
        <w:rPr>
          <w:rFonts w:cs="Calibri"/>
        </w:rPr>
        <w:t>Les rapports répétés des expert</w:t>
      </w:r>
      <w:r w:rsidR="00585C3F" w:rsidRPr="00DC52ED">
        <w:rPr>
          <w:rFonts w:cs="Calibri"/>
        </w:rPr>
        <w:t>-e-</w:t>
      </w:r>
      <w:r w:rsidRPr="00DC52ED">
        <w:rPr>
          <w:rFonts w:cs="Calibri"/>
        </w:rPr>
        <w:t>s du</w:t>
      </w:r>
      <w:r w:rsidR="006017D9">
        <w:rPr>
          <w:rFonts w:cs="Calibri"/>
        </w:rPr>
        <w:t xml:space="preserve"> </w:t>
      </w:r>
      <w:r w:rsidR="006017D9">
        <w:rPr>
          <w:rStyle w:val="acopre"/>
        </w:rPr>
        <w:t>Groupe d'experts intergouvernemental sur l'évolution du climat</w:t>
      </w:r>
      <w:r w:rsidRPr="00DC52ED">
        <w:rPr>
          <w:rFonts w:cs="Calibri"/>
        </w:rPr>
        <w:t xml:space="preserve"> </w:t>
      </w:r>
      <w:r w:rsidR="006017D9">
        <w:rPr>
          <w:rFonts w:cs="Calibri"/>
        </w:rPr>
        <w:t>(</w:t>
      </w:r>
      <w:hyperlink r:id="rId15" w:history="1">
        <w:r w:rsidRPr="00DC52ED">
          <w:rPr>
            <w:rStyle w:val="Lienhypertexte"/>
            <w:rFonts w:ascii="Calibri" w:hAnsi="Calibri" w:cs="Calibri"/>
          </w:rPr>
          <w:t>GIEC</w:t>
        </w:r>
      </w:hyperlink>
      <w:r w:rsidR="006017D9">
        <w:rPr>
          <w:rStyle w:val="Lienhypertexte"/>
          <w:rFonts w:ascii="Calibri" w:hAnsi="Calibri" w:cs="Calibri"/>
        </w:rPr>
        <w:t>)</w:t>
      </w:r>
      <w:r w:rsidRPr="00DC52ED">
        <w:rPr>
          <w:rFonts w:cs="Calibri"/>
        </w:rPr>
        <w:t xml:space="preserve"> le démontrent</w:t>
      </w:r>
      <w:r w:rsidR="008611EE" w:rsidRPr="00DC52ED">
        <w:rPr>
          <w:rFonts w:cs="Calibri"/>
        </w:rPr>
        <w:t xml:space="preserve">, notre climat change et ces changements sont dus aux activités humaines. Si aucune action n’est entreprise, la trajectoire actuelle des émissions de gaz à effet de serre (GES) nous amène à un réchauffement planétaire de 3 à 5 </w:t>
      </w:r>
      <w:r w:rsidR="00097AC4" w:rsidRPr="00DC52ED">
        <w:rPr>
          <w:rFonts w:cs="Calibri"/>
        </w:rPr>
        <w:t xml:space="preserve">°C </w:t>
      </w:r>
      <w:r w:rsidR="008611EE" w:rsidRPr="00DC52ED">
        <w:rPr>
          <w:rFonts w:cs="Calibri"/>
        </w:rPr>
        <w:t xml:space="preserve">d’ici la fin du siècle. </w:t>
      </w:r>
      <w:r w:rsidR="004A64A7" w:rsidRPr="00DC52ED">
        <w:rPr>
          <w:rFonts w:cs="Calibri"/>
        </w:rPr>
        <w:t xml:space="preserve">Or </w:t>
      </w:r>
      <w:r w:rsidR="009F2374" w:rsidRPr="00DC52ED">
        <w:rPr>
          <w:rFonts w:cs="Calibri"/>
        </w:rPr>
        <w:t xml:space="preserve">nous </w:t>
      </w:r>
      <w:r w:rsidR="00EA4161" w:rsidRPr="00DC52ED">
        <w:rPr>
          <w:rFonts w:cs="Calibri"/>
        </w:rPr>
        <w:t xml:space="preserve">savons qu’un réchauffement </w:t>
      </w:r>
      <w:r w:rsidR="009F2374" w:rsidRPr="00DC52ED">
        <w:rPr>
          <w:rFonts w:cs="Calibri"/>
        </w:rPr>
        <w:t xml:space="preserve">planétaire </w:t>
      </w:r>
      <w:r w:rsidR="00EA4161" w:rsidRPr="00DC52ED">
        <w:rPr>
          <w:rFonts w:cs="Calibri"/>
        </w:rPr>
        <w:t xml:space="preserve">de plus de 1,5 °C provoquera des dommages humains, économiques et écologiques massifs. </w:t>
      </w:r>
      <w:r w:rsidR="008611EE" w:rsidRPr="00DC52ED">
        <w:rPr>
          <w:rFonts w:cs="Calibri"/>
        </w:rPr>
        <w:t xml:space="preserve">La Suisse, le </w:t>
      </w:r>
      <w:r w:rsidR="00097AC4">
        <w:rPr>
          <w:rFonts w:cs="Calibri"/>
        </w:rPr>
        <w:t>c</w:t>
      </w:r>
      <w:r w:rsidR="008611EE" w:rsidRPr="00DC52ED">
        <w:rPr>
          <w:rFonts w:cs="Calibri"/>
        </w:rPr>
        <w:t>anton de Vaud</w:t>
      </w:r>
      <w:r w:rsidR="008370AD" w:rsidRPr="00DC52ED">
        <w:rPr>
          <w:rFonts w:cs="Calibri"/>
        </w:rPr>
        <w:t xml:space="preserve"> et notre </w:t>
      </w:r>
      <w:r w:rsidR="00097AC4">
        <w:rPr>
          <w:rFonts w:cs="Calibri"/>
        </w:rPr>
        <w:t>c</w:t>
      </w:r>
      <w:r w:rsidR="008370AD" w:rsidRPr="00DC52ED">
        <w:rPr>
          <w:rFonts w:cs="Calibri"/>
        </w:rPr>
        <w:t>ommune</w:t>
      </w:r>
      <w:r w:rsidR="008611EE" w:rsidRPr="00DC52ED">
        <w:rPr>
          <w:rFonts w:cs="Calibri"/>
        </w:rPr>
        <w:t xml:space="preserve"> sont touché</w:t>
      </w:r>
      <w:r w:rsidR="00F46356">
        <w:rPr>
          <w:rFonts w:cs="Calibri"/>
        </w:rPr>
        <w:t>e</w:t>
      </w:r>
      <w:r w:rsidR="008611EE" w:rsidRPr="00DC52ED">
        <w:rPr>
          <w:rFonts w:cs="Calibri"/>
        </w:rPr>
        <w:t xml:space="preserve">s par les changements en cours et à venir. </w:t>
      </w:r>
      <w:r w:rsidR="004A64A7" w:rsidRPr="00DC52ED">
        <w:rPr>
          <w:rFonts w:cs="Calibri"/>
        </w:rPr>
        <w:t>En Suisse, la hausse des températures a déjà atteint +2.5 °C</w:t>
      </w:r>
      <w:r w:rsidR="004A64A7" w:rsidRPr="00DC52ED">
        <w:rPr>
          <w:rStyle w:val="Appelnotedebasdep"/>
          <w:rFonts w:cs="Calibri"/>
        </w:rPr>
        <w:footnoteReference w:id="2"/>
      </w:r>
      <w:r w:rsidR="004A64A7" w:rsidRPr="00DC52ED">
        <w:rPr>
          <w:rFonts w:cs="Calibri"/>
        </w:rPr>
        <w:t xml:space="preserve">, </w:t>
      </w:r>
      <w:r w:rsidR="00C3235D" w:rsidRPr="00DC52ED">
        <w:rPr>
          <w:rFonts w:cs="Calibri"/>
        </w:rPr>
        <w:t xml:space="preserve">soit </w:t>
      </w:r>
      <w:r w:rsidR="004A64A7" w:rsidRPr="00DC52ED">
        <w:rPr>
          <w:rFonts w:cs="Calibri"/>
        </w:rPr>
        <w:t xml:space="preserve">nettement plus que la moyenne mondiale (c’est notamment dû au caractère montagneux de notre pays). </w:t>
      </w:r>
      <w:r w:rsidR="008611EE" w:rsidRPr="00DC52ED">
        <w:rPr>
          <w:rFonts w:cs="Calibri"/>
        </w:rPr>
        <w:t xml:space="preserve">C’est une certitude, </w:t>
      </w:r>
      <w:r w:rsidR="008611EE" w:rsidRPr="00DC52ED">
        <w:rPr>
          <w:rFonts w:cs="Calibri"/>
          <w:b/>
        </w:rPr>
        <w:t>il est devenu urgent de s’attaquer aux enjeux climatiques à tous les niveaux</w:t>
      </w:r>
      <w:r w:rsidR="008611EE" w:rsidRPr="00DC52ED">
        <w:rPr>
          <w:rFonts w:cs="Calibri"/>
        </w:rPr>
        <w:t>.</w:t>
      </w:r>
      <w:r w:rsidR="00A856BB" w:rsidRPr="00DC52ED">
        <w:rPr>
          <w:rFonts w:cs="Calibri"/>
        </w:rPr>
        <w:t xml:space="preserve"> </w:t>
      </w:r>
    </w:p>
    <w:p w14:paraId="02190156" w14:textId="77777777" w:rsidR="0090155E" w:rsidRPr="00DC52ED" w:rsidRDefault="008611EE" w:rsidP="00B516F4">
      <w:pPr>
        <w:pStyle w:val="Paragraphedeliste"/>
        <w:numPr>
          <w:ilvl w:val="0"/>
          <w:numId w:val="10"/>
        </w:numPr>
        <w:spacing w:before="120" w:after="0" w:line="276" w:lineRule="auto"/>
        <w:ind w:left="284" w:hanging="207"/>
        <w:contextualSpacing w:val="0"/>
        <w:rPr>
          <w:rFonts w:cs="Calibri"/>
        </w:rPr>
      </w:pPr>
      <w:r w:rsidRPr="00DC52ED">
        <w:rPr>
          <w:rFonts w:cs="Calibri"/>
        </w:rPr>
        <w:t xml:space="preserve">Les communes ont un rôle important à jouer dans la réponse à ces enjeux. Outre leur devoir d’exemplarité, elles </w:t>
      </w:r>
      <w:proofErr w:type="gramStart"/>
      <w:r w:rsidRPr="00DC52ED">
        <w:rPr>
          <w:rFonts w:cs="Calibri"/>
        </w:rPr>
        <w:t>ont</w:t>
      </w:r>
      <w:proofErr w:type="gramEnd"/>
      <w:r w:rsidRPr="00DC52ED">
        <w:rPr>
          <w:rFonts w:cs="Calibri"/>
        </w:rPr>
        <w:t xml:space="preserve"> de nombreuses responsabilités dans les domaines de la </w:t>
      </w:r>
      <w:r w:rsidRPr="00DC52ED">
        <w:rPr>
          <w:rFonts w:cs="Calibri"/>
          <w:b/>
        </w:rPr>
        <w:t>réduction</w:t>
      </w:r>
      <w:r w:rsidRPr="00DC52ED">
        <w:rPr>
          <w:rFonts w:cs="Calibri"/>
        </w:rPr>
        <w:t xml:space="preserve"> des émissions </w:t>
      </w:r>
      <w:r w:rsidR="009F2374" w:rsidRPr="00DC52ED">
        <w:rPr>
          <w:rFonts w:cs="Calibri"/>
        </w:rPr>
        <w:t xml:space="preserve">de GES </w:t>
      </w:r>
      <w:r w:rsidRPr="00DC52ED">
        <w:rPr>
          <w:rFonts w:cs="Calibri"/>
        </w:rPr>
        <w:t>(énergie, mobilité, achats publics</w:t>
      </w:r>
      <w:r w:rsidR="00A856BB" w:rsidRPr="00DC52ED">
        <w:rPr>
          <w:rFonts w:cs="Calibri"/>
        </w:rPr>
        <w:t>, etc.</w:t>
      </w:r>
      <w:r w:rsidRPr="00DC52ED">
        <w:rPr>
          <w:rFonts w:cs="Calibri"/>
        </w:rPr>
        <w:t>) et de l’</w:t>
      </w:r>
      <w:r w:rsidRPr="00DC52ED">
        <w:rPr>
          <w:rFonts w:cs="Calibri"/>
          <w:b/>
        </w:rPr>
        <w:t>adaptation</w:t>
      </w:r>
      <w:r w:rsidR="009F2374" w:rsidRPr="00DC52ED">
        <w:rPr>
          <w:rFonts w:cs="Calibri"/>
        </w:rPr>
        <w:t xml:space="preserve"> aux changements climatiques</w:t>
      </w:r>
      <w:r w:rsidRPr="00DC52ED">
        <w:rPr>
          <w:rFonts w:cs="Calibri"/>
        </w:rPr>
        <w:t xml:space="preserve"> (gestion des espaces verts ou des cours d’eau, protection de la population</w:t>
      </w:r>
      <w:r w:rsidR="009F2374" w:rsidRPr="00DC52ED">
        <w:rPr>
          <w:rFonts w:cs="Calibri"/>
        </w:rPr>
        <w:t xml:space="preserve">, </w:t>
      </w:r>
      <w:r w:rsidR="00A856BB" w:rsidRPr="00DC52ED">
        <w:rPr>
          <w:rFonts w:cs="Calibri"/>
        </w:rPr>
        <w:t>etc.</w:t>
      </w:r>
      <w:r w:rsidRPr="00DC52ED">
        <w:rPr>
          <w:rFonts w:cs="Calibri"/>
        </w:rPr>
        <w:t xml:space="preserve">). De </w:t>
      </w:r>
      <w:r w:rsidR="00142DB0" w:rsidRPr="00DC52ED">
        <w:rPr>
          <w:rFonts w:cs="Calibri"/>
        </w:rPr>
        <w:t>plus en plus de</w:t>
      </w:r>
      <w:r w:rsidRPr="00DC52ED">
        <w:rPr>
          <w:rFonts w:cs="Calibri"/>
        </w:rPr>
        <w:t xml:space="preserve"> communes vaudoises l’ont bien compris et sont engagées dans des démarches </w:t>
      </w:r>
      <w:r w:rsidR="00C77C6C" w:rsidRPr="00DC52ED">
        <w:rPr>
          <w:rFonts w:cs="Calibri"/>
        </w:rPr>
        <w:t>proactives</w:t>
      </w:r>
      <w:r w:rsidR="00C3235D" w:rsidRPr="00DC52ED">
        <w:rPr>
          <w:rFonts w:cs="Calibri"/>
        </w:rPr>
        <w:t>.</w:t>
      </w:r>
      <w:r w:rsidR="00142DB0" w:rsidRPr="00DC52ED">
        <w:rPr>
          <w:rFonts w:cs="Calibri"/>
        </w:rPr>
        <w:t xml:space="preserve"> </w:t>
      </w:r>
    </w:p>
    <w:p w14:paraId="145500AF" w14:textId="77777777" w:rsidR="008611EE" w:rsidRPr="00DC52ED" w:rsidRDefault="008611EE" w:rsidP="00B516F4">
      <w:pPr>
        <w:pStyle w:val="Paragraphedeliste"/>
        <w:numPr>
          <w:ilvl w:val="0"/>
          <w:numId w:val="10"/>
        </w:numPr>
        <w:spacing w:before="120" w:after="0" w:line="276" w:lineRule="auto"/>
        <w:ind w:left="284" w:hanging="207"/>
        <w:contextualSpacing w:val="0"/>
        <w:rPr>
          <w:rFonts w:cs="Calibri"/>
        </w:rPr>
      </w:pPr>
      <w:r w:rsidRPr="00DC52ED">
        <w:rPr>
          <w:rFonts w:cs="Calibri"/>
        </w:rPr>
        <w:t xml:space="preserve">Une action ambitieuse en matière climatique constitue une </w:t>
      </w:r>
      <w:r w:rsidRPr="00DC52ED">
        <w:rPr>
          <w:rFonts w:cs="Calibri"/>
          <w:b/>
        </w:rPr>
        <w:t>opportunité économique</w:t>
      </w:r>
      <w:r w:rsidRPr="00DC52ED">
        <w:rPr>
          <w:rStyle w:val="Appelnotedebasdep"/>
          <w:rFonts w:cs="Calibri"/>
          <w:lang w:val="fr-CH"/>
        </w:rPr>
        <w:footnoteReference w:id="3"/>
      </w:r>
      <w:r w:rsidRPr="00DC52ED">
        <w:rPr>
          <w:rFonts w:cs="Calibri"/>
        </w:rPr>
        <w:t>. Elle réduit la dépendance à l’importation d’énergie fossile (mazout, gaz naturel) et ouvre de nouveaux marchés aux entreprises de nos régions (</w:t>
      </w:r>
      <w:r w:rsidR="00A856BB" w:rsidRPr="00DC52ED">
        <w:rPr>
          <w:rFonts w:cs="Calibri"/>
        </w:rPr>
        <w:t xml:space="preserve">isolation des bâtiments, </w:t>
      </w:r>
      <w:proofErr w:type="spellStart"/>
      <w:r w:rsidR="00A856BB" w:rsidRPr="00DC52ED">
        <w:rPr>
          <w:rFonts w:cs="Calibri"/>
        </w:rPr>
        <w:t>cleantechs</w:t>
      </w:r>
      <w:proofErr w:type="spellEnd"/>
      <w:r w:rsidR="00A856BB" w:rsidRPr="00DC52ED">
        <w:rPr>
          <w:rFonts w:cs="Calibri"/>
        </w:rPr>
        <w:t>, etc.</w:t>
      </w:r>
      <w:r w:rsidRPr="00DC52ED">
        <w:rPr>
          <w:rFonts w:cs="Calibri"/>
        </w:rPr>
        <w:t>). Elle permet d’</w:t>
      </w:r>
      <w:r w:rsidRPr="00DC52ED">
        <w:rPr>
          <w:rFonts w:cs="Calibri"/>
          <w:b/>
        </w:rPr>
        <w:t xml:space="preserve">éviter des coûts futurs </w:t>
      </w:r>
      <w:r w:rsidRPr="00DC52ED">
        <w:rPr>
          <w:rFonts w:cs="Calibri"/>
        </w:rPr>
        <w:t>(on parlera des coûts de l’inaction</w:t>
      </w:r>
      <w:r w:rsidRPr="00DC52ED">
        <w:rPr>
          <w:rStyle w:val="Appelnotedebasdep"/>
          <w:rFonts w:cs="Calibri"/>
          <w:lang w:val="fr-CH"/>
        </w:rPr>
        <w:footnoteReference w:id="4"/>
      </w:r>
      <w:r w:rsidRPr="00DC52ED">
        <w:rPr>
          <w:rFonts w:cs="Calibri"/>
        </w:rPr>
        <w:t>) : investir maintenant, c’est éviter des coûts bien plus importants ces prochaines décennies (</w:t>
      </w:r>
      <w:r w:rsidR="00B516F4" w:rsidRPr="00DC52ED">
        <w:rPr>
          <w:rFonts w:cs="Calibri"/>
        </w:rPr>
        <w:t>pertes économiques dues aux catastrophes naturelles, décès, coûts de la santé et baisse de la productivité en lien avec la chaleur</w:t>
      </w:r>
      <w:r w:rsidR="001A1D39" w:rsidRPr="00DC52ED">
        <w:rPr>
          <w:rFonts w:cs="Calibri"/>
        </w:rPr>
        <w:t>, etc.</w:t>
      </w:r>
      <w:r w:rsidR="00B516F4" w:rsidRPr="00DC52ED">
        <w:rPr>
          <w:rFonts w:cs="Calibri"/>
        </w:rPr>
        <w:t>)</w:t>
      </w:r>
    </w:p>
    <w:p w14:paraId="1C07F526" w14:textId="1BCC8B10" w:rsidR="008611EE" w:rsidRPr="00DC52ED" w:rsidRDefault="008611EE" w:rsidP="00A84D17">
      <w:pPr>
        <w:pStyle w:val="Paragraphedeliste"/>
        <w:numPr>
          <w:ilvl w:val="0"/>
          <w:numId w:val="10"/>
        </w:numPr>
        <w:spacing w:before="120" w:after="0" w:line="276" w:lineRule="auto"/>
        <w:ind w:left="284" w:hanging="207"/>
        <w:contextualSpacing w:val="0"/>
        <w:rPr>
          <w:rFonts w:cs="Calibri"/>
        </w:rPr>
      </w:pPr>
      <w:r w:rsidRPr="00DC52ED">
        <w:rPr>
          <w:rFonts w:cs="Calibri"/>
          <w:lang w:val="fr-CH"/>
        </w:rPr>
        <w:t xml:space="preserve">La mise en place de mesures pour lutter contre le réchauffement climatique </w:t>
      </w:r>
      <w:r w:rsidR="00E56C82" w:rsidRPr="00DC52ED">
        <w:rPr>
          <w:rFonts w:cs="Calibri"/>
          <w:lang w:val="fr-CH"/>
        </w:rPr>
        <w:t xml:space="preserve">et pour s’adapter aux changements climatiques </w:t>
      </w:r>
      <w:r w:rsidRPr="00DC52ED">
        <w:rPr>
          <w:rFonts w:cs="Calibri"/>
          <w:lang w:val="fr-CH"/>
        </w:rPr>
        <w:t xml:space="preserve">implique également des conséquences positives à court </w:t>
      </w:r>
      <w:r w:rsidR="000F18EE" w:rsidRPr="00DC52ED">
        <w:rPr>
          <w:rFonts w:cs="Calibri"/>
          <w:lang w:val="fr-CH"/>
        </w:rPr>
        <w:t xml:space="preserve">et moyen </w:t>
      </w:r>
      <w:r w:rsidRPr="00DC52ED">
        <w:rPr>
          <w:rFonts w:cs="Calibri"/>
          <w:lang w:val="fr-CH"/>
        </w:rPr>
        <w:t xml:space="preserve">terme dans plusieurs domaines, avec de </w:t>
      </w:r>
      <w:r w:rsidRPr="00DC52ED">
        <w:rPr>
          <w:rFonts w:cs="Calibri"/>
          <w:b/>
          <w:lang w:val="fr-CH"/>
        </w:rPr>
        <w:t>multiples bienfaits pour la qualité de vie</w:t>
      </w:r>
      <w:r w:rsidRPr="00DC52ED">
        <w:rPr>
          <w:rFonts w:cs="Calibri"/>
          <w:lang w:val="fr-CH"/>
        </w:rPr>
        <w:t xml:space="preserve"> (amélioration de la qualité de l’air, sécurisation des espaces publics, amélioration paysagère, etc.). </w:t>
      </w:r>
    </w:p>
    <w:p w14:paraId="7854666D" w14:textId="6F6DF7C8" w:rsidR="00A856BB" w:rsidRPr="00DC52ED" w:rsidRDefault="00A856BB" w:rsidP="00A84D17">
      <w:pPr>
        <w:pStyle w:val="Paragraphedeliste"/>
        <w:numPr>
          <w:ilvl w:val="0"/>
          <w:numId w:val="10"/>
        </w:numPr>
        <w:spacing w:before="120" w:after="0" w:line="276" w:lineRule="auto"/>
        <w:ind w:left="284" w:hanging="207"/>
        <w:contextualSpacing w:val="0"/>
        <w:rPr>
          <w:rFonts w:cs="Calibri"/>
        </w:rPr>
      </w:pPr>
      <w:r w:rsidRPr="00DC52ED">
        <w:rPr>
          <w:rFonts w:cs="Calibri"/>
          <w:lang w:val="fr-CH"/>
        </w:rPr>
        <w:t xml:space="preserve">En conséquence et pour toutes ces raisons, </w:t>
      </w:r>
      <w:r w:rsidR="00DF6F7F">
        <w:rPr>
          <w:rFonts w:cs="Calibri"/>
          <w:lang w:val="fr-CH"/>
        </w:rPr>
        <w:t>[</w:t>
      </w:r>
      <w:r w:rsidRPr="00DF6F7F">
        <w:rPr>
          <w:rFonts w:eastAsiaTheme="majorEastAsia" w:cs="Calibri"/>
          <w:bCs/>
          <w:szCs w:val="22"/>
          <w:highlight w:val="lightGray"/>
        </w:rPr>
        <w:t xml:space="preserve">notre </w:t>
      </w:r>
      <w:r w:rsidR="00E30286" w:rsidRPr="00DF6F7F">
        <w:rPr>
          <w:rFonts w:eastAsiaTheme="majorEastAsia" w:cs="Calibri"/>
          <w:bCs/>
          <w:szCs w:val="22"/>
          <w:highlight w:val="lightGray"/>
        </w:rPr>
        <w:t>Municipalité</w:t>
      </w:r>
      <w:r w:rsidR="006017D9" w:rsidRPr="00DF6F7F">
        <w:rPr>
          <w:rFonts w:eastAsiaTheme="majorEastAsia" w:cs="Calibri"/>
          <w:bCs/>
          <w:szCs w:val="22"/>
          <w:highlight w:val="lightGray"/>
        </w:rPr>
        <w:t xml:space="preserve"> </w:t>
      </w:r>
      <w:r w:rsidRPr="00DF6F7F">
        <w:rPr>
          <w:rFonts w:eastAsiaTheme="majorEastAsia" w:cs="Calibri"/>
          <w:bCs/>
          <w:szCs w:val="22"/>
          <w:highlight w:val="lightGray"/>
        </w:rPr>
        <w:t xml:space="preserve">affirme ici sa volonté </w:t>
      </w:r>
      <w:r w:rsidR="00DF6F7F" w:rsidRPr="00DF6F7F">
        <w:rPr>
          <w:rFonts w:eastAsiaTheme="majorEastAsia" w:cs="Calibri"/>
          <w:bCs/>
          <w:szCs w:val="22"/>
          <w:highlight w:val="lightGray"/>
        </w:rPr>
        <w:t>de …</w:t>
      </w:r>
      <w:r w:rsidR="00DF6F7F">
        <w:rPr>
          <w:rFonts w:eastAsiaTheme="majorEastAsia" w:cs="Calibri"/>
          <w:bCs/>
          <w:szCs w:val="22"/>
        </w:rPr>
        <w:t>]</w:t>
      </w:r>
      <w:r w:rsidR="00AB5DC7" w:rsidRPr="00DC52ED">
        <w:rPr>
          <w:rFonts w:eastAsiaTheme="minorHAnsi" w:cs="Calibri"/>
          <w:lang w:val="fr-CH" w:eastAsia="en-US"/>
        </w:rPr>
        <w:t>.</w:t>
      </w:r>
    </w:p>
    <w:p w14:paraId="58EA6991" w14:textId="04A6A5EA" w:rsidR="008611EE" w:rsidRPr="00DC52ED" w:rsidRDefault="008C4914" w:rsidP="00A84D17">
      <w:pPr>
        <w:pStyle w:val="Paragraphedeliste"/>
        <w:numPr>
          <w:ilvl w:val="0"/>
          <w:numId w:val="10"/>
        </w:numPr>
        <w:spacing w:before="120" w:after="0" w:line="276" w:lineRule="auto"/>
        <w:ind w:left="284" w:hanging="207"/>
        <w:contextualSpacing w:val="0"/>
        <w:rPr>
          <w:rFonts w:cs="Calibri"/>
        </w:rPr>
      </w:pPr>
      <w:r w:rsidRPr="00DC52ED">
        <w:rPr>
          <w:rFonts w:eastAsiaTheme="minorHAnsi" w:cs="Calibri"/>
          <w:b/>
          <w:lang w:val="fr-CH" w:eastAsia="en-US"/>
        </w:rPr>
        <w:t xml:space="preserve">Le présent Plan énergie et climat communal (PECC) </w:t>
      </w:r>
      <w:r w:rsidR="00A856BB" w:rsidRPr="00DC52ED">
        <w:rPr>
          <w:rFonts w:eastAsiaTheme="minorHAnsi" w:cs="Calibri"/>
          <w:b/>
          <w:lang w:val="fr-CH" w:eastAsia="en-US"/>
        </w:rPr>
        <w:t>concrétise cette volonté.</w:t>
      </w:r>
      <w:r w:rsidR="00A856BB" w:rsidRPr="00DC52ED">
        <w:rPr>
          <w:rFonts w:eastAsiaTheme="minorHAnsi" w:cs="Calibri"/>
          <w:lang w:val="fr-CH" w:eastAsia="en-US"/>
        </w:rPr>
        <w:t xml:space="preserve"> </w:t>
      </w:r>
      <w:r w:rsidR="00097AC4">
        <w:rPr>
          <w:rFonts w:eastAsiaTheme="minorHAnsi" w:cs="Calibri"/>
          <w:lang w:val="fr-CH" w:eastAsia="en-US"/>
        </w:rPr>
        <w:t xml:space="preserve">Il a été élaboré en suivant le modèle proposé par l’Etat de Vaud dans le cadre du </w:t>
      </w:r>
      <w:hyperlink r:id="rId16" w:history="1">
        <w:r w:rsidR="00097AC4" w:rsidRPr="00097AC4">
          <w:rPr>
            <w:rStyle w:val="Lienhypertexte"/>
            <w:rFonts w:ascii="Calibri" w:eastAsiaTheme="minorHAnsi" w:hAnsi="Calibri" w:cs="Calibri"/>
            <w:lang w:val="fr-CH" w:eastAsia="en-US"/>
          </w:rPr>
          <w:t>programme PECC</w:t>
        </w:r>
      </w:hyperlink>
      <w:r w:rsidR="00097AC4">
        <w:rPr>
          <w:rFonts w:eastAsiaTheme="minorHAnsi" w:cs="Calibri"/>
          <w:lang w:val="fr-CH" w:eastAsia="en-US"/>
        </w:rPr>
        <w:t xml:space="preserve">. </w:t>
      </w:r>
      <w:r w:rsidRPr="00DC52ED">
        <w:rPr>
          <w:rFonts w:eastAsiaTheme="minorHAnsi" w:cs="Calibri"/>
          <w:lang w:val="fr-CH" w:eastAsia="en-US"/>
        </w:rPr>
        <w:t>Il s’agit d’</w:t>
      </w:r>
      <w:r w:rsidR="008611EE" w:rsidRPr="00DC52ED">
        <w:rPr>
          <w:rFonts w:eastAsiaTheme="minorHAnsi" w:cs="Calibri"/>
          <w:lang w:val="fr-CH" w:eastAsia="en-US"/>
        </w:rPr>
        <w:t>un document de planification directrice</w:t>
      </w:r>
      <w:r w:rsidRPr="00DC52ED">
        <w:rPr>
          <w:rFonts w:eastAsiaTheme="minorHAnsi" w:cs="Calibri"/>
          <w:lang w:val="fr-CH" w:eastAsia="en-US"/>
        </w:rPr>
        <w:t xml:space="preserve">, qui </w:t>
      </w:r>
      <w:r w:rsidR="008611EE" w:rsidRPr="00DC52ED">
        <w:rPr>
          <w:rFonts w:eastAsiaTheme="minorHAnsi" w:cs="Calibri"/>
          <w:bCs/>
          <w:lang w:val="fr-CH" w:eastAsia="en-US"/>
        </w:rPr>
        <w:t xml:space="preserve">donne un </w:t>
      </w:r>
      <w:r w:rsidR="008611EE" w:rsidRPr="00DC52ED">
        <w:rPr>
          <w:rFonts w:eastAsiaTheme="minorHAnsi" w:cs="Calibri"/>
          <w:lang w:val="fr-CH" w:eastAsia="en-US"/>
        </w:rPr>
        <w:t>fil conducteur aux décis</w:t>
      </w:r>
      <w:r w:rsidR="00A856BB" w:rsidRPr="00DC52ED">
        <w:rPr>
          <w:rFonts w:eastAsiaTheme="minorHAnsi" w:cs="Calibri"/>
          <w:lang w:val="fr-CH" w:eastAsia="en-US"/>
        </w:rPr>
        <w:t>ions communales en matière</w:t>
      </w:r>
      <w:r w:rsidRPr="00DC52ED">
        <w:rPr>
          <w:rFonts w:eastAsiaTheme="minorHAnsi" w:cs="Calibri"/>
          <w:lang w:val="fr-CH" w:eastAsia="en-US"/>
        </w:rPr>
        <w:t xml:space="preserve"> </w:t>
      </w:r>
      <w:r w:rsidR="00AB5DC7" w:rsidRPr="00DC52ED">
        <w:rPr>
          <w:rFonts w:eastAsiaTheme="minorHAnsi" w:cs="Calibri"/>
          <w:lang w:val="fr-CH" w:eastAsia="en-US"/>
        </w:rPr>
        <w:t>d’énergie,</w:t>
      </w:r>
      <w:r w:rsidR="008611EE" w:rsidRPr="00DC52ED">
        <w:rPr>
          <w:rFonts w:eastAsiaTheme="minorHAnsi" w:cs="Calibri"/>
          <w:lang w:val="fr-CH" w:eastAsia="en-US"/>
        </w:rPr>
        <w:t xml:space="preserve"> de climat </w:t>
      </w:r>
      <w:r w:rsidR="00A856BB" w:rsidRPr="00DC52ED">
        <w:rPr>
          <w:rFonts w:eastAsiaTheme="minorHAnsi" w:cs="Calibri"/>
          <w:lang w:val="fr-CH" w:eastAsia="en-US"/>
        </w:rPr>
        <w:t xml:space="preserve">et de durabilité </w:t>
      </w:r>
      <w:r w:rsidR="00C3235D" w:rsidRPr="00DC52ED">
        <w:rPr>
          <w:rFonts w:eastAsiaTheme="minorHAnsi" w:cs="Calibri"/>
          <w:lang w:val="fr-CH" w:eastAsia="en-US"/>
        </w:rPr>
        <w:t>pour les</w:t>
      </w:r>
      <w:r w:rsidR="008611EE" w:rsidRPr="00DC52ED">
        <w:rPr>
          <w:rFonts w:eastAsiaTheme="minorHAnsi" w:cs="Calibri"/>
          <w:lang w:val="fr-CH" w:eastAsia="en-US"/>
        </w:rPr>
        <w:t xml:space="preserve"> </w:t>
      </w:r>
      <w:r w:rsidR="00446C5D">
        <w:rPr>
          <w:rFonts w:cs="Calibri"/>
          <w:lang w:val="fr-CH"/>
        </w:rPr>
        <w:t>[</w:t>
      </w:r>
      <w:r w:rsidR="00446C5D">
        <w:rPr>
          <w:rFonts w:eastAsiaTheme="majorEastAsia" w:cs="Calibri"/>
          <w:bCs/>
          <w:szCs w:val="22"/>
          <w:highlight w:val="lightGray"/>
        </w:rPr>
        <w:t>trois</w:t>
      </w:r>
      <w:r w:rsidR="00446C5D">
        <w:rPr>
          <w:rFonts w:eastAsiaTheme="majorEastAsia" w:cs="Calibri"/>
          <w:bCs/>
          <w:szCs w:val="22"/>
        </w:rPr>
        <w:t xml:space="preserve">] </w:t>
      </w:r>
      <w:r w:rsidR="008611EE" w:rsidRPr="00DC52ED">
        <w:rPr>
          <w:rFonts w:eastAsiaTheme="minorHAnsi" w:cs="Calibri"/>
          <w:lang w:val="fr-CH" w:eastAsia="en-US"/>
        </w:rPr>
        <w:t xml:space="preserve">prochaines années. </w:t>
      </w:r>
      <w:r w:rsidR="008611EE" w:rsidRPr="00DC52ED">
        <w:rPr>
          <w:rFonts w:cs="Calibri"/>
        </w:rPr>
        <w:br w:type="page"/>
      </w:r>
    </w:p>
    <w:sdt>
      <w:sdtPr>
        <w:rPr>
          <w:rFonts w:asciiTheme="minorHAnsi" w:eastAsia="Times New Roman" w:hAnsiTheme="minorHAnsi" w:cstheme="minorHAnsi"/>
          <w:b w:val="0"/>
          <w:bCs w:val="0"/>
          <w:sz w:val="24"/>
          <w:szCs w:val="20"/>
          <w:lang w:val="fr-FR"/>
        </w:rPr>
        <w:id w:val="-2097706226"/>
        <w:docPartObj>
          <w:docPartGallery w:val="Table of Contents"/>
          <w:docPartUnique/>
        </w:docPartObj>
      </w:sdtPr>
      <w:sdtEndPr>
        <w:rPr>
          <w:color w:val="000000" w:themeColor="text1"/>
          <w:sz w:val="22"/>
        </w:rPr>
      </w:sdtEndPr>
      <w:sdtContent>
        <w:p w14:paraId="33E0D730" w14:textId="77777777" w:rsidR="00FC59A2" w:rsidRPr="00150BC3" w:rsidRDefault="00FC59A2">
          <w:pPr>
            <w:pStyle w:val="En-ttedetabledesmatires"/>
            <w:rPr>
              <w:rFonts w:asciiTheme="minorHAnsi" w:hAnsiTheme="minorHAnsi" w:cstheme="minorHAnsi"/>
              <w:sz w:val="32"/>
              <w:lang w:val="fr-FR"/>
            </w:rPr>
          </w:pPr>
          <w:r w:rsidRPr="00150BC3">
            <w:rPr>
              <w:rFonts w:asciiTheme="minorHAnsi" w:hAnsiTheme="minorHAnsi" w:cstheme="minorHAnsi"/>
              <w:sz w:val="32"/>
              <w:lang w:val="fr-FR"/>
            </w:rPr>
            <w:t>Table des matières</w:t>
          </w:r>
        </w:p>
        <w:p w14:paraId="53AC1B69" w14:textId="77777777" w:rsidR="0059347A" w:rsidRPr="00150BC3" w:rsidRDefault="0059347A" w:rsidP="0059347A">
          <w:pPr>
            <w:rPr>
              <w:rFonts w:asciiTheme="minorHAnsi" w:hAnsiTheme="minorHAnsi" w:cstheme="minorHAnsi"/>
            </w:rPr>
          </w:pPr>
        </w:p>
        <w:p w14:paraId="3F3E4BD0" w14:textId="28340B71" w:rsidR="00925081" w:rsidRDefault="00FC59A2">
          <w:pPr>
            <w:pStyle w:val="TM1"/>
            <w:rPr>
              <w:rFonts w:asciiTheme="minorHAnsi" w:eastAsiaTheme="minorEastAsia" w:hAnsiTheme="minorHAnsi" w:cstheme="minorBidi"/>
              <w:smallCaps w:val="0"/>
              <w:noProof/>
              <w:sz w:val="22"/>
              <w:szCs w:val="22"/>
              <w:lang w:val="fr-CH"/>
            </w:rPr>
          </w:pPr>
          <w:r w:rsidRPr="00225772">
            <w:rPr>
              <w:rFonts w:asciiTheme="minorHAnsi" w:hAnsiTheme="minorHAnsi" w:cstheme="minorHAnsi"/>
              <w:color w:val="000000" w:themeColor="text1"/>
            </w:rPr>
            <w:fldChar w:fldCharType="begin"/>
          </w:r>
          <w:r w:rsidRPr="00225772">
            <w:rPr>
              <w:rFonts w:asciiTheme="minorHAnsi" w:hAnsiTheme="minorHAnsi" w:cstheme="minorHAnsi"/>
              <w:color w:val="000000" w:themeColor="text1"/>
            </w:rPr>
            <w:instrText xml:space="preserve"> TOC \o "1-3" \h \z \u </w:instrText>
          </w:r>
          <w:r w:rsidRPr="00225772">
            <w:rPr>
              <w:rFonts w:asciiTheme="minorHAnsi" w:hAnsiTheme="minorHAnsi" w:cstheme="minorHAnsi"/>
              <w:color w:val="000000" w:themeColor="text1"/>
            </w:rPr>
            <w:fldChar w:fldCharType="separate"/>
          </w:r>
          <w:hyperlink w:anchor="_Toc117691672" w:history="1">
            <w:r w:rsidR="00925081" w:rsidRPr="00A85D12">
              <w:rPr>
                <w:rStyle w:val="Lienhypertexte"/>
                <w:rFonts w:cs="Calibri"/>
                <w:noProof/>
              </w:rPr>
              <w:t>Avant-propos de la Municipalité</w:t>
            </w:r>
            <w:r w:rsidR="00925081">
              <w:rPr>
                <w:noProof/>
                <w:webHidden/>
              </w:rPr>
              <w:tab/>
            </w:r>
            <w:r w:rsidR="00925081">
              <w:rPr>
                <w:noProof/>
                <w:webHidden/>
              </w:rPr>
              <w:fldChar w:fldCharType="begin"/>
            </w:r>
            <w:r w:rsidR="00925081">
              <w:rPr>
                <w:noProof/>
                <w:webHidden/>
              </w:rPr>
              <w:instrText xml:space="preserve"> PAGEREF _Toc117691672 \h </w:instrText>
            </w:r>
            <w:r w:rsidR="00925081">
              <w:rPr>
                <w:noProof/>
                <w:webHidden/>
              </w:rPr>
            </w:r>
            <w:r w:rsidR="00925081">
              <w:rPr>
                <w:noProof/>
                <w:webHidden/>
              </w:rPr>
              <w:fldChar w:fldCharType="separate"/>
            </w:r>
            <w:r w:rsidR="007D46C2">
              <w:rPr>
                <w:noProof/>
                <w:webHidden/>
              </w:rPr>
              <w:t>3</w:t>
            </w:r>
            <w:r w:rsidR="00925081">
              <w:rPr>
                <w:noProof/>
                <w:webHidden/>
              </w:rPr>
              <w:fldChar w:fldCharType="end"/>
            </w:r>
          </w:hyperlink>
        </w:p>
        <w:p w14:paraId="53EF36C4" w14:textId="7E6A23AD" w:rsidR="00925081" w:rsidRDefault="0027691E">
          <w:pPr>
            <w:pStyle w:val="TM1"/>
            <w:rPr>
              <w:rFonts w:asciiTheme="minorHAnsi" w:eastAsiaTheme="minorEastAsia" w:hAnsiTheme="minorHAnsi" w:cstheme="minorBidi"/>
              <w:smallCaps w:val="0"/>
              <w:noProof/>
              <w:sz w:val="22"/>
              <w:szCs w:val="22"/>
              <w:lang w:val="fr-CH"/>
            </w:rPr>
          </w:pPr>
          <w:hyperlink w:anchor="_Toc117691673" w:history="1">
            <w:r w:rsidR="00925081" w:rsidRPr="00A85D12">
              <w:rPr>
                <w:rStyle w:val="Lienhypertexte"/>
                <w:noProof/>
              </w:rPr>
              <w:t>1.</w:t>
            </w:r>
            <w:r w:rsidR="00925081">
              <w:rPr>
                <w:rFonts w:asciiTheme="minorHAnsi" w:eastAsiaTheme="minorEastAsia" w:hAnsiTheme="minorHAnsi" w:cstheme="minorBidi"/>
                <w:smallCaps w:val="0"/>
                <w:noProof/>
                <w:sz w:val="22"/>
                <w:szCs w:val="22"/>
                <w:lang w:val="fr-CH"/>
              </w:rPr>
              <w:tab/>
            </w:r>
            <w:r w:rsidR="00925081" w:rsidRPr="00A85D12">
              <w:rPr>
                <w:rStyle w:val="Lienhypertexte"/>
                <w:noProof/>
              </w:rPr>
              <w:t>Introduction</w:t>
            </w:r>
            <w:r w:rsidR="00925081">
              <w:rPr>
                <w:noProof/>
                <w:webHidden/>
              </w:rPr>
              <w:tab/>
            </w:r>
            <w:r w:rsidR="00925081">
              <w:rPr>
                <w:noProof/>
                <w:webHidden/>
              </w:rPr>
              <w:fldChar w:fldCharType="begin"/>
            </w:r>
            <w:r w:rsidR="00925081">
              <w:rPr>
                <w:noProof/>
                <w:webHidden/>
              </w:rPr>
              <w:instrText xml:space="preserve"> PAGEREF _Toc117691673 \h </w:instrText>
            </w:r>
            <w:r w:rsidR="00925081">
              <w:rPr>
                <w:noProof/>
                <w:webHidden/>
              </w:rPr>
            </w:r>
            <w:r w:rsidR="00925081">
              <w:rPr>
                <w:noProof/>
                <w:webHidden/>
              </w:rPr>
              <w:fldChar w:fldCharType="separate"/>
            </w:r>
            <w:r w:rsidR="007D46C2">
              <w:rPr>
                <w:noProof/>
                <w:webHidden/>
              </w:rPr>
              <w:t>5</w:t>
            </w:r>
            <w:r w:rsidR="00925081">
              <w:rPr>
                <w:noProof/>
                <w:webHidden/>
              </w:rPr>
              <w:fldChar w:fldCharType="end"/>
            </w:r>
          </w:hyperlink>
        </w:p>
        <w:p w14:paraId="1B14CCA1" w14:textId="7BA6E05B" w:rsidR="00925081" w:rsidRDefault="0027691E">
          <w:pPr>
            <w:pStyle w:val="TM2"/>
            <w:tabs>
              <w:tab w:val="right" w:leader="dot" w:pos="9203"/>
            </w:tabs>
            <w:rPr>
              <w:rFonts w:asciiTheme="minorHAnsi" w:eastAsiaTheme="minorEastAsia" w:hAnsiTheme="minorHAnsi" w:cstheme="minorBidi"/>
              <w:noProof/>
              <w:szCs w:val="22"/>
              <w:lang w:val="fr-CH"/>
            </w:rPr>
          </w:pPr>
          <w:hyperlink w:anchor="_Toc117691674" w:history="1">
            <w:r w:rsidR="00925081" w:rsidRPr="00A85D12">
              <w:rPr>
                <w:rStyle w:val="Lienhypertexte"/>
                <w:rFonts w:cs="Calibri"/>
                <w:noProof/>
              </w:rPr>
              <w:t>Les enjeux sur le territoire cantonal</w:t>
            </w:r>
            <w:r w:rsidR="00925081">
              <w:rPr>
                <w:noProof/>
                <w:webHidden/>
              </w:rPr>
              <w:tab/>
            </w:r>
            <w:r w:rsidR="00925081">
              <w:rPr>
                <w:noProof/>
                <w:webHidden/>
              </w:rPr>
              <w:fldChar w:fldCharType="begin"/>
            </w:r>
            <w:r w:rsidR="00925081">
              <w:rPr>
                <w:noProof/>
                <w:webHidden/>
              </w:rPr>
              <w:instrText xml:space="preserve"> PAGEREF _Toc117691674 \h </w:instrText>
            </w:r>
            <w:r w:rsidR="00925081">
              <w:rPr>
                <w:noProof/>
                <w:webHidden/>
              </w:rPr>
            </w:r>
            <w:r w:rsidR="00925081">
              <w:rPr>
                <w:noProof/>
                <w:webHidden/>
              </w:rPr>
              <w:fldChar w:fldCharType="separate"/>
            </w:r>
            <w:r w:rsidR="007D46C2">
              <w:rPr>
                <w:noProof/>
                <w:webHidden/>
              </w:rPr>
              <w:t>5</w:t>
            </w:r>
            <w:r w:rsidR="00925081">
              <w:rPr>
                <w:noProof/>
                <w:webHidden/>
              </w:rPr>
              <w:fldChar w:fldCharType="end"/>
            </w:r>
          </w:hyperlink>
        </w:p>
        <w:p w14:paraId="07FB04A6" w14:textId="52E001B4" w:rsidR="00925081" w:rsidRDefault="0027691E">
          <w:pPr>
            <w:pStyle w:val="TM2"/>
            <w:tabs>
              <w:tab w:val="right" w:leader="dot" w:pos="9203"/>
            </w:tabs>
            <w:rPr>
              <w:rFonts w:asciiTheme="minorHAnsi" w:eastAsiaTheme="minorEastAsia" w:hAnsiTheme="minorHAnsi" w:cstheme="minorBidi"/>
              <w:noProof/>
              <w:szCs w:val="22"/>
              <w:lang w:val="fr-CH"/>
            </w:rPr>
          </w:pPr>
          <w:hyperlink w:anchor="_Toc117691675" w:history="1">
            <w:r w:rsidR="00925081" w:rsidRPr="00A85D12">
              <w:rPr>
                <w:rStyle w:val="Lienhypertexte"/>
                <w:noProof/>
              </w:rPr>
              <w:t>La nécessité d’une action cohérente à tous les niveaux</w:t>
            </w:r>
            <w:r w:rsidR="00925081">
              <w:rPr>
                <w:noProof/>
                <w:webHidden/>
              </w:rPr>
              <w:tab/>
            </w:r>
            <w:r w:rsidR="00925081">
              <w:rPr>
                <w:noProof/>
                <w:webHidden/>
              </w:rPr>
              <w:fldChar w:fldCharType="begin"/>
            </w:r>
            <w:r w:rsidR="00925081">
              <w:rPr>
                <w:noProof/>
                <w:webHidden/>
              </w:rPr>
              <w:instrText xml:space="preserve"> PAGEREF _Toc117691675 \h </w:instrText>
            </w:r>
            <w:r w:rsidR="00925081">
              <w:rPr>
                <w:noProof/>
                <w:webHidden/>
              </w:rPr>
            </w:r>
            <w:r w:rsidR="00925081">
              <w:rPr>
                <w:noProof/>
                <w:webHidden/>
              </w:rPr>
              <w:fldChar w:fldCharType="separate"/>
            </w:r>
            <w:r w:rsidR="007D46C2">
              <w:rPr>
                <w:noProof/>
                <w:webHidden/>
              </w:rPr>
              <w:t>6</w:t>
            </w:r>
            <w:r w:rsidR="00925081">
              <w:rPr>
                <w:noProof/>
                <w:webHidden/>
              </w:rPr>
              <w:fldChar w:fldCharType="end"/>
            </w:r>
          </w:hyperlink>
        </w:p>
        <w:p w14:paraId="43EE04B5" w14:textId="129FC311" w:rsidR="00925081" w:rsidRDefault="0027691E">
          <w:pPr>
            <w:pStyle w:val="TM1"/>
            <w:rPr>
              <w:rFonts w:asciiTheme="minorHAnsi" w:eastAsiaTheme="minorEastAsia" w:hAnsiTheme="minorHAnsi" w:cstheme="minorBidi"/>
              <w:smallCaps w:val="0"/>
              <w:noProof/>
              <w:sz w:val="22"/>
              <w:szCs w:val="22"/>
              <w:lang w:val="fr-CH"/>
            </w:rPr>
          </w:pPr>
          <w:hyperlink w:anchor="_Toc117691676" w:history="1">
            <w:r w:rsidR="00925081" w:rsidRPr="00A85D12">
              <w:rPr>
                <w:rStyle w:val="Lienhypertexte"/>
                <w:noProof/>
              </w:rPr>
              <w:t>2.</w:t>
            </w:r>
            <w:r w:rsidR="00925081">
              <w:rPr>
                <w:rFonts w:asciiTheme="minorHAnsi" w:eastAsiaTheme="minorEastAsia" w:hAnsiTheme="minorHAnsi" w:cstheme="minorBidi"/>
                <w:smallCaps w:val="0"/>
                <w:noProof/>
                <w:sz w:val="22"/>
                <w:szCs w:val="22"/>
                <w:lang w:val="fr-CH"/>
              </w:rPr>
              <w:tab/>
            </w:r>
            <w:r w:rsidR="00925081" w:rsidRPr="00A85D12">
              <w:rPr>
                <w:rStyle w:val="Lienhypertexte"/>
                <w:noProof/>
              </w:rPr>
              <w:t>Etat des lieux</w:t>
            </w:r>
            <w:r w:rsidR="00925081">
              <w:rPr>
                <w:noProof/>
                <w:webHidden/>
              </w:rPr>
              <w:tab/>
            </w:r>
            <w:r w:rsidR="00925081">
              <w:rPr>
                <w:noProof/>
                <w:webHidden/>
              </w:rPr>
              <w:fldChar w:fldCharType="begin"/>
            </w:r>
            <w:r w:rsidR="00925081">
              <w:rPr>
                <w:noProof/>
                <w:webHidden/>
              </w:rPr>
              <w:instrText xml:space="preserve"> PAGEREF _Toc117691676 \h </w:instrText>
            </w:r>
            <w:r w:rsidR="00925081">
              <w:rPr>
                <w:noProof/>
                <w:webHidden/>
              </w:rPr>
            </w:r>
            <w:r w:rsidR="00925081">
              <w:rPr>
                <w:noProof/>
                <w:webHidden/>
              </w:rPr>
              <w:fldChar w:fldCharType="separate"/>
            </w:r>
            <w:r w:rsidR="007D46C2">
              <w:rPr>
                <w:noProof/>
                <w:webHidden/>
              </w:rPr>
              <w:t>7</w:t>
            </w:r>
            <w:r w:rsidR="00925081">
              <w:rPr>
                <w:noProof/>
                <w:webHidden/>
              </w:rPr>
              <w:fldChar w:fldCharType="end"/>
            </w:r>
          </w:hyperlink>
        </w:p>
        <w:p w14:paraId="1D377AA2" w14:textId="43F20503" w:rsidR="00925081" w:rsidRDefault="0027691E">
          <w:pPr>
            <w:pStyle w:val="TM2"/>
            <w:tabs>
              <w:tab w:val="right" w:leader="dot" w:pos="9203"/>
            </w:tabs>
            <w:rPr>
              <w:rFonts w:asciiTheme="minorHAnsi" w:eastAsiaTheme="minorEastAsia" w:hAnsiTheme="minorHAnsi" w:cstheme="minorBidi"/>
              <w:noProof/>
              <w:szCs w:val="22"/>
              <w:lang w:val="fr-CH"/>
            </w:rPr>
          </w:pPr>
          <w:hyperlink w:anchor="_Toc117691677" w:history="1">
            <w:r w:rsidR="00925081" w:rsidRPr="00A85D12">
              <w:rPr>
                <w:rStyle w:val="Lienhypertexte"/>
                <w:rFonts w:cs="Calibri"/>
                <w:noProof/>
              </w:rPr>
              <w:t>La commune en bref</w:t>
            </w:r>
            <w:r w:rsidR="00925081">
              <w:rPr>
                <w:noProof/>
                <w:webHidden/>
              </w:rPr>
              <w:tab/>
            </w:r>
            <w:r w:rsidR="00925081">
              <w:rPr>
                <w:noProof/>
                <w:webHidden/>
              </w:rPr>
              <w:fldChar w:fldCharType="begin"/>
            </w:r>
            <w:r w:rsidR="00925081">
              <w:rPr>
                <w:noProof/>
                <w:webHidden/>
              </w:rPr>
              <w:instrText xml:space="preserve"> PAGEREF _Toc117691677 \h </w:instrText>
            </w:r>
            <w:r w:rsidR="00925081">
              <w:rPr>
                <w:noProof/>
                <w:webHidden/>
              </w:rPr>
            </w:r>
            <w:r w:rsidR="00925081">
              <w:rPr>
                <w:noProof/>
                <w:webHidden/>
              </w:rPr>
              <w:fldChar w:fldCharType="separate"/>
            </w:r>
            <w:r w:rsidR="007D46C2">
              <w:rPr>
                <w:noProof/>
                <w:webHidden/>
              </w:rPr>
              <w:t>7</w:t>
            </w:r>
            <w:r w:rsidR="00925081">
              <w:rPr>
                <w:noProof/>
                <w:webHidden/>
              </w:rPr>
              <w:fldChar w:fldCharType="end"/>
            </w:r>
          </w:hyperlink>
        </w:p>
        <w:p w14:paraId="74685B63" w14:textId="27AE2009" w:rsidR="00925081" w:rsidRDefault="0027691E">
          <w:pPr>
            <w:pStyle w:val="TM2"/>
            <w:tabs>
              <w:tab w:val="right" w:leader="dot" w:pos="9203"/>
            </w:tabs>
            <w:rPr>
              <w:rFonts w:asciiTheme="minorHAnsi" w:eastAsiaTheme="minorEastAsia" w:hAnsiTheme="minorHAnsi" w:cstheme="minorBidi"/>
              <w:noProof/>
              <w:szCs w:val="22"/>
              <w:lang w:val="fr-CH"/>
            </w:rPr>
          </w:pPr>
          <w:hyperlink w:anchor="_Toc117691678" w:history="1">
            <w:r w:rsidR="00925081" w:rsidRPr="00A85D12">
              <w:rPr>
                <w:rStyle w:val="Lienhypertexte"/>
                <w:rFonts w:cs="Calibri"/>
                <w:noProof/>
              </w:rPr>
              <w:t>Profil climatique</w:t>
            </w:r>
            <w:r w:rsidR="00925081">
              <w:rPr>
                <w:noProof/>
                <w:webHidden/>
              </w:rPr>
              <w:tab/>
            </w:r>
            <w:r w:rsidR="00925081">
              <w:rPr>
                <w:noProof/>
                <w:webHidden/>
              </w:rPr>
              <w:fldChar w:fldCharType="begin"/>
            </w:r>
            <w:r w:rsidR="00925081">
              <w:rPr>
                <w:noProof/>
                <w:webHidden/>
              </w:rPr>
              <w:instrText xml:space="preserve"> PAGEREF _Toc117691678 \h </w:instrText>
            </w:r>
            <w:r w:rsidR="00925081">
              <w:rPr>
                <w:noProof/>
                <w:webHidden/>
              </w:rPr>
            </w:r>
            <w:r w:rsidR="00925081">
              <w:rPr>
                <w:noProof/>
                <w:webHidden/>
              </w:rPr>
              <w:fldChar w:fldCharType="separate"/>
            </w:r>
            <w:r w:rsidR="007D46C2">
              <w:rPr>
                <w:noProof/>
                <w:webHidden/>
              </w:rPr>
              <w:t>8</w:t>
            </w:r>
            <w:r w:rsidR="00925081">
              <w:rPr>
                <w:noProof/>
                <w:webHidden/>
              </w:rPr>
              <w:fldChar w:fldCharType="end"/>
            </w:r>
          </w:hyperlink>
        </w:p>
        <w:p w14:paraId="6286CA31" w14:textId="1C4B9713" w:rsidR="00925081" w:rsidRDefault="0027691E">
          <w:pPr>
            <w:pStyle w:val="TM2"/>
            <w:tabs>
              <w:tab w:val="right" w:leader="dot" w:pos="9203"/>
            </w:tabs>
            <w:rPr>
              <w:rFonts w:asciiTheme="minorHAnsi" w:eastAsiaTheme="minorEastAsia" w:hAnsiTheme="minorHAnsi" w:cstheme="minorBidi"/>
              <w:noProof/>
              <w:szCs w:val="22"/>
              <w:lang w:val="fr-CH"/>
            </w:rPr>
          </w:pPr>
          <w:hyperlink w:anchor="_Toc117691679" w:history="1">
            <w:r w:rsidR="00925081" w:rsidRPr="00A85D12">
              <w:rPr>
                <w:rStyle w:val="Lienhypertexte"/>
                <w:rFonts w:cs="Calibri"/>
                <w:noProof/>
              </w:rPr>
              <w:t>Profil énergétique</w:t>
            </w:r>
            <w:r w:rsidR="00925081">
              <w:rPr>
                <w:noProof/>
                <w:webHidden/>
              </w:rPr>
              <w:tab/>
            </w:r>
            <w:r w:rsidR="00925081">
              <w:rPr>
                <w:noProof/>
                <w:webHidden/>
              </w:rPr>
              <w:fldChar w:fldCharType="begin"/>
            </w:r>
            <w:r w:rsidR="00925081">
              <w:rPr>
                <w:noProof/>
                <w:webHidden/>
              </w:rPr>
              <w:instrText xml:space="preserve"> PAGEREF _Toc117691679 \h </w:instrText>
            </w:r>
            <w:r w:rsidR="00925081">
              <w:rPr>
                <w:noProof/>
                <w:webHidden/>
              </w:rPr>
            </w:r>
            <w:r w:rsidR="00925081">
              <w:rPr>
                <w:noProof/>
                <w:webHidden/>
              </w:rPr>
              <w:fldChar w:fldCharType="separate"/>
            </w:r>
            <w:r w:rsidR="007D46C2">
              <w:rPr>
                <w:noProof/>
                <w:webHidden/>
              </w:rPr>
              <w:t>11</w:t>
            </w:r>
            <w:r w:rsidR="00925081">
              <w:rPr>
                <w:noProof/>
                <w:webHidden/>
              </w:rPr>
              <w:fldChar w:fldCharType="end"/>
            </w:r>
          </w:hyperlink>
        </w:p>
        <w:p w14:paraId="6807A2EC" w14:textId="718B15CC" w:rsidR="00925081" w:rsidRDefault="0027691E">
          <w:pPr>
            <w:pStyle w:val="TM1"/>
            <w:rPr>
              <w:rFonts w:asciiTheme="minorHAnsi" w:eastAsiaTheme="minorEastAsia" w:hAnsiTheme="minorHAnsi" w:cstheme="minorBidi"/>
              <w:smallCaps w:val="0"/>
              <w:noProof/>
              <w:sz w:val="22"/>
              <w:szCs w:val="22"/>
              <w:lang w:val="fr-CH"/>
            </w:rPr>
          </w:pPr>
          <w:hyperlink w:anchor="_Toc117691680" w:history="1">
            <w:r w:rsidR="00925081" w:rsidRPr="00A85D12">
              <w:rPr>
                <w:rStyle w:val="Lienhypertexte"/>
                <w:noProof/>
              </w:rPr>
              <w:t>3.</w:t>
            </w:r>
            <w:r w:rsidR="00925081">
              <w:rPr>
                <w:rFonts w:asciiTheme="minorHAnsi" w:eastAsiaTheme="minorEastAsia" w:hAnsiTheme="minorHAnsi" w:cstheme="minorBidi"/>
                <w:smallCaps w:val="0"/>
                <w:noProof/>
                <w:sz w:val="22"/>
                <w:szCs w:val="22"/>
                <w:lang w:val="fr-CH"/>
              </w:rPr>
              <w:tab/>
            </w:r>
            <w:r w:rsidR="00925081" w:rsidRPr="00A85D12">
              <w:rPr>
                <w:rStyle w:val="Lienhypertexte"/>
                <w:noProof/>
              </w:rPr>
              <w:t>Vision et objectifs</w:t>
            </w:r>
            <w:r w:rsidR="00925081">
              <w:rPr>
                <w:noProof/>
                <w:webHidden/>
              </w:rPr>
              <w:tab/>
            </w:r>
            <w:r w:rsidR="00925081">
              <w:rPr>
                <w:noProof/>
                <w:webHidden/>
              </w:rPr>
              <w:fldChar w:fldCharType="begin"/>
            </w:r>
            <w:r w:rsidR="00925081">
              <w:rPr>
                <w:noProof/>
                <w:webHidden/>
              </w:rPr>
              <w:instrText xml:space="preserve"> PAGEREF _Toc117691680 \h </w:instrText>
            </w:r>
            <w:r w:rsidR="00925081">
              <w:rPr>
                <w:noProof/>
                <w:webHidden/>
              </w:rPr>
            </w:r>
            <w:r w:rsidR="00925081">
              <w:rPr>
                <w:noProof/>
                <w:webHidden/>
              </w:rPr>
              <w:fldChar w:fldCharType="separate"/>
            </w:r>
            <w:r w:rsidR="007D46C2">
              <w:rPr>
                <w:noProof/>
                <w:webHidden/>
              </w:rPr>
              <w:t>13</w:t>
            </w:r>
            <w:r w:rsidR="00925081">
              <w:rPr>
                <w:noProof/>
                <w:webHidden/>
              </w:rPr>
              <w:fldChar w:fldCharType="end"/>
            </w:r>
          </w:hyperlink>
        </w:p>
        <w:p w14:paraId="080231DF" w14:textId="717593FF" w:rsidR="00925081" w:rsidRDefault="0027691E">
          <w:pPr>
            <w:pStyle w:val="TM2"/>
            <w:tabs>
              <w:tab w:val="right" w:leader="dot" w:pos="9203"/>
            </w:tabs>
            <w:rPr>
              <w:rFonts w:asciiTheme="minorHAnsi" w:eastAsiaTheme="minorEastAsia" w:hAnsiTheme="minorHAnsi" w:cstheme="minorBidi"/>
              <w:noProof/>
              <w:szCs w:val="22"/>
              <w:lang w:val="fr-CH"/>
            </w:rPr>
          </w:pPr>
          <w:hyperlink w:anchor="_Toc117691681" w:history="1">
            <w:r w:rsidR="00925081" w:rsidRPr="00A85D12">
              <w:rPr>
                <w:rStyle w:val="Lienhypertexte"/>
                <w:rFonts w:cs="Calibri"/>
                <w:noProof/>
              </w:rPr>
              <w:t>Vision à l’horizon 2050</w:t>
            </w:r>
            <w:r w:rsidR="00925081">
              <w:rPr>
                <w:noProof/>
                <w:webHidden/>
              </w:rPr>
              <w:tab/>
            </w:r>
            <w:r w:rsidR="00925081">
              <w:rPr>
                <w:noProof/>
                <w:webHidden/>
              </w:rPr>
              <w:fldChar w:fldCharType="begin"/>
            </w:r>
            <w:r w:rsidR="00925081">
              <w:rPr>
                <w:noProof/>
                <w:webHidden/>
              </w:rPr>
              <w:instrText xml:space="preserve"> PAGEREF _Toc117691681 \h </w:instrText>
            </w:r>
            <w:r w:rsidR="00925081">
              <w:rPr>
                <w:noProof/>
                <w:webHidden/>
              </w:rPr>
            </w:r>
            <w:r w:rsidR="00925081">
              <w:rPr>
                <w:noProof/>
                <w:webHidden/>
              </w:rPr>
              <w:fldChar w:fldCharType="separate"/>
            </w:r>
            <w:r w:rsidR="007D46C2">
              <w:rPr>
                <w:noProof/>
                <w:webHidden/>
              </w:rPr>
              <w:t>13</w:t>
            </w:r>
            <w:r w:rsidR="00925081">
              <w:rPr>
                <w:noProof/>
                <w:webHidden/>
              </w:rPr>
              <w:fldChar w:fldCharType="end"/>
            </w:r>
          </w:hyperlink>
        </w:p>
        <w:p w14:paraId="573FEE55" w14:textId="24BA68D7" w:rsidR="00925081" w:rsidRDefault="0027691E">
          <w:pPr>
            <w:pStyle w:val="TM2"/>
            <w:tabs>
              <w:tab w:val="right" w:leader="dot" w:pos="9203"/>
            </w:tabs>
            <w:rPr>
              <w:rFonts w:asciiTheme="minorHAnsi" w:eastAsiaTheme="minorEastAsia" w:hAnsiTheme="minorHAnsi" w:cstheme="minorBidi"/>
              <w:noProof/>
              <w:szCs w:val="22"/>
              <w:lang w:val="fr-CH"/>
            </w:rPr>
          </w:pPr>
          <w:hyperlink w:anchor="_Toc117691682" w:history="1">
            <w:r w:rsidR="00925081" w:rsidRPr="00A85D12">
              <w:rPr>
                <w:rStyle w:val="Lienhypertexte"/>
                <w:rFonts w:cs="Calibri"/>
                <w:noProof/>
              </w:rPr>
              <w:t>Objectifs à l’horizon 2030</w:t>
            </w:r>
            <w:r w:rsidR="00925081">
              <w:rPr>
                <w:noProof/>
                <w:webHidden/>
              </w:rPr>
              <w:tab/>
            </w:r>
            <w:r w:rsidR="00925081">
              <w:rPr>
                <w:noProof/>
                <w:webHidden/>
              </w:rPr>
              <w:fldChar w:fldCharType="begin"/>
            </w:r>
            <w:r w:rsidR="00925081">
              <w:rPr>
                <w:noProof/>
                <w:webHidden/>
              </w:rPr>
              <w:instrText xml:space="preserve"> PAGEREF _Toc117691682 \h </w:instrText>
            </w:r>
            <w:r w:rsidR="00925081">
              <w:rPr>
                <w:noProof/>
                <w:webHidden/>
              </w:rPr>
            </w:r>
            <w:r w:rsidR="00925081">
              <w:rPr>
                <w:noProof/>
                <w:webHidden/>
              </w:rPr>
              <w:fldChar w:fldCharType="separate"/>
            </w:r>
            <w:r w:rsidR="007D46C2">
              <w:rPr>
                <w:noProof/>
                <w:webHidden/>
              </w:rPr>
              <w:t>14</w:t>
            </w:r>
            <w:r w:rsidR="00925081">
              <w:rPr>
                <w:noProof/>
                <w:webHidden/>
              </w:rPr>
              <w:fldChar w:fldCharType="end"/>
            </w:r>
          </w:hyperlink>
        </w:p>
        <w:p w14:paraId="4AA7272B" w14:textId="34F57039" w:rsidR="00925081" w:rsidRDefault="0027691E">
          <w:pPr>
            <w:pStyle w:val="TM1"/>
            <w:rPr>
              <w:rFonts w:asciiTheme="minorHAnsi" w:eastAsiaTheme="minorEastAsia" w:hAnsiTheme="minorHAnsi" w:cstheme="minorBidi"/>
              <w:smallCaps w:val="0"/>
              <w:noProof/>
              <w:sz w:val="22"/>
              <w:szCs w:val="22"/>
              <w:lang w:val="fr-CH"/>
            </w:rPr>
          </w:pPr>
          <w:hyperlink w:anchor="_Toc117691683" w:history="1">
            <w:r w:rsidR="00925081" w:rsidRPr="00A85D12">
              <w:rPr>
                <w:rStyle w:val="Lienhypertexte"/>
                <w:noProof/>
              </w:rPr>
              <w:t>4.</w:t>
            </w:r>
            <w:r w:rsidR="00925081">
              <w:rPr>
                <w:rFonts w:asciiTheme="minorHAnsi" w:eastAsiaTheme="minorEastAsia" w:hAnsiTheme="minorHAnsi" w:cstheme="minorBidi"/>
                <w:smallCaps w:val="0"/>
                <w:noProof/>
                <w:sz w:val="22"/>
                <w:szCs w:val="22"/>
                <w:lang w:val="fr-CH"/>
              </w:rPr>
              <w:tab/>
            </w:r>
            <w:r w:rsidR="00925081" w:rsidRPr="00A85D12">
              <w:rPr>
                <w:rStyle w:val="Lienhypertexte"/>
                <w:noProof/>
              </w:rPr>
              <w:t>Plan d’action</w:t>
            </w:r>
            <w:r w:rsidR="00925081">
              <w:rPr>
                <w:noProof/>
                <w:webHidden/>
              </w:rPr>
              <w:tab/>
            </w:r>
            <w:r w:rsidR="00925081">
              <w:rPr>
                <w:noProof/>
                <w:webHidden/>
              </w:rPr>
              <w:fldChar w:fldCharType="begin"/>
            </w:r>
            <w:r w:rsidR="00925081">
              <w:rPr>
                <w:noProof/>
                <w:webHidden/>
              </w:rPr>
              <w:instrText xml:space="preserve"> PAGEREF _Toc117691683 \h </w:instrText>
            </w:r>
            <w:r w:rsidR="00925081">
              <w:rPr>
                <w:noProof/>
                <w:webHidden/>
              </w:rPr>
            </w:r>
            <w:r w:rsidR="00925081">
              <w:rPr>
                <w:noProof/>
                <w:webHidden/>
              </w:rPr>
              <w:fldChar w:fldCharType="separate"/>
            </w:r>
            <w:r w:rsidR="007D46C2">
              <w:rPr>
                <w:noProof/>
                <w:webHidden/>
              </w:rPr>
              <w:t>15</w:t>
            </w:r>
            <w:r w:rsidR="00925081">
              <w:rPr>
                <w:noProof/>
                <w:webHidden/>
              </w:rPr>
              <w:fldChar w:fldCharType="end"/>
            </w:r>
          </w:hyperlink>
        </w:p>
        <w:p w14:paraId="099672DE" w14:textId="72D16252" w:rsidR="00925081" w:rsidRDefault="0027691E">
          <w:pPr>
            <w:pStyle w:val="TM2"/>
            <w:tabs>
              <w:tab w:val="right" w:leader="dot" w:pos="9203"/>
            </w:tabs>
            <w:rPr>
              <w:rFonts w:asciiTheme="minorHAnsi" w:eastAsiaTheme="minorEastAsia" w:hAnsiTheme="minorHAnsi" w:cstheme="minorBidi"/>
              <w:noProof/>
              <w:szCs w:val="22"/>
              <w:lang w:val="fr-CH"/>
            </w:rPr>
          </w:pPr>
          <w:hyperlink w:anchor="_Toc117691684" w:history="1">
            <w:r w:rsidR="00925081" w:rsidRPr="00A85D12">
              <w:rPr>
                <w:rStyle w:val="Lienhypertexte"/>
                <w:rFonts w:cs="Calibri"/>
                <w:noProof/>
                <w:lang w:val="fr-CH"/>
              </w:rPr>
              <w:t>Actions du bloc Transversal</w:t>
            </w:r>
            <w:r w:rsidR="00925081">
              <w:rPr>
                <w:noProof/>
                <w:webHidden/>
              </w:rPr>
              <w:tab/>
            </w:r>
            <w:r w:rsidR="00925081">
              <w:rPr>
                <w:noProof/>
                <w:webHidden/>
              </w:rPr>
              <w:fldChar w:fldCharType="begin"/>
            </w:r>
            <w:r w:rsidR="00925081">
              <w:rPr>
                <w:noProof/>
                <w:webHidden/>
              </w:rPr>
              <w:instrText xml:space="preserve"> PAGEREF _Toc117691684 \h </w:instrText>
            </w:r>
            <w:r w:rsidR="00925081">
              <w:rPr>
                <w:noProof/>
                <w:webHidden/>
              </w:rPr>
            </w:r>
            <w:r w:rsidR="00925081">
              <w:rPr>
                <w:noProof/>
                <w:webHidden/>
              </w:rPr>
              <w:fldChar w:fldCharType="separate"/>
            </w:r>
            <w:r w:rsidR="007D46C2">
              <w:rPr>
                <w:noProof/>
                <w:webHidden/>
              </w:rPr>
              <w:t>16</w:t>
            </w:r>
            <w:r w:rsidR="00925081">
              <w:rPr>
                <w:noProof/>
                <w:webHidden/>
              </w:rPr>
              <w:fldChar w:fldCharType="end"/>
            </w:r>
          </w:hyperlink>
        </w:p>
        <w:p w14:paraId="6BC164BF" w14:textId="0A356446" w:rsidR="00925081" w:rsidRDefault="0027691E">
          <w:pPr>
            <w:pStyle w:val="TM2"/>
            <w:tabs>
              <w:tab w:val="right" w:leader="dot" w:pos="9203"/>
            </w:tabs>
            <w:rPr>
              <w:rFonts w:asciiTheme="minorHAnsi" w:eastAsiaTheme="minorEastAsia" w:hAnsiTheme="minorHAnsi" w:cstheme="minorBidi"/>
              <w:noProof/>
              <w:szCs w:val="22"/>
              <w:lang w:val="fr-CH"/>
            </w:rPr>
          </w:pPr>
          <w:hyperlink w:anchor="_Toc117691685" w:history="1">
            <w:r w:rsidR="00925081" w:rsidRPr="00A85D12">
              <w:rPr>
                <w:rStyle w:val="Lienhypertexte"/>
                <w:rFonts w:cs="Calibri"/>
                <w:noProof/>
                <w:lang w:val="fr-CH"/>
              </w:rPr>
              <w:t>Actions du bloc Energie et mobilité</w:t>
            </w:r>
            <w:r w:rsidR="00925081">
              <w:rPr>
                <w:noProof/>
                <w:webHidden/>
              </w:rPr>
              <w:tab/>
            </w:r>
            <w:r w:rsidR="00925081">
              <w:rPr>
                <w:noProof/>
                <w:webHidden/>
              </w:rPr>
              <w:fldChar w:fldCharType="begin"/>
            </w:r>
            <w:r w:rsidR="00925081">
              <w:rPr>
                <w:noProof/>
                <w:webHidden/>
              </w:rPr>
              <w:instrText xml:space="preserve"> PAGEREF _Toc117691685 \h </w:instrText>
            </w:r>
            <w:r w:rsidR="00925081">
              <w:rPr>
                <w:noProof/>
                <w:webHidden/>
              </w:rPr>
            </w:r>
            <w:r w:rsidR="00925081">
              <w:rPr>
                <w:noProof/>
                <w:webHidden/>
              </w:rPr>
              <w:fldChar w:fldCharType="separate"/>
            </w:r>
            <w:r w:rsidR="007D46C2">
              <w:rPr>
                <w:noProof/>
                <w:webHidden/>
              </w:rPr>
              <w:t>16</w:t>
            </w:r>
            <w:r w:rsidR="00925081">
              <w:rPr>
                <w:noProof/>
                <w:webHidden/>
              </w:rPr>
              <w:fldChar w:fldCharType="end"/>
            </w:r>
          </w:hyperlink>
        </w:p>
        <w:p w14:paraId="7542D2C4" w14:textId="6E562BA2" w:rsidR="00925081" w:rsidRDefault="0027691E">
          <w:pPr>
            <w:pStyle w:val="TM2"/>
            <w:tabs>
              <w:tab w:val="right" w:leader="dot" w:pos="9203"/>
            </w:tabs>
            <w:rPr>
              <w:rFonts w:asciiTheme="minorHAnsi" w:eastAsiaTheme="minorEastAsia" w:hAnsiTheme="minorHAnsi" w:cstheme="minorBidi"/>
              <w:noProof/>
              <w:szCs w:val="22"/>
              <w:lang w:val="fr-CH"/>
            </w:rPr>
          </w:pPr>
          <w:hyperlink w:anchor="_Toc117691686" w:history="1">
            <w:r w:rsidR="00925081" w:rsidRPr="00A85D12">
              <w:rPr>
                <w:rStyle w:val="Lienhypertexte"/>
                <w:rFonts w:cs="Calibri"/>
                <w:noProof/>
                <w:lang w:val="fr-CH"/>
              </w:rPr>
              <w:t>Actions du bloc Adaptation aux changements climatiques</w:t>
            </w:r>
            <w:r w:rsidR="00925081">
              <w:rPr>
                <w:noProof/>
                <w:webHidden/>
              </w:rPr>
              <w:tab/>
            </w:r>
            <w:r w:rsidR="00925081">
              <w:rPr>
                <w:noProof/>
                <w:webHidden/>
              </w:rPr>
              <w:fldChar w:fldCharType="begin"/>
            </w:r>
            <w:r w:rsidR="00925081">
              <w:rPr>
                <w:noProof/>
                <w:webHidden/>
              </w:rPr>
              <w:instrText xml:space="preserve"> PAGEREF _Toc117691686 \h </w:instrText>
            </w:r>
            <w:r w:rsidR="00925081">
              <w:rPr>
                <w:noProof/>
                <w:webHidden/>
              </w:rPr>
            </w:r>
            <w:r w:rsidR="00925081">
              <w:rPr>
                <w:noProof/>
                <w:webHidden/>
              </w:rPr>
              <w:fldChar w:fldCharType="separate"/>
            </w:r>
            <w:r w:rsidR="007D46C2">
              <w:rPr>
                <w:noProof/>
                <w:webHidden/>
              </w:rPr>
              <w:t>17</w:t>
            </w:r>
            <w:r w:rsidR="00925081">
              <w:rPr>
                <w:noProof/>
                <w:webHidden/>
              </w:rPr>
              <w:fldChar w:fldCharType="end"/>
            </w:r>
          </w:hyperlink>
        </w:p>
        <w:p w14:paraId="1F9CB240" w14:textId="5101017F" w:rsidR="00925081" w:rsidRDefault="0027691E">
          <w:pPr>
            <w:pStyle w:val="TM1"/>
            <w:rPr>
              <w:rFonts w:asciiTheme="minorHAnsi" w:eastAsiaTheme="minorEastAsia" w:hAnsiTheme="minorHAnsi" w:cstheme="minorBidi"/>
              <w:smallCaps w:val="0"/>
              <w:noProof/>
              <w:sz w:val="22"/>
              <w:szCs w:val="22"/>
              <w:lang w:val="fr-CH"/>
            </w:rPr>
          </w:pPr>
          <w:hyperlink w:anchor="_Toc117691687" w:history="1">
            <w:r w:rsidR="00925081" w:rsidRPr="00A85D12">
              <w:rPr>
                <w:rStyle w:val="Lienhypertexte"/>
                <w:noProof/>
              </w:rPr>
              <w:t>5.</w:t>
            </w:r>
            <w:r w:rsidR="00925081">
              <w:rPr>
                <w:rFonts w:asciiTheme="minorHAnsi" w:eastAsiaTheme="minorEastAsia" w:hAnsiTheme="minorHAnsi" w:cstheme="minorBidi"/>
                <w:smallCaps w:val="0"/>
                <w:noProof/>
                <w:sz w:val="22"/>
                <w:szCs w:val="22"/>
                <w:lang w:val="fr-CH"/>
              </w:rPr>
              <w:tab/>
            </w:r>
            <w:r w:rsidR="00925081" w:rsidRPr="00A85D12">
              <w:rPr>
                <w:rStyle w:val="Lienhypertexte"/>
                <w:noProof/>
              </w:rPr>
              <w:t>Gouvernance et suivi de la mise en œuvre</w:t>
            </w:r>
            <w:r w:rsidR="00925081">
              <w:rPr>
                <w:noProof/>
                <w:webHidden/>
              </w:rPr>
              <w:tab/>
            </w:r>
            <w:r w:rsidR="00925081">
              <w:rPr>
                <w:noProof/>
                <w:webHidden/>
              </w:rPr>
              <w:fldChar w:fldCharType="begin"/>
            </w:r>
            <w:r w:rsidR="00925081">
              <w:rPr>
                <w:noProof/>
                <w:webHidden/>
              </w:rPr>
              <w:instrText xml:space="preserve"> PAGEREF _Toc117691687 \h </w:instrText>
            </w:r>
            <w:r w:rsidR="00925081">
              <w:rPr>
                <w:noProof/>
                <w:webHidden/>
              </w:rPr>
            </w:r>
            <w:r w:rsidR="00925081">
              <w:rPr>
                <w:noProof/>
                <w:webHidden/>
              </w:rPr>
              <w:fldChar w:fldCharType="separate"/>
            </w:r>
            <w:r w:rsidR="007D46C2">
              <w:rPr>
                <w:noProof/>
                <w:webHidden/>
              </w:rPr>
              <w:t>19</w:t>
            </w:r>
            <w:r w:rsidR="00925081">
              <w:rPr>
                <w:noProof/>
                <w:webHidden/>
              </w:rPr>
              <w:fldChar w:fldCharType="end"/>
            </w:r>
          </w:hyperlink>
        </w:p>
        <w:p w14:paraId="596EFD44" w14:textId="46B6D9DF" w:rsidR="00925081" w:rsidRDefault="0027691E">
          <w:pPr>
            <w:pStyle w:val="TM2"/>
            <w:tabs>
              <w:tab w:val="right" w:leader="dot" w:pos="9203"/>
            </w:tabs>
            <w:rPr>
              <w:rFonts w:asciiTheme="minorHAnsi" w:eastAsiaTheme="minorEastAsia" w:hAnsiTheme="minorHAnsi" w:cstheme="minorBidi"/>
              <w:noProof/>
              <w:szCs w:val="22"/>
              <w:lang w:val="fr-CH"/>
            </w:rPr>
          </w:pPr>
          <w:hyperlink w:anchor="_Toc117691688" w:history="1">
            <w:r w:rsidR="00925081" w:rsidRPr="00A85D12">
              <w:rPr>
                <w:rStyle w:val="Lienhypertexte"/>
                <w:rFonts w:cs="Calibri"/>
                <w:noProof/>
              </w:rPr>
              <w:t>Gouvernance</w:t>
            </w:r>
            <w:r w:rsidR="00925081">
              <w:rPr>
                <w:noProof/>
                <w:webHidden/>
              </w:rPr>
              <w:tab/>
            </w:r>
            <w:r w:rsidR="00925081">
              <w:rPr>
                <w:noProof/>
                <w:webHidden/>
              </w:rPr>
              <w:fldChar w:fldCharType="begin"/>
            </w:r>
            <w:r w:rsidR="00925081">
              <w:rPr>
                <w:noProof/>
                <w:webHidden/>
              </w:rPr>
              <w:instrText xml:space="preserve"> PAGEREF _Toc117691688 \h </w:instrText>
            </w:r>
            <w:r w:rsidR="00925081">
              <w:rPr>
                <w:noProof/>
                <w:webHidden/>
              </w:rPr>
            </w:r>
            <w:r w:rsidR="00925081">
              <w:rPr>
                <w:noProof/>
                <w:webHidden/>
              </w:rPr>
              <w:fldChar w:fldCharType="separate"/>
            </w:r>
            <w:r w:rsidR="007D46C2">
              <w:rPr>
                <w:noProof/>
                <w:webHidden/>
              </w:rPr>
              <w:t>19</w:t>
            </w:r>
            <w:r w:rsidR="00925081">
              <w:rPr>
                <w:noProof/>
                <w:webHidden/>
              </w:rPr>
              <w:fldChar w:fldCharType="end"/>
            </w:r>
          </w:hyperlink>
        </w:p>
        <w:p w14:paraId="11F70681" w14:textId="466334A4" w:rsidR="00925081" w:rsidRDefault="0027691E">
          <w:pPr>
            <w:pStyle w:val="TM2"/>
            <w:tabs>
              <w:tab w:val="right" w:leader="dot" w:pos="9203"/>
            </w:tabs>
            <w:rPr>
              <w:rFonts w:asciiTheme="minorHAnsi" w:eastAsiaTheme="minorEastAsia" w:hAnsiTheme="minorHAnsi" w:cstheme="minorBidi"/>
              <w:noProof/>
              <w:szCs w:val="22"/>
              <w:lang w:val="fr-CH"/>
            </w:rPr>
          </w:pPr>
          <w:hyperlink w:anchor="_Toc117691689" w:history="1">
            <w:r w:rsidR="00925081" w:rsidRPr="00A85D12">
              <w:rPr>
                <w:rStyle w:val="Lienhypertexte"/>
                <w:rFonts w:cs="Calibri"/>
                <w:noProof/>
              </w:rPr>
              <w:t>Sources de financement</w:t>
            </w:r>
            <w:r w:rsidR="00925081">
              <w:rPr>
                <w:noProof/>
                <w:webHidden/>
              </w:rPr>
              <w:tab/>
            </w:r>
            <w:r w:rsidR="00925081">
              <w:rPr>
                <w:noProof/>
                <w:webHidden/>
              </w:rPr>
              <w:fldChar w:fldCharType="begin"/>
            </w:r>
            <w:r w:rsidR="00925081">
              <w:rPr>
                <w:noProof/>
                <w:webHidden/>
              </w:rPr>
              <w:instrText xml:space="preserve"> PAGEREF _Toc117691689 \h </w:instrText>
            </w:r>
            <w:r w:rsidR="00925081">
              <w:rPr>
                <w:noProof/>
                <w:webHidden/>
              </w:rPr>
            </w:r>
            <w:r w:rsidR="00925081">
              <w:rPr>
                <w:noProof/>
                <w:webHidden/>
              </w:rPr>
              <w:fldChar w:fldCharType="separate"/>
            </w:r>
            <w:r w:rsidR="007D46C2">
              <w:rPr>
                <w:noProof/>
                <w:webHidden/>
              </w:rPr>
              <w:t>20</w:t>
            </w:r>
            <w:r w:rsidR="00925081">
              <w:rPr>
                <w:noProof/>
                <w:webHidden/>
              </w:rPr>
              <w:fldChar w:fldCharType="end"/>
            </w:r>
          </w:hyperlink>
        </w:p>
        <w:p w14:paraId="4CC12C73" w14:textId="5181DAAF" w:rsidR="00925081" w:rsidRDefault="0027691E">
          <w:pPr>
            <w:pStyle w:val="TM2"/>
            <w:tabs>
              <w:tab w:val="right" w:leader="dot" w:pos="9203"/>
            </w:tabs>
            <w:rPr>
              <w:rFonts w:asciiTheme="minorHAnsi" w:eastAsiaTheme="minorEastAsia" w:hAnsiTheme="minorHAnsi" w:cstheme="minorBidi"/>
              <w:noProof/>
              <w:szCs w:val="22"/>
              <w:lang w:val="fr-CH"/>
            </w:rPr>
          </w:pPr>
          <w:hyperlink w:anchor="_Toc117691690" w:history="1">
            <w:r w:rsidR="00925081" w:rsidRPr="00A85D12">
              <w:rPr>
                <w:rStyle w:val="Lienhypertexte"/>
                <w:rFonts w:cs="Calibri"/>
                <w:noProof/>
              </w:rPr>
              <w:t>Suivi de la mise en oeuvre</w:t>
            </w:r>
            <w:r w:rsidR="00925081">
              <w:rPr>
                <w:noProof/>
                <w:webHidden/>
              </w:rPr>
              <w:tab/>
            </w:r>
            <w:r w:rsidR="00925081">
              <w:rPr>
                <w:noProof/>
                <w:webHidden/>
              </w:rPr>
              <w:fldChar w:fldCharType="begin"/>
            </w:r>
            <w:r w:rsidR="00925081">
              <w:rPr>
                <w:noProof/>
                <w:webHidden/>
              </w:rPr>
              <w:instrText xml:space="preserve"> PAGEREF _Toc117691690 \h </w:instrText>
            </w:r>
            <w:r w:rsidR="00925081">
              <w:rPr>
                <w:noProof/>
                <w:webHidden/>
              </w:rPr>
            </w:r>
            <w:r w:rsidR="00925081">
              <w:rPr>
                <w:noProof/>
                <w:webHidden/>
              </w:rPr>
              <w:fldChar w:fldCharType="separate"/>
            </w:r>
            <w:r w:rsidR="007D46C2">
              <w:rPr>
                <w:noProof/>
                <w:webHidden/>
              </w:rPr>
              <w:t>20</w:t>
            </w:r>
            <w:r w:rsidR="00925081">
              <w:rPr>
                <w:noProof/>
                <w:webHidden/>
              </w:rPr>
              <w:fldChar w:fldCharType="end"/>
            </w:r>
          </w:hyperlink>
        </w:p>
        <w:p w14:paraId="29D30A5A" w14:textId="47600CAE" w:rsidR="00925081" w:rsidRDefault="0027691E">
          <w:pPr>
            <w:pStyle w:val="TM1"/>
            <w:rPr>
              <w:rFonts w:asciiTheme="minorHAnsi" w:eastAsiaTheme="minorEastAsia" w:hAnsiTheme="minorHAnsi" w:cstheme="minorBidi"/>
              <w:smallCaps w:val="0"/>
              <w:noProof/>
              <w:sz w:val="22"/>
              <w:szCs w:val="22"/>
              <w:lang w:val="fr-CH"/>
            </w:rPr>
          </w:pPr>
          <w:hyperlink w:anchor="_Toc117691691" w:history="1">
            <w:r w:rsidR="00925081" w:rsidRPr="00A85D12">
              <w:rPr>
                <w:rStyle w:val="Lienhypertexte"/>
                <w:noProof/>
              </w:rPr>
              <w:t>6.</w:t>
            </w:r>
            <w:r w:rsidR="00925081">
              <w:rPr>
                <w:rFonts w:asciiTheme="minorHAnsi" w:eastAsiaTheme="minorEastAsia" w:hAnsiTheme="minorHAnsi" w:cstheme="minorBidi"/>
                <w:smallCaps w:val="0"/>
                <w:noProof/>
                <w:sz w:val="22"/>
                <w:szCs w:val="22"/>
                <w:lang w:val="fr-CH"/>
              </w:rPr>
              <w:tab/>
            </w:r>
            <w:r w:rsidR="00925081" w:rsidRPr="00A85D12">
              <w:rPr>
                <w:rStyle w:val="Lienhypertexte"/>
                <w:noProof/>
              </w:rPr>
              <w:t>Communication du PECC</w:t>
            </w:r>
            <w:r w:rsidR="00925081">
              <w:rPr>
                <w:noProof/>
                <w:webHidden/>
              </w:rPr>
              <w:tab/>
            </w:r>
            <w:r w:rsidR="00925081">
              <w:rPr>
                <w:noProof/>
                <w:webHidden/>
              </w:rPr>
              <w:fldChar w:fldCharType="begin"/>
            </w:r>
            <w:r w:rsidR="00925081">
              <w:rPr>
                <w:noProof/>
                <w:webHidden/>
              </w:rPr>
              <w:instrText xml:space="preserve"> PAGEREF _Toc117691691 \h </w:instrText>
            </w:r>
            <w:r w:rsidR="00925081">
              <w:rPr>
                <w:noProof/>
                <w:webHidden/>
              </w:rPr>
            </w:r>
            <w:r w:rsidR="00925081">
              <w:rPr>
                <w:noProof/>
                <w:webHidden/>
              </w:rPr>
              <w:fldChar w:fldCharType="separate"/>
            </w:r>
            <w:r w:rsidR="007D46C2">
              <w:rPr>
                <w:noProof/>
                <w:webHidden/>
              </w:rPr>
              <w:t>21</w:t>
            </w:r>
            <w:r w:rsidR="00925081">
              <w:rPr>
                <w:noProof/>
                <w:webHidden/>
              </w:rPr>
              <w:fldChar w:fldCharType="end"/>
            </w:r>
          </w:hyperlink>
        </w:p>
        <w:p w14:paraId="2040D89E" w14:textId="27E83AE9" w:rsidR="00925081" w:rsidRDefault="0027691E">
          <w:pPr>
            <w:pStyle w:val="TM1"/>
            <w:rPr>
              <w:rFonts w:asciiTheme="minorHAnsi" w:eastAsiaTheme="minorEastAsia" w:hAnsiTheme="minorHAnsi" w:cstheme="minorBidi"/>
              <w:smallCaps w:val="0"/>
              <w:noProof/>
              <w:sz w:val="22"/>
              <w:szCs w:val="22"/>
              <w:lang w:val="fr-CH"/>
            </w:rPr>
          </w:pPr>
          <w:hyperlink w:anchor="_Toc117691692" w:history="1">
            <w:r w:rsidR="00925081" w:rsidRPr="00A85D12">
              <w:rPr>
                <w:rStyle w:val="Lienhypertexte"/>
                <w:noProof/>
              </w:rPr>
              <w:t>7.</w:t>
            </w:r>
            <w:r w:rsidR="00925081">
              <w:rPr>
                <w:rFonts w:asciiTheme="minorHAnsi" w:eastAsiaTheme="minorEastAsia" w:hAnsiTheme="minorHAnsi" w:cstheme="minorBidi"/>
                <w:smallCaps w:val="0"/>
                <w:noProof/>
                <w:sz w:val="22"/>
                <w:szCs w:val="22"/>
                <w:lang w:val="fr-CH"/>
              </w:rPr>
              <w:tab/>
            </w:r>
            <w:r w:rsidR="00925081" w:rsidRPr="00A85D12">
              <w:rPr>
                <w:rStyle w:val="Lienhypertexte"/>
                <w:noProof/>
              </w:rPr>
              <w:t>Conclusion</w:t>
            </w:r>
            <w:r w:rsidR="00925081">
              <w:rPr>
                <w:noProof/>
                <w:webHidden/>
              </w:rPr>
              <w:tab/>
            </w:r>
            <w:r w:rsidR="00925081">
              <w:rPr>
                <w:noProof/>
                <w:webHidden/>
              </w:rPr>
              <w:fldChar w:fldCharType="begin"/>
            </w:r>
            <w:r w:rsidR="00925081">
              <w:rPr>
                <w:noProof/>
                <w:webHidden/>
              </w:rPr>
              <w:instrText xml:space="preserve"> PAGEREF _Toc117691692 \h </w:instrText>
            </w:r>
            <w:r w:rsidR="00925081">
              <w:rPr>
                <w:noProof/>
                <w:webHidden/>
              </w:rPr>
            </w:r>
            <w:r w:rsidR="00925081">
              <w:rPr>
                <w:noProof/>
                <w:webHidden/>
              </w:rPr>
              <w:fldChar w:fldCharType="separate"/>
            </w:r>
            <w:r w:rsidR="007D46C2">
              <w:rPr>
                <w:noProof/>
                <w:webHidden/>
              </w:rPr>
              <w:t>21</w:t>
            </w:r>
            <w:r w:rsidR="00925081">
              <w:rPr>
                <w:noProof/>
                <w:webHidden/>
              </w:rPr>
              <w:fldChar w:fldCharType="end"/>
            </w:r>
          </w:hyperlink>
        </w:p>
        <w:p w14:paraId="72C2E888" w14:textId="2079E791" w:rsidR="00925081" w:rsidRDefault="0027691E">
          <w:pPr>
            <w:pStyle w:val="TM1"/>
            <w:rPr>
              <w:rFonts w:asciiTheme="minorHAnsi" w:eastAsiaTheme="minorEastAsia" w:hAnsiTheme="minorHAnsi" w:cstheme="minorBidi"/>
              <w:smallCaps w:val="0"/>
              <w:noProof/>
              <w:sz w:val="22"/>
              <w:szCs w:val="22"/>
              <w:lang w:val="fr-CH"/>
            </w:rPr>
          </w:pPr>
          <w:hyperlink w:anchor="_Toc117691693" w:history="1">
            <w:r w:rsidR="00925081" w:rsidRPr="00A85D12">
              <w:rPr>
                <w:rStyle w:val="Lienhypertexte"/>
                <w:noProof/>
              </w:rPr>
              <w:t>8.</w:t>
            </w:r>
            <w:r w:rsidR="00925081">
              <w:rPr>
                <w:rFonts w:asciiTheme="minorHAnsi" w:eastAsiaTheme="minorEastAsia" w:hAnsiTheme="minorHAnsi" w:cstheme="minorBidi"/>
                <w:smallCaps w:val="0"/>
                <w:noProof/>
                <w:sz w:val="22"/>
                <w:szCs w:val="22"/>
                <w:lang w:val="fr-CH"/>
              </w:rPr>
              <w:tab/>
            </w:r>
            <w:r w:rsidR="00925081" w:rsidRPr="00A85D12">
              <w:rPr>
                <w:rStyle w:val="Lienhypertexte"/>
                <w:noProof/>
              </w:rPr>
              <w:t>Annexe</w:t>
            </w:r>
            <w:r w:rsidR="00925081">
              <w:rPr>
                <w:noProof/>
                <w:webHidden/>
              </w:rPr>
              <w:tab/>
            </w:r>
            <w:r w:rsidR="00925081">
              <w:rPr>
                <w:noProof/>
                <w:webHidden/>
              </w:rPr>
              <w:fldChar w:fldCharType="begin"/>
            </w:r>
            <w:r w:rsidR="00925081">
              <w:rPr>
                <w:noProof/>
                <w:webHidden/>
              </w:rPr>
              <w:instrText xml:space="preserve"> PAGEREF _Toc117691693 \h </w:instrText>
            </w:r>
            <w:r w:rsidR="00925081">
              <w:rPr>
                <w:noProof/>
                <w:webHidden/>
              </w:rPr>
            </w:r>
            <w:r w:rsidR="00925081">
              <w:rPr>
                <w:noProof/>
                <w:webHidden/>
              </w:rPr>
              <w:fldChar w:fldCharType="separate"/>
            </w:r>
            <w:r w:rsidR="007D46C2">
              <w:rPr>
                <w:noProof/>
                <w:webHidden/>
              </w:rPr>
              <w:t>22</w:t>
            </w:r>
            <w:r w:rsidR="00925081">
              <w:rPr>
                <w:noProof/>
                <w:webHidden/>
              </w:rPr>
              <w:fldChar w:fldCharType="end"/>
            </w:r>
          </w:hyperlink>
        </w:p>
        <w:p w14:paraId="3A5FA005" w14:textId="6D2F678F" w:rsidR="00925081" w:rsidRDefault="0027691E">
          <w:pPr>
            <w:pStyle w:val="TM2"/>
            <w:tabs>
              <w:tab w:val="right" w:leader="dot" w:pos="9203"/>
            </w:tabs>
            <w:rPr>
              <w:rFonts w:asciiTheme="minorHAnsi" w:eastAsiaTheme="minorEastAsia" w:hAnsiTheme="minorHAnsi" w:cstheme="minorBidi"/>
              <w:noProof/>
              <w:szCs w:val="22"/>
              <w:lang w:val="fr-CH"/>
            </w:rPr>
          </w:pPr>
          <w:hyperlink w:anchor="_Toc117691694" w:history="1">
            <w:r w:rsidR="00925081" w:rsidRPr="00A85D12">
              <w:rPr>
                <w:rStyle w:val="Lienhypertexte"/>
                <w:rFonts w:cs="Calibri"/>
                <w:noProof/>
              </w:rPr>
              <w:t>Annexe 1 : Profil énergétique communal</w:t>
            </w:r>
            <w:r w:rsidR="00925081">
              <w:rPr>
                <w:noProof/>
                <w:webHidden/>
              </w:rPr>
              <w:tab/>
            </w:r>
            <w:r w:rsidR="00925081">
              <w:rPr>
                <w:noProof/>
                <w:webHidden/>
              </w:rPr>
              <w:fldChar w:fldCharType="begin"/>
            </w:r>
            <w:r w:rsidR="00925081">
              <w:rPr>
                <w:noProof/>
                <w:webHidden/>
              </w:rPr>
              <w:instrText xml:space="preserve"> PAGEREF _Toc117691694 \h </w:instrText>
            </w:r>
            <w:r w:rsidR="00925081">
              <w:rPr>
                <w:noProof/>
                <w:webHidden/>
              </w:rPr>
            </w:r>
            <w:r w:rsidR="00925081">
              <w:rPr>
                <w:noProof/>
                <w:webHidden/>
              </w:rPr>
              <w:fldChar w:fldCharType="separate"/>
            </w:r>
            <w:r w:rsidR="007D46C2">
              <w:rPr>
                <w:noProof/>
                <w:webHidden/>
              </w:rPr>
              <w:t>22</w:t>
            </w:r>
            <w:r w:rsidR="00925081">
              <w:rPr>
                <w:noProof/>
                <w:webHidden/>
              </w:rPr>
              <w:fldChar w:fldCharType="end"/>
            </w:r>
          </w:hyperlink>
        </w:p>
        <w:p w14:paraId="018AA7FA" w14:textId="233195AE" w:rsidR="00925081" w:rsidRDefault="0027691E">
          <w:pPr>
            <w:pStyle w:val="TM2"/>
            <w:tabs>
              <w:tab w:val="right" w:leader="dot" w:pos="9203"/>
            </w:tabs>
            <w:rPr>
              <w:rFonts w:asciiTheme="minorHAnsi" w:eastAsiaTheme="minorEastAsia" w:hAnsiTheme="minorHAnsi" w:cstheme="minorBidi"/>
              <w:noProof/>
              <w:szCs w:val="22"/>
              <w:lang w:val="fr-CH"/>
            </w:rPr>
          </w:pPr>
          <w:hyperlink w:anchor="_Toc117691695" w:history="1">
            <w:r w:rsidR="00925081" w:rsidRPr="00A85D12">
              <w:rPr>
                <w:rStyle w:val="Lienhypertexte"/>
                <w:rFonts w:cs="Calibri"/>
                <w:noProof/>
              </w:rPr>
              <w:t>Annexe 2 : Bilan carbone communal</w:t>
            </w:r>
            <w:r w:rsidR="00925081">
              <w:rPr>
                <w:noProof/>
                <w:webHidden/>
              </w:rPr>
              <w:tab/>
            </w:r>
            <w:r w:rsidR="00925081">
              <w:rPr>
                <w:noProof/>
                <w:webHidden/>
              </w:rPr>
              <w:fldChar w:fldCharType="begin"/>
            </w:r>
            <w:r w:rsidR="00925081">
              <w:rPr>
                <w:noProof/>
                <w:webHidden/>
              </w:rPr>
              <w:instrText xml:space="preserve"> PAGEREF _Toc117691695 \h </w:instrText>
            </w:r>
            <w:r w:rsidR="00925081">
              <w:rPr>
                <w:noProof/>
                <w:webHidden/>
              </w:rPr>
            </w:r>
            <w:r w:rsidR="00925081">
              <w:rPr>
                <w:noProof/>
                <w:webHidden/>
              </w:rPr>
              <w:fldChar w:fldCharType="separate"/>
            </w:r>
            <w:r w:rsidR="007D46C2">
              <w:rPr>
                <w:noProof/>
                <w:webHidden/>
              </w:rPr>
              <w:t>22</w:t>
            </w:r>
            <w:r w:rsidR="00925081">
              <w:rPr>
                <w:noProof/>
                <w:webHidden/>
              </w:rPr>
              <w:fldChar w:fldCharType="end"/>
            </w:r>
          </w:hyperlink>
        </w:p>
        <w:p w14:paraId="3F5AD239" w14:textId="22003791" w:rsidR="00925081" w:rsidRDefault="0027691E">
          <w:pPr>
            <w:pStyle w:val="TM2"/>
            <w:tabs>
              <w:tab w:val="right" w:leader="dot" w:pos="9203"/>
            </w:tabs>
            <w:rPr>
              <w:rFonts w:asciiTheme="minorHAnsi" w:eastAsiaTheme="minorEastAsia" w:hAnsiTheme="minorHAnsi" w:cstheme="minorBidi"/>
              <w:noProof/>
              <w:szCs w:val="22"/>
              <w:lang w:val="fr-CH"/>
            </w:rPr>
          </w:pPr>
          <w:hyperlink w:anchor="_Toc117691696" w:history="1">
            <w:r w:rsidR="00925081" w:rsidRPr="00A85D12">
              <w:rPr>
                <w:rStyle w:val="Lienhypertexte"/>
                <w:rFonts w:cs="Calibri"/>
                <w:noProof/>
              </w:rPr>
              <w:t>Annexe 3 : Tableau de suivi des actions complété par la Municipalité</w:t>
            </w:r>
            <w:r w:rsidR="00925081">
              <w:rPr>
                <w:noProof/>
                <w:webHidden/>
              </w:rPr>
              <w:tab/>
            </w:r>
            <w:r w:rsidR="00925081">
              <w:rPr>
                <w:noProof/>
                <w:webHidden/>
              </w:rPr>
              <w:fldChar w:fldCharType="begin"/>
            </w:r>
            <w:r w:rsidR="00925081">
              <w:rPr>
                <w:noProof/>
                <w:webHidden/>
              </w:rPr>
              <w:instrText xml:space="preserve"> PAGEREF _Toc117691696 \h </w:instrText>
            </w:r>
            <w:r w:rsidR="00925081">
              <w:rPr>
                <w:noProof/>
                <w:webHidden/>
              </w:rPr>
            </w:r>
            <w:r w:rsidR="00925081">
              <w:rPr>
                <w:noProof/>
                <w:webHidden/>
              </w:rPr>
              <w:fldChar w:fldCharType="separate"/>
            </w:r>
            <w:r w:rsidR="007D46C2">
              <w:rPr>
                <w:noProof/>
                <w:webHidden/>
              </w:rPr>
              <w:t>22</w:t>
            </w:r>
            <w:r w:rsidR="00925081">
              <w:rPr>
                <w:noProof/>
                <w:webHidden/>
              </w:rPr>
              <w:fldChar w:fldCharType="end"/>
            </w:r>
          </w:hyperlink>
        </w:p>
        <w:p w14:paraId="4FBF04F6" w14:textId="1A3FBB96" w:rsidR="00FC59A2" w:rsidRPr="00225772" w:rsidRDefault="00FC59A2">
          <w:pPr>
            <w:rPr>
              <w:rFonts w:asciiTheme="minorHAnsi" w:hAnsiTheme="minorHAnsi" w:cstheme="minorHAnsi"/>
              <w:color w:val="000000" w:themeColor="text1"/>
            </w:rPr>
          </w:pPr>
          <w:r w:rsidRPr="00225772">
            <w:rPr>
              <w:rFonts w:asciiTheme="minorHAnsi" w:hAnsiTheme="minorHAnsi" w:cstheme="minorHAnsi"/>
              <w:b/>
              <w:bCs/>
              <w:color w:val="000000" w:themeColor="text1"/>
            </w:rPr>
            <w:fldChar w:fldCharType="end"/>
          </w:r>
        </w:p>
      </w:sdtContent>
    </w:sdt>
    <w:p w14:paraId="6E2E304D" w14:textId="77777777" w:rsidR="00D625B0" w:rsidRPr="00DC52ED" w:rsidRDefault="00D625B0">
      <w:pPr>
        <w:spacing w:before="0" w:after="200" w:line="276" w:lineRule="auto"/>
        <w:rPr>
          <w:rFonts w:cs="Calibri"/>
          <w:color w:val="4F81BD" w:themeColor="accent1"/>
        </w:rPr>
      </w:pPr>
      <w:r w:rsidRPr="00DC52ED">
        <w:rPr>
          <w:rFonts w:cs="Calibri"/>
          <w:color w:val="4F81BD" w:themeColor="accent1"/>
        </w:rPr>
        <w:br w:type="page"/>
      </w:r>
    </w:p>
    <w:p w14:paraId="7CFFE498" w14:textId="77777777" w:rsidR="00BA3933" w:rsidRPr="0059347A" w:rsidRDefault="0027691E" w:rsidP="0059347A">
      <w:pPr>
        <w:pStyle w:val="Titre1"/>
      </w:pPr>
      <w:hyperlink w:anchor="_Toc49438913" w:history="1">
        <w:bookmarkStart w:id="1" w:name="_Toc117691673"/>
        <w:r w:rsidR="009A0C7F" w:rsidRPr="0059347A">
          <w:rPr>
            <w:rStyle w:val="Lienhypertexte"/>
            <w:rFonts w:ascii="Calibri" w:hAnsi="Calibri"/>
            <w:sz w:val="36"/>
            <w:u w:val="none"/>
          </w:rPr>
          <w:t>Introduction</w:t>
        </w:r>
        <w:bookmarkEnd w:id="1"/>
        <w:r w:rsidR="003C2AB0" w:rsidRPr="0059347A">
          <w:rPr>
            <w:rStyle w:val="Lienhypertexte"/>
            <w:rFonts w:ascii="Calibri" w:hAnsi="Calibri"/>
            <w:sz w:val="36"/>
            <w:u w:val="none"/>
          </w:rPr>
          <w:t xml:space="preserve"> </w:t>
        </w:r>
        <w:r w:rsidR="00BA3933" w:rsidRPr="0059347A">
          <w:rPr>
            <w:webHidden/>
          </w:rPr>
          <w:tab/>
        </w:r>
      </w:hyperlink>
    </w:p>
    <w:p w14:paraId="7FF18756" w14:textId="08FD9C47" w:rsidR="005E7465" w:rsidRPr="00DC52ED" w:rsidRDefault="00146056" w:rsidP="00146056">
      <w:pPr>
        <w:jc w:val="both"/>
        <w:rPr>
          <w:rFonts w:eastAsiaTheme="minorHAnsi" w:cs="Calibri"/>
          <w:i/>
          <w:color w:val="4F81BD" w:themeColor="accent1"/>
          <w:sz w:val="20"/>
          <w:szCs w:val="22"/>
          <w:lang w:val="fr-CH" w:eastAsia="en-US"/>
        </w:rPr>
      </w:pPr>
      <w:r w:rsidRPr="00DC52ED">
        <w:rPr>
          <w:rFonts w:eastAsiaTheme="minorHAnsi" w:cs="Calibri"/>
          <w:i/>
          <w:color w:val="4F81BD" w:themeColor="accent1"/>
          <w:sz w:val="20"/>
          <w:szCs w:val="22"/>
          <w:lang w:val="fr-CH" w:eastAsia="en-US"/>
        </w:rPr>
        <w:t>Cette introduction donne les éléments de contexte essentiels pour comprendre les enjeux climatiques, d’une part, et le cadre institutionnel fédéral et cantonal, d’autre p</w:t>
      </w:r>
      <w:r w:rsidR="006235A5" w:rsidRPr="00DC52ED">
        <w:rPr>
          <w:rFonts w:eastAsiaTheme="minorHAnsi" w:cs="Calibri"/>
          <w:i/>
          <w:color w:val="4F81BD" w:themeColor="accent1"/>
          <w:sz w:val="20"/>
          <w:szCs w:val="22"/>
          <w:lang w:val="fr-CH" w:eastAsia="en-US"/>
        </w:rPr>
        <w:t>art.</w:t>
      </w:r>
      <w:r w:rsidR="00A12A96" w:rsidRPr="00DC52ED">
        <w:rPr>
          <w:rFonts w:eastAsiaTheme="minorHAnsi" w:cs="Calibri"/>
          <w:i/>
          <w:color w:val="4F81BD" w:themeColor="accent1"/>
          <w:sz w:val="20"/>
          <w:szCs w:val="22"/>
          <w:lang w:val="fr-CH" w:eastAsia="en-US"/>
        </w:rPr>
        <w:t xml:space="preserve"> </w:t>
      </w:r>
      <w:r w:rsidR="000914E1">
        <w:rPr>
          <w:rFonts w:eastAsiaTheme="minorHAnsi" w:cs="Calibri"/>
          <w:i/>
          <w:color w:val="4F81BD" w:themeColor="accent1"/>
          <w:sz w:val="20"/>
          <w:szCs w:val="22"/>
          <w:lang w:val="fr-CH" w:eastAsia="en-US"/>
        </w:rPr>
        <w:t>Ces</w:t>
      </w:r>
      <w:r w:rsidR="00A12A96" w:rsidRPr="00DC52ED">
        <w:rPr>
          <w:rFonts w:eastAsiaTheme="minorHAnsi" w:cs="Calibri"/>
          <w:i/>
          <w:color w:val="4F81BD" w:themeColor="accent1"/>
          <w:sz w:val="20"/>
          <w:szCs w:val="22"/>
          <w:lang w:val="fr-CH" w:eastAsia="en-US"/>
        </w:rPr>
        <w:t xml:space="preserve"> éléments peuvent être repris</w:t>
      </w:r>
      <w:r w:rsidR="000914E1">
        <w:rPr>
          <w:rFonts w:eastAsiaTheme="minorHAnsi" w:cs="Calibri"/>
          <w:i/>
          <w:color w:val="4F81BD" w:themeColor="accent1"/>
          <w:sz w:val="20"/>
          <w:szCs w:val="22"/>
          <w:lang w:val="fr-CH" w:eastAsia="en-US"/>
        </w:rPr>
        <w:t xml:space="preserve">, adaptés ou supprimés </w:t>
      </w:r>
      <w:r w:rsidR="00A12A96" w:rsidRPr="00DC52ED">
        <w:rPr>
          <w:rFonts w:eastAsiaTheme="minorHAnsi" w:cs="Calibri"/>
          <w:i/>
          <w:color w:val="4F81BD" w:themeColor="accent1"/>
          <w:sz w:val="20"/>
          <w:szCs w:val="22"/>
          <w:lang w:val="fr-CH" w:eastAsia="en-US"/>
        </w:rPr>
        <w:t xml:space="preserve">par la </w:t>
      </w:r>
      <w:r w:rsidR="000914E1">
        <w:rPr>
          <w:rFonts w:eastAsiaTheme="minorHAnsi" w:cs="Calibri"/>
          <w:i/>
          <w:color w:val="4F81BD" w:themeColor="accent1"/>
          <w:sz w:val="20"/>
          <w:szCs w:val="22"/>
          <w:lang w:val="fr-CH" w:eastAsia="en-US"/>
        </w:rPr>
        <w:t>Municipalité</w:t>
      </w:r>
      <w:r w:rsidR="00A12A96" w:rsidRPr="00DC52ED">
        <w:rPr>
          <w:rFonts w:eastAsiaTheme="minorHAnsi" w:cs="Calibri"/>
          <w:i/>
          <w:color w:val="4F81BD" w:themeColor="accent1"/>
          <w:sz w:val="20"/>
          <w:szCs w:val="22"/>
          <w:lang w:val="fr-CH" w:eastAsia="en-US"/>
        </w:rPr>
        <w:t>.</w:t>
      </w:r>
    </w:p>
    <w:p w14:paraId="4A2655EB" w14:textId="42583B3A" w:rsidR="00CE0EF8" w:rsidRPr="00DC52ED" w:rsidRDefault="006B693F" w:rsidP="00F63D45">
      <w:pPr>
        <w:pStyle w:val="Titre2"/>
        <w:spacing w:after="120"/>
        <w:rPr>
          <w:rFonts w:cs="Calibri"/>
        </w:rPr>
      </w:pPr>
      <w:bookmarkStart w:id="2" w:name="_Toc117691674"/>
      <w:r w:rsidRPr="00DC52ED">
        <w:rPr>
          <w:rFonts w:cs="Calibri"/>
        </w:rPr>
        <w:t>Les enjeux sur le territoire cantonal</w:t>
      </w:r>
      <w:bookmarkEnd w:id="2"/>
    </w:p>
    <w:p w14:paraId="3BBAF834" w14:textId="557CDBE8" w:rsidR="009A2638" w:rsidRPr="00DC52ED" w:rsidRDefault="003D38C8" w:rsidP="00A84D17">
      <w:pPr>
        <w:pStyle w:val="Paragraphedeliste"/>
        <w:numPr>
          <w:ilvl w:val="0"/>
          <w:numId w:val="9"/>
        </w:numPr>
        <w:jc w:val="both"/>
        <w:rPr>
          <w:rFonts w:cs="Calibri"/>
          <w:b/>
          <w:lang w:val="fr-CH"/>
        </w:rPr>
      </w:pPr>
      <w:r w:rsidRPr="00DC52ED">
        <w:rPr>
          <w:rFonts w:cs="Calibri"/>
          <w:b/>
          <w:lang w:val="fr-CH"/>
        </w:rPr>
        <w:t>Les émissions de gaz à effet de serre</w:t>
      </w:r>
      <w:r w:rsidR="001A0608">
        <w:rPr>
          <w:rFonts w:cs="Calibri"/>
          <w:b/>
          <w:lang w:val="fr-CH"/>
        </w:rPr>
        <w:t xml:space="preserve"> (GES)</w:t>
      </w:r>
      <w:r w:rsidR="00017953" w:rsidRPr="00DC52ED">
        <w:rPr>
          <w:rFonts w:cs="Calibri"/>
          <w:b/>
          <w:lang w:val="fr-CH"/>
        </w:rPr>
        <w:t xml:space="preserve"> à l’échelle du</w:t>
      </w:r>
      <w:r w:rsidR="00CF0E5C" w:rsidRPr="00DC52ED">
        <w:rPr>
          <w:rFonts w:cs="Calibri"/>
          <w:b/>
          <w:lang w:val="fr-CH"/>
        </w:rPr>
        <w:t xml:space="preserve"> territoire vaudois</w:t>
      </w:r>
      <w:r w:rsidR="00D9069A" w:rsidRPr="00DC52ED">
        <w:rPr>
          <w:rFonts w:cs="Calibri"/>
          <w:b/>
          <w:lang w:val="fr-CH"/>
        </w:rPr>
        <w:t xml:space="preserve"> </w:t>
      </w:r>
    </w:p>
    <w:p w14:paraId="744840B2" w14:textId="043DCC17" w:rsidR="001A0608" w:rsidRDefault="00C60842" w:rsidP="00CE0EF8">
      <w:pPr>
        <w:jc w:val="both"/>
        <w:rPr>
          <w:rFonts w:cs="Calibri"/>
          <w:lang w:val="fr-CH"/>
        </w:rPr>
      </w:pPr>
      <w:r>
        <w:rPr>
          <w:noProof/>
        </w:rPr>
        <w:drawing>
          <wp:anchor distT="0" distB="0" distL="114300" distR="114300" simplePos="0" relativeHeight="251664384" behindDoc="0" locked="0" layoutInCell="1" allowOverlap="1" wp14:anchorId="364D8C71" wp14:editId="1FF59F8C">
            <wp:simplePos x="0" y="0"/>
            <wp:positionH relativeFrom="column">
              <wp:posOffset>3283585</wp:posOffset>
            </wp:positionH>
            <wp:positionV relativeFrom="paragraph">
              <wp:posOffset>312420</wp:posOffset>
            </wp:positionV>
            <wp:extent cx="2849245" cy="2023745"/>
            <wp:effectExtent l="0" t="0" r="8255" b="0"/>
            <wp:wrapSquare wrapText="bothSides"/>
            <wp:docPr id="71" name="Imag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849245" cy="2023745"/>
                    </a:xfrm>
                    <a:prstGeom prst="rect">
                      <a:avLst/>
                    </a:prstGeom>
                  </pic:spPr>
                </pic:pic>
              </a:graphicData>
            </a:graphic>
            <wp14:sizeRelH relativeFrom="margin">
              <wp14:pctWidth>0</wp14:pctWidth>
            </wp14:sizeRelH>
            <wp14:sizeRelV relativeFrom="margin">
              <wp14:pctHeight>0</wp14:pctHeight>
            </wp14:sizeRelV>
          </wp:anchor>
        </w:drawing>
      </w:r>
      <w:r w:rsidR="001A0608">
        <w:rPr>
          <w:rFonts w:cs="Calibri"/>
          <w:lang w:val="fr-CH"/>
        </w:rPr>
        <w:t xml:space="preserve">Selon le </w:t>
      </w:r>
      <w:hyperlink r:id="rId18" w:anchor="c2091838" w:history="1">
        <w:r w:rsidR="001A0608" w:rsidRPr="0065414B">
          <w:rPr>
            <w:rStyle w:val="Lienhypertexte"/>
            <w:rFonts w:ascii="Calibri" w:hAnsi="Calibri" w:cs="Calibri"/>
            <w:lang w:val="fr-CH"/>
          </w:rPr>
          <w:t>bilan carbone cantonal</w:t>
        </w:r>
      </w:hyperlink>
      <w:r w:rsidR="001A0608">
        <w:rPr>
          <w:rFonts w:cs="Calibri"/>
          <w:lang w:val="fr-CH"/>
        </w:rPr>
        <w:t xml:space="preserve">, les principales sources d’émissions GES </w:t>
      </w:r>
      <w:r w:rsidR="00820DCF">
        <w:rPr>
          <w:rFonts w:cs="Calibri"/>
          <w:lang w:val="fr-CH"/>
        </w:rPr>
        <w:t>du territoire vaudois</w:t>
      </w:r>
      <w:r w:rsidR="001A0608">
        <w:rPr>
          <w:rFonts w:cs="Calibri"/>
          <w:lang w:val="fr-CH"/>
        </w:rPr>
        <w:t xml:space="preserve"> sont la mobilité, notamment l’utilisation des véhicules à moteur (</w:t>
      </w:r>
      <w:r w:rsidR="00E97CAB">
        <w:rPr>
          <w:rFonts w:cs="Calibri"/>
          <w:lang w:val="fr-CH"/>
        </w:rPr>
        <w:t>43</w:t>
      </w:r>
      <w:r w:rsidR="001A0608">
        <w:rPr>
          <w:rFonts w:cs="Calibri"/>
          <w:lang w:val="fr-CH"/>
        </w:rPr>
        <w:t xml:space="preserve"> %), et la production de chaleur dans les bâtiments et l’industrie (</w:t>
      </w:r>
      <w:r w:rsidR="00E97CAB">
        <w:rPr>
          <w:rFonts w:cs="Calibri"/>
          <w:lang w:val="fr-CH"/>
        </w:rPr>
        <w:t>36</w:t>
      </w:r>
      <w:r w:rsidR="001A0608">
        <w:rPr>
          <w:rFonts w:cs="Calibri"/>
          <w:lang w:val="fr-CH"/>
        </w:rPr>
        <w:t xml:space="preserve">%). L’agriculture </w:t>
      </w:r>
      <w:r w:rsidR="00E97CAB">
        <w:rPr>
          <w:rFonts w:cs="Calibri"/>
          <w:lang w:val="fr-CH"/>
        </w:rPr>
        <w:t xml:space="preserve">et les sols </w:t>
      </w:r>
      <w:r w:rsidR="001A0608">
        <w:rPr>
          <w:rFonts w:cs="Calibri"/>
          <w:lang w:val="fr-CH"/>
        </w:rPr>
        <w:t>émet</w:t>
      </w:r>
      <w:r w:rsidR="00E97CAB">
        <w:rPr>
          <w:rFonts w:cs="Calibri"/>
          <w:lang w:val="fr-CH"/>
        </w:rPr>
        <w:t>tent</w:t>
      </w:r>
      <w:r w:rsidR="001A0608">
        <w:rPr>
          <w:rFonts w:cs="Calibri"/>
          <w:lang w:val="fr-CH"/>
        </w:rPr>
        <w:t xml:space="preserve"> </w:t>
      </w:r>
      <w:r w:rsidR="00E97CAB">
        <w:rPr>
          <w:rFonts w:cs="Calibri"/>
          <w:lang w:val="fr-CH"/>
        </w:rPr>
        <w:t>10</w:t>
      </w:r>
      <w:r w:rsidR="001A0608">
        <w:rPr>
          <w:rFonts w:cs="Calibri"/>
          <w:lang w:val="fr-CH"/>
        </w:rPr>
        <w:t xml:space="preserve">% des GES et le reste des émissions GES provient des procédés industriels hors chaleur et de la gestion des déchets. A ces émissions GES territoriales s’ajoutent des émissions GES </w:t>
      </w:r>
      <w:proofErr w:type="spellStart"/>
      <w:r w:rsidR="001A0608">
        <w:rPr>
          <w:rFonts w:cs="Calibri"/>
          <w:lang w:val="fr-CH"/>
        </w:rPr>
        <w:t>extra-territoriales</w:t>
      </w:r>
      <w:proofErr w:type="spellEnd"/>
      <w:r w:rsidR="001A0608">
        <w:rPr>
          <w:rFonts w:cs="Calibri"/>
          <w:lang w:val="fr-CH"/>
        </w:rPr>
        <w:t xml:space="preserve"> </w:t>
      </w:r>
      <w:r w:rsidR="00E97CAB">
        <w:rPr>
          <w:rFonts w:cs="Calibri"/>
          <w:lang w:val="fr-CH"/>
        </w:rPr>
        <w:t xml:space="preserve">par exemple dues </w:t>
      </w:r>
      <w:r w:rsidR="001A0608">
        <w:rPr>
          <w:rFonts w:cs="Calibri"/>
          <w:lang w:val="fr-CH"/>
        </w:rPr>
        <w:t xml:space="preserve">à notre consommation et à l’achat de biens. Ces émissions </w:t>
      </w:r>
      <w:proofErr w:type="spellStart"/>
      <w:r w:rsidR="00820DCF">
        <w:rPr>
          <w:rFonts w:cs="Calibri"/>
          <w:lang w:val="fr-CH"/>
        </w:rPr>
        <w:t>extra-</w:t>
      </w:r>
      <w:r w:rsidR="001A0608">
        <w:rPr>
          <w:rFonts w:cs="Calibri"/>
          <w:lang w:val="fr-CH"/>
        </w:rPr>
        <w:t>territoriales</w:t>
      </w:r>
      <w:proofErr w:type="spellEnd"/>
      <w:r w:rsidR="001A0608">
        <w:rPr>
          <w:rFonts w:cs="Calibri"/>
          <w:lang w:val="fr-CH"/>
        </w:rPr>
        <w:t xml:space="preserve"> sont une part importante d</w:t>
      </w:r>
      <w:r w:rsidR="00820DCF">
        <w:rPr>
          <w:rFonts w:cs="Calibri"/>
          <w:lang w:val="fr-CH"/>
        </w:rPr>
        <w:t>u</w:t>
      </w:r>
      <w:r w:rsidR="001A0608">
        <w:rPr>
          <w:rFonts w:cs="Calibri"/>
          <w:lang w:val="fr-CH"/>
        </w:rPr>
        <w:t xml:space="preserve"> bilan carbone</w:t>
      </w:r>
      <w:r w:rsidR="00820DCF">
        <w:rPr>
          <w:rFonts w:cs="Calibri"/>
          <w:lang w:val="fr-CH"/>
        </w:rPr>
        <w:t xml:space="preserve"> vaudois</w:t>
      </w:r>
      <w:r w:rsidR="001A0608">
        <w:rPr>
          <w:rFonts w:cs="Calibri"/>
          <w:lang w:val="fr-CH"/>
        </w:rPr>
        <w:t xml:space="preserve">, environ 1.5x </w:t>
      </w:r>
      <w:r w:rsidR="00820DCF">
        <w:rPr>
          <w:rFonts w:cs="Calibri"/>
          <w:lang w:val="fr-CH"/>
        </w:rPr>
        <w:t>des</w:t>
      </w:r>
      <w:r w:rsidR="001A0608">
        <w:rPr>
          <w:rFonts w:cs="Calibri"/>
          <w:lang w:val="fr-CH"/>
        </w:rPr>
        <w:t xml:space="preserve"> émissions territoriale</w:t>
      </w:r>
      <w:r w:rsidR="00E97CAB">
        <w:rPr>
          <w:rFonts w:cs="Calibri"/>
          <w:lang w:val="fr-CH"/>
        </w:rPr>
        <w:t>s</w:t>
      </w:r>
      <w:r w:rsidR="001A0608">
        <w:rPr>
          <w:rFonts w:cs="Calibri"/>
          <w:lang w:val="fr-CH"/>
        </w:rPr>
        <w:t xml:space="preserve"> ou </w:t>
      </w:r>
      <w:r w:rsidR="00E97CAB">
        <w:rPr>
          <w:rFonts w:cs="Calibri"/>
          <w:lang w:val="fr-CH"/>
        </w:rPr>
        <w:t>~60% du total des émissions GES</w:t>
      </w:r>
      <w:r w:rsidR="00820DCF">
        <w:rPr>
          <w:rFonts w:cs="Calibri"/>
          <w:lang w:val="fr-CH"/>
        </w:rPr>
        <w:t>.</w:t>
      </w:r>
    </w:p>
    <w:p w14:paraId="10AEFCEC" w14:textId="10839BD1" w:rsidR="001A0608" w:rsidRDefault="001A0608" w:rsidP="00CE0EF8">
      <w:pPr>
        <w:jc w:val="both"/>
        <w:rPr>
          <w:rFonts w:cs="Calibri"/>
          <w:lang w:val="fr-CH"/>
        </w:rPr>
      </w:pPr>
    </w:p>
    <w:p w14:paraId="23FD5574" w14:textId="77777777" w:rsidR="009B5A9B" w:rsidRPr="00DC52ED" w:rsidRDefault="009B5A9B" w:rsidP="00CE0EF8">
      <w:pPr>
        <w:jc w:val="both"/>
        <w:rPr>
          <w:rFonts w:cs="Calibri"/>
          <w:lang w:val="fr-CH"/>
        </w:rPr>
      </w:pPr>
    </w:p>
    <w:p w14:paraId="7AB9AE86" w14:textId="0AA9A452" w:rsidR="00A7672F" w:rsidRPr="00DC52ED" w:rsidRDefault="000D5F78" w:rsidP="00CE0EF8">
      <w:pPr>
        <w:jc w:val="both"/>
        <w:rPr>
          <w:rFonts w:cs="Calibri"/>
          <w:lang w:val="fr-CH"/>
        </w:rPr>
      </w:pPr>
      <w:r w:rsidRPr="00DC52ED">
        <w:rPr>
          <w:rFonts w:cs="Calibri"/>
          <w:noProof/>
          <w:lang w:val="fr-CH"/>
        </w:rPr>
        <mc:AlternateContent>
          <mc:Choice Requires="wps">
            <w:drawing>
              <wp:anchor distT="0" distB="0" distL="114300" distR="114300" simplePos="0" relativeHeight="251652608" behindDoc="0" locked="0" layoutInCell="1" allowOverlap="1" wp14:anchorId="34F680CF" wp14:editId="6FB86781">
                <wp:simplePos x="0" y="0"/>
                <wp:positionH relativeFrom="column">
                  <wp:posOffset>3830320</wp:posOffset>
                </wp:positionH>
                <wp:positionV relativeFrom="paragraph">
                  <wp:posOffset>446856</wp:posOffset>
                </wp:positionV>
                <wp:extent cx="1997710" cy="264160"/>
                <wp:effectExtent l="0" t="0" r="2540" b="2540"/>
                <wp:wrapSquare wrapText="bothSides"/>
                <wp:docPr id="11" name="Zone de texte 11"/>
                <wp:cNvGraphicFramePr/>
                <a:graphic xmlns:a="http://schemas.openxmlformats.org/drawingml/2006/main">
                  <a:graphicData uri="http://schemas.microsoft.com/office/word/2010/wordprocessingShape">
                    <wps:wsp>
                      <wps:cNvSpPr txBox="1"/>
                      <wps:spPr>
                        <a:xfrm>
                          <a:off x="0" y="0"/>
                          <a:ext cx="1997710" cy="264160"/>
                        </a:xfrm>
                        <a:prstGeom prst="rect">
                          <a:avLst/>
                        </a:prstGeom>
                        <a:solidFill>
                          <a:prstClr val="white"/>
                        </a:solidFill>
                        <a:ln>
                          <a:noFill/>
                        </a:ln>
                        <a:effectLst/>
                      </wps:spPr>
                      <wps:txbx>
                        <w:txbxContent>
                          <w:p w14:paraId="70B91D66" w14:textId="77777777" w:rsidR="00310CBE" w:rsidRPr="00D625B0" w:rsidRDefault="00310CBE" w:rsidP="00465087">
                            <w:pPr>
                              <w:pStyle w:val="Lgende"/>
                              <w:rPr>
                                <w:b w:val="0"/>
                                <w:noProof/>
                                <w:color w:val="auto"/>
                                <w:sz w:val="16"/>
                                <w:szCs w:val="20"/>
                              </w:rPr>
                            </w:pPr>
                            <w:r w:rsidRPr="00D625B0">
                              <w:rPr>
                                <w:b w:val="0"/>
                                <w:color w:val="auto"/>
                                <w:sz w:val="16"/>
                              </w:rPr>
                              <w:t xml:space="preserve">Figure </w:t>
                            </w:r>
                            <w:r>
                              <w:rPr>
                                <w:b w:val="0"/>
                                <w:color w:val="auto"/>
                                <w:sz w:val="16"/>
                              </w:rPr>
                              <w:t>1 : Répartition des émissions de GES (données 2015)</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F680CF" id="_x0000_t202" coordsize="21600,21600" o:spt="202" path="m,l,21600r21600,l21600,xe">
                <v:stroke joinstyle="miter"/>
                <v:path gradientshapeok="t" o:connecttype="rect"/>
              </v:shapetype>
              <v:shape id="Zone de texte 11" o:spid="_x0000_s1027" type="#_x0000_t202" style="position:absolute;left:0;text-align:left;margin-left:301.6pt;margin-top:35.2pt;width:157.3pt;height:20.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" stroked="f">
                <v:textbox inset="0,0,0,0">
                  <w:txbxContent>
                    <w:p w14:paraId="70B91D66" w14:textId="77777777" w:rsidR="00310CBE" w:rsidRPr="00D625B0" w:rsidRDefault="00310CBE" w:rsidP="00465087">
                      <w:pPr>
                        <w:pStyle w:val="Lgende"/>
                        <w:rPr>
                          <w:b w:val="0"/>
                          <w:noProof/>
                          <w:color w:val="auto"/>
                          <w:sz w:val="16"/>
                          <w:szCs w:val="20"/>
                        </w:rPr>
                      </w:pPr>
                      <w:r w:rsidRPr="00D625B0">
                        <w:rPr>
                          <w:b w:val="0"/>
                          <w:color w:val="auto"/>
                          <w:sz w:val="16"/>
                        </w:rPr>
                        <w:t xml:space="preserve">Figure </w:t>
                      </w:r>
                      <w:r>
                        <w:rPr>
                          <w:b w:val="0"/>
                          <w:color w:val="auto"/>
                          <w:sz w:val="16"/>
                        </w:rPr>
                        <w:t>1 : Répartition des émissions de GES (données 2015)</w:t>
                      </w:r>
                    </w:p>
                  </w:txbxContent>
                </v:textbox>
                <w10:wrap type="square"/>
              </v:shape>
            </w:pict>
          </mc:Fallback>
        </mc:AlternateContent>
      </w:r>
      <w:r w:rsidR="00900297" w:rsidRPr="00DC52ED">
        <w:rPr>
          <w:rFonts w:cs="Calibri"/>
          <w:lang w:val="fr-CH"/>
        </w:rPr>
        <w:t>La Commune</w:t>
      </w:r>
      <w:r w:rsidR="00EF4EA7" w:rsidRPr="00DC52ED">
        <w:rPr>
          <w:rFonts w:cs="Calibri"/>
          <w:lang w:val="fr-CH"/>
        </w:rPr>
        <w:t xml:space="preserve"> de</w:t>
      </w:r>
      <w:r w:rsidR="00900297" w:rsidRPr="00DC52ED">
        <w:rPr>
          <w:rFonts w:cs="Calibri"/>
          <w:lang w:val="fr-CH"/>
        </w:rPr>
        <w:t xml:space="preserve"> </w:t>
      </w:r>
      <w:r w:rsidR="00900297" w:rsidRPr="00DC52ED">
        <w:rPr>
          <w:rFonts w:cs="Calibri"/>
          <w:highlight w:val="lightGray"/>
          <w:lang w:val="fr-CH"/>
        </w:rPr>
        <w:t>xxx</w:t>
      </w:r>
      <w:r w:rsidR="00900297" w:rsidRPr="00DC52ED">
        <w:rPr>
          <w:rFonts w:cs="Calibri"/>
          <w:lang w:val="fr-CH"/>
        </w:rPr>
        <w:t xml:space="preserve"> </w:t>
      </w:r>
      <w:proofErr w:type="gramStart"/>
      <w:r w:rsidR="00900297" w:rsidRPr="00DC52ED">
        <w:rPr>
          <w:rFonts w:cs="Calibri"/>
          <w:lang w:val="fr-CH"/>
        </w:rPr>
        <w:t>a</w:t>
      </w:r>
      <w:proofErr w:type="gramEnd"/>
      <w:r w:rsidR="00900297" w:rsidRPr="00DC52ED">
        <w:rPr>
          <w:rFonts w:cs="Calibri"/>
          <w:lang w:val="fr-CH"/>
        </w:rPr>
        <w:t xml:space="preserve"> des leviers d’action et des responsabilités importantes pour contribuer à l’effort de réduction des émissions de GES, en particulier dans les domaines de l’énergie et de la mobilité.</w:t>
      </w:r>
      <w:r w:rsidR="00351885" w:rsidRPr="00DC52ED">
        <w:rPr>
          <w:rFonts w:cs="Calibri"/>
          <w:lang w:val="fr-CH"/>
        </w:rPr>
        <w:t xml:space="preserve"> Les principaux postes d’émissions sur le territoire de la commune sont identifiés dans la partie </w:t>
      </w:r>
      <w:r w:rsidR="00156A42">
        <w:rPr>
          <w:rFonts w:cs="Calibri"/>
          <w:lang w:val="fr-CH"/>
        </w:rPr>
        <w:t>2</w:t>
      </w:r>
      <w:r w:rsidR="00156A42" w:rsidRPr="00DC52ED">
        <w:rPr>
          <w:rFonts w:cs="Calibri"/>
          <w:lang w:val="fr-CH"/>
        </w:rPr>
        <w:t xml:space="preserve"> </w:t>
      </w:r>
      <w:r w:rsidR="00351885" w:rsidRPr="00DC52ED">
        <w:rPr>
          <w:rFonts w:cs="Calibri"/>
          <w:lang w:val="fr-CH"/>
        </w:rPr>
        <w:t>du présent document.</w:t>
      </w:r>
    </w:p>
    <w:p w14:paraId="406936E0" w14:textId="77777777" w:rsidR="00A7672F" w:rsidRPr="00DC52ED" w:rsidRDefault="00A7672F" w:rsidP="00CE0EF8">
      <w:pPr>
        <w:jc w:val="both"/>
        <w:rPr>
          <w:rFonts w:cs="Calibri"/>
          <w:lang w:val="fr-CH"/>
        </w:rPr>
      </w:pPr>
    </w:p>
    <w:p w14:paraId="1F6B144E" w14:textId="77777777" w:rsidR="009A2638" w:rsidRPr="00DC52ED" w:rsidRDefault="00CF0E5C" w:rsidP="00A84D17">
      <w:pPr>
        <w:pStyle w:val="Paragraphedeliste"/>
        <w:numPr>
          <w:ilvl w:val="0"/>
          <w:numId w:val="9"/>
        </w:numPr>
        <w:jc w:val="both"/>
        <w:rPr>
          <w:rFonts w:cs="Calibri"/>
          <w:b/>
        </w:rPr>
      </w:pPr>
      <w:r w:rsidRPr="00DC52ED">
        <w:rPr>
          <w:rFonts w:cs="Calibri"/>
          <w:b/>
        </w:rPr>
        <w:t xml:space="preserve">Les effets du changement climatique </w:t>
      </w:r>
      <w:r w:rsidR="00017953" w:rsidRPr="00DC52ED">
        <w:rPr>
          <w:rFonts w:cs="Calibri"/>
          <w:b/>
          <w:lang w:val="fr-CH"/>
        </w:rPr>
        <w:t>à l’échelle du territoire vaudois</w:t>
      </w:r>
    </w:p>
    <w:p w14:paraId="69F6C183" w14:textId="77777777" w:rsidR="0021324E" w:rsidRPr="00DC52ED" w:rsidRDefault="00D17C41" w:rsidP="0021324E">
      <w:pPr>
        <w:jc w:val="both"/>
        <w:rPr>
          <w:rFonts w:cs="Calibri"/>
        </w:rPr>
      </w:pPr>
      <w:r w:rsidRPr="00DC52ED">
        <w:rPr>
          <w:rFonts w:cs="Calibri"/>
          <w:noProof/>
          <w:lang w:val="fr-CH"/>
        </w:rPr>
        <mc:AlternateContent>
          <mc:Choice Requires="wps">
            <w:drawing>
              <wp:anchor distT="0" distB="0" distL="114300" distR="114300" simplePos="0" relativeHeight="251663360" behindDoc="1" locked="0" layoutInCell="1" allowOverlap="1" wp14:anchorId="1067A5B2" wp14:editId="734C4B71">
                <wp:simplePos x="0" y="0"/>
                <wp:positionH relativeFrom="column">
                  <wp:posOffset>3634509</wp:posOffset>
                </wp:positionH>
                <wp:positionV relativeFrom="paragraph">
                  <wp:posOffset>1645392</wp:posOffset>
                </wp:positionV>
                <wp:extent cx="2590800" cy="635"/>
                <wp:effectExtent l="0" t="0" r="0" b="0"/>
                <wp:wrapTight wrapText="bothSides">
                  <wp:wrapPolygon edited="0">
                    <wp:start x="0" y="0"/>
                    <wp:lineTo x="0" y="19686"/>
                    <wp:lineTo x="21441" y="19686"/>
                    <wp:lineTo x="21441" y="0"/>
                    <wp:lineTo x="0" y="0"/>
                  </wp:wrapPolygon>
                </wp:wrapTight>
                <wp:docPr id="9" name="Zone de texte 9"/>
                <wp:cNvGraphicFramePr/>
                <a:graphic xmlns:a="http://schemas.openxmlformats.org/drawingml/2006/main">
                  <a:graphicData uri="http://schemas.microsoft.com/office/word/2010/wordprocessingShape">
                    <wps:wsp>
                      <wps:cNvSpPr txBox="1"/>
                      <wps:spPr>
                        <a:xfrm>
                          <a:off x="0" y="0"/>
                          <a:ext cx="2590800" cy="635"/>
                        </a:xfrm>
                        <a:prstGeom prst="rect">
                          <a:avLst/>
                        </a:prstGeom>
                        <a:solidFill>
                          <a:prstClr val="white"/>
                        </a:solidFill>
                        <a:ln>
                          <a:noFill/>
                        </a:ln>
                        <a:effectLst/>
                      </wps:spPr>
                      <wps:txbx>
                        <w:txbxContent>
                          <w:p w14:paraId="76361CD2" w14:textId="77777777" w:rsidR="00310CBE" w:rsidRPr="00D625B0" w:rsidRDefault="00310CBE" w:rsidP="000270F5">
                            <w:pPr>
                              <w:pStyle w:val="Lgende"/>
                              <w:rPr>
                                <w:b w:val="0"/>
                                <w:noProof/>
                                <w:color w:val="auto"/>
                                <w:sz w:val="16"/>
                                <w:szCs w:val="20"/>
                              </w:rPr>
                            </w:pPr>
                            <w:r w:rsidRPr="00D625B0">
                              <w:rPr>
                                <w:b w:val="0"/>
                                <w:color w:val="auto"/>
                                <w:sz w:val="16"/>
                              </w:rPr>
                              <w:t xml:space="preserve">Figure </w:t>
                            </w:r>
                            <w:r>
                              <w:rPr>
                                <w:b w:val="0"/>
                                <w:color w:val="auto"/>
                                <w:sz w:val="16"/>
                              </w:rPr>
                              <w:t>2</w:t>
                            </w:r>
                            <w:r w:rsidRPr="00D625B0">
                              <w:rPr>
                                <w:b w:val="0"/>
                                <w:color w:val="auto"/>
                                <w:sz w:val="16"/>
                              </w:rPr>
                              <w:t xml:space="preserve"> : Les 5 régions climatiques du Canton de Vaud</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1067A5B2" id="Zone de texte 9" o:spid="_x0000_s1028" type="#_x0000_t202" style="position:absolute;left:0;text-align:left;margin-left:286.2pt;margin-top:129.55pt;width:204pt;height:.05pt;z-index:-2516531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" stroked="f">
                <v:textbox style="mso-fit-shape-to-text:t" inset="0,0,0,0">
                  <w:txbxContent>
                    <w:p w14:paraId="76361CD2" w14:textId="77777777" w:rsidR="00310CBE" w:rsidRPr="00D625B0" w:rsidRDefault="00310CBE" w:rsidP="000270F5">
                      <w:pPr>
                        <w:pStyle w:val="Lgende"/>
                        <w:rPr>
                          <w:b w:val="0"/>
                          <w:noProof/>
                          <w:color w:val="auto"/>
                          <w:sz w:val="16"/>
                          <w:szCs w:val="20"/>
                        </w:rPr>
                      </w:pPr>
                      <w:r w:rsidRPr="00D625B0">
                        <w:rPr>
                          <w:b w:val="0"/>
                          <w:color w:val="auto"/>
                          <w:sz w:val="16"/>
                        </w:rPr>
                        <w:t xml:space="preserve">Figure </w:t>
                      </w:r>
                      <w:r>
                        <w:rPr>
                          <w:b w:val="0"/>
                          <w:color w:val="auto"/>
                          <w:sz w:val="16"/>
                        </w:rPr>
                        <w:t>2</w:t>
                      </w:r>
                      <w:r w:rsidRPr="00D625B0">
                        <w:rPr>
                          <w:b w:val="0"/>
                          <w:color w:val="auto"/>
                          <w:sz w:val="16"/>
                        </w:rPr>
                        <w:t xml:space="preserve"> : Les 5 régions climatiques du Canton de Vaud</w:t>
                      </w:r>
                    </w:p>
                  </w:txbxContent>
                </v:textbox>
                <w10:wrap type="tight"/>
              </v:shape>
            </w:pict>
          </mc:Fallback>
        </mc:AlternateContent>
      </w:r>
      <w:r>
        <w:rPr>
          <w:noProof/>
        </w:rPr>
        <w:drawing>
          <wp:anchor distT="0" distB="0" distL="114300" distR="114300" simplePos="0" relativeHeight="251662336" behindDoc="0" locked="0" layoutInCell="1" allowOverlap="1" wp14:anchorId="50F72D94" wp14:editId="359C669A">
            <wp:simplePos x="0" y="0"/>
            <wp:positionH relativeFrom="column">
              <wp:posOffset>3696294</wp:posOffset>
            </wp:positionH>
            <wp:positionV relativeFrom="paragraph">
              <wp:posOffset>22225</wp:posOffset>
            </wp:positionV>
            <wp:extent cx="2245360" cy="1638300"/>
            <wp:effectExtent l="0" t="0" r="254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245360" cy="1638300"/>
                    </a:xfrm>
                    <a:prstGeom prst="rect">
                      <a:avLst/>
                    </a:prstGeom>
                  </pic:spPr>
                </pic:pic>
              </a:graphicData>
            </a:graphic>
            <wp14:sizeRelH relativeFrom="margin">
              <wp14:pctWidth>0</wp14:pctWidth>
            </wp14:sizeRelH>
            <wp14:sizeRelV relativeFrom="margin">
              <wp14:pctHeight>0</wp14:pctHeight>
            </wp14:sizeRelV>
          </wp:anchor>
        </w:drawing>
      </w:r>
      <w:r w:rsidR="009A2638" w:rsidRPr="00DC52ED">
        <w:rPr>
          <w:rFonts w:cs="Calibri"/>
        </w:rPr>
        <w:t>Les changements climatiques sont déjà visibles et vont se renforcer à l’avenir. Ils se caractérisent par des étés très secs et plus chauds, des journées tropicales plus nombreuses, de fortes précipitations et des hivers peu ou pas enneigés à basse et à moyenne altitude</w:t>
      </w:r>
      <w:r w:rsidR="00CD5B89" w:rsidRPr="00DC52ED">
        <w:rPr>
          <w:rStyle w:val="Appelnotedebasdep"/>
          <w:rFonts w:cs="Calibri"/>
        </w:rPr>
        <w:footnoteReference w:id="5"/>
      </w:r>
      <w:r w:rsidR="009A2638" w:rsidRPr="00DC52ED">
        <w:rPr>
          <w:rFonts w:cs="Calibri"/>
        </w:rPr>
        <w:t xml:space="preserve">. Ces modifications du climat sont susceptibles d’entraîner des impacts irréversibles, tels que la </w:t>
      </w:r>
      <w:r w:rsidR="00A61ACF" w:rsidRPr="00DC52ED">
        <w:rPr>
          <w:rFonts w:cs="Calibri"/>
        </w:rPr>
        <w:t>disparition de certaines essences forestières (épicéa par exemple)</w:t>
      </w:r>
      <w:r w:rsidR="009A2638" w:rsidRPr="00DC52ED">
        <w:rPr>
          <w:rFonts w:cs="Calibri"/>
        </w:rPr>
        <w:t xml:space="preserve">, une perte importante de </w:t>
      </w:r>
      <w:r w:rsidR="00FB7D53" w:rsidRPr="00DC52ED">
        <w:rPr>
          <w:rFonts w:cs="Calibri"/>
        </w:rPr>
        <w:t xml:space="preserve">la </w:t>
      </w:r>
      <w:r w:rsidR="009A2638" w:rsidRPr="00DC52ED">
        <w:rPr>
          <w:rFonts w:cs="Calibri"/>
        </w:rPr>
        <w:t xml:space="preserve">biodiversité, une augmentation des décès en période de canicules, des pénuries d’approvisionnement en eau ou encore des conséquences économiques </w:t>
      </w:r>
      <w:r w:rsidR="00130192" w:rsidRPr="00DC52ED">
        <w:rPr>
          <w:rFonts w:cs="Calibri"/>
        </w:rPr>
        <w:t>très marquées pour de nombreux secteurs</w:t>
      </w:r>
      <w:r w:rsidR="009A2638" w:rsidRPr="00DC52ED">
        <w:rPr>
          <w:rFonts w:cs="Calibri"/>
        </w:rPr>
        <w:t xml:space="preserve">. </w:t>
      </w:r>
    </w:p>
    <w:p w14:paraId="3A6A9BE0" w14:textId="77777777" w:rsidR="00F72EAF" w:rsidRPr="00DC52ED" w:rsidRDefault="00917AC2" w:rsidP="00690FBC">
      <w:pPr>
        <w:jc w:val="both"/>
        <w:rPr>
          <w:rFonts w:cs="Calibri"/>
          <w:lang w:val="fr-CH"/>
        </w:rPr>
      </w:pPr>
      <w:r w:rsidRPr="00DC52ED">
        <w:rPr>
          <w:rFonts w:cs="Calibri"/>
          <w:lang w:val="fr-CH"/>
        </w:rPr>
        <w:t>L</w:t>
      </w:r>
      <w:r w:rsidR="00690FBC" w:rsidRPr="00DC52ED">
        <w:rPr>
          <w:rFonts w:cs="Calibri"/>
          <w:lang w:val="fr-CH"/>
        </w:rPr>
        <w:t xml:space="preserve">es </w:t>
      </w:r>
      <w:hyperlink r:id="rId20" w:history="1">
        <w:r w:rsidR="00690FBC" w:rsidRPr="00DC52ED">
          <w:rPr>
            <w:rStyle w:val="Lienhypertexte"/>
            <w:rFonts w:ascii="Calibri" w:hAnsi="Calibri" w:cs="Calibri"/>
            <w:lang w:val="fr-CH"/>
          </w:rPr>
          <w:t xml:space="preserve">changements climatiques évalués pour le </w:t>
        </w:r>
        <w:r w:rsidR="0050006D" w:rsidRPr="00DC52ED">
          <w:rPr>
            <w:rStyle w:val="Lienhypertexte"/>
            <w:rFonts w:ascii="Calibri" w:hAnsi="Calibri" w:cs="Calibri"/>
            <w:lang w:val="fr-CH"/>
          </w:rPr>
          <w:t xml:space="preserve">Canton </w:t>
        </w:r>
        <w:r w:rsidR="00690FBC" w:rsidRPr="00DC52ED">
          <w:rPr>
            <w:rStyle w:val="Lienhypertexte"/>
            <w:rFonts w:ascii="Calibri" w:hAnsi="Calibri" w:cs="Calibri"/>
            <w:lang w:val="fr-CH"/>
          </w:rPr>
          <w:t>de Vaud</w:t>
        </w:r>
      </w:hyperlink>
      <w:r w:rsidR="008A1DA0" w:rsidRPr="00DC52ED">
        <w:rPr>
          <w:rStyle w:val="Appelnotedebasdep"/>
          <w:rFonts w:cs="Calibri"/>
          <w:lang w:val="fr-CH"/>
        </w:rPr>
        <w:footnoteReference w:id="6"/>
      </w:r>
      <w:r w:rsidR="00690FBC" w:rsidRPr="00DC52ED">
        <w:rPr>
          <w:rFonts w:cs="Calibri"/>
          <w:lang w:val="fr-CH"/>
        </w:rPr>
        <w:t xml:space="preserve"> sont comparables à ceux envisagés au niveau national.</w:t>
      </w:r>
      <w:r w:rsidR="00B715FA" w:rsidRPr="00DC52ED">
        <w:rPr>
          <w:rFonts w:cs="Calibri"/>
          <w:lang w:val="fr-CH"/>
        </w:rPr>
        <w:t xml:space="preserve"> </w:t>
      </w:r>
      <w:r w:rsidR="005E4597" w:rsidRPr="00DC52ED">
        <w:rPr>
          <w:rFonts w:cs="Calibri"/>
          <w:lang w:val="fr-CH"/>
        </w:rPr>
        <w:t xml:space="preserve">Toutefois, la </w:t>
      </w:r>
      <w:r w:rsidR="00690FBC" w:rsidRPr="00DC52ED">
        <w:rPr>
          <w:rFonts w:cs="Calibri"/>
          <w:lang w:val="fr-CH"/>
        </w:rPr>
        <w:t xml:space="preserve">diversité géographique </w:t>
      </w:r>
      <w:r w:rsidR="005E4597" w:rsidRPr="00DC52ED">
        <w:rPr>
          <w:rFonts w:cs="Calibri"/>
          <w:lang w:val="fr-CH"/>
        </w:rPr>
        <w:t xml:space="preserve">du territoire cantonal </w:t>
      </w:r>
      <w:r w:rsidR="00690FBC" w:rsidRPr="00DC52ED">
        <w:rPr>
          <w:rFonts w:cs="Calibri"/>
          <w:lang w:val="fr-CH"/>
        </w:rPr>
        <w:t xml:space="preserve">(altitude, type de végétation, déclivité, etc.) implique </w:t>
      </w:r>
      <w:r w:rsidR="00FB7D53" w:rsidRPr="00DC52ED">
        <w:rPr>
          <w:rFonts w:cs="Calibri"/>
          <w:lang w:val="fr-CH"/>
        </w:rPr>
        <w:t xml:space="preserve">de tenir compte </w:t>
      </w:r>
      <w:r w:rsidR="00690FBC" w:rsidRPr="00DC52ED">
        <w:rPr>
          <w:rFonts w:cs="Calibri"/>
          <w:lang w:val="fr-CH"/>
        </w:rPr>
        <w:t>des conséquences climatiques différenciées</w:t>
      </w:r>
      <w:r w:rsidR="005E4597" w:rsidRPr="00DC52ED">
        <w:rPr>
          <w:rFonts w:cs="Calibri"/>
          <w:lang w:val="fr-CH"/>
        </w:rPr>
        <w:t xml:space="preserve"> selon les régions climatiques</w:t>
      </w:r>
      <w:r w:rsidR="00A12A96" w:rsidRPr="00DC52ED">
        <w:rPr>
          <w:rFonts w:cs="Calibri"/>
          <w:lang w:val="fr-CH"/>
        </w:rPr>
        <w:t xml:space="preserve"> (Jura ; Plateau ; Alpes et Préalpes ; A</w:t>
      </w:r>
      <w:r w:rsidR="00FB7D53" w:rsidRPr="00DC52ED">
        <w:rPr>
          <w:rFonts w:cs="Calibri"/>
          <w:lang w:val="fr-CH"/>
        </w:rPr>
        <w:t>gglomérations)</w:t>
      </w:r>
      <w:r w:rsidR="00690FBC" w:rsidRPr="00DC52ED">
        <w:rPr>
          <w:rFonts w:cs="Calibri"/>
          <w:lang w:val="fr-CH"/>
        </w:rPr>
        <w:t>. A titre d’exemple, les mesures liées à une intensification des sécheresses estivales seront distinctes en plaine (besoins d’irrigation</w:t>
      </w:r>
      <w:r w:rsidR="00FB7D53" w:rsidRPr="00DC52ED">
        <w:rPr>
          <w:rFonts w:cs="Calibri"/>
          <w:lang w:val="fr-CH"/>
        </w:rPr>
        <w:t xml:space="preserve"> pour l’agriculture</w:t>
      </w:r>
      <w:r w:rsidR="00690FBC" w:rsidRPr="00DC52ED">
        <w:rPr>
          <w:rFonts w:cs="Calibri"/>
          <w:lang w:val="fr-CH"/>
        </w:rPr>
        <w:t xml:space="preserve">, débit minimum </w:t>
      </w:r>
      <w:r w:rsidR="00FB7D53" w:rsidRPr="00DC52ED">
        <w:rPr>
          <w:rFonts w:cs="Calibri"/>
          <w:lang w:val="fr-CH"/>
        </w:rPr>
        <w:t xml:space="preserve">des cours d’eau </w:t>
      </w:r>
      <w:r w:rsidR="00690FBC" w:rsidRPr="00DC52ED">
        <w:rPr>
          <w:rFonts w:cs="Calibri"/>
          <w:lang w:val="fr-CH"/>
        </w:rPr>
        <w:t>pour la faune aquatique), en montagne (état des forêts protectrices</w:t>
      </w:r>
      <w:r w:rsidR="00FB7D53" w:rsidRPr="00DC52ED">
        <w:rPr>
          <w:rFonts w:cs="Calibri"/>
          <w:lang w:val="fr-CH"/>
        </w:rPr>
        <w:t xml:space="preserve"> contre les dangers naturels, le feu etc.</w:t>
      </w:r>
      <w:r w:rsidR="00690FBC" w:rsidRPr="00DC52ED">
        <w:rPr>
          <w:rFonts w:cs="Calibri"/>
          <w:lang w:val="fr-CH"/>
        </w:rPr>
        <w:t>) ou en milieu urbain (</w:t>
      </w:r>
      <w:r w:rsidR="00A61ACF" w:rsidRPr="00DC52ED">
        <w:rPr>
          <w:rFonts w:cs="Calibri"/>
          <w:lang w:val="fr-CH"/>
        </w:rPr>
        <w:t>îlots de chaleur</w:t>
      </w:r>
      <w:r w:rsidR="00690FBC" w:rsidRPr="00DC52ED">
        <w:rPr>
          <w:rFonts w:cs="Calibri"/>
          <w:lang w:val="fr-CH"/>
        </w:rPr>
        <w:t>).</w:t>
      </w:r>
      <w:r w:rsidR="00B52A30" w:rsidRPr="00DC52ED">
        <w:rPr>
          <w:rFonts w:cs="Calibri"/>
          <w:lang w:val="fr-CH"/>
        </w:rPr>
        <w:t xml:space="preserve"> </w:t>
      </w:r>
    </w:p>
    <w:p w14:paraId="26EABFB0" w14:textId="420A6224" w:rsidR="00DC5DE2" w:rsidRPr="00DC52ED" w:rsidRDefault="00B52A30" w:rsidP="00DC5DE2">
      <w:pPr>
        <w:jc w:val="both"/>
        <w:rPr>
          <w:rFonts w:cs="Calibri"/>
          <w:lang w:val="fr-CH"/>
        </w:rPr>
      </w:pPr>
      <w:r w:rsidRPr="00DC52ED">
        <w:rPr>
          <w:rFonts w:cs="Calibri"/>
          <w:lang w:val="fr-CH"/>
        </w:rPr>
        <w:lastRenderedPageBreak/>
        <w:t xml:space="preserve">Pour minimiser les risques et augmenter la résilience du territoire, </w:t>
      </w:r>
      <w:r w:rsidR="001E3C24" w:rsidRPr="00DC52ED">
        <w:rPr>
          <w:rFonts w:cs="Calibri"/>
        </w:rPr>
        <w:t xml:space="preserve">la Commune </w:t>
      </w:r>
      <w:r w:rsidR="00EF4EA7" w:rsidRPr="00DC52ED">
        <w:rPr>
          <w:rFonts w:cs="Calibri"/>
        </w:rPr>
        <w:t xml:space="preserve">de </w:t>
      </w:r>
      <w:r w:rsidR="001E3C24" w:rsidRPr="00DC52ED">
        <w:rPr>
          <w:rFonts w:cs="Calibri"/>
          <w:highlight w:val="lightGray"/>
        </w:rPr>
        <w:t>xxx</w:t>
      </w:r>
      <w:r w:rsidR="001E3C24" w:rsidRPr="00DC52ED">
        <w:rPr>
          <w:rFonts w:cs="Calibri"/>
          <w:lang w:val="fr-CH"/>
        </w:rPr>
        <w:t xml:space="preserve"> </w:t>
      </w:r>
      <w:proofErr w:type="gramStart"/>
      <w:r w:rsidR="00CD5B89" w:rsidRPr="00DC52ED">
        <w:rPr>
          <w:rFonts w:cs="Calibri"/>
          <w:lang w:val="fr-CH"/>
        </w:rPr>
        <w:t>a</w:t>
      </w:r>
      <w:proofErr w:type="gramEnd"/>
      <w:r w:rsidRPr="00DC52ED">
        <w:rPr>
          <w:rFonts w:cs="Calibri"/>
          <w:lang w:val="fr-CH"/>
        </w:rPr>
        <w:t xml:space="preserve"> des leviers et des responsabilités important</w:t>
      </w:r>
      <w:r w:rsidR="003A55AE">
        <w:rPr>
          <w:rFonts w:cs="Calibri"/>
          <w:lang w:val="fr-CH"/>
        </w:rPr>
        <w:t>e</w:t>
      </w:r>
      <w:r w:rsidRPr="00DC52ED">
        <w:rPr>
          <w:rFonts w:cs="Calibri"/>
          <w:lang w:val="fr-CH"/>
        </w:rPr>
        <w:t xml:space="preserve">s dans </w:t>
      </w:r>
      <w:r w:rsidR="002B39F6" w:rsidRPr="00DC52ED">
        <w:rPr>
          <w:rFonts w:cs="Calibri"/>
          <w:lang w:val="fr-CH"/>
        </w:rPr>
        <w:t>d</w:t>
      </w:r>
      <w:r w:rsidRPr="00DC52ED">
        <w:rPr>
          <w:rFonts w:cs="Calibri"/>
          <w:lang w:val="fr-CH"/>
        </w:rPr>
        <w:t xml:space="preserve">es domaines </w:t>
      </w:r>
      <w:r w:rsidR="00F72EAF" w:rsidRPr="00DC52ED">
        <w:rPr>
          <w:rFonts w:cs="Calibri"/>
          <w:lang w:val="fr-CH"/>
        </w:rPr>
        <w:t xml:space="preserve">tels que </w:t>
      </w:r>
      <w:r w:rsidRPr="00DC52ED">
        <w:rPr>
          <w:rFonts w:cs="Calibri"/>
          <w:lang w:val="fr-CH"/>
        </w:rPr>
        <w:t xml:space="preserve">la </w:t>
      </w:r>
      <w:r w:rsidR="00743308" w:rsidRPr="00DC52ED">
        <w:rPr>
          <w:rFonts w:cs="Calibri"/>
          <w:lang w:val="fr-CH"/>
        </w:rPr>
        <w:t xml:space="preserve">biodiversité, la </w:t>
      </w:r>
      <w:r w:rsidRPr="00DC52ED">
        <w:rPr>
          <w:rFonts w:cs="Calibri"/>
          <w:lang w:val="fr-CH"/>
        </w:rPr>
        <w:t>prévention</w:t>
      </w:r>
      <w:r w:rsidR="00F72EAF" w:rsidRPr="00DC52ED">
        <w:rPr>
          <w:rFonts w:cs="Calibri"/>
          <w:lang w:val="fr-CH"/>
        </w:rPr>
        <w:t xml:space="preserve"> et</w:t>
      </w:r>
      <w:r w:rsidRPr="00DC52ED">
        <w:rPr>
          <w:rFonts w:cs="Calibri"/>
          <w:lang w:val="fr-CH"/>
        </w:rPr>
        <w:t xml:space="preserve"> la gestion des dangers naturels et </w:t>
      </w:r>
      <w:r w:rsidR="002B39F6" w:rsidRPr="00DC52ED">
        <w:rPr>
          <w:rFonts w:cs="Calibri"/>
          <w:lang w:val="fr-CH"/>
        </w:rPr>
        <w:t>de</w:t>
      </w:r>
      <w:r w:rsidR="00F72EAF" w:rsidRPr="00DC52ED">
        <w:rPr>
          <w:rFonts w:cs="Calibri"/>
          <w:lang w:val="fr-CH"/>
        </w:rPr>
        <w:t>s</w:t>
      </w:r>
      <w:r w:rsidRPr="00DC52ED">
        <w:rPr>
          <w:rFonts w:cs="Calibri"/>
          <w:lang w:val="fr-CH"/>
        </w:rPr>
        <w:t xml:space="preserve"> cours d’eau.</w:t>
      </w:r>
      <w:r w:rsidR="00B715FA" w:rsidRPr="00DC52ED">
        <w:rPr>
          <w:rFonts w:cs="Calibri"/>
          <w:lang w:val="fr-CH"/>
        </w:rPr>
        <w:t xml:space="preserve"> </w:t>
      </w:r>
      <w:r w:rsidR="00351885" w:rsidRPr="00DC52ED">
        <w:rPr>
          <w:rFonts w:cs="Calibri"/>
          <w:lang w:val="fr-CH"/>
        </w:rPr>
        <w:t xml:space="preserve">Les principaux enjeux d’adaptation sur le territoire de la commune sont </w:t>
      </w:r>
      <w:r w:rsidR="00173766" w:rsidRPr="00DC52ED">
        <w:rPr>
          <w:rFonts w:cs="Calibri"/>
          <w:lang w:val="fr-CH"/>
        </w:rPr>
        <w:t>identifiés</w:t>
      </w:r>
      <w:r w:rsidR="00351885" w:rsidRPr="00DC52ED">
        <w:rPr>
          <w:rFonts w:cs="Calibri"/>
          <w:lang w:val="fr-CH"/>
        </w:rPr>
        <w:t xml:space="preserve"> dans la partie </w:t>
      </w:r>
      <w:r w:rsidR="00156A42">
        <w:rPr>
          <w:rFonts w:cs="Calibri"/>
          <w:lang w:val="fr-CH"/>
        </w:rPr>
        <w:t>2</w:t>
      </w:r>
      <w:r w:rsidR="00156A42" w:rsidRPr="00DC52ED">
        <w:rPr>
          <w:rFonts w:cs="Calibri"/>
          <w:lang w:val="fr-CH"/>
        </w:rPr>
        <w:t xml:space="preserve"> </w:t>
      </w:r>
      <w:r w:rsidR="00351885" w:rsidRPr="00DC52ED">
        <w:rPr>
          <w:rFonts w:cs="Calibri"/>
          <w:lang w:val="fr-CH"/>
        </w:rPr>
        <w:t>du présent document.</w:t>
      </w:r>
    </w:p>
    <w:p w14:paraId="23B88F14" w14:textId="77777777" w:rsidR="001412C0" w:rsidRPr="00DC52ED" w:rsidRDefault="006B693F" w:rsidP="00DC52ED">
      <w:pPr>
        <w:pStyle w:val="Titre2"/>
      </w:pPr>
      <w:bookmarkStart w:id="3" w:name="_Toc117691675"/>
      <w:r w:rsidRPr="00DC52ED">
        <w:rPr>
          <w:rStyle w:val="Lienhypertexte"/>
          <w:rFonts w:ascii="Calibri" w:hAnsi="Calibri"/>
          <w:sz w:val="26"/>
          <w:u w:val="none"/>
        </w:rPr>
        <w:t>La nécessité d’une action cohérente à tous les niveaux</w:t>
      </w:r>
      <w:bookmarkEnd w:id="3"/>
      <w:r w:rsidR="00461EB4" w:rsidRPr="00DC52ED">
        <w:rPr>
          <w:rStyle w:val="Lienhypertexte"/>
          <w:rFonts w:ascii="Calibri" w:hAnsi="Calibri"/>
          <w:sz w:val="26"/>
          <w:u w:val="none"/>
        </w:rPr>
        <w:t xml:space="preserve"> </w:t>
      </w:r>
    </w:p>
    <w:p w14:paraId="451FE089" w14:textId="77777777" w:rsidR="00F72EAF" w:rsidRPr="00DC52ED" w:rsidRDefault="00F72EAF" w:rsidP="00196C3B">
      <w:pPr>
        <w:jc w:val="both"/>
        <w:rPr>
          <w:rFonts w:eastAsiaTheme="minorHAnsi" w:cs="Calibri"/>
          <w:b/>
          <w:color w:val="1A1A1A"/>
          <w:szCs w:val="22"/>
          <w:lang w:val="fr-CH" w:eastAsia="en-US"/>
        </w:rPr>
      </w:pPr>
      <w:r w:rsidRPr="00DC52ED">
        <w:rPr>
          <w:rFonts w:eastAsiaTheme="minorHAnsi" w:cs="Calibri"/>
          <w:b/>
          <w:color w:val="1A1A1A"/>
          <w:szCs w:val="22"/>
          <w:lang w:val="fr-CH" w:eastAsia="en-US"/>
        </w:rPr>
        <w:t>Niveau fédéral</w:t>
      </w:r>
    </w:p>
    <w:p w14:paraId="72F5D217" w14:textId="2B852AF6" w:rsidR="002D0FDB" w:rsidRDefault="00F72EAF" w:rsidP="00196C3B">
      <w:pPr>
        <w:jc w:val="both"/>
        <w:rPr>
          <w:rFonts w:eastAsiaTheme="minorHAnsi" w:cs="Calibri"/>
          <w:color w:val="1A1A1A"/>
          <w:szCs w:val="22"/>
          <w:lang w:val="fr-CH" w:eastAsia="en-US"/>
        </w:rPr>
      </w:pPr>
      <w:r w:rsidRPr="00DC52ED">
        <w:rPr>
          <w:rFonts w:eastAsiaTheme="minorHAnsi" w:cs="Calibri"/>
          <w:color w:val="1A1A1A"/>
          <w:szCs w:val="22"/>
          <w:lang w:val="fr-CH" w:eastAsia="en-US"/>
        </w:rPr>
        <w:t>L</w:t>
      </w:r>
      <w:r w:rsidR="0081560C" w:rsidRPr="00DC52ED">
        <w:rPr>
          <w:rFonts w:eastAsiaTheme="minorHAnsi" w:cs="Calibri"/>
          <w:color w:val="1A1A1A"/>
          <w:szCs w:val="22"/>
          <w:lang w:val="fr-CH" w:eastAsia="en-US"/>
        </w:rPr>
        <w:t xml:space="preserve">a Confédération </w:t>
      </w:r>
      <w:r w:rsidR="005E4597" w:rsidRPr="00DC52ED">
        <w:rPr>
          <w:rFonts w:eastAsiaTheme="minorHAnsi" w:cs="Calibri"/>
          <w:color w:val="1A1A1A"/>
          <w:szCs w:val="22"/>
          <w:lang w:val="fr-CH" w:eastAsia="en-US"/>
        </w:rPr>
        <w:t xml:space="preserve">a </w:t>
      </w:r>
      <w:r w:rsidR="005449C4">
        <w:rPr>
          <w:rFonts w:eastAsiaTheme="minorHAnsi" w:cs="Calibri"/>
          <w:color w:val="1A1A1A"/>
          <w:szCs w:val="22"/>
          <w:lang w:val="fr-CH" w:eastAsia="en-US"/>
        </w:rPr>
        <w:t>ratifié</w:t>
      </w:r>
      <w:r w:rsidR="00372364" w:rsidRPr="00DC52ED">
        <w:rPr>
          <w:rFonts w:eastAsiaTheme="minorHAnsi" w:cs="Calibri"/>
          <w:color w:val="1A1A1A"/>
          <w:szCs w:val="22"/>
          <w:lang w:val="fr-CH" w:eastAsia="en-US"/>
        </w:rPr>
        <w:t xml:space="preserve"> l’</w:t>
      </w:r>
      <w:hyperlink r:id="rId21" w:history="1">
        <w:r w:rsidR="0081560C" w:rsidRPr="00DC52ED">
          <w:rPr>
            <w:rStyle w:val="Lienhypertexte"/>
            <w:rFonts w:ascii="Calibri" w:eastAsiaTheme="minorHAnsi" w:hAnsi="Calibri" w:cs="Calibri"/>
            <w:szCs w:val="22"/>
            <w:lang w:val="fr-CH" w:eastAsia="en-US"/>
          </w:rPr>
          <w:t>Accord de Paris</w:t>
        </w:r>
      </w:hyperlink>
      <w:r w:rsidR="0081560C" w:rsidRPr="00DC52ED">
        <w:rPr>
          <w:rFonts w:eastAsiaTheme="minorHAnsi" w:cs="Calibri"/>
          <w:color w:val="1A1A1A"/>
          <w:szCs w:val="22"/>
          <w:lang w:val="fr-CH" w:eastAsia="en-US"/>
        </w:rPr>
        <w:t xml:space="preserve"> </w:t>
      </w:r>
      <w:r w:rsidR="005449C4">
        <w:rPr>
          <w:rFonts w:eastAsiaTheme="minorHAnsi" w:cs="Calibri"/>
          <w:color w:val="1A1A1A"/>
          <w:szCs w:val="22"/>
          <w:lang w:val="fr-CH" w:eastAsia="en-US"/>
        </w:rPr>
        <w:t>de</w:t>
      </w:r>
      <w:r w:rsidR="0081560C" w:rsidRPr="00DC52ED">
        <w:rPr>
          <w:rFonts w:eastAsiaTheme="minorHAnsi" w:cs="Calibri"/>
          <w:color w:val="1A1A1A"/>
          <w:szCs w:val="22"/>
          <w:lang w:val="fr-CH" w:eastAsia="en-US"/>
        </w:rPr>
        <w:t xml:space="preserve"> 2015, s’engageant </w:t>
      </w:r>
      <w:r w:rsidR="00925081">
        <w:rPr>
          <w:rFonts w:eastAsiaTheme="minorHAnsi" w:cs="Calibri"/>
          <w:color w:val="1A1A1A"/>
          <w:szCs w:val="22"/>
          <w:lang w:val="fr-CH" w:eastAsia="en-US"/>
        </w:rPr>
        <w:t xml:space="preserve">à </w:t>
      </w:r>
      <w:r w:rsidR="0013762A" w:rsidRPr="0013762A">
        <w:rPr>
          <w:rFonts w:cs="Calibri"/>
          <w:szCs w:val="22"/>
        </w:rPr>
        <w:t>contenir l’élévation de la température moyenne de la planète nettement en dessous de 2 °C par rapport aux niveaux préindustriels et de poursuivre l’action menée pour la limiter à 1.5 °C</w:t>
      </w:r>
      <w:r w:rsidR="0081560C" w:rsidRPr="0013762A">
        <w:rPr>
          <w:rFonts w:eastAsiaTheme="minorHAnsi" w:cs="Calibri"/>
          <w:szCs w:val="22"/>
          <w:lang w:val="fr-CH" w:eastAsia="en-US"/>
        </w:rPr>
        <w:t>.</w:t>
      </w:r>
      <w:r w:rsidR="0081560C" w:rsidRPr="00DC52ED">
        <w:rPr>
          <w:rFonts w:eastAsiaTheme="minorHAnsi" w:cs="Calibri"/>
          <w:color w:val="1A1A1A"/>
          <w:szCs w:val="22"/>
          <w:lang w:val="fr-CH" w:eastAsia="en-US"/>
        </w:rPr>
        <w:t xml:space="preserve"> </w:t>
      </w:r>
      <w:r w:rsidR="005449C4">
        <w:rPr>
          <w:rFonts w:eastAsiaTheme="minorHAnsi" w:cs="Calibri"/>
          <w:color w:val="1A1A1A"/>
          <w:szCs w:val="22"/>
          <w:lang w:val="fr-CH" w:eastAsia="en-US"/>
        </w:rPr>
        <w:t xml:space="preserve">Ce faisant, elle s’est engagée à diminuer </w:t>
      </w:r>
      <w:r w:rsidR="00146DCC">
        <w:rPr>
          <w:rFonts w:eastAsiaTheme="minorHAnsi" w:cs="Calibri"/>
          <w:color w:val="1A1A1A"/>
          <w:szCs w:val="22"/>
          <w:lang w:val="fr-CH" w:eastAsia="en-US"/>
        </w:rPr>
        <w:t xml:space="preserve">de moitié les gaz </w:t>
      </w:r>
      <w:r w:rsidR="00925081">
        <w:rPr>
          <w:rFonts w:eastAsiaTheme="minorHAnsi" w:cs="Calibri"/>
          <w:color w:val="1A1A1A"/>
          <w:szCs w:val="22"/>
          <w:lang w:val="fr-CH" w:eastAsia="en-US"/>
        </w:rPr>
        <w:t>à</w:t>
      </w:r>
      <w:r w:rsidR="00146DCC">
        <w:rPr>
          <w:rFonts w:eastAsiaTheme="minorHAnsi" w:cs="Calibri"/>
          <w:color w:val="1A1A1A"/>
          <w:szCs w:val="22"/>
          <w:lang w:val="fr-CH" w:eastAsia="en-US"/>
        </w:rPr>
        <w:t xml:space="preserve"> effet de serre émis à l’intérieur des frontières suisses d’ici à 2030 par</w:t>
      </w:r>
      <w:r w:rsidR="005449C4">
        <w:rPr>
          <w:rFonts w:eastAsiaTheme="minorHAnsi" w:cs="Calibri"/>
          <w:color w:val="1A1A1A"/>
          <w:szCs w:val="22"/>
          <w:lang w:val="fr-CH" w:eastAsia="en-US"/>
        </w:rPr>
        <w:t xml:space="preserve"> rapport à leur niveau de 1990</w:t>
      </w:r>
      <w:r w:rsidR="00146DCC">
        <w:rPr>
          <w:rFonts w:eastAsiaTheme="minorHAnsi" w:cs="Calibri"/>
          <w:color w:val="1A1A1A"/>
          <w:szCs w:val="22"/>
          <w:lang w:val="fr-CH" w:eastAsia="en-US"/>
        </w:rPr>
        <w:t>, avec la possibilité de réaliser jusqu’à 40 % de ces réductions à l’étranger</w:t>
      </w:r>
      <w:r w:rsidR="005449C4">
        <w:rPr>
          <w:rFonts w:eastAsiaTheme="minorHAnsi" w:cs="Calibri"/>
          <w:color w:val="1A1A1A"/>
          <w:szCs w:val="22"/>
          <w:lang w:val="fr-CH" w:eastAsia="en-US"/>
        </w:rPr>
        <w:t xml:space="preserve">. </w:t>
      </w:r>
      <w:r w:rsidR="00C6241B">
        <w:rPr>
          <w:rFonts w:eastAsiaTheme="minorHAnsi" w:cs="Calibri"/>
          <w:color w:val="1A1A1A"/>
          <w:szCs w:val="22"/>
          <w:lang w:val="fr-CH" w:eastAsia="en-US"/>
        </w:rPr>
        <w:t xml:space="preserve">En août 2019, prenant acte des derniers travaux du GIEC, le </w:t>
      </w:r>
      <w:hyperlink r:id="rId22" w:history="1">
        <w:r w:rsidR="00C6241B" w:rsidRPr="00C6241B">
          <w:rPr>
            <w:rStyle w:val="Lienhypertexte"/>
            <w:rFonts w:ascii="Calibri" w:eastAsiaTheme="minorHAnsi" w:hAnsi="Calibri" w:cs="Calibri"/>
            <w:szCs w:val="22"/>
            <w:lang w:val="fr-CH" w:eastAsia="en-US"/>
          </w:rPr>
          <w:t>Conseil fédéral</w:t>
        </w:r>
      </w:hyperlink>
      <w:r w:rsidR="00C6241B">
        <w:rPr>
          <w:rFonts w:eastAsiaTheme="minorHAnsi" w:cs="Calibri"/>
          <w:color w:val="1A1A1A"/>
          <w:szCs w:val="22"/>
          <w:lang w:val="fr-CH" w:eastAsia="en-US"/>
        </w:rPr>
        <w:t xml:space="preserve"> s’est engagé à viser </w:t>
      </w:r>
      <w:r w:rsidR="00E41423">
        <w:rPr>
          <w:rFonts w:eastAsiaTheme="minorHAnsi" w:cs="Calibri"/>
          <w:color w:val="1A1A1A"/>
          <w:szCs w:val="22"/>
          <w:lang w:val="fr-CH" w:eastAsia="en-US"/>
        </w:rPr>
        <w:t>zéro émission nette</w:t>
      </w:r>
      <w:r w:rsidR="00C6241B">
        <w:rPr>
          <w:rFonts w:eastAsiaTheme="minorHAnsi" w:cs="Calibri"/>
          <w:color w:val="1A1A1A"/>
          <w:szCs w:val="22"/>
          <w:lang w:val="fr-CH" w:eastAsia="en-US"/>
        </w:rPr>
        <w:t xml:space="preserve"> dès 2050. Les politiques énergétiques et climatiques fédérales doivent notamment permettre d’atteindre cet objectif.</w:t>
      </w:r>
    </w:p>
    <w:p w14:paraId="5B89B2E4" w14:textId="056BAFDB" w:rsidR="002D0FDB" w:rsidRPr="00DC52ED" w:rsidRDefault="0009271D" w:rsidP="00196C3B">
      <w:pPr>
        <w:jc w:val="both"/>
        <w:rPr>
          <w:rFonts w:cs="Calibri"/>
          <w:szCs w:val="22"/>
        </w:rPr>
      </w:pPr>
      <w:r w:rsidRPr="00DC52ED">
        <w:rPr>
          <w:rFonts w:eastAsiaTheme="minorHAnsi" w:cs="Calibri"/>
          <w:color w:val="1A1A1A"/>
          <w:szCs w:val="22"/>
          <w:lang w:val="fr-CH" w:eastAsia="en-US"/>
        </w:rPr>
        <w:t>L</w:t>
      </w:r>
      <w:r w:rsidR="00BB4310" w:rsidRPr="00DC52ED">
        <w:rPr>
          <w:rFonts w:eastAsiaTheme="minorHAnsi" w:cs="Calibri"/>
          <w:color w:val="1A1A1A"/>
          <w:szCs w:val="22"/>
          <w:lang w:val="fr-CH" w:eastAsia="en-US"/>
        </w:rPr>
        <w:t xml:space="preserve">a </w:t>
      </w:r>
      <w:hyperlink r:id="rId23" w:history="1">
        <w:r w:rsidR="00BB4310" w:rsidRPr="00DC52ED">
          <w:rPr>
            <w:rStyle w:val="Lienhypertexte"/>
            <w:rFonts w:ascii="Calibri" w:eastAsiaTheme="minorHAnsi" w:hAnsi="Calibri" w:cs="Calibri"/>
            <w:bCs/>
            <w:szCs w:val="22"/>
            <w:lang w:val="fr-CH" w:eastAsia="en-US"/>
          </w:rPr>
          <w:t>Stratégie</w:t>
        </w:r>
        <w:r w:rsidR="00BB4310" w:rsidRPr="00DC52ED">
          <w:rPr>
            <w:rStyle w:val="Lienhypertexte"/>
            <w:rFonts w:ascii="Calibri" w:eastAsiaTheme="minorHAnsi" w:hAnsi="Calibri" w:cs="Calibri"/>
            <w:szCs w:val="22"/>
            <w:lang w:val="fr-CH" w:eastAsia="en-US"/>
          </w:rPr>
          <w:t xml:space="preserve"> </w:t>
        </w:r>
        <w:r w:rsidR="00BB4310" w:rsidRPr="00DC52ED">
          <w:rPr>
            <w:rStyle w:val="Lienhypertexte"/>
            <w:rFonts w:ascii="Calibri" w:eastAsiaTheme="minorHAnsi" w:hAnsi="Calibri" w:cs="Calibri"/>
            <w:bCs/>
            <w:szCs w:val="22"/>
            <w:lang w:val="fr-CH" w:eastAsia="en-US"/>
          </w:rPr>
          <w:t>énergétique 2050</w:t>
        </w:r>
      </w:hyperlink>
      <w:r w:rsidR="00BB4310" w:rsidRPr="00DC52ED">
        <w:rPr>
          <w:rFonts w:eastAsiaTheme="minorHAnsi" w:cs="Calibri"/>
          <w:bCs/>
          <w:color w:val="1A1A1A"/>
          <w:szCs w:val="22"/>
          <w:lang w:val="fr-CH" w:eastAsia="en-US"/>
        </w:rPr>
        <w:t xml:space="preserve"> </w:t>
      </w:r>
      <w:r w:rsidR="0084329E" w:rsidRPr="00DC52ED">
        <w:rPr>
          <w:rFonts w:eastAsiaTheme="minorHAnsi" w:cs="Calibri"/>
          <w:bCs/>
          <w:color w:val="1A1A1A"/>
          <w:szCs w:val="22"/>
          <w:lang w:val="fr-CH" w:eastAsia="en-US"/>
        </w:rPr>
        <w:t>a pour objectif de réduire de 54</w:t>
      </w:r>
      <w:r w:rsidR="00287DE0">
        <w:rPr>
          <w:rFonts w:eastAsiaTheme="minorHAnsi" w:cs="Calibri"/>
          <w:bCs/>
          <w:color w:val="1A1A1A"/>
          <w:szCs w:val="22"/>
          <w:lang w:val="fr-CH" w:eastAsia="en-US"/>
        </w:rPr>
        <w:t xml:space="preserve"> </w:t>
      </w:r>
      <w:r w:rsidR="0084329E" w:rsidRPr="00DC52ED">
        <w:rPr>
          <w:rFonts w:eastAsiaTheme="minorHAnsi" w:cs="Calibri"/>
          <w:bCs/>
          <w:color w:val="1A1A1A"/>
          <w:szCs w:val="22"/>
          <w:lang w:val="fr-CH" w:eastAsia="en-US"/>
        </w:rPr>
        <w:t xml:space="preserve">% la consommation d’énergie finale par </w:t>
      </w:r>
      <w:proofErr w:type="spellStart"/>
      <w:r w:rsidR="0084329E" w:rsidRPr="00DC52ED">
        <w:rPr>
          <w:rFonts w:eastAsiaTheme="minorHAnsi" w:cs="Calibri"/>
          <w:bCs/>
          <w:color w:val="1A1A1A"/>
          <w:szCs w:val="22"/>
          <w:lang w:val="fr-CH" w:eastAsia="en-US"/>
        </w:rPr>
        <w:t>habitant</w:t>
      </w:r>
      <w:r w:rsidR="00F63D45">
        <w:rPr>
          <w:rFonts w:eastAsiaTheme="minorHAnsi" w:cs="Calibri"/>
          <w:bCs/>
          <w:color w:val="1A1A1A"/>
          <w:szCs w:val="22"/>
          <w:lang w:val="fr-CH" w:eastAsia="en-US"/>
        </w:rPr>
        <w:t>-e</w:t>
      </w:r>
      <w:proofErr w:type="spellEnd"/>
      <w:r w:rsidR="00085240" w:rsidRPr="00DC52ED">
        <w:rPr>
          <w:rFonts w:eastAsiaTheme="minorHAnsi" w:cs="Calibri"/>
          <w:color w:val="1A1A1A"/>
          <w:szCs w:val="22"/>
          <w:lang w:val="fr-CH" w:eastAsia="en-US"/>
        </w:rPr>
        <w:t xml:space="preserve"> </w:t>
      </w:r>
      <w:r w:rsidR="0084329E" w:rsidRPr="00DC52ED">
        <w:rPr>
          <w:rFonts w:eastAsiaTheme="minorHAnsi" w:cs="Calibri"/>
          <w:color w:val="1A1A1A"/>
          <w:szCs w:val="22"/>
          <w:lang w:val="fr-CH" w:eastAsia="en-US"/>
        </w:rPr>
        <w:t>par an d’ici à 2050 – année de référence 2000</w:t>
      </w:r>
      <w:r w:rsidR="00287DE0" w:rsidRPr="00DC52ED">
        <w:rPr>
          <w:rFonts w:eastAsiaTheme="minorHAnsi" w:cs="Calibri"/>
          <w:color w:val="1A1A1A"/>
          <w:szCs w:val="22"/>
          <w:lang w:val="fr-CH" w:eastAsia="en-US"/>
        </w:rPr>
        <w:t xml:space="preserve"> – </w:t>
      </w:r>
      <w:r w:rsidR="00085240" w:rsidRPr="00DC52ED">
        <w:rPr>
          <w:rFonts w:eastAsiaTheme="minorHAnsi" w:cs="Calibri"/>
          <w:color w:val="1A1A1A"/>
          <w:szCs w:val="22"/>
          <w:lang w:val="fr-CH" w:eastAsia="en-US"/>
        </w:rPr>
        <w:t xml:space="preserve">en améliorant l’efficacité énergétique et en </w:t>
      </w:r>
      <w:r w:rsidR="003F3DDA" w:rsidRPr="00DC52ED">
        <w:rPr>
          <w:rFonts w:eastAsiaTheme="minorHAnsi" w:cs="Calibri"/>
          <w:color w:val="1A1A1A"/>
          <w:szCs w:val="22"/>
          <w:lang w:val="fr-CH" w:eastAsia="en-US"/>
        </w:rPr>
        <w:t>accélérant le développement d</w:t>
      </w:r>
      <w:r w:rsidR="00085240" w:rsidRPr="00DC52ED">
        <w:rPr>
          <w:rFonts w:eastAsiaTheme="minorHAnsi" w:cs="Calibri"/>
          <w:color w:val="1A1A1A"/>
          <w:szCs w:val="22"/>
          <w:lang w:val="fr-CH" w:eastAsia="en-US"/>
        </w:rPr>
        <w:t>es énergies renouvelables,</w:t>
      </w:r>
      <w:r w:rsidR="00F45711">
        <w:rPr>
          <w:rFonts w:eastAsiaTheme="minorHAnsi" w:cs="Calibri"/>
          <w:color w:val="1A1A1A"/>
          <w:szCs w:val="22"/>
          <w:lang w:val="fr-CH" w:eastAsia="en-US"/>
        </w:rPr>
        <w:t xml:space="preserve"> ainsi</w:t>
      </w:r>
      <w:r w:rsidR="00BB4310" w:rsidRPr="00DC52ED">
        <w:rPr>
          <w:rFonts w:eastAsiaTheme="minorHAnsi" w:cs="Calibri"/>
          <w:color w:val="1A1A1A"/>
          <w:szCs w:val="22"/>
          <w:lang w:val="fr-CH" w:eastAsia="en-US"/>
        </w:rPr>
        <w:t xml:space="preserve"> </w:t>
      </w:r>
      <w:r w:rsidR="00F45711">
        <w:rPr>
          <w:rFonts w:eastAsiaTheme="minorHAnsi" w:cs="Calibri"/>
          <w:color w:val="1A1A1A"/>
          <w:szCs w:val="22"/>
          <w:lang w:val="fr-CH" w:eastAsia="en-US"/>
        </w:rPr>
        <w:t>qu’</w:t>
      </w:r>
      <w:r w:rsidR="00085240" w:rsidRPr="00DC52ED">
        <w:rPr>
          <w:rFonts w:eastAsiaTheme="minorHAnsi" w:cs="Calibri"/>
          <w:color w:val="1A1A1A"/>
          <w:szCs w:val="22"/>
          <w:lang w:val="fr-CH" w:eastAsia="en-US"/>
        </w:rPr>
        <w:t>à</w:t>
      </w:r>
      <w:r w:rsidR="00BB4310" w:rsidRPr="00DC52ED">
        <w:rPr>
          <w:rFonts w:eastAsiaTheme="minorHAnsi" w:cs="Calibri"/>
          <w:color w:val="1A1A1A"/>
          <w:szCs w:val="22"/>
          <w:lang w:val="fr-CH" w:eastAsia="en-US"/>
        </w:rPr>
        <w:t xml:space="preserve"> sortir progressivement du nucléaire</w:t>
      </w:r>
      <w:r w:rsidR="0081560C" w:rsidRPr="00DC52ED">
        <w:rPr>
          <w:rFonts w:eastAsiaTheme="minorHAnsi" w:cs="Calibri"/>
          <w:color w:val="1A1A1A"/>
          <w:szCs w:val="22"/>
          <w:lang w:val="fr-CH" w:eastAsia="en-US"/>
        </w:rPr>
        <w:t>.</w:t>
      </w:r>
      <w:r w:rsidR="00085240" w:rsidRPr="00DC52ED">
        <w:rPr>
          <w:rFonts w:eastAsiaTheme="minorHAnsi" w:cs="Calibri"/>
          <w:color w:val="1A1A1A"/>
          <w:szCs w:val="22"/>
          <w:lang w:val="fr-CH" w:eastAsia="en-US"/>
        </w:rPr>
        <w:t xml:space="preserve"> Le peuple suisse a accepté en 2017 la loi révisée sur l’énergie pour mettre en œuvre cette stratégie.</w:t>
      </w:r>
      <w:r w:rsidRPr="00DC52ED">
        <w:rPr>
          <w:rFonts w:cs="Calibri"/>
          <w:szCs w:val="22"/>
        </w:rPr>
        <w:t xml:space="preserve"> Le 1</w:t>
      </w:r>
      <w:r w:rsidRPr="00DC52ED">
        <w:rPr>
          <w:rFonts w:cs="Calibri"/>
          <w:szCs w:val="22"/>
          <w:vertAlign w:val="superscript"/>
        </w:rPr>
        <w:t>er</w:t>
      </w:r>
      <w:r w:rsidRPr="00DC52ED">
        <w:rPr>
          <w:rFonts w:cs="Calibri"/>
          <w:szCs w:val="22"/>
        </w:rPr>
        <w:t xml:space="preserve"> janvier 2018, la nouvelle</w:t>
      </w:r>
      <w:r w:rsidR="005449C4">
        <w:rPr>
          <w:rFonts w:cs="Calibri"/>
          <w:szCs w:val="22"/>
        </w:rPr>
        <w:t xml:space="preserve"> loi</w:t>
      </w:r>
      <w:r w:rsidRPr="00DC52ED">
        <w:rPr>
          <w:rFonts w:cs="Calibri"/>
          <w:szCs w:val="22"/>
        </w:rPr>
        <w:t xml:space="preserve"> et les dispositions d’exécution sont entrées</w:t>
      </w:r>
      <w:r w:rsidR="00F72EAF" w:rsidRPr="00DC52ED">
        <w:rPr>
          <w:rFonts w:cs="Calibri"/>
          <w:szCs w:val="22"/>
        </w:rPr>
        <w:t xml:space="preserve"> en vigueur.</w:t>
      </w:r>
    </w:p>
    <w:p w14:paraId="0C230C05" w14:textId="77777777" w:rsidR="00F72EAF" w:rsidRPr="00DC52ED" w:rsidRDefault="00F72EAF" w:rsidP="005449C4">
      <w:pPr>
        <w:spacing w:before="240" w:after="0"/>
        <w:jc w:val="both"/>
        <w:rPr>
          <w:rFonts w:eastAsiaTheme="minorHAnsi" w:cs="Calibri"/>
          <w:b/>
          <w:color w:val="000000"/>
          <w:szCs w:val="22"/>
          <w:lang w:val="fr-CH" w:eastAsia="en-US"/>
        </w:rPr>
      </w:pPr>
      <w:r w:rsidRPr="00DC52ED">
        <w:rPr>
          <w:rFonts w:eastAsiaTheme="minorHAnsi" w:cs="Calibri"/>
          <w:b/>
          <w:color w:val="000000"/>
          <w:szCs w:val="22"/>
          <w:lang w:val="fr-CH" w:eastAsia="en-US"/>
        </w:rPr>
        <w:t>Niveau cantonal</w:t>
      </w:r>
    </w:p>
    <w:p w14:paraId="3790E240" w14:textId="10EDF7E3" w:rsidR="002D0FDB" w:rsidRPr="00DC52ED" w:rsidRDefault="0081560C" w:rsidP="00A464E9">
      <w:pPr>
        <w:jc w:val="both"/>
        <w:rPr>
          <w:rFonts w:eastAsiaTheme="minorHAnsi" w:cs="Calibri"/>
          <w:szCs w:val="22"/>
          <w:lang w:val="fr-CH" w:eastAsia="en-US"/>
        </w:rPr>
      </w:pPr>
      <w:r w:rsidRPr="00DC52ED">
        <w:rPr>
          <w:rFonts w:eastAsiaTheme="minorHAnsi" w:cs="Calibri"/>
          <w:color w:val="000000"/>
          <w:szCs w:val="22"/>
          <w:lang w:val="fr-CH" w:eastAsia="en-US"/>
        </w:rPr>
        <w:t>L</w:t>
      </w:r>
      <w:r w:rsidR="00F72EAF" w:rsidRPr="00DC52ED">
        <w:rPr>
          <w:rFonts w:eastAsiaTheme="minorHAnsi" w:cs="Calibri"/>
          <w:color w:val="000000"/>
          <w:szCs w:val="22"/>
          <w:lang w:val="fr-CH" w:eastAsia="en-US"/>
        </w:rPr>
        <w:t>e</w:t>
      </w:r>
      <w:r w:rsidRPr="00DC52ED">
        <w:rPr>
          <w:rFonts w:eastAsiaTheme="minorHAnsi" w:cs="Calibri"/>
          <w:color w:val="000000"/>
          <w:szCs w:val="22"/>
          <w:lang w:val="fr-CH" w:eastAsia="en-US"/>
        </w:rPr>
        <w:t xml:space="preserve"> Canton de Vaud a quant à lui adopté en 2019 sa nouvelle </w:t>
      </w:r>
      <w:hyperlink r:id="rId24" w:history="1">
        <w:r w:rsidRPr="00DC52ED">
          <w:rPr>
            <w:rStyle w:val="Lienhypertexte"/>
            <w:rFonts w:ascii="Calibri" w:eastAsiaTheme="minorHAnsi" w:hAnsi="Calibri" w:cs="Calibri"/>
            <w:szCs w:val="22"/>
            <w:lang w:val="fr-CH" w:eastAsia="en-US"/>
          </w:rPr>
          <w:t>Conception cantonale de l’énergie</w:t>
        </w:r>
      </w:hyperlink>
      <w:r w:rsidRPr="00DC52ED">
        <w:rPr>
          <w:rFonts w:eastAsiaTheme="minorHAnsi" w:cs="Calibri"/>
          <w:color w:val="0F84A6"/>
          <w:szCs w:val="22"/>
          <w:lang w:val="fr-CH" w:eastAsia="en-US"/>
        </w:rPr>
        <w:t xml:space="preserve"> </w:t>
      </w:r>
      <w:r w:rsidRPr="00DC52ED">
        <w:rPr>
          <w:rFonts w:eastAsiaTheme="minorHAnsi" w:cs="Calibri"/>
          <w:szCs w:val="22"/>
          <w:lang w:val="fr-CH" w:eastAsia="en-US"/>
        </w:rPr>
        <w:t>(</w:t>
      </w:r>
      <w:proofErr w:type="spellStart"/>
      <w:r w:rsidRPr="00DC52ED">
        <w:rPr>
          <w:rFonts w:eastAsiaTheme="minorHAnsi" w:cs="Calibri"/>
          <w:szCs w:val="22"/>
          <w:lang w:val="fr-CH" w:eastAsia="en-US"/>
        </w:rPr>
        <w:t>CoCEn</w:t>
      </w:r>
      <w:proofErr w:type="spellEnd"/>
      <w:r w:rsidRPr="00DC52ED">
        <w:rPr>
          <w:rFonts w:eastAsiaTheme="minorHAnsi" w:cs="Calibri"/>
          <w:szCs w:val="22"/>
          <w:lang w:val="fr-CH" w:eastAsia="en-US"/>
        </w:rPr>
        <w:t>).</w:t>
      </w:r>
      <w:r w:rsidR="00E56D9D" w:rsidRPr="00DC52ED">
        <w:rPr>
          <w:rFonts w:eastAsiaTheme="minorHAnsi" w:cs="Calibri"/>
          <w:szCs w:val="22"/>
          <w:lang w:val="fr-CH" w:eastAsia="en-US"/>
        </w:rPr>
        <w:t xml:space="preserve"> </w:t>
      </w:r>
      <w:r w:rsidR="00B7206F" w:rsidRPr="00DC52ED">
        <w:rPr>
          <w:rFonts w:eastAsiaTheme="minorHAnsi" w:cs="Calibri"/>
          <w:szCs w:val="22"/>
          <w:lang w:val="fr-CH" w:eastAsia="en-US"/>
        </w:rPr>
        <w:t xml:space="preserve">Elle a pour objectif de réduire la consommation d’énergie finale par </w:t>
      </w:r>
      <w:proofErr w:type="spellStart"/>
      <w:r w:rsidR="00B7206F" w:rsidRPr="00DC52ED">
        <w:rPr>
          <w:rFonts w:eastAsiaTheme="minorHAnsi" w:cs="Calibri"/>
          <w:szCs w:val="22"/>
          <w:lang w:val="fr-CH" w:eastAsia="en-US"/>
        </w:rPr>
        <w:t>habitant</w:t>
      </w:r>
      <w:r w:rsidR="00F63D45">
        <w:rPr>
          <w:rFonts w:eastAsiaTheme="minorHAnsi" w:cs="Calibri"/>
          <w:szCs w:val="22"/>
          <w:lang w:val="fr-CH" w:eastAsia="en-US"/>
        </w:rPr>
        <w:t>-e</w:t>
      </w:r>
      <w:proofErr w:type="spellEnd"/>
      <w:r w:rsidR="00B7206F" w:rsidRPr="00DC52ED">
        <w:rPr>
          <w:rFonts w:eastAsiaTheme="minorHAnsi" w:cs="Calibri"/>
          <w:szCs w:val="22"/>
          <w:lang w:val="fr-CH" w:eastAsia="en-US"/>
        </w:rPr>
        <w:t xml:space="preserve"> de 44</w:t>
      </w:r>
      <w:r w:rsidR="00F45711">
        <w:rPr>
          <w:rFonts w:eastAsiaTheme="minorHAnsi" w:cs="Calibri"/>
          <w:szCs w:val="22"/>
          <w:lang w:val="fr-CH" w:eastAsia="en-US"/>
        </w:rPr>
        <w:t xml:space="preserve"> </w:t>
      </w:r>
      <w:r w:rsidR="00B7206F" w:rsidRPr="00DC52ED">
        <w:rPr>
          <w:rFonts w:eastAsiaTheme="minorHAnsi" w:cs="Calibri"/>
          <w:szCs w:val="22"/>
          <w:lang w:val="fr-CH" w:eastAsia="en-US"/>
        </w:rPr>
        <w:t>% en 2035 et de 57</w:t>
      </w:r>
      <w:r w:rsidR="00F45711">
        <w:rPr>
          <w:rFonts w:eastAsiaTheme="minorHAnsi" w:cs="Calibri"/>
          <w:szCs w:val="22"/>
          <w:lang w:val="fr-CH" w:eastAsia="en-US"/>
        </w:rPr>
        <w:t xml:space="preserve"> </w:t>
      </w:r>
      <w:r w:rsidR="00B7206F" w:rsidRPr="00DC52ED">
        <w:rPr>
          <w:rFonts w:eastAsiaTheme="minorHAnsi" w:cs="Calibri"/>
          <w:szCs w:val="22"/>
          <w:lang w:val="fr-CH" w:eastAsia="en-US"/>
        </w:rPr>
        <w:t xml:space="preserve">% en 2050, par rapport à l’année de 2000. </w:t>
      </w:r>
      <w:r w:rsidR="001165B6" w:rsidRPr="00DC52ED">
        <w:rPr>
          <w:rFonts w:eastAsiaTheme="minorHAnsi" w:cs="Calibri"/>
          <w:szCs w:val="22"/>
          <w:lang w:val="fr-CH" w:eastAsia="en-US"/>
        </w:rPr>
        <w:t>Elle vise également un approvisionnement énergétique couvert à 35</w:t>
      </w:r>
      <w:r w:rsidR="00F45711">
        <w:rPr>
          <w:rFonts w:eastAsiaTheme="minorHAnsi" w:cs="Calibri"/>
          <w:szCs w:val="22"/>
          <w:lang w:val="fr-CH" w:eastAsia="en-US"/>
        </w:rPr>
        <w:t xml:space="preserve"> </w:t>
      </w:r>
      <w:r w:rsidR="001165B6" w:rsidRPr="00DC52ED">
        <w:rPr>
          <w:rFonts w:eastAsiaTheme="minorHAnsi" w:cs="Calibri"/>
          <w:szCs w:val="22"/>
          <w:lang w:val="fr-CH" w:eastAsia="en-US"/>
        </w:rPr>
        <w:t>% par d</w:t>
      </w:r>
      <w:r w:rsidR="001D4434">
        <w:rPr>
          <w:rFonts w:eastAsiaTheme="minorHAnsi" w:cs="Calibri"/>
          <w:szCs w:val="22"/>
          <w:lang w:val="fr-CH" w:eastAsia="en-US"/>
        </w:rPr>
        <w:t>es</w:t>
      </w:r>
      <w:r w:rsidR="00DB201F">
        <w:rPr>
          <w:rFonts w:eastAsiaTheme="minorHAnsi" w:cs="Calibri"/>
          <w:szCs w:val="22"/>
          <w:lang w:val="fr-CH" w:eastAsia="en-US"/>
        </w:rPr>
        <w:t xml:space="preserve"> </w:t>
      </w:r>
      <w:r w:rsidR="001165B6" w:rsidRPr="00DC52ED">
        <w:rPr>
          <w:rFonts w:eastAsiaTheme="minorHAnsi" w:cs="Calibri"/>
          <w:szCs w:val="22"/>
          <w:lang w:val="fr-CH" w:eastAsia="en-US"/>
        </w:rPr>
        <w:t>énergies renouvelables en 2035 et à 50</w:t>
      </w:r>
      <w:r w:rsidR="00F45711">
        <w:rPr>
          <w:rFonts w:eastAsiaTheme="minorHAnsi" w:cs="Calibri"/>
          <w:szCs w:val="22"/>
          <w:lang w:val="fr-CH" w:eastAsia="en-US"/>
        </w:rPr>
        <w:t xml:space="preserve"> </w:t>
      </w:r>
      <w:r w:rsidR="001165B6" w:rsidRPr="00DC52ED">
        <w:rPr>
          <w:rFonts w:eastAsiaTheme="minorHAnsi" w:cs="Calibri"/>
          <w:szCs w:val="22"/>
          <w:lang w:val="fr-CH" w:eastAsia="en-US"/>
        </w:rPr>
        <w:t>% en 2050.</w:t>
      </w:r>
    </w:p>
    <w:p w14:paraId="4C448133" w14:textId="4E235A17" w:rsidR="00E26A43" w:rsidRDefault="00BD4BC5" w:rsidP="00941C38">
      <w:pPr>
        <w:jc w:val="both"/>
        <w:rPr>
          <w:rFonts w:cs="Calibri"/>
          <w:lang w:val="fr-CH"/>
        </w:rPr>
      </w:pPr>
      <w:r w:rsidRPr="00DC52ED">
        <w:rPr>
          <w:rFonts w:cs="Calibri"/>
          <w:lang w:val="fr-CH"/>
        </w:rPr>
        <w:t xml:space="preserve">Le </w:t>
      </w:r>
      <w:hyperlink r:id="rId25" w:history="1">
        <w:r w:rsidRPr="00DC52ED">
          <w:rPr>
            <w:rStyle w:val="Lienhypertexte"/>
            <w:rFonts w:ascii="Calibri" w:hAnsi="Calibri" w:cs="Calibri"/>
            <w:lang w:val="fr-CH"/>
          </w:rPr>
          <w:t>Plan climat vaudois</w:t>
        </w:r>
      </w:hyperlink>
      <w:r w:rsidR="00C97BCC" w:rsidRPr="00DC52ED">
        <w:rPr>
          <w:rStyle w:val="Lienhypertexte"/>
          <w:rFonts w:ascii="Calibri" w:hAnsi="Calibri" w:cs="Calibri"/>
          <w:u w:val="none"/>
          <w:lang w:val="fr-CH"/>
        </w:rPr>
        <w:t xml:space="preserve"> </w:t>
      </w:r>
      <w:r w:rsidR="00E26A43" w:rsidRPr="00DC52ED">
        <w:rPr>
          <w:rStyle w:val="Lienhypertexte"/>
          <w:rFonts w:ascii="Calibri" w:hAnsi="Calibri" w:cs="Calibri"/>
          <w:u w:val="none"/>
          <w:lang w:val="fr-CH"/>
        </w:rPr>
        <w:t>1</w:t>
      </w:r>
      <w:r w:rsidR="00E26A43" w:rsidRPr="00DC52ED">
        <w:rPr>
          <w:rStyle w:val="Lienhypertexte"/>
          <w:rFonts w:ascii="Calibri" w:hAnsi="Calibri" w:cs="Calibri"/>
          <w:u w:val="none"/>
          <w:vertAlign w:val="superscript"/>
          <w:lang w:val="fr-CH"/>
        </w:rPr>
        <w:t>ère</w:t>
      </w:r>
      <w:r w:rsidR="00E26A43" w:rsidRPr="00DC52ED">
        <w:rPr>
          <w:rStyle w:val="Lienhypertexte"/>
          <w:rFonts w:ascii="Calibri" w:hAnsi="Calibri" w:cs="Calibri"/>
          <w:u w:val="none"/>
          <w:lang w:val="fr-CH"/>
        </w:rPr>
        <w:t xml:space="preserve"> </w:t>
      </w:r>
      <w:r w:rsidR="00C97BCC" w:rsidRPr="00DC52ED">
        <w:rPr>
          <w:rStyle w:val="Lienhypertexte"/>
          <w:rFonts w:ascii="Calibri" w:hAnsi="Calibri" w:cs="Calibri"/>
          <w:u w:val="none"/>
          <w:lang w:val="fr-CH"/>
        </w:rPr>
        <w:t>génération</w:t>
      </w:r>
      <w:r w:rsidR="00D70CD5" w:rsidRPr="00DC52ED">
        <w:rPr>
          <w:rStyle w:val="Lienhypertexte"/>
          <w:rFonts w:ascii="Calibri" w:hAnsi="Calibri" w:cs="Calibri"/>
          <w:u w:val="none"/>
          <w:lang w:val="fr-CH"/>
        </w:rPr>
        <w:t>,</w:t>
      </w:r>
      <w:r w:rsidR="00C97BCC" w:rsidRPr="00DC52ED">
        <w:rPr>
          <w:rStyle w:val="Lienhypertexte"/>
          <w:rFonts w:ascii="Calibri" w:hAnsi="Calibri" w:cs="Calibri"/>
          <w:u w:val="none"/>
          <w:lang w:val="fr-CH"/>
        </w:rPr>
        <w:t xml:space="preserve"> adopté en juin 2020</w:t>
      </w:r>
      <w:r w:rsidR="00E26A43" w:rsidRPr="00DC52ED">
        <w:rPr>
          <w:rStyle w:val="Lienhypertexte"/>
          <w:rFonts w:ascii="Calibri" w:hAnsi="Calibri" w:cs="Calibri"/>
          <w:u w:val="none"/>
          <w:lang w:val="fr-CH"/>
        </w:rPr>
        <w:t>,</w:t>
      </w:r>
      <w:r w:rsidRPr="00DC52ED">
        <w:rPr>
          <w:rFonts w:cs="Calibri"/>
          <w:lang w:val="fr-CH"/>
        </w:rPr>
        <w:t xml:space="preserve"> vise </w:t>
      </w:r>
      <w:r w:rsidRPr="005449C4">
        <w:rPr>
          <w:rFonts w:cs="Calibri"/>
          <w:lang w:val="fr-CH"/>
        </w:rPr>
        <w:t>une réduction de 50</w:t>
      </w:r>
      <w:r w:rsidR="00F45711" w:rsidRPr="005449C4">
        <w:rPr>
          <w:rFonts w:cs="Calibri"/>
          <w:lang w:val="fr-CH"/>
        </w:rPr>
        <w:t xml:space="preserve"> </w:t>
      </w:r>
      <w:r w:rsidR="0022543B" w:rsidRPr="005449C4">
        <w:rPr>
          <w:rFonts w:cs="Calibri"/>
          <w:lang w:val="fr-CH"/>
        </w:rPr>
        <w:t>% à 60</w:t>
      </w:r>
      <w:r w:rsidR="00F45711" w:rsidRPr="005449C4">
        <w:rPr>
          <w:rFonts w:cs="Calibri"/>
          <w:lang w:val="fr-CH"/>
        </w:rPr>
        <w:t xml:space="preserve"> </w:t>
      </w:r>
      <w:r w:rsidR="0022543B" w:rsidRPr="005449C4">
        <w:rPr>
          <w:rFonts w:cs="Calibri"/>
          <w:lang w:val="fr-CH"/>
        </w:rPr>
        <w:t xml:space="preserve">% </w:t>
      </w:r>
      <w:r w:rsidRPr="005449C4">
        <w:rPr>
          <w:rFonts w:cs="Calibri"/>
          <w:lang w:val="fr-CH"/>
        </w:rPr>
        <w:t xml:space="preserve">des émissions de </w:t>
      </w:r>
      <w:r w:rsidR="00E26A43" w:rsidRPr="005449C4">
        <w:rPr>
          <w:rFonts w:cs="Calibri"/>
          <w:lang w:val="fr-CH"/>
        </w:rPr>
        <w:t>GES</w:t>
      </w:r>
      <w:r w:rsidRPr="005449C4">
        <w:rPr>
          <w:rFonts w:cs="Calibri"/>
          <w:lang w:val="fr-CH"/>
        </w:rPr>
        <w:t xml:space="preserve"> du territoire cantonal d’ici 2030, avec comme année de référence 1990. La neutralité carbone est visée </w:t>
      </w:r>
      <w:r w:rsidR="00836D4B" w:rsidRPr="005449C4">
        <w:rPr>
          <w:rFonts w:cs="Calibri"/>
          <w:lang w:val="fr-CH"/>
        </w:rPr>
        <w:t>d’ici à</w:t>
      </w:r>
      <w:r w:rsidRPr="005449C4">
        <w:rPr>
          <w:rFonts w:cs="Calibri"/>
          <w:lang w:val="fr-CH"/>
        </w:rPr>
        <w:t xml:space="preserve"> 2050. </w:t>
      </w:r>
      <w:r w:rsidR="00152CA1" w:rsidRPr="005449C4">
        <w:rPr>
          <w:rFonts w:cs="Calibri"/>
          <w:lang w:val="fr-CH"/>
        </w:rPr>
        <w:t xml:space="preserve">Afin d’atteindre ces deux objectifs, les objectifs 2035 de la </w:t>
      </w:r>
      <w:proofErr w:type="spellStart"/>
      <w:r w:rsidR="00152CA1" w:rsidRPr="005449C4">
        <w:rPr>
          <w:rFonts w:cs="Calibri"/>
          <w:lang w:val="fr-CH"/>
        </w:rPr>
        <w:t>CoCEn</w:t>
      </w:r>
      <w:proofErr w:type="spellEnd"/>
      <w:r w:rsidR="00152CA1" w:rsidRPr="005449C4">
        <w:rPr>
          <w:rFonts w:cs="Calibri"/>
          <w:lang w:val="fr-CH"/>
        </w:rPr>
        <w:t xml:space="preserve"> ont été ramenés à 2030.</w:t>
      </w:r>
      <w:r w:rsidR="00EE38EA" w:rsidRPr="005449C4">
        <w:rPr>
          <w:rFonts w:cs="Calibri"/>
          <w:lang w:val="fr-CH"/>
        </w:rPr>
        <w:t xml:space="preserve"> </w:t>
      </w:r>
      <w:r w:rsidR="00CF37ED" w:rsidRPr="005449C4">
        <w:rPr>
          <w:rFonts w:cs="Calibri"/>
          <w:lang w:val="fr-CH"/>
        </w:rPr>
        <w:t xml:space="preserve">Pour l’adaptation, </w:t>
      </w:r>
      <w:r w:rsidR="00CF37ED" w:rsidRPr="005449C4">
        <w:rPr>
          <w:rFonts w:cs="Calibri"/>
        </w:rPr>
        <w:t>les objectifs sont à la fois de préparer les systèmes humains</w:t>
      </w:r>
      <w:r w:rsidR="00CB79E8" w:rsidRPr="005449C4">
        <w:rPr>
          <w:rFonts w:cs="Calibri"/>
        </w:rPr>
        <w:t xml:space="preserve"> (santé, économie) et naturels (biodiversité, sol, eau, forêt, etc.)</w:t>
      </w:r>
      <w:r w:rsidR="00CF37ED" w:rsidRPr="005449C4">
        <w:rPr>
          <w:rFonts w:cs="Calibri"/>
        </w:rPr>
        <w:t xml:space="preserve"> aux effets des changements climatiques et en réduire les vulnérabilités</w:t>
      </w:r>
      <w:r w:rsidR="00CB79E8" w:rsidRPr="005449C4">
        <w:rPr>
          <w:rStyle w:val="Appelnotedebasdep"/>
          <w:rFonts w:cs="Calibri"/>
        </w:rPr>
        <w:footnoteReference w:id="7"/>
      </w:r>
      <w:r w:rsidR="00CB79E8" w:rsidRPr="005449C4">
        <w:rPr>
          <w:rFonts w:cs="Calibri"/>
        </w:rPr>
        <w:t>.</w:t>
      </w:r>
      <w:r w:rsidR="00EE38EA" w:rsidRPr="005449C4">
        <w:rPr>
          <w:rFonts w:cs="Calibri"/>
          <w:lang w:val="fr-CH"/>
        </w:rPr>
        <w:t xml:space="preserve"> </w:t>
      </w:r>
      <w:r w:rsidR="00E26A43" w:rsidRPr="005449C4">
        <w:rPr>
          <w:rFonts w:cs="Calibri"/>
          <w:lang w:val="fr-CH"/>
        </w:rPr>
        <w:t xml:space="preserve">L’atteinte des objectifs </w:t>
      </w:r>
      <w:r w:rsidR="00AF7836" w:rsidRPr="005449C4">
        <w:rPr>
          <w:rFonts w:cs="Calibri"/>
          <w:lang w:val="fr-CH"/>
        </w:rPr>
        <w:t xml:space="preserve">cantonaux </w:t>
      </w:r>
      <w:r w:rsidR="00E26A43" w:rsidRPr="005449C4">
        <w:rPr>
          <w:rFonts w:cs="Calibri"/>
          <w:lang w:val="fr-CH"/>
        </w:rPr>
        <w:t>ne sera</w:t>
      </w:r>
      <w:r w:rsidR="00E26A43" w:rsidRPr="00DC52ED">
        <w:rPr>
          <w:rFonts w:cs="Calibri"/>
          <w:lang w:val="fr-CH"/>
        </w:rPr>
        <w:t xml:space="preserve"> possible </w:t>
      </w:r>
      <w:r w:rsidR="005449C4">
        <w:rPr>
          <w:rFonts w:cs="Calibri"/>
          <w:lang w:val="fr-CH"/>
        </w:rPr>
        <w:t>qu’avec les</w:t>
      </w:r>
      <w:r w:rsidR="00AF7836" w:rsidRPr="00DC52ED">
        <w:rPr>
          <w:rFonts w:cs="Calibri"/>
          <w:lang w:val="fr-CH"/>
        </w:rPr>
        <w:t xml:space="preserve"> </w:t>
      </w:r>
      <w:r w:rsidR="00E26A43" w:rsidRPr="00DC52ED">
        <w:rPr>
          <w:rFonts w:cs="Calibri"/>
          <w:lang w:val="fr-CH"/>
        </w:rPr>
        <w:t xml:space="preserve">efforts </w:t>
      </w:r>
      <w:r w:rsidR="00AF7836" w:rsidRPr="00DC52ED">
        <w:rPr>
          <w:rFonts w:cs="Calibri"/>
          <w:lang w:val="fr-CH"/>
        </w:rPr>
        <w:t xml:space="preserve">de l’ensemble de la collectivité, qu’il s’agisse des communes, des entreprises ou des </w:t>
      </w:r>
      <w:r w:rsidR="00F45711">
        <w:rPr>
          <w:rFonts w:cs="Calibri"/>
          <w:lang w:val="fr-CH"/>
        </w:rPr>
        <w:t xml:space="preserve">citoyennes et </w:t>
      </w:r>
      <w:r w:rsidR="00AF7836" w:rsidRPr="00DC52ED">
        <w:rPr>
          <w:rFonts w:cs="Calibri"/>
          <w:lang w:val="fr-CH"/>
        </w:rPr>
        <w:t>citoyens.</w:t>
      </w:r>
    </w:p>
    <w:p w14:paraId="1D284889" w14:textId="52252442" w:rsidR="0065414B" w:rsidRPr="0065414B" w:rsidRDefault="0065414B" w:rsidP="0065414B">
      <w:pPr>
        <w:spacing w:before="0" w:after="0"/>
        <w:rPr>
          <w:rFonts w:cs="Calibri"/>
          <w:lang w:val="fr-CH"/>
        </w:rPr>
      </w:pPr>
      <w:r>
        <w:rPr>
          <w:rFonts w:cs="Calibri"/>
          <w:lang w:val="fr-CH"/>
        </w:rPr>
        <w:t>Depuis juin 2023, l’Etat et les communes doivent, d</w:t>
      </w:r>
      <w:r w:rsidRPr="0065414B">
        <w:rPr>
          <w:rFonts w:cs="Calibri"/>
          <w:lang w:val="fr-CH"/>
        </w:rPr>
        <w:t xml:space="preserve">ans l'exercice de leurs tâches, atteindre la neutralité carbone d'ici à 2050 au plus tard. A cette fin, ils élaborent des plans d'action avec des objectifs intermédiaires pour 2030 et 2040, selon l’article 179b de la </w:t>
      </w:r>
      <w:hyperlink r:id="rId26" w:history="1">
        <w:r w:rsidRPr="0065414B">
          <w:rPr>
            <w:rStyle w:val="Lienhypertexte"/>
            <w:rFonts w:ascii="Calibri" w:hAnsi="Calibri" w:cs="Calibri"/>
            <w:lang w:val="fr-CH"/>
          </w:rPr>
          <w:t>Constitution vaudoise</w:t>
        </w:r>
      </w:hyperlink>
      <w:r>
        <w:rPr>
          <w:rFonts w:cs="Calibri"/>
          <w:lang w:val="fr-CH"/>
        </w:rPr>
        <w:t>.</w:t>
      </w:r>
    </w:p>
    <w:p w14:paraId="2F30235E" w14:textId="77777777" w:rsidR="006B693F" w:rsidRPr="00DC52ED" w:rsidRDefault="006B693F" w:rsidP="005449C4">
      <w:pPr>
        <w:spacing w:before="240" w:after="0"/>
        <w:jc w:val="both"/>
        <w:rPr>
          <w:rFonts w:eastAsiaTheme="minorHAnsi" w:cs="Calibri"/>
          <w:b/>
          <w:color w:val="1A1A1A"/>
          <w:szCs w:val="22"/>
          <w:lang w:val="fr-CH" w:eastAsia="en-US"/>
        </w:rPr>
      </w:pPr>
      <w:r w:rsidRPr="00DC52ED">
        <w:rPr>
          <w:rFonts w:eastAsiaTheme="minorHAnsi" w:cs="Calibri"/>
          <w:b/>
          <w:color w:val="1A1A1A"/>
          <w:szCs w:val="22"/>
          <w:lang w:val="fr-CH" w:eastAsia="en-US"/>
        </w:rPr>
        <w:t>Niveau communal</w:t>
      </w:r>
    </w:p>
    <w:p w14:paraId="64C9905B" w14:textId="77777777" w:rsidR="00D10276" w:rsidRPr="00DC52ED" w:rsidRDefault="00971AB0" w:rsidP="00971AB0">
      <w:pPr>
        <w:autoSpaceDE w:val="0"/>
        <w:autoSpaceDN w:val="0"/>
        <w:adjustRightInd w:val="0"/>
        <w:jc w:val="both"/>
        <w:rPr>
          <w:rFonts w:eastAsiaTheme="minorHAnsi" w:cs="Calibri"/>
          <w:szCs w:val="22"/>
          <w:lang w:val="fr-CH" w:eastAsia="en-US"/>
        </w:rPr>
      </w:pPr>
      <w:r w:rsidRPr="00DC52ED">
        <w:rPr>
          <w:rFonts w:eastAsiaTheme="minorHAnsi" w:cs="Calibri"/>
          <w:szCs w:val="22"/>
          <w:lang w:val="fr-CH" w:eastAsia="en-US"/>
        </w:rPr>
        <w:t xml:space="preserve">Les communes ont des leviers importants en matière de réduction des émissions et d’adaptation aux changements climatiques. Leur proximité avec la population </w:t>
      </w:r>
      <w:r w:rsidR="0022543B" w:rsidRPr="00DC52ED">
        <w:rPr>
          <w:rFonts w:eastAsiaTheme="minorHAnsi" w:cs="Calibri"/>
          <w:szCs w:val="22"/>
          <w:lang w:val="fr-CH" w:eastAsia="en-US"/>
        </w:rPr>
        <w:t>et leurs</w:t>
      </w:r>
      <w:r w:rsidRPr="00DC52ED">
        <w:rPr>
          <w:rFonts w:eastAsiaTheme="minorHAnsi" w:cs="Calibri"/>
          <w:szCs w:val="22"/>
          <w:lang w:val="fr-CH" w:eastAsia="en-US"/>
        </w:rPr>
        <w:t xml:space="preserve"> connaissances fines du territoire en font des partenaires indispensables à l’atteinte des objectifs climatiques fédéraux et cantonaux. Afin de</w:t>
      </w:r>
      <w:r w:rsidR="00C6241B">
        <w:rPr>
          <w:rFonts w:eastAsiaTheme="minorHAnsi" w:cs="Calibri"/>
          <w:szCs w:val="22"/>
          <w:lang w:val="fr-CH" w:eastAsia="en-US"/>
        </w:rPr>
        <w:t xml:space="preserve"> les</w:t>
      </w:r>
      <w:r w:rsidRPr="00DC52ED">
        <w:rPr>
          <w:rFonts w:eastAsiaTheme="minorHAnsi" w:cs="Calibri"/>
          <w:szCs w:val="22"/>
          <w:lang w:val="fr-CH" w:eastAsia="en-US"/>
        </w:rPr>
        <w:t xml:space="preserve"> soutenir dans l’élaboration d’une politique </w:t>
      </w:r>
      <w:r w:rsidR="00C44D9C" w:rsidRPr="00DC52ED">
        <w:rPr>
          <w:rFonts w:eastAsiaTheme="minorHAnsi" w:cs="Calibri"/>
          <w:szCs w:val="22"/>
          <w:lang w:val="fr-CH" w:eastAsia="en-US"/>
        </w:rPr>
        <w:t xml:space="preserve">énergétique et </w:t>
      </w:r>
      <w:r w:rsidRPr="00DC52ED">
        <w:rPr>
          <w:rFonts w:eastAsiaTheme="minorHAnsi" w:cs="Calibri"/>
          <w:szCs w:val="22"/>
          <w:lang w:val="fr-CH" w:eastAsia="en-US"/>
        </w:rPr>
        <w:t xml:space="preserve">climatique cohérente et ambitieuse, le Plan </w:t>
      </w:r>
      <w:r w:rsidR="007A4E4E" w:rsidRPr="00DC52ED">
        <w:rPr>
          <w:rFonts w:eastAsiaTheme="minorHAnsi" w:cs="Calibri"/>
          <w:szCs w:val="22"/>
          <w:lang w:val="fr-CH" w:eastAsia="en-US"/>
        </w:rPr>
        <w:t>climat v</w:t>
      </w:r>
      <w:r w:rsidRPr="00DC52ED">
        <w:rPr>
          <w:rFonts w:eastAsiaTheme="minorHAnsi" w:cs="Calibri"/>
          <w:szCs w:val="22"/>
          <w:lang w:val="fr-CH" w:eastAsia="en-US"/>
        </w:rPr>
        <w:t xml:space="preserve">audois a prévu des mesures d’accompagnement </w:t>
      </w:r>
      <w:r w:rsidR="00C6241B">
        <w:rPr>
          <w:rFonts w:eastAsiaTheme="minorHAnsi" w:cs="Calibri"/>
          <w:szCs w:val="22"/>
          <w:lang w:val="fr-CH" w:eastAsia="en-US"/>
        </w:rPr>
        <w:t>ciblées</w:t>
      </w:r>
      <w:r w:rsidRPr="00DC52ED">
        <w:rPr>
          <w:rFonts w:eastAsiaTheme="minorHAnsi" w:cs="Calibri"/>
          <w:szCs w:val="22"/>
          <w:lang w:val="fr-CH" w:eastAsia="en-US"/>
        </w:rPr>
        <w:t xml:space="preserve">. </w:t>
      </w:r>
    </w:p>
    <w:p w14:paraId="4923878A" w14:textId="0A879C7D" w:rsidR="00C44D9C" w:rsidRPr="005449C4" w:rsidRDefault="00971AB0" w:rsidP="00F63D45">
      <w:pPr>
        <w:autoSpaceDE w:val="0"/>
        <w:autoSpaceDN w:val="0"/>
        <w:adjustRightInd w:val="0"/>
        <w:spacing w:after="120"/>
        <w:jc w:val="both"/>
        <w:rPr>
          <w:rFonts w:cs="Calibri"/>
        </w:rPr>
      </w:pPr>
      <w:r w:rsidRPr="00DC52ED">
        <w:rPr>
          <w:rFonts w:eastAsiaTheme="minorHAnsi" w:cs="Calibri"/>
          <w:szCs w:val="22"/>
          <w:lang w:val="fr-CH" w:eastAsia="en-US"/>
        </w:rPr>
        <w:t>L</w:t>
      </w:r>
      <w:r w:rsidR="000F18EE" w:rsidRPr="00DC52ED">
        <w:rPr>
          <w:rFonts w:eastAsiaTheme="minorHAnsi" w:cs="Calibri"/>
          <w:szCs w:val="22"/>
          <w:lang w:val="fr-CH" w:eastAsia="en-US"/>
        </w:rPr>
        <w:t xml:space="preserve">e présent </w:t>
      </w:r>
      <w:r w:rsidRPr="00DC52ED">
        <w:rPr>
          <w:rFonts w:eastAsiaTheme="minorHAnsi" w:cs="Calibri"/>
          <w:szCs w:val="22"/>
          <w:lang w:val="fr-CH" w:eastAsia="en-US"/>
        </w:rPr>
        <w:t>Plan én</w:t>
      </w:r>
      <w:r w:rsidR="000F18EE" w:rsidRPr="00DC52ED">
        <w:rPr>
          <w:rFonts w:eastAsiaTheme="minorHAnsi" w:cs="Calibri"/>
          <w:szCs w:val="22"/>
          <w:lang w:val="fr-CH" w:eastAsia="en-US"/>
        </w:rPr>
        <w:t>ergie et climat communal (PECC)</w:t>
      </w:r>
      <w:r w:rsidR="00D9069A" w:rsidRPr="00DC52ED">
        <w:rPr>
          <w:rFonts w:eastAsiaTheme="minorHAnsi" w:cs="Calibri"/>
          <w:szCs w:val="22"/>
          <w:lang w:val="fr-CH" w:eastAsia="en-US"/>
        </w:rPr>
        <w:t xml:space="preserve"> </w:t>
      </w:r>
      <w:r w:rsidRPr="00DC52ED">
        <w:rPr>
          <w:rFonts w:eastAsiaTheme="minorHAnsi" w:cs="Calibri"/>
          <w:szCs w:val="22"/>
          <w:lang w:val="fr-CH" w:eastAsia="en-US"/>
        </w:rPr>
        <w:t>s’appuie sur les outils et ressources mises à disposition par le Canton.</w:t>
      </w:r>
      <w:r w:rsidR="000F18EE" w:rsidRPr="00DC52ED">
        <w:rPr>
          <w:rFonts w:cs="Calibri"/>
        </w:rPr>
        <w:t xml:space="preserve"> </w:t>
      </w:r>
      <w:r w:rsidR="000F18EE" w:rsidRPr="00DC52ED">
        <w:rPr>
          <w:rFonts w:eastAsiaTheme="minorHAnsi" w:cs="Calibri"/>
          <w:szCs w:val="22"/>
          <w:lang w:val="fr-CH" w:eastAsia="en-US"/>
        </w:rPr>
        <w:t>Il est structuré comme suit</w:t>
      </w:r>
      <w:r w:rsidR="00C44D9C" w:rsidRPr="00DC52ED">
        <w:rPr>
          <w:rFonts w:eastAsiaTheme="minorHAnsi" w:cs="Calibri"/>
          <w:szCs w:val="22"/>
          <w:lang w:val="fr-CH" w:eastAsia="en-US"/>
        </w:rPr>
        <w:t> :</w:t>
      </w:r>
    </w:p>
    <w:p w14:paraId="7313894E" w14:textId="70784DF9" w:rsidR="00C44D9C" w:rsidRPr="00DC52ED" w:rsidRDefault="000F18EE" w:rsidP="00F63D45">
      <w:pPr>
        <w:pStyle w:val="Paragraphedeliste"/>
        <w:numPr>
          <w:ilvl w:val="0"/>
          <w:numId w:val="14"/>
        </w:numPr>
        <w:autoSpaceDE w:val="0"/>
        <w:autoSpaceDN w:val="0"/>
        <w:adjustRightInd w:val="0"/>
        <w:spacing w:before="120"/>
        <w:ind w:left="714" w:hanging="357"/>
        <w:contextualSpacing w:val="0"/>
        <w:jc w:val="both"/>
        <w:rPr>
          <w:rFonts w:eastAsiaTheme="minorHAnsi" w:cs="Calibri"/>
          <w:szCs w:val="22"/>
          <w:lang w:val="fr-CH" w:eastAsia="en-US"/>
        </w:rPr>
      </w:pPr>
      <w:r w:rsidRPr="00DC52ED">
        <w:rPr>
          <w:rFonts w:eastAsiaTheme="minorHAnsi" w:cs="Calibri"/>
          <w:szCs w:val="22"/>
          <w:lang w:val="fr-CH" w:eastAsia="en-US"/>
        </w:rPr>
        <w:t xml:space="preserve">Un état des lieux (partie </w:t>
      </w:r>
      <w:r w:rsidR="007A4E4E" w:rsidRPr="00DC52ED">
        <w:rPr>
          <w:rFonts w:eastAsiaTheme="minorHAnsi" w:cs="Calibri"/>
          <w:szCs w:val="22"/>
          <w:lang w:val="fr-CH" w:eastAsia="en-US"/>
        </w:rPr>
        <w:t>2</w:t>
      </w:r>
      <w:r w:rsidRPr="00DC52ED">
        <w:rPr>
          <w:rFonts w:eastAsiaTheme="minorHAnsi" w:cs="Calibri"/>
          <w:szCs w:val="22"/>
          <w:lang w:val="fr-CH" w:eastAsia="en-US"/>
        </w:rPr>
        <w:t xml:space="preserve">) est d’abord réalisé pour dresser le profil énergétique et </w:t>
      </w:r>
      <w:r w:rsidR="00FC36C1" w:rsidRPr="00DC52ED">
        <w:rPr>
          <w:rFonts w:eastAsiaTheme="minorHAnsi" w:cs="Calibri"/>
          <w:szCs w:val="22"/>
          <w:lang w:val="fr-CH" w:eastAsia="en-US"/>
        </w:rPr>
        <w:t>climatique</w:t>
      </w:r>
      <w:r w:rsidRPr="00DC52ED">
        <w:rPr>
          <w:rFonts w:eastAsiaTheme="minorHAnsi" w:cs="Calibri"/>
          <w:szCs w:val="22"/>
          <w:lang w:val="fr-CH" w:eastAsia="en-US"/>
        </w:rPr>
        <w:t xml:space="preserve"> </w:t>
      </w:r>
      <w:r w:rsidR="00F63D45">
        <w:rPr>
          <w:rFonts w:eastAsiaTheme="minorHAnsi" w:cs="Calibri"/>
          <w:szCs w:val="22"/>
          <w:lang w:val="fr-CH" w:eastAsia="en-US"/>
        </w:rPr>
        <w:t>du territoire communal</w:t>
      </w:r>
      <w:r w:rsidRPr="00DC52ED">
        <w:rPr>
          <w:rFonts w:eastAsiaTheme="minorHAnsi" w:cs="Calibri"/>
          <w:szCs w:val="22"/>
          <w:lang w:val="fr-CH" w:eastAsia="en-US"/>
        </w:rPr>
        <w:t xml:space="preserve">. </w:t>
      </w:r>
    </w:p>
    <w:p w14:paraId="4F875CD0" w14:textId="4215E1FC" w:rsidR="00C44D9C" w:rsidRPr="00DC52ED" w:rsidRDefault="000F18EE" w:rsidP="00F63D45">
      <w:pPr>
        <w:pStyle w:val="Paragraphedeliste"/>
        <w:numPr>
          <w:ilvl w:val="0"/>
          <w:numId w:val="14"/>
        </w:numPr>
        <w:autoSpaceDE w:val="0"/>
        <w:autoSpaceDN w:val="0"/>
        <w:adjustRightInd w:val="0"/>
        <w:spacing w:before="120"/>
        <w:ind w:left="714" w:hanging="357"/>
        <w:contextualSpacing w:val="0"/>
        <w:jc w:val="both"/>
        <w:rPr>
          <w:rFonts w:eastAsiaTheme="minorHAnsi" w:cs="Calibri"/>
          <w:szCs w:val="22"/>
          <w:lang w:val="fr-CH" w:eastAsia="en-US"/>
        </w:rPr>
      </w:pPr>
      <w:r w:rsidRPr="00DC52ED">
        <w:rPr>
          <w:rFonts w:eastAsiaTheme="minorHAnsi" w:cs="Calibri"/>
          <w:szCs w:val="22"/>
          <w:lang w:val="fr-CH" w:eastAsia="en-US"/>
        </w:rPr>
        <w:lastRenderedPageBreak/>
        <w:t>Sur cette base, la vision à long terme et les objectifs</w:t>
      </w:r>
      <w:r w:rsidR="007A4E4E" w:rsidRPr="00DC52ED">
        <w:rPr>
          <w:rFonts w:eastAsiaTheme="minorHAnsi" w:cs="Calibri"/>
          <w:szCs w:val="22"/>
          <w:lang w:val="fr-CH" w:eastAsia="en-US"/>
        </w:rPr>
        <w:t xml:space="preserve"> à moyen terme</w:t>
      </w:r>
      <w:r w:rsidRPr="00DC52ED">
        <w:rPr>
          <w:rFonts w:eastAsiaTheme="minorHAnsi" w:cs="Calibri"/>
          <w:szCs w:val="22"/>
          <w:lang w:val="fr-CH" w:eastAsia="en-US"/>
        </w:rPr>
        <w:t xml:space="preserve"> que se donne la </w:t>
      </w:r>
      <w:r w:rsidR="00DF5A4C">
        <w:rPr>
          <w:rFonts w:eastAsiaTheme="minorHAnsi" w:cs="Calibri"/>
          <w:szCs w:val="22"/>
          <w:lang w:val="fr-CH" w:eastAsia="en-US"/>
        </w:rPr>
        <w:t xml:space="preserve">Municipalité </w:t>
      </w:r>
      <w:r w:rsidRPr="00DC52ED">
        <w:rPr>
          <w:rFonts w:eastAsiaTheme="minorHAnsi" w:cs="Calibri"/>
          <w:szCs w:val="22"/>
          <w:lang w:val="fr-CH" w:eastAsia="en-US"/>
        </w:rPr>
        <w:t xml:space="preserve">sont détaillés (partie </w:t>
      </w:r>
      <w:r w:rsidR="007A4E4E" w:rsidRPr="00DC52ED">
        <w:rPr>
          <w:rFonts w:eastAsiaTheme="minorHAnsi" w:cs="Calibri"/>
          <w:szCs w:val="22"/>
          <w:lang w:val="fr-CH" w:eastAsia="en-US"/>
        </w:rPr>
        <w:t>3</w:t>
      </w:r>
      <w:r w:rsidRPr="00DC52ED">
        <w:rPr>
          <w:rFonts w:eastAsiaTheme="minorHAnsi" w:cs="Calibri"/>
          <w:szCs w:val="22"/>
          <w:lang w:val="fr-CH" w:eastAsia="en-US"/>
        </w:rPr>
        <w:t xml:space="preserve">). </w:t>
      </w:r>
    </w:p>
    <w:p w14:paraId="17006B8F" w14:textId="3A82C558" w:rsidR="00C44D9C" w:rsidRPr="00DC52ED" w:rsidRDefault="000F18EE" w:rsidP="00F63D45">
      <w:pPr>
        <w:pStyle w:val="Paragraphedeliste"/>
        <w:numPr>
          <w:ilvl w:val="0"/>
          <w:numId w:val="14"/>
        </w:numPr>
        <w:autoSpaceDE w:val="0"/>
        <w:autoSpaceDN w:val="0"/>
        <w:adjustRightInd w:val="0"/>
        <w:spacing w:before="120"/>
        <w:ind w:left="714" w:hanging="357"/>
        <w:contextualSpacing w:val="0"/>
        <w:jc w:val="both"/>
        <w:rPr>
          <w:rFonts w:eastAsiaTheme="minorHAnsi" w:cs="Calibri"/>
          <w:szCs w:val="22"/>
          <w:lang w:val="fr-CH" w:eastAsia="en-US"/>
        </w:rPr>
      </w:pPr>
      <w:r w:rsidRPr="00DC52ED">
        <w:rPr>
          <w:rFonts w:eastAsiaTheme="minorHAnsi" w:cs="Calibri"/>
          <w:szCs w:val="22"/>
          <w:lang w:val="fr-CH" w:eastAsia="en-US"/>
        </w:rPr>
        <w:t>Un plan d’action concret</w:t>
      </w:r>
      <w:r w:rsidR="007A4E4E" w:rsidRPr="00DC52ED">
        <w:rPr>
          <w:rFonts w:eastAsiaTheme="minorHAnsi" w:cs="Calibri"/>
          <w:szCs w:val="22"/>
          <w:lang w:val="fr-CH" w:eastAsia="en-US"/>
        </w:rPr>
        <w:t xml:space="preserve"> </w:t>
      </w:r>
      <w:r w:rsidR="00CF6D5F">
        <w:rPr>
          <w:rFonts w:eastAsiaTheme="minorHAnsi" w:cs="Calibri"/>
          <w:szCs w:val="22"/>
          <w:lang w:val="fr-CH" w:eastAsia="en-US"/>
        </w:rPr>
        <w:t>sur trois ans</w:t>
      </w:r>
      <w:r w:rsidRPr="00DC52ED">
        <w:rPr>
          <w:rFonts w:eastAsiaTheme="minorHAnsi" w:cs="Calibri"/>
          <w:szCs w:val="22"/>
          <w:lang w:val="fr-CH" w:eastAsia="en-US"/>
        </w:rPr>
        <w:t xml:space="preserve"> est ensuite détaillé (partie </w:t>
      </w:r>
      <w:r w:rsidR="007A4E4E" w:rsidRPr="00DC52ED">
        <w:rPr>
          <w:rFonts w:eastAsiaTheme="minorHAnsi" w:cs="Calibri"/>
          <w:szCs w:val="22"/>
          <w:lang w:val="fr-CH" w:eastAsia="en-US"/>
        </w:rPr>
        <w:t>4</w:t>
      </w:r>
      <w:r w:rsidRPr="00DC52ED">
        <w:rPr>
          <w:rFonts w:eastAsiaTheme="minorHAnsi" w:cs="Calibri"/>
          <w:szCs w:val="22"/>
          <w:lang w:val="fr-CH" w:eastAsia="en-US"/>
        </w:rPr>
        <w:t xml:space="preserve">) autour de trois axes : mesures transversales ; mesures énergétiques et de réduction ; mesures d’adaptation. </w:t>
      </w:r>
    </w:p>
    <w:p w14:paraId="6C6C7ACB" w14:textId="334F1E70" w:rsidR="009C26FC" w:rsidRPr="005449C4" w:rsidRDefault="00C44D9C" w:rsidP="00F63D45">
      <w:pPr>
        <w:pStyle w:val="Paragraphedeliste"/>
        <w:numPr>
          <w:ilvl w:val="0"/>
          <w:numId w:val="14"/>
        </w:numPr>
        <w:autoSpaceDE w:val="0"/>
        <w:autoSpaceDN w:val="0"/>
        <w:adjustRightInd w:val="0"/>
        <w:spacing w:before="120"/>
        <w:ind w:left="714" w:hanging="357"/>
        <w:contextualSpacing w:val="0"/>
        <w:jc w:val="both"/>
        <w:rPr>
          <w:rStyle w:val="Lienhypertexte"/>
          <w:rFonts w:ascii="Calibri" w:eastAsiaTheme="minorHAnsi" w:hAnsi="Calibri" w:cs="Calibri"/>
          <w:szCs w:val="22"/>
          <w:u w:val="none"/>
          <w:lang w:val="fr-CH" w:eastAsia="en-US"/>
        </w:rPr>
      </w:pPr>
      <w:r w:rsidRPr="00DC52ED">
        <w:rPr>
          <w:rFonts w:eastAsiaTheme="minorHAnsi" w:cs="Calibri"/>
          <w:szCs w:val="22"/>
          <w:lang w:val="fr-CH" w:eastAsia="en-US"/>
        </w:rPr>
        <w:t>Enfin</w:t>
      </w:r>
      <w:r w:rsidR="00747C0C" w:rsidRPr="00DC52ED">
        <w:rPr>
          <w:rFonts w:eastAsiaTheme="minorHAnsi" w:cs="Calibri"/>
          <w:szCs w:val="22"/>
          <w:lang w:val="fr-CH" w:eastAsia="en-US"/>
        </w:rPr>
        <w:t xml:space="preserve"> l</w:t>
      </w:r>
      <w:r w:rsidR="000F18EE" w:rsidRPr="00DC52ED">
        <w:rPr>
          <w:rFonts w:eastAsiaTheme="minorHAnsi" w:cs="Calibri"/>
          <w:szCs w:val="22"/>
          <w:lang w:val="fr-CH" w:eastAsia="en-US"/>
        </w:rPr>
        <w:t>a gouvernance et le suivi de la mise en œuvre du plan d’action</w:t>
      </w:r>
      <w:r w:rsidR="00184B0D">
        <w:rPr>
          <w:rFonts w:eastAsiaTheme="minorHAnsi" w:cs="Calibri"/>
          <w:szCs w:val="22"/>
          <w:lang w:val="fr-CH" w:eastAsia="en-US"/>
        </w:rPr>
        <w:t>s</w:t>
      </w:r>
      <w:r w:rsidR="000F18EE" w:rsidRPr="00DC52ED">
        <w:rPr>
          <w:rFonts w:eastAsiaTheme="minorHAnsi" w:cs="Calibri"/>
          <w:szCs w:val="22"/>
          <w:lang w:val="fr-CH" w:eastAsia="en-US"/>
        </w:rPr>
        <w:t xml:space="preserve"> (partie </w:t>
      </w:r>
      <w:r w:rsidR="007A4E4E" w:rsidRPr="00DC52ED">
        <w:rPr>
          <w:rFonts w:eastAsiaTheme="minorHAnsi" w:cs="Calibri"/>
          <w:szCs w:val="22"/>
          <w:lang w:val="fr-CH" w:eastAsia="en-US"/>
        </w:rPr>
        <w:t>5</w:t>
      </w:r>
      <w:r w:rsidR="000F18EE" w:rsidRPr="00DC52ED">
        <w:rPr>
          <w:rFonts w:eastAsiaTheme="minorHAnsi" w:cs="Calibri"/>
          <w:szCs w:val="22"/>
          <w:lang w:val="fr-CH" w:eastAsia="en-US"/>
        </w:rPr>
        <w:t xml:space="preserve">), ainsi que sa communication auprès de la population (partie </w:t>
      </w:r>
      <w:r w:rsidR="007A4E4E" w:rsidRPr="00DC52ED">
        <w:rPr>
          <w:rFonts w:eastAsiaTheme="minorHAnsi" w:cs="Calibri"/>
          <w:szCs w:val="22"/>
          <w:lang w:val="fr-CH" w:eastAsia="en-US"/>
        </w:rPr>
        <w:t>6</w:t>
      </w:r>
      <w:r w:rsidR="000F18EE" w:rsidRPr="00DC52ED">
        <w:rPr>
          <w:rFonts w:eastAsiaTheme="minorHAnsi" w:cs="Calibri"/>
          <w:szCs w:val="22"/>
          <w:lang w:val="fr-CH" w:eastAsia="en-US"/>
        </w:rPr>
        <w:t>)</w:t>
      </w:r>
      <w:r w:rsidR="00747C0C" w:rsidRPr="00DC52ED">
        <w:rPr>
          <w:rFonts w:eastAsiaTheme="minorHAnsi" w:cs="Calibri"/>
          <w:szCs w:val="22"/>
          <w:lang w:val="fr-CH" w:eastAsia="en-US"/>
        </w:rPr>
        <w:t>, sont</w:t>
      </w:r>
      <w:r w:rsidR="000F18EE" w:rsidRPr="00DC52ED">
        <w:rPr>
          <w:rFonts w:eastAsiaTheme="minorHAnsi" w:cs="Calibri"/>
          <w:szCs w:val="22"/>
          <w:lang w:val="fr-CH" w:eastAsia="en-US"/>
        </w:rPr>
        <w:t xml:space="preserve"> </w:t>
      </w:r>
      <w:r w:rsidR="00747C0C" w:rsidRPr="00DC52ED">
        <w:rPr>
          <w:rFonts w:eastAsiaTheme="minorHAnsi" w:cs="Calibri"/>
          <w:szCs w:val="22"/>
          <w:lang w:val="fr-CH" w:eastAsia="en-US"/>
        </w:rPr>
        <w:t>présentés.</w:t>
      </w:r>
    </w:p>
    <w:p w14:paraId="18AFB602" w14:textId="77777777" w:rsidR="00BA3933" w:rsidRPr="0059347A" w:rsidRDefault="00CE4B2B" w:rsidP="0059347A">
      <w:pPr>
        <w:pStyle w:val="Titre1"/>
      </w:pPr>
      <w:bookmarkStart w:id="4" w:name="_Toc117691676"/>
      <w:r w:rsidRPr="0059347A">
        <w:rPr>
          <w:rStyle w:val="Lienhypertexte"/>
          <w:rFonts w:ascii="Calibri" w:hAnsi="Calibri"/>
          <w:sz w:val="36"/>
          <w:u w:val="none"/>
        </w:rPr>
        <w:t>Etat des l</w:t>
      </w:r>
      <w:r w:rsidR="00231F07" w:rsidRPr="0059347A">
        <w:rPr>
          <w:rStyle w:val="Lienhypertexte"/>
          <w:rFonts w:ascii="Calibri" w:hAnsi="Calibri"/>
          <w:sz w:val="36"/>
          <w:u w:val="none"/>
        </w:rPr>
        <w:t>ieux</w:t>
      </w:r>
      <w:bookmarkEnd w:id="4"/>
      <w:r w:rsidR="00BA3933" w:rsidRPr="0059347A">
        <w:rPr>
          <w:webHidden/>
        </w:rPr>
        <w:tab/>
      </w:r>
    </w:p>
    <w:p w14:paraId="27E632BC" w14:textId="5C8B62C7" w:rsidR="00B75857" w:rsidRPr="00153B42" w:rsidRDefault="007D64DE" w:rsidP="00153B42">
      <w:pPr>
        <w:autoSpaceDE w:val="0"/>
        <w:autoSpaceDN w:val="0"/>
        <w:adjustRightInd w:val="0"/>
        <w:spacing w:before="0" w:after="0"/>
        <w:jc w:val="both"/>
        <w:rPr>
          <w:rFonts w:eastAsiaTheme="minorHAnsi" w:cs="Calibri"/>
          <w:i/>
          <w:color w:val="4F81BD" w:themeColor="accent1"/>
          <w:sz w:val="20"/>
          <w:szCs w:val="22"/>
          <w:lang w:val="fr-CH" w:eastAsia="en-US"/>
        </w:rPr>
      </w:pPr>
      <w:r>
        <w:rPr>
          <w:rFonts w:eastAsiaTheme="minorHAnsi" w:cs="Calibri"/>
          <w:i/>
          <w:color w:val="4F81BD" w:themeColor="accent1"/>
          <w:sz w:val="20"/>
          <w:szCs w:val="22"/>
          <w:lang w:val="fr-CH" w:eastAsia="en-US"/>
        </w:rPr>
        <w:t>Réalisé</w:t>
      </w:r>
      <w:r w:rsidRPr="00DC52ED">
        <w:rPr>
          <w:rFonts w:eastAsiaTheme="minorHAnsi" w:cs="Calibri"/>
          <w:i/>
          <w:color w:val="4F81BD" w:themeColor="accent1"/>
          <w:sz w:val="20"/>
          <w:szCs w:val="22"/>
          <w:lang w:val="fr-CH" w:eastAsia="en-US"/>
        </w:rPr>
        <w:t xml:space="preserve"> </w:t>
      </w:r>
      <w:r>
        <w:rPr>
          <w:rFonts w:eastAsiaTheme="minorHAnsi" w:cs="Calibri"/>
          <w:i/>
          <w:color w:val="4F81BD" w:themeColor="accent1"/>
          <w:sz w:val="20"/>
          <w:szCs w:val="22"/>
          <w:lang w:val="fr-CH" w:eastAsia="en-US"/>
        </w:rPr>
        <w:t>a</w:t>
      </w:r>
      <w:r w:rsidRPr="00DC52ED">
        <w:rPr>
          <w:rFonts w:eastAsiaTheme="minorHAnsi" w:cs="Calibri"/>
          <w:i/>
          <w:color w:val="4F81BD" w:themeColor="accent1"/>
          <w:sz w:val="20"/>
          <w:szCs w:val="22"/>
          <w:lang w:val="fr-CH" w:eastAsia="en-US"/>
        </w:rPr>
        <w:t xml:space="preserve">vec </w:t>
      </w:r>
      <w:r>
        <w:rPr>
          <w:rFonts w:eastAsiaTheme="minorHAnsi" w:cs="Calibri"/>
          <w:i/>
          <w:color w:val="4F81BD" w:themeColor="accent1"/>
          <w:sz w:val="20"/>
          <w:szCs w:val="22"/>
          <w:lang w:val="fr-CH" w:eastAsia="en-US"/>
        </w:rPr>
        <w:t>l’appui</w:t>
      </w:r>
      <w:r w:rsidRPr="00DC52ED">
        <w:rPr>
          <w:rFonts w:eastAsiaTheme="minorHAnsi" w:cs="Calibri"/>
          <w:i/>
          <w:color w:val="4F81BD" w:themeColor="accent1"/>
          <w:sz w:val="20"/>
          <w:szCs w:val="22"/>
          <w:lang w:val="fr-CH" w:eastAsia="en-US"/>
        </w:rPr>
        <w:t xml:space="preserve"> du mandataire</w:t>
      </w:r>
      <w:r>
        <w:rPr>
          <w:rFonts w:eastAsiaTheme="minorHAnsi" w:cs="Calibri"/>
          <w:i/>
          <w:color w:val="4F81BD" w:themeColor="accent1"/>
          <w:sz w:val="20"/>
          <w:szCs w:val="22"/>
          <w:lang w:val="fr-CH" w:eastAsia="en-US"/>
        </w:rPr>
        <w:t>, l</w:t>
      </w:r>
      <w:r w:rsidR="00B75857" w:rsidRPr="00153B42">
        <w:rPr>
          <w:rFonts w:eastAsiaTheme="minorHAnsi" w:cs="Calibri"/>
          <w:i/>
          <w:color w:val="4F81BD" w:themeColor="accent1"/>
          <w:sz w:val="20"/>
          <w:szCs w:val="22"/>
          <w:lang w:val="fr-CH" w:eastAsia="en-US"/>
        </w:rPr>
        <w:t>’état des lieux pose les bases pour orienter la suite de la démarche. Il doit permettre de dresser une photographie de la situation à un instant ’T’, afin d’identifier les priorités en fonction des réalités locales.</w:t>
      </w:r>
    </w:p>
    <w:p w14:paraId="45351F21" w14:textId="610FDADB" w:rsidR="009A0C7F" w:rsidRPr="00DC52ED" w:rsidRDefault="0027691E" w:rsidP="00811BB0">
      <w:pPr>
        <w:pStyle w:val="Titre2"/>
        <w:rPr>
          <w:rFonts w:cs="Calibri"/>
        </w:rPr>
      </w:pPr>
      <w:hyperlink w:anchor="_Toc49438918" w:history="1">
        <w:bookmarkStart w:id="5" w:name="_Toc117691677"/>
        <w:r w:rsidR="009A0C7F" w:rsidRPr="00DC52ED">
          <w:rPr>
            <w:rStyle w:val="Lienhypertexte"/>
            <w:rFonts w:ascii="Calibri" w:hAnsi="Calibri" w:cs="Calibri"/>
            <w:sz w:val="26"/>
            <w:u w:val="none"/>
          </w:rPr>
          <w:t>La commune en bref</w:t>
        </w:r>
        <w:bookmarkEnd w:id="5"/>
        <w:r w:rsidR="00231F07" w:rsidRPr="00DC52ED">
          <w:rPr>
            <w:rStyle w:val="Lienhypertexte"/>
            <w:rFonts w:ascii="Calibri" w:hAnsi="Calibri" w:cs="Calibri"/>
            <w:sz w:val="26"/>
            <w:u w:val="none"/>
          </w:rPr>
          <w:t xml:space="preserve"> </w:t>
        </w:r>
      </w:hyperlink>
    </w:p>
    <w:p w14:paraId="21F7FDBF" w14:textId="32D2AD05" w:rsidR="00870468" w:rsidRPr="00DC52ED" w:rsidRDefault="007A4E4E" w:rsidP="00BA1D1C">
      <w:pPr>
        <w:autoSpaceDE w:val="0"/>
        <w:autoSpaceDN w:val="0"/>
        <w:adjustRightInd w:val="0"/>
        <w:spacing w:before="0" w:after="0"/>
        <w:jc w:val="both"/>
        <w:rPr>
          <w:rFonts w:eastAsiaTheme="minorHAnsi" w:cs="Calibri"/>
          <w:i/>
          <w:color w:val="4F81BD" w:themeColor="accent1"/>
          <w:sz w:val="20"/>
          <w:szCs w:val="22"/>
          <w:lang w:val="fr-CH" w:eastAsia="en-US"/>
        </w:rPr>
      </w:pPr>
      <w:r w:rsidRPr="00DC52ED">
        <w:rPr>
          <w:rFonts w:eastAsiaTheme="minorHAnsi" w:cs="Calibri"/>
          <w:i/>
          <w:color w:val="4F81BD" w:themeColor="accent1"/>
          <w:sz w:val="20"/>
          <w:szCs w:val="22"/>
          <w:lang w:val="fr-CH" w:eastAsia="en-US"/>
        </w:rPr>
        <w:t xml:space="preserve">Ce chapitre présente la commune via </w:t>
      </w:r>
      <w:r w:rsidR="00870468" w:rsidRPr="00DC52ED">
        <w:rPr>
          <w:rFonts w:eastAsiaTheme="minorHAnsi" w:cs="Calibri"/>
          <w:i/>
          <w:color w:val="4F81BD" w:themeColor="accent1"/>
          <w:sz w:val="20"/>
          <w:szCs w:val="22"/>
          <w:lang w:val="fr-CH" w:eastAsia="en-US"/>
        </w:rPr>
        <w:t xml:space="preserve">quelques </w:t>
      </w:r>
      <w:r w:rsidRPr="00DC52ED">
        <w:rPr>
          <w:rFonts w:eastAsiaTheme="minorHAnsi" w:cs="Calibri"/>
          <w:i/>
          <w:color w:val="4F81BD" w:themeColor="accent1"/>
          <w:sz w:val="20"/>
          <w:szCs w:val="22"/>
          <w:lang w:val="fr-CH" w:eastAsia="en-US"/>
        </w:rPr>
        <w:t xml:space="preserve">informations </w:t>
      </w:r>
      <w:r w:rsidR="00521952" w:rsidRPr="00DC52ED">
        <w:rPr>
          <w:rFonts w:eastAsiaTheme="minorHAnsi" w:cs="Calibri"/>
          <w:i/>
          <w:color w:val="4F81BD" w:themeColor="accent1"/>
          <w:sz w:val="20"/>
          <w:szCs w:val="22"/>
          <w:lang w:val="fr-CH" w:eastAsia="en-US"/>
        </w:rPr>
        <w:t xml:space="preserve">générales et dresse </w:t>
      </w:r>
      <w:r w:rsidR="00A87720" w:rsidRPr="00DC52ED">
        <w:rPr>
          <w:rFonts w:eastAsiaTheme="minorHAnsi" w:cs="Calibri"/>
          <w:i/>
          <w:color w:val="4F81BD" w:themeColor="accent1"/>
          <w:sz w:val="20"/>
          <w:szCs w:val="22"/>
          <w:lang w:val="fr-CH" w:eastAsia="en-US"/>
        </w:rPr>
        <w:t>un</w:t>
      </w:r>
      <w:r w:rsidRPr="00DC52ED">
        <w:rPr>
          <w:rFonts w:eastAsiaTheme="minorHAnsi" w:cs="Calibri"/>
          <w:i/>
          <w:color w:val="4F81BD" w:themeColor="accent1"/>
          <w:sz w:val="20"/>
          <w:szCs w:val="22"/>
          <w:lang w:val="fr-CH" w:eastAsia="en-US"/>
        </w:rPr>
        <w:t xml:space="preserve"> état</w:t>
      </w:r>
      <w:r w:rsidR="00231F07" w:rsidRPr="00DC52ED">
        <w:rPr>
          <w:rFonts w:eastAsiaTheme="minorHAnsi" w:cs="Calibri"/>
          <w:i/>
          <w:color w:val="4F81BD" w:themeColor="accent1"/>
          <w:sz w:val="20"/>
          <w:szCs w:val="22"/>
          <w:lang w:val="fr-CH" w:eastAsia="en-US"/>
        </w:rPr>
        <w:t xml:space="preserve"> des lieux</w:t>
      </w:r>
      <w:r w:rsidR="00BE3FFF" w:rsidRPr="00DC52ED">
        <w:rPr>
          <w:rFonts w:eastAsiaTheme="minorHAnsi" w:cs="Calibri"/>
          <w:i/>
          <w:color w:val="4F81BD" w:themeColor="accent1"/>
          <w:sz w:val="20"/>
          <w:szCs w:val="22"/>
          <w:lang w:val="fr-CH" w:eastAsia="en-US"/>
        </w:rPr>
        <w:t xml:space="preserve"> </w:t>
      </w:r>
      <w:r w:rsidR="00521952" w:rsidRPr="00DC52ED">
        <w:rPr>
          <w:rFonts w:eastAsiaTheme="minorHAnsi" w:cs="Calibri"/>
          <w:i/>
          <w:color w:val="4F81BD" w:themeColor="accent1"/>
          <w:sz w:val="20"/>
          <w:szCs w:val="22"/>
          <w:lang w:val="fr-CH" w:eastAsia="en-US"/>
        </w:rPr>
        <w:t xml:space="preserve">des démarches </w:t>
      </w:r>
      <w:r w:rsidR="00D0604A" w:rsidRPr="00DC52ED">
        <w:rPr>
          <w:rFonts w:eastAsiaTheme="minorHAnsi" w:cs="Calibri"/>
          <w:i/>
          <w:color w:val="4F81BD" w:themeColor="accent1"/>
          <w:sz w:val="20"/>
          <w:szCs w:val="22"/>
          <w:lang w:val="fr-CH" w:eastAsia="en-US"/>
        </w:rPr>
        <w:t>et actions déjà en place.</w:t>
      </w:r>
      <w:r w:rsidR="00431813">
        <w:rPr>
          <w:rFonts w:eastAsiaTheme="minorHAnsi" w:cs="Calibri"/>
          <w:i/>
          <w:color w:val="4F81BD" w:themeColor="accent1"/>
          <w:sz w:val="20"/>
          <w:szCs w:val="22"/>
          <w:lang w:val="fr-CH" w:eastAsia="en-US"/>
        </w:rPr>
        <w:t xml:space="preserve"> </w:t>
      </w:r>
    </w:p>
    <w:p w14:paraId="41CE4A2D" w14:textId="77777777" w:rsidR="004D1DE3" w:rsidRPr="00DC52ED" w:rsidRDefault="004D1DE3" w:rsidP="00827FF4">
      <w:pPr>
        <w:rPr>
          <w:rFonts w:eastAsiaTheme="majorEastAsia" w:cs="Calibri"/>
        </w:rPr>
      </w:pPr>
    </w:p>
    <w:p w14:paraId="22006642" w14:textId="77777777" w:rsidR="00827FF4" w:rsidRPr="00DC52ED" w:rsidRDefault="00827FF4" w:rsidP="00827FF4">
      <w:pPr>
        <w:rPr>
          <w:rFonts w:eastAsiaTheme="majorEastAsia" w:cs="Calibri"/>
          <w:b/>
        </w:rPr>
      </w:pPr>
      <w:r w:rsidRPr="00DC52ED">
        <w:rPr>
          <w:rFonts w:eastAsiaTheme="majorEastAsia" w:cs="Calibri"/>
          <w:b/>
        </w:rPr>
        <w:t>Présentation</w:t>
      </w:r>
    </w:p>
    <w:p w14:paraId="045FB784" w14:textId="38CD4C13" w:rsidR="004D1DE3" w:rsidRPr="00DC52ED" w:rsidRDefault="00870468" w:rsidP="0017064D">
      <w:pPr>
        <w:spacing w:before="0" w:after="200" w:line="276" w:lineRule="auto"/>
        <w:rPr>
          <w:rFonts w:eastAsiaTheme="majorEastAsia" w:cs="Calibri"/>
          <w:bCs/>
          <w:szCs w:val="22"/>
        </w:rPr>
      </w:pPr>
      <w:r w:rsidRPr="00DC52ED">
        <w:rPr>
          <w:rFonts w:eastAsiaTheme="majorEastAsia" w:cs="Calibri"/>
          <w:bCs/>
          <w:szCs w:val="22"/>
        </w:rPr>
        <w:t>La C</w:t>
      </w:r>
      <w:r w:rsidR="00827FF4" w:rsidRPr="00DC52ED">
        <w:rPr>
          <w:rFonts w:eastAsiaTheme="majorEastAsia" w:cs="Calibri"/>
          <w:bCs/>
          <w:szCs w:val="22"/>
        </w:rPr>
        <w:t xml:space="preserve">ommune de </w:t>
      </w:r>
      <w:r w:rsidR="00827FF4" w:rsidRPr="00DC52ED">
        <w:rPr>
          <w:rFonts w:eastAsiaTheme="majorEastAsia" w:cs="Calibri"/>
          <w:bCs/>
          <w:szCs w:val="22"/>
          <w:highlight w:val="lightGray"/>
        </w:rPr>
        <w:t>xx</w:t>
      </w:r>
      <w:r w:rsidR="00827FF4" w:rsidRPr="00DC52ED">
        <w:rPr>
          <w:rFonts w:eastAsiaTheme="majorEastAsia" w:cs="Calibri"/>
          <w:bCs/>
          <w:szCs w:val="22"/>
        </w:rPr>
        <w:t xml:space="preserve">, du district de </w:t>
      </w:r>
      <w:r w:rsidR="00827FF4" w:rsidRPr="00DC52ED">
        <w:rPr>
          <w:rFonts w:eastAsiaTheme="majorEastAsia" w:cs="Calibri"/>
          <w:bCs/>
          <w:szCs w:val="22"/>
          <w:highlight w:val="lightGray"/>
        </w:rPr>
        <w:t>xx</w:t>
      </w:r>
      <w:r w:rsidR="004D1DE3" w:rsidRPr="00DC52ED">
        <w:rPr>
          <w:rFonts w:eastAsiaTheme="majorEastAsia" w:cs="Calibri"/>
          <w:bCs/>
          <w:szCs w:val="22"/>
        </w:rPr>
        <w:t>,</w:t>
      </w:r>
      <w:r w:rsidR="00827FF4" w:rsidRPr="00DC52ED">
        <w:rPr>
          <w:rFonts w:eastAsiaTheme="majorEastAsia" w:cs="Calibri"/>
          <w:bCs/>
          <w:szCs w:val="22"/>
        </w:rPr>
        <w:t xml:space="preserve"> recense </w:t>
      </w:r>
      <w:r w:rsidR="00827FF4" w:rsidRPr="00DC52ED">
        <w:rPr>
          <w:rFonts w:eastAsiaTheme="majorEastAsia" w:cs="Calibri"/>
          <w:bCs/>
          <w:szCs w:val="22"/>
          <w:highlight w:val="lightGray"/>
        </w:rPr>
        <w:t>xx</w:t>
      </w:r>
      <w:r w:rsidR="00827FF4" w:rsidRPr="00DC52ED">
        <w:rPr>
          <w:rFonts w:eastAsiaTheme="majorEastAsia" w:cs="Calibri"/>
          <w:bCs/>
          <w:szCs w:val="22"/>
        </w:rPr>
        <w:t xml:space="preserve"> habitant</w:t>
      </w:r>
      <w:r w:rsidR="00B978F9">
        <w:rPr>
          <w:rFonts w:eastAsiaTheme="majorEastAsia" w:cs="Calibri"/>
          <w:bCs/>
          <w:szCs w:val="22"/>
        </w:rPr>
        <w:t>-e-</w:t>
      </w:r>
      <w:r w:rsidR="00827FF4" w:rsidRPr="00DC52ED">
        <w:rPr>
          <w:rFonts w:eastAsiaTheme="majorEastAsia" w:cs="Calibri"/>
          <w:bCs/>
          <w:szCs w:val="22"/>
        </w:rPr>
        <w:t xml:space="preserve">s pour une superficie de </w:t>
      </w:r>
      <w:r w:rsidR="00827FF4" w:rsidRPr="00DC52ED">
        <w:rPr>
          <w:rFonts w:eastAsiaTheme="majorEastAsia" w:cs="Calibri"/>
          <w:bCs/>
          <w:szCs w:val="22"/>
          <w:highlight w:val="lightGray"/>
        </w:rPr>
        <w:t>xx</w:t>
      </w:r>
      <w:r w:rsidR="00827FF4" w:rsidRPr="00DC52ED">
        <w:rPr>
          <w:rFonts w:eastAsiaTheme="majorEastAsia" w:cs="Calibri"/>
          <w:bCs/>
          <w:szCs w:val="22"/>
        </w:rPr>
        <w:t>.</w:t>
      </w:r>
      <w:r w:rsidR="00A87720" w:rsidRPr="00DC52ED">
        <w:rPr>
          <w:rFonts w:eastAsiaTheme="majorEastAsia" w:cs="Calibri"/>
          <w:bCs/>
          <w:szCs w:val="22"/>
        </w:rPr>
        <w:t xml:space="preserve"> </w:t>
      </w:r>
    </w:p>
    <w:p w14:paraId="670FE5A5" w14:textId="686674BF" w:rsidR="004D1DE3" w:rsidRPr="00DC52ED" w:rsidRDefault="004D1DE3" w:rsidP="004F65CC">
      <w:pPr>
        <w:spacing w:before="0" w:after="200" w:line="276" w:lineRule="auto"/>
        <w:rPr>
          <w:rFonts w:eastAsiaTheme="majorEastAsia" w:cs="Calibri"/>
          <w:bCs/>
          <w:szCs w:val="22"/>
        </w:rPr>
      </w:pPr>
      <w:r w:rsidRPr="00DC52ED">
        <w:rPr>
          <w:rFonts w:eastAsiaTheme="majorEastAsia" w:cs="Calibri"/>
          <w:bCs/>
          <w:szCs w:val="22"/>
        </w:rPr>
        <w:t>Elle a notamment la particularité …</w:t>
      </w:r>
      <w:r w:rsidR="004E66DA" w:rsidRPr="00DC52ED">
        <w:rPr>
          <w:rFonts w:eastAsiaTheme="majorEastAsia" w:cs="Calibri"/>
          <w:bCs/>
          <w:szCs w:val="22"/>
        </w:rPr>
        <w:t xml:space="preserve"> </w:t>
      </w:r>
      <w:r w:rsidR="0017064D" w:rsidRPr="00DC52ED">
        <w:rPr>
          <w:rFonts w:eastAsiaTheme="majorEastAsia" w:cs="Calibri"/>
          <w:bCs/>
          <w:szCs w:val="22"/>
        </w:rPr>
        <w:t>[</w:t>
      </w:r>
      <w:r w:rsidR="0017064D" w:rsidRPr="00DC52ED">
        <w:rPr>
          <w:rFonts w:eastAsiaTheme="majorEastAsia" w:cs="Calibri"/>
          <w:bCs/>
          <w:szCs w:val="22"/>
          <w:highlight w:val="lightGray"/>
        </w:rPr>
        <w:t xml:space="preserve">indiquer </w:t>
      </w:r>
      <w:r w:rsidR="00206EAE">
        <w:rPr>
          <w:rFonts w:eastAsiaTheme="majorEastAsia" w:cs="Calibri"/>
          <w:bCs/>
          <w:szCs w:val="22"/>
          <w:highlight w:val="lightGray"/>
        </w:rPr>
        <w:t xml:space="preserve">notamment : </w:t>
      </w:r>
      <w:r w:rsidR="0017064D" w:rsidRPr="00DC52ED">
        <w:rPr>
          <w:rFonts w:eastAsiaTheme="majorEastAsia" w:cs="Calibri"/>
          <w:bCs/>
          <w:szCs w:val="22"/>
          <w:highlight w:val="lightGray"/>
        </w:rPr>
        <w:t>projet</w:t>
      </w:r>
      <w:r w:rsidR="00206EAE">
        <w:rPr>
          <w:rFonts w:eastAsiaTheme="majorEastAsia" w:cs="Calibri"/>
          <w:bCs/>
          <w:szCs w:val="22"/>
          <w:highlight w:val="lightGray"/>
        </w:rPr>
        <w:t>s en cours</w:t>
      </w:r>
      <w:r w:rsidR="0017064D" w:rsidRPr="00DC52ED">
        <w:rPr>
          <w:rFonts w:eastAsiaTheme="majorEastAsia" w:cs="Calibri"/>
          <w:bCs/>
          <w:szCs w:val="22"/>
          <w:highlight w:val="lightGray"/>
        </w:rPr>
        <w:t xml:space="preserve">, santé financière, </w:t>
      </w:r>
      <w:r w:rsidR="00206EAE">
        <w:rPr>
          <w:rFonts w:eastAsiaTheme="majorEastAsia" w:cs="Calibri"/>
          <w:bCs/>
          <w:szCs w:val="22"/>
          <w:highlight w:val="lightGray"/>
        </w:rPr>
        <w:t>particularités de son tissu économique</w:t>
      </w:r>
      <w:r w:rsidR="007E73C3" w:rsidRPr="00DC52ED">
        <w:rPr>
          <w:rFonts w:eastAsiaTheme="majorEastAsia" w:cs="Calibri"/>
          <w:bCs/>
          <w:szCs w:val="22"/>
          <w:highlight w:val="lightGray"/>
        </w:rPr>
        <w:t xml:space="preserve">, </w:t>
      </w:r>
      <w:r w:rsidR="007D64DE">
        <w:rPr>
          <w:rFonts w:eastAsiaTheme="majorEastAsia" w:cs="Calibri"/>
          <w:bCs/>
          <w:szCs w:val="22"/>
          <w:highlight w:val="lightGray"/>
        </w:rPr>
        <w:t xml:space="preserve">collaboration avec une commune voisine, </w:t>
      </w:r>
      <w:r w:rsidR="0017064D" w:rsidRPr="00DC52ED">
        <w:rPr>
          <w:rFonts w:eastAsiaTheme="majorEastAsia" w:cs="Calibri"/>
          <w:bCs/>
          <w:szCs w:val="22"/>
          <w:highlight w:val="lightGray"/>
        </w:rPr>
        <w:t>etc</w:t>
      </w:r>
      <w:r w:rsidR="00B978F9">
        <w:rPr>
          <w:rFonts w:eastAsiaTheme="majorEastAsia" w:cs="Calibri"/>
          <w:bCs/>
          <w:szCs w:val="22"/>
        </w:rPr>
        <w:t>.</w:t>
      </w:r>
      <w:r w:rsidR="0017064D" w:rsidRPr="00DC52ED">
        <w:rPr>
          <w:rFonts w:eastAsiaTheme="majorEastAsia" w:cs="Calibri"/>
          <w:bCs/>
          <w:szCs w:val="22"/>
        </w:rPr>
        <w:t>].</w:t>
      </w:r>
    </w:p>
    <w:tbl>
      <w:tblPr>
        <w:tblStyle w:val="Grilledutableau"/>
        <w:tblW w:w="0" w:type="auto"/>
        <w:tblLook w:val="04A0" w:firstRow="1" w:lastRow="0" w:firstColumn="1" w:lastColumn="0" w:noHBand="0" w:noVBand="1"/>
      </w:tblPr>
      <w:tblGrid>
        <w:gridCol w:w="9203"/>
      </w:tblGrid>
      <w:tr w:rsidR="008943EF" w:rsidRPr="00DC52ED" w14:paraId="38864DD9" w14:textId="77777777" w:rsidTr="008943EF">
        <w:tc>
          <w:tcPr>
            <w:tcW w:w="9212" w:type="dxa"/>
          </w:tcPr>
          <w:p w14:paraId="67E9C89A" w14:textId="57447055" w:rsidR="008943EF" w:rsidRPr="00DC52ED" w:rsidRDefault="00855BEE" w:rsidP="008943EF">
            <w:pPr>
              <w:rPr>
                <w:rFonts w:eastAsiaTheme="minorEastAsia" w:cs="Calibri"/>
                <w:color w:val="984806" w:themeColor="accent6" w:themeShade="80"/>
              </w:rPr>
            </w:pPr>
            <w:r w:rsidRPr="00DC52ED">
              <w:rPr>
                <w:rFonts w:eastAsiaTheme="minorEastAsia" w:cs="Calibri"/>
                <w:color w:val="984806" w:themeColor="accent6" w:themeShade="80"/>
              </w:rPr>
              <w:t>La</w:t>
            </w:r>
            <w:r w:rsidR="00DF5A4C">
              <w:rPr>
                <w:rFonts w:eastAsiaTheme="minorEastAsia" w:cs="Calibri"/>
                <w:color w:val="984806" w:themeColor="accent6" w:themeShade="80"/>
              </w:rPr>
              <w:t xml:space="preserve"> Municipalité</w:t>
            </w:r>
            <w:r w:rsidRPr="00DC52ED">
              <w:rPr>
                <w:rFonts w:eastAsiaTheme="minorEastAsia" w:cs="Calibri"/>
                <w:color w:val="984806" w:themeColor="accent6" w:themeShade="80"/>
              </w:rPr>
              <w:t xml:space="preserve"> peut i</w:t>
            </w:r>
            <w:r w:rsidR="008943EF" w:rsidRPr="00DC52ED">
              <w:rPr>
                <w:rFonts w:eastAsiaTheme="minorEastAsia" w:cs="Calibri"/>
                <w:color w:val="984806" w:themeColor="accent6" w:themeShade="80"/>
              </w:rPr>
              <w:t>nsére</w:t>
            </w:r>
            <w:r w:rsidRPr="00DC52ED">
              <w:rPr>
                <w:rFonts w:eastAsiaTheme="minorEastAsia" w:cs="Calibri"/>
                <w:color w:val="984806" w:themeColor="accent6" w:themeShade="80"/>
              </w:rPr>
              <w:t>r</w:t>
            </w:r>
            <w:r w:rsidR="008943EF" w:rsidRPr="00DC52ED">
              <w:rPr>
                <w:rFonts w:eastAsiaTheme="minorEastAsia" w:cs="Calibri"/>
                <w:color w:val="984806" w:themeColor="accent6" w:themeShade="80"/>
              </w:rPr>
              <w:t xml:space="preserve"> une</w:t>
            </w:r>
            <w:r w:rsidR="0068411D" w:rsidRPr="00DC52ED">
              <w:rPr>
                <w:rFonts w:eastAsiaTheme="minorEastAsia" w:cs="Calibri"/>
                <w:color w:val="984806" w:themeColor="accent6" w:themeShade="80"/>
              </w:rPr>
              <w:t xml:space="preserve"> ou plusieurs</w:t>
            </w:r>
            <w:r w:rsidR="008943EF" w:rsidRPr="00DC52ED">
              <w:rPr>
                <w:rFonts w:eastAsiaTheme="minorEastAsia" w:cs="Calibri"/>
                <w:color w:val="984806" w:themeColor="accent6" w:themeShade="80"/>
              </w:rPr>
              <w:t xml:space="preserve"> photo</w:t>
            </w:r>
            <w:r w:rsidR="0068411D" w:rsidRPr="00DC52ED">
              <w:rPr>
                <w:rFonts w:eastAsiaTheme="minorEastAsia" w:cs="Calibri"/>
                <w:color w:val="984806" w:themeColor="accent6" w:themeShade="80"/>
              </w:rPr>
              <w:t>s</w:t>
            </w:r>
            <w:r w:rsidR="008943EF" w:rsidRPr="00DC52ED">
              <w:rPr>
                <w:rFonts w:eastAsiaTheme="minorEastAsia" w:cs="Calibri"/>
                <w:color w:val="984806" w:themeColor="accent6" w:themeShade="80"/>
              </w:rPr>
              <w:t xml:space="preserve"> illustrant la commune et/ou sa localisation</w:t>
            </w:r>
          </w:p>
          <w:p w14:paraId="0EC197BC" w14:textId="77777777" w:rsidR="009F5F47" w:rsidRDefault="009F5F47" w:rsidP="008F2EF1">
            <w:pPr>
              <w:rPr>
                <w:rFonts w:eastAsiaTheme="minorEastAsia" w:cs="Calibri"/>
              </w:rPr>
            </w:pPr>
          </w:p>
          <w:p w14:paraId="33E6CE54" w14:textId="77777777" w:rsidR="00AB3762" w:rsidRPr="00DC52ED" w:rsidRDefault="00AB3762" w:rsidP="008F2EF1">
            <w:pPr>
              <w:rPr>
                <w:rFonts w:eastAsiaTheme="majorEastAsia" w:cs="Calibri"/>
                <w:b/>
              </w:rPr>
            </w:pPr>
          </w:p>
        </w:tc>
      </w:tr>
    </w:tbl>
    <w:p w14:paraId="136555CD" w14:textId="77777777" w:rsidR="008943EF" w:rsidRPr="00DC52ED" w:rsidRDefault="008943EF" w:rsidP="008F2EF1">
      <w:pPr>
        <w:rPr>
          <w:rFonts w:eastAsiaTheme="majorEastAsia" w:cs="Calibri"/>
          <w:b/>
        </w:rPr>
      </w:pPr>
    </w:p>
    <w:p w14:paraId="31995664" w14:textId="77777777" w:rsidR="008F2EF1" w:rsidRPr="00DC52ED" w:rsidRDefault="004E66DA" w:rsidP="008F2EF1">
      <w:pPr>
        <w:rPr>
          <w:rFonts w:eastAsiaTheme="majorEastAsia" w:cs="Calibri"/>
          <w:b/>
        </w:rPr>
      </w:pPr>
      <w:r w:rsidRPr="00DC52ED">
        <w:rPr>
          <w:rFonts w:eastAsiaTheme="majorEastAsia" w:cs="Calibri"/>
          <w:b/>
        </w:rPr>
        <w:t>Démarches</w:t>
      </w:r>
      <w:r w:rsidR="008F2EF1" w:rsidRPr="00DC52ED">
        <w:rPr>
          <w:rFonts w:eastAsiaTheme="majorEastAsia" w:cs="Calibri"/>
          <w:b/>
        </w:rPr>
        <w:t xml:space="preserve"> existantes</w:t>
      </w:r>
    </w:p>
    <w:p w14:paraId="629407A7" w14:textId="6BB96061" w:rsidR="004F65CC" w:rsidRPr="00DC52ED" w:rsidRDefault="004F65CC" w:rsidP="009F5F47">
      <w:pPr>
        <w:spacing w:before="0" w:after="0" w:line="276" w:lineRule="auto"/>
        <w:rPr>
          <w:rFonts w:eastAsiaTheme="majorEastAsia" w:cs="Calibri"/>
          <w:bCs/>
          <w:szCs w:val="22"/>
        </w:rPr>
      </w:pPr>
      <w:r w:rsidRPr="00DC52ED">
        <w:rPr>
          <w:rFonts w:eastAsiaTheme="majorEastAsia" w:cs="Calibri"/>
          <w:bCs/>
          <w:szCs w:val="22"/>
        </w:rPr>
        <w:t>En matière d’énergie</w:t>
      </w:r>
      <w:r w:rsidR="008F2EF1" w:rsidRPr="00DC52ED">
        <w:rPr>
          <w:rFonts w:eastAsiaTheme="majorEastAsia" w:cs="Calibri"/>
          <w:bCs/>
          <w:szCs w:val="22"/>
        </w:rPr>
        <w:t>,</w:t>
      </w:r>
      <w:r w:rsidRPr="00DC52ED">
        <w:rPr>
          <w:rFonts w:eastAsiaTheme="majorEastAsia" w:cs="Calibri"/>
          <w:bCs/>
          <w:szCs w:val="22"/>
        </w:rPr>
        <w:t xml:space="preserve"> de climat</w:t>
      </w:r>
      <w:r w:rsidR="008F2EF1" w:rsidRPr="00DC52ED">
        <w:rPr>
          <w:rFonts w:eastAsiaTheme="majorEastAsia" w:cs="Calibri"/>
          <w:bCs/>
          <w:szCs w:val="22"/>
        </w:rPr>
        <w:t xml:space="preserve"> et de durabilité</w:t>
      </w:r>
      <w:r w:rsidRPr="00DC52ED">
        <w:rPr>
          <w:rFonts w:eastAsiaTheme="majorEastAsia" w:cs="Calibri"/>
          <w:bCs/>
          <w:szCs w:val="22"/>
        </w:rPr>
        <w:t xml:space="preserve">, la </w:t>
      </w:r>
      <w:r w:rsidR="0056004B" w:rsidRPr="00DC52ED">
        <w:rPr>
          <w:rFonts w:eastAsiaTheme="majorEastAsia" w:cs="Calibri"/>
          <w:bCs/>
          <w:szCs w:val="22"/>
        </w:rPr>
        <w:t xml:space="preserve">Commune </w:t>
      </w:r>
      <w:r w:rsidRPr="00DC52ED">
        <w:rPr>
          <w:rFonts w:eastAsiaTheme="majorEastAsia" w:cs="Calibri"/>
          <w:bCs/>
          <w:szCs w:val="22"/>
        </w:rPr>
        <w:t>est déjà impliquée dans les démarches suivantes </w:t>
      </w:r>
      <w:r w:rsidR="007A410E">
        <w:rPr>
          <w:rFonts w:eastAsiaTheme="majorEastAsia" w:cs="Calibri"/>
          <w:bCs/>
          <w:szCs w:val="22"/>
        </w:rPr>
        <w:t xml:space="preserve">et mène, en outre, déjà différentes actions dans les domaines couverts par le PECC : </w:t>
      </w:r>
    </w:p>
    <w:p w14:paraId="142B6549" w14:textId="77777777" w:rsidR="007A410E" w:rsidRDefault="007A410E">
      <w:pPr>
        <w:spacing w:before="0" w:after="200" w:line="276" w:lineRule="auto"/>
        <w:rPr>
          <w:rFonts w:cs="Calibri"/>
        </w:rPr>
      </w:pPr>
    </w:p>
    <w:tbl>
      <w:tblPr>
        <w:tblStyle w:val="Trameclaire-Accent1"/>
        <w:tblW w:w="7948" w:type="dxa"/>
        <w:tblBorders>
          <w:top w:val="none" w:sz="0" w:space="0" w:color="auto"/>
          <w:bottom w:val="none" w:sz="0" w:space="0" w:color="auto"/>
        </w:tblBorders>
        <w:tblLook w:val="04A0" w:firstRow="1" w:lastRow="0" w:firstColumn="1" w:lastColumn="0" w:noHBand="0" w:noVBand="1"/>
      </w:tblPr>
      <w:tblGrid>
        <w:gridCol w:w="959"/>
        <w:gridCol w:w="175"/>
        <w:gridCol w:w="4253"/>
        <w:gridCol w:w="2561"/>
      </w:tblGrid>
      <w:tr w:rsidR="007A410E" w:rsidRPr="00DC52ED" w14:paraId="69B60A45" w14:textId="77777777" w:rsidTr="004D794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Borders>
              <w:top w:val="single" w:sz="4" w:space="0" w:color="auto"/>
              <w:left w:val="none" w:sz="0" w:space="0" w:color="auto"/>
              <w:bottom w:val="single" w:sz="4" w:space="0" w:color="auto"/>
              <w:right w:val="none" w:sz="0" w:space="0" w:color="auto"/>
            </w:tcBorders>
          </w:tcPr>
          <w:p w14:paraId="46F32F6A" w14:textId="77777777" w:rsidR="007A410E" w:rsidRPr="00DC52ED" w:rsidRDefault="007A410E" w:rsidP="000D7BA9">
            <w:pPr>
              <w:rPr>
                <w:rFonts w:eastAsiaTheme="minorEastAsia" w:cs="Calibri"/>
                <w:color w:val="auto"/>
              </w:rPr>
            </w:pPr>
            <w:r w:rsidRPr="00DC52ED">
              <w:rPr>
                <w:rFonts w:eastAsiaTheme="minorEastAsia" w:cs="Calibri"/>
                <w:color w:val="auto"/>
              </w:rPr>
              <w:t>Thème</w:t>
            </w:r>
          </w:p>
        </w:tc>
        <w:tc>
          <w:tcPr>
            <w:tcW w:w="4428" w:type="dxa"/>
            <w:gridSpan w:val="2"/>
            <w:tcBorders>
              <w:top w:val="single" w:sz="4" w:space="0" w:color="auto"/>
              <w:left w:val="none" w:sz="0" w:space="0" w:color="auto"/>
              <w:bottom w:val="single" w:sz="4" w:space="0" w:color="auto"/>
              <w:right w:val="none" w:sz="0" w:space="0" w:color="auto"/>
            </w:tcBorders>
          </w:tcPr>
          <w:p w14:paraId="7A6EC78D" w14:textId="799A0CEC" w:rsidR="007A410E" w:rsidRPr="00DC52ED" w:rsidRDefault="007A410E" w:rsidP="000D7BA9">
            <w:pPr>
              <w:cnfStyle w:val="100000000000" w:firstRow="1" w:lastRow="0" w:firstColumn="0" w:lastColumn="0" w:oddVBand="0" w:evenVBand="0" w:oddHBand="0" w:evenHBand="0" w:firstRowFirstColumn="0" w:firstRowLastColumn="0" w:lastRowFirstColumn="0" w:lastRowLastColumn="0"/>
              <w:rPr>
                <w:rFonts w:eastAsiaTheme="minorEastAsia" w:cs="Calibri"/>
                <w:color w:val="auto"/>
              </w:rPr>
            </w:pPr>
            <w:r>
              <w:rPr>
                <w:rFonts w:eastAsiaTheme="minorEastAsia" w:cs="Calibri"/>
                <w:color w:val="auto"/>
              </w:rPr>
              <w:t>Actions réalisées</w:t>
            </w:r>
            <w:r w:rsidRPr="00DC52ED">
              <w:rPr>
                <w:rFonts w:eastAsiaTheme="minorEastAsia" w:cs="Calibri"/>
                <w:color w:val="auto"/>
              </w:rPr>
              <w:t xml:space="preserve"> </w:t>
            </w:r>
          </w:p>
        </w:tc>
        <w:tc>
          <w:tcPr>
            <w:tcW w:w="2561" w:type="dxa"/>
            <w:tcBorders>
              <w:top w:val="single" w:sz="4" w:space="0" w:color="auto"/>
              <w:left w:val="none" w:sz="0" w:space="0" w:color="auto"/>
              <w:bottom w:val="single" w:sz="4" w:space="0" w:color="auto"/>
              <w:right w:val="none" w:sz="0" w:space="0" w:color="auto"/>
            </w:tcBorders>
          </w:tcPr>
          <w:p w14:paraId="06EA6875" w14:textId="3AE946B8" w:rsidR="007A410E" w:rsidRPr="00DC52ED" w:rsidRDefault="007A410E" w:rsidP="000D7BA9">
            <w:pPr>
              <w:cnfStyle w:val="100000000000" w:firstRow="1" w:lastRow="0" w:firstColumn="0" w:lastColumn="0" w:oddVBand="0" w:evenVBand="0" w:oddHBand="0" w:evenHBand="0" w:firstRowFirstColumn="0" w:firstRowLastColumn="0" w:lastRowFirstColumn="0" w:lastRowLastColumn="0"/>
              <w:rPr>
                <w:rFonts w:eastAsiaTheme="minorEastAsia" w:cs="Calibri"/>
                <w:color w:val="auto"/>
              </w:rPr>
            </w:pPr>
            <w:r w:rsidRPr="00DC52ED">
              <w:rPr>
                <w:rFonts w:eastAsiaTheme="minorEastAsia" w:cs="Calibri"/>
                <w:color w:val="auto"/>
              </w:rPr>
              <w:t>N° Fiche</w:t>
            </w:r>
            <w:r w:rsidR="00470438">
              <w:rPr>
                <w:rFonts w:eastAsiaTheme="minorEastAsia" w:cs="Calibri"/>
                <w:color w:val="auto"/>
              </w:rPr>
              <w:t>-</w:t>
            </w:r>
            <w:r w:rsidRPr="00DC52ED">
              <w:rPr>
                <w:rFonts w:eastAsiaTheme="minorEastAsia" w:cs="Calibri"/>
                <w:color w:val="auto"/>
              </w:rPr>
              <w:t>action</w:t>
            </w:r>
            <w:r w:rsidR="00470438">
              <w:rPr>
                <w:rFonts w:eastAsiaTheme="minorEastAsia" w:cs="Calibri"/>
                <w:color w:val="auto"/>
              </w:rPr>
              <w:t xml:space="preserve"> PECC</w:t>
            </w:r>
          </w:p>
        </w:tc>
      </w:tr>
      <w:tr w:rsidR="00072AC8" w:rsidRPr="00DC52ED" w14:paraId="39B470FD" w14:textId="77777777" w:rsidTr="00470438">
        <w:trPr>
          <w:cnfStyle w:val="000000100000" w:firstRow="0" w:lastRow="0" w:firstColumn="0" w:lastColumn="0" w:oddVBand="0" w:evenVBand="0" w:oddHBand="1" w:evenHBand="0" w:firstRowFirstColumn="0" w:firstRowLastColumn="0" w:lastRowFirstColumn="0" w:lastRowLastColumn="0"/>
          <w:cantSplit/>
          <w:trHeight w:val="1578"/>
        </w:trPr>
        <w:tc>
          <w:tcPr>
            <w:cnfStyle w:val="001000000000" w:firstRow="0" w:lastRow="0" w:firstColumn="1" w:lastColumn="0" w:oddVBand="0" w:evenVBand="0" w:oddHBand="0" w:evenHBand="0" w:firstRowFirstColumn="0" w:firstRowLastColumn="0" w:lastRowFirstColumn="0" w:lastRowLastColumn="0"/>
            <w:tcW w:w="1134" w:type="dxa"/>
            <w:gridSpan w:val="2"/>
            <w:tcBorders>
              <w:top w:val="single" w:sz="4" w:space="0" w:color="auto"/>
              <w:bottom w:val="single" w:sz="4" w:space="0" w:color="auto"/>
            </w:tcBorders>
            <w:shd w:val="clear" w:color="auto" w:fill="auto"/>
            <w:textDirection w:val="btLr"/>
            <w:vAlign w:val="center"/>
          </w:tcPr>
          <w:p w14:paraId="0825C1FE" w14:textId="543F6C7F" w:rsidR="00072AC8" w:rsidRPr="00DC52ED" w:rsidRDefault="00072AC8" w:rsidP="000D7BA9">
            <w:pPr>
              <w:ind w:left="113" w:right="113"/>
              <w:jc w:val="center"/>
              <w:rPr>
                <w:rFonts w:eastAsiaTheme="minorEastAsia" w:cs="Calibri"/>
              </w:rPr>
            </w:pPr>
            <w:r>
              <w:rPr>
                <w:rFonts w:eastAsiaTheme="minorEastAsia" w:cs="Calibri"/>
              </w:rPr>
              <w:t>Stratégie - planification</w:t>
            </w:r>
          </w:p>
        </w:tc>
        <w:tc>
          <w:tcPr>
            <w:tcW w:w="4253" w:type="dxa"/>
            <w:tcBorders>
              <w:top w:val="single" w:sz="4" w:space="0" w:color="auto"/>
              <w:bottom w:val="single" w:sz="4" w:space="0" w:color="auto"/>
            </w:tcBorders>
            <w:shd w:val="clear" w:color="auto" w:fill="auto"/>
          </w:tcPr>
          <w:p w14:paraId="2367E8EA" w14:textId="77777777" w:rsidR="00072AC8" w:rsidRDefault="00072AC8" w:rsidP="00072AC8">
            <w:pPr>
              <w:cnfStyle w:val="000000100000" w:firstRow="0" w:lastRow="0" w:firstColumn="0" w:lastColumn="0" w:oddVBand="0" w:evenVBand="0" w:oddHBand="1" w:evenHBand="0" w:firstRowFirstColumn="0" w:firstRowLastColumn="0" w:lastRowFirstColumn="0" w:lastRowLastColumn="0"/>
              <w:rPr>
                <w:rFonts w:eastAsiaTheme="minorHAnsi" w:cs="Calibri"/>
                <w:i/>
                <w:color w:val="4F81BD" w:themeColor="accent1"/>
                <w:sz w:val="20"/>
                <w:szCs w:val="22"/>
                <w:lang w:val="fr-CH" w:eastAsia="en-US"/>
              </w:rPr>
            </w:pPr>
            <w:r w:rsidRPr="00DC52ED">
              <w:rPr>
                <w:rFonts w:eastAsiaTheme="minorHAnsi" w:cs="Calibri"/>
                <w:i/>
                <w:color w:val="4F81BD" w:themeColor="accent1"/>
                <w:sz w:val="20"/>
                <w:szCs w:val="22"/>
                <w:lang w:val="fr-CH" w:eastAsia="en-US"/>
              </w:rPr>
              <w:t xml:space="preserve">Agenda 21 ou 2030 ; </w:t>
            </w:r>
          </w:p>
          <w:p w14:paraId="34AAAC5D" w14:textId="533D72EC" w:rsidR="00072AC8" w:rsidRDefault="00072AC8" w:rsidP="00072AC8">
            <w:pPr>
              <w:cnfStyle w:val="000000100000" w:firstRow="0" w:lastRow="0" w:firstColumn="0" w:lastColumn="0" w:oddVBand="0" w:evenVBand="0" w:oddHBand="1" w:evenHBand="0" w:firstRowFirstColumn="0" w:firstRowLastColumn="0" w:lastRowFirstColumn="0" w:lastRowLastColumn="0"/>
              <w:rPr>
                <w:rFonts w:eastAsiaTheme="minorEastAsia" w:cs="Calibri"/>
                <w:i/>
                <w:color w:val="4F81BD" w:themeColor="accent1"/>
              </w:rPr>
            </w:pPr>
            <w:r w:rsidRPr="00DC52ED">
              <w:rPr>
                <w:rFonts w:eastAsiaTheme="minorHAnsi" w:cs="Calibri"/>
                <w:i/>
                <w:color w:val="4F81BD" w:themeColor="accent1"/>
                <w:sz w:val="20"/>
                <w:szCs w:val="22"/>
                <w:lang w:val="fr-CH" w:eastAsia="en-US"/>
              </w:rPr>
              <w:t>Plan directeur communal (</w:t>
            </w:r>
            <w:proofErr w:type="spellStart"/>
            <w:r w:rsidRPr="00DC52ED">
              <w:rPr>
                <w:rFonts w:eastAsiaTheme="minorHAnsi" w:cs="Calibri"/>
                <w:i/>
                <w:color w:val="4F81BD" w:themeColor="accent1"/>
                <w:sz w:val="20"/>
                <w:szCs w:val="22"/>
                <w:lang w:val="fr-CH" w:eastAsia="en-US"/>
              </w:rPr>
              <w:t>PDCom</w:t>
            </w:r>
            <w:proofErr w:type="spellEnd"/>
            <w:r w:rsidRPr="00DC52ED">
              <w:rPr>
                <w:rFonts w:eastAsiaTheme="minorHAnsi" w:cs="Calibri"/>
                <w:i/>
                <w:color w:val="4F81BD" w:themeColor="accent1"/>
                <w:sz w:val="20"/>
                <w:szCs w:val="22"/>
                <w:lang w:val="fr-CH" w:eastAsia="en-US"/>
              </w:rPr>
              <w:t>)</w:t>
            </w:r>
            <w:r>
              <w:rPr>
                <w:rFonts w:eastAsiaTheme="minorHAnsi" w:cs="Calibri"/>
                <w:i/>
                <w:color w:val="4F81BD" w:themeColor="accent1"/>
                <w:sz w:val="20"/>
                <w:szCs w:val="22"/>
                <w:lang w:val="fr-CH" w:eastAsia="en-US"/>
              </w:rPr>
              <w:t> ;</w:t>
            </w:r>
          </w:p>
          <w:p w14:paraId="73E7B934" w14:textId="77777777" w:rsidR="00072AC8" w:rsidRDefault="00072AC8" w:rsidP="00072AC8">
            <w:pPr>
              <w:spacing w:before="120"/>
              <w:cnfStyle w:val="000000100000" w:firstRow="0" w:lastRow="0" w:firstColumn="0" w:lastColumn="0" w:oddVBand="0" w:evenVBand="0" w:oddHBand="1" w:evenHBand="0" w:firstRowFirstColumn="0" w:firstRowLastColumn="0" w:lastRowFirstColumn="0" w:lastRowLastColumn="0"/>
              <w:rPr>
                <w:rFonts w:eastAsiaTheme="minorHAnsi" w:cs="Calibri"/>
                <w:i/>
                <w:color w:val="4F81BD" w:themeColor="accent1"/>
                <w:sz w:val="20"/>
                <w:szCs w:val="22"/>
                <w:lang w:val="fr-CH" w:eastAsia="en-US"/>
              </w:rPr>
            </w:pPr>
            <w:r w:rsidRPr="00DC52ED">
              <w:rPr>
                <w:rFonts w:eastAsiaTheme="minorHAnsi" w:cs="Calibri"/>
                <w:i/>
                <w:color w:val="4F81BD" w:themeColor="accent1"/>
                <w:sz w:val="20"/>
                <w:szCs w:val="22"/>
                <w:lang w:val="fr-CH" w:eastAsia="en-US"/>
              </w:rPr>
              <w:t>Concept énergétique des communes vaudoises (CECV)</w:t>
            </w:r>
          </w:p>
          <w:p w14:paraId="2B8FE6AC" w14:textId="77777777" w:rsidR="00072AC8" w:rsidRPr="00DC52ED" w:rsidRDefault="00072AC8" w:rsidP="000D7BA9">
            <w:pPr>
              <w:cnfStyle w:val="000000100000" w:firstRow="0" w:lastRow="0" w:firstColumn="0" w:lastColumn="0" w:oddVBand="0" w:evenVBand="0" w:oddHBand="1" w:evenHBand="0" w:firstRowFirstColumn="0" w:firstRowLastColumn="0" w:lastRowFirstColumn="0" w:lastRowLastColumn="0"/>
              <w:rPr>
                <w:rFonts w:eastAsiaTheme="minorHAnsi" w:cs="Calibri"/>
                <w:i/>
                <w:color w:val="4F81BD" w:themeColor="accent1"/>
                <w:sz w:val="20"/>
                <w:szCs w:val="22"/>
                <w:lang w:val="fr-CH" w:eastAsia="en-US"/>
              </w:rPr>
            </w:pPr>
          </w:p>
        </w:tc>
        <w:tc>
          <w:tcPr>
            <w:tcW w:w="2561" w:type="dxa"/>
            <w:tcBorders>
              <w:top w:val="single" w:sz="4" w:space="0" w:color="auto"/>
              <w:bottom w:val="single" w:sz="4" w:space="0" w:color="auto"/>
            </w:tcBorders>
            <w:shd w:val="clear" w:color="auto" w:fill="auto"/>
          </w:tcPr>
          <w:p w14:paraId="4A910D34" w14:textId="77777777" w:rsidR="00072AC8" w:rsidRPr="00DC52ED" w:rsidRDefault="00072AC8" w:rsidP="000D7BA9">
            <w:pPr>
              <w:cnfStyle w:val="000000100000" w:firstRow="0" w:lastRow="0" w:firstColumn="0" w:lastColumn="0" w:oddVBand="0" w:evenVBand="0" w:oddHBand="1" w:evenHBand="0" w:firstRowFirstColumn="0" w:firstRowLastColumn="0" w:lastRowFirstColumn="0" w:lastRowLastColumn="0"/>
              <w:rPr>
                <w:rFonts w:eastAsiaTheme="minorEastAsia" w:cs="Calibri"/>
                <w:i/>
                <w:color w:val="4F81BD" w:themeColor="accent1"/>
              </w:rPr>
            </w:pPr>
          </w:p>
        </w:tc>
      </w:tr>
      <w:tr w:rsidR="007A410E" w:rsidRPr="00DC52ED" w14:paraId="3E51827C" w14:textId="77777777" w:rsidTr="004D7949">
        <w:trPr>
          <w:cantSplit/>
          <w:trHeight w:val="1578"/>
        </w:trPr>
        <w:tc>
          <w:tcPr>
            <w:cnfStyle w:val="001000000000" w:firstRow="0" w:lastRow="0" w:firstColumn="1" w:lastColumn="0" w:oddVBand="0" w:evenVBand="0" w:oddHBand="0" w:evenHBand="0" w:firstRowFirstColumn="0" w:firstRowLastColumn="0" w:lastRowFirstColumn="0" w:lastRowLastColumn="0"/>
            <w:tcW w:w="1134" w:type="dxa"/>
            <w:gridSpan w:val="2"/>
            <w:tcBorders>
              <w:top w:val="single" w:sz="4" w:space="0" w:color="auto"/>
              <w:bottom w:val="single" w:sz="4" w:space="0" w:color="auto"/>
            </w:tcBorders>
            <w:shd w:val="clear" w:color="auto" w:fill="E5DFEC" w:themeFill="accent4" w:themeFillTint="33"/>
            <w:textDirection w:val="btLr"/>
            <w:vAlign w:val="center"/>
          </w:tcPr>
          <w:p w14:paraId="07B4FAFF" w14:textId="77777777" w:rsidR="007A410E" w:rsidRPr="00DC52ED" w:rsidRDefault="007A410E" w:rsidP="000D7BA9">
            <w:pPr>
              <w:ind w:left="113" w:right="113"/>
              <w:jc w:val="center"/>
              <w:rPr>
                <w:rFonts w:eastAsiaTheme="minorEastAsia" w:cs="Calibri"/>
                <w:color w:val="auto"/>
              </w:rPr>
            </w:pPr>
            <w:r w:rsidRPr="00DC52ED">
              <w:rPr>
                <w:rFonts w:eastAsiaTheme="minorEastAsia" w:cs="Calibri"/>
                <w:color w:val="auto"/>
              </w:rPr>
              <w:t>Transversal</w:t>
            </w:r>
          </w:p>
        </w:tc>
        <w:tc>
          <w:tcPr>
            <w:tcW w:w="4253" w:type="dxa"/>
            <w:tcBorders>
              <w:top w:val="single" w:sz="4" w:space="0" w:color="auto"/>
              <w:bottom w:val="single" w:sz="4" w:space="0" w:color="auto"/>
            </w:tcBorders>
            <w:shd w:val="clear" w:color="auto" w:fill="auto"/>
          </w:tcPr>
          <w:p w14:paraId="1695B57B" w14:textId="184EEFE3" w:rsidR="006069D4" w:rsidRDefault="00470438" w:rsidP="006069D4">
            <w:pPr>
              <w:spacing w:before="120"/>
              <w:cnfStyle w:val="000000000000" w:firstRow="0" w:lastRow="0" w:firstColumn="0" w:lastColumn="0" w:oddVBand="0" w:evenVBand="0" w:oddHBand="0" w:evenHBand="0" w:firstRowFirstColumn="0" w:firstRowLastColumn="0" w:lastRowFirstColumn="0" w:lastRowLastColumn="0"/>
              <w:rPr>
                <w:rFonts w:eastAsiaTheme="minorHAnsi" w:cs="Calibri"/>
                <w:i/>
                <w:color w:val="4F81BD" w:themeColor="accent1"/>
                <w:sz w:val="20"/>
                <w:szCs w:val="22"/>
                <w:lang w:val="fr-CH" w:eastAsia="en-US"/>
              </w:rPr>
            </w:pPr>
            <w:r>
              <w:rPr>
                <w:rFonts w:eastAsiaTheme="minorHAnsi" w:cs="Calibri"/>
                <w:i/>
                <w:color w:val="4F81BD" w:themeColor="accent1"/>
                <w:sz w:val="20"/>
                <w:szCs w:val="22"/>
                <w:lang w:val="fr-CH" w:eastAsia="en-US"/>
              </w:rPr>
              <w:t>Mise en place d’une c</w:t>
            </w:r>
            <w:r w:rsidR="006069D4">
              <w:rPr>
                <w:rFonts w:eastAsiaTheme="minorHAnsi" w:cs="Calibri"/>
                <w:i/>
                <w:color w:val="4F81BD" w:themeColor="accent1"/>
                <w:sz w:val="20"/>
                <w:szCs w:val="22"/>
                <w:lang w:val="fr-CH" w:eastAsia="en-US"/>
              </w:rPr>
              <w:t>ommission énergie ou durabilité</w:t>
            </w:r>
          </w:p>
          <w:p w14:paraId="56BC316C" w14:textId="420BAD4B" w:rsidR="007A410E" w:rsidRDefault="00470438" w:rsidP="006069D4">
            <w:pPr>
              <w:spacing w:before="120"/>
              <w:cnfStyle w:val="000000000000" w:firstRow="0" w:lastRow="0" w:firstColumn="0" w:lastColumn="0" w:oddVBand="0" w:evenVBand="0" w:oddHBand="0" w:evenHBand="0" w:firstRowFirstColumn="0" w:firstRowLastColumn="0" w:lastRowFirstColumn="0" w:lastRowLastColumn="0"/>
              <w:rPr>
                <w:rFonts w:eastAsiaTheme="minorEastAsia" w:cs="Calibri"/>
                <w:i/>
                <w:color w:val="4F81BD" w:themeColor="accent1"/>
              </w:rPr>
            </w:pPr>
            <w:r>
              <w:rPr>
                <w:rFonts w:eastAsiaTheme="minorHAnsi" w:cs="Calibri"/>
                <w:i/>
                <w:color w:val="4F81BD" w:themeColor="accent1"/>
                <w:sz w:val="20"/>
                <w:szCs w:val="22"/>
                <w:lang w:val="fr-CH" w:eastAsia="en-US"/>
              </w:rPr>
              <w:t>Création d’un f</w:t>
            </w:r>
            <w:r w:rsidR="00072AC8" w:rsidRPr="006069D4">
              <w:rPr>
                <w:rFonts w:eastAsiaTheme="minorHAnsi" w:cs="Calibri"/>
                <w:i/>
                <w:color w:val="4F81BD" w:themeColor="accent1"/>
                <w:sz w:val="20"/>
                <w:szCs w:val="22"/>
                <w:lang w:val="fr-CH" w:eastAsia="en-US"/>
              </w:rPr>
              <w:t>onds énergie et durabilité</w:t>
            </w:r>
            <w:r w:rsidR="00072AC8">
              <w:rPr>
                <w:rFonts w:eastAsiaTheme="minorEastAsia" w:cs="Calibri"/>
                <w:i/>
                <w:color w:val="4F81BD" w:themeColor="accent1"/>
              </w:rPr>
              <w:t xml:space="preserve"> </w:t>
            </w:r>
          </w:p>
          <w:p w14:paraId="34C32B1B" w14:textId="1E6330C0" w:rsidR="006069D4" w:rsidRDefault="006069D4" w:rsidP="006069D4">
            <w:pPr>
              <w:spacing w:before="120"/>
              <w:cnfStyle w:val="000000000000" w:firstRow="0" w:lastRow="0" w:firstColumn="0" w:lastColumn="0" w:oddVBand="0" w:evenVBand="0" w:oddHBand="0" w:evenHBand="0" w:firstRowFirstColumn="0" w:firstRowLastColumn="0" w:lastRowFirstColumn="0" w:lastRowLastColumn="0"/>
              <w:rPr>
                <w:rFonts w:eastAsiaTheme="minorEastAsia" w:cs="Calibri"/>
                <w:i/>
                <w:color w:val="4F81BD" w:themeColor="accent1"/>
              </w:rPr>
            </w:pPr>
            <w:r>
              <w:rPr>
                <w:rFonts w:eastAsiaTheme="minorHAnsi" w:cs="Calibri"/>
                <w:i/>
                <w:color w:val="4F81BD" w:themeColor="accent1"/>
                <w:sz w:val="20"/>
                <w:szCs w:val="22"/>
                <w:lang w:val="fr-CH" w:eastAsia="en-US"/>
              </w:rPr>
              <w:t>Collecte des biodéchets</w:t>
            </w:r>
            <w:r w:rsidR="00470438">
              <w:rPr>
                <w:rFonts w:eastAsiaTheme="minorHAnsi" w:cs="Calibri"/>
                <w:i/>
                <w:color w:val="4F81BD" w:themeColor="accent1"/>
                <w:sz w:val="20"/>
                <w:szCs w:val="22"/>
                <w:lang w:val="fr-CH" w:eastAsia="en-US"/>
              </w:rPr>
              <w:t xml:space="preserve">, mise en place d’espaces trocs, etc. </w:t>
            </w:r>
          </w:p>
          <w:p w14:paraId="02BDB38A" w14:textId="63BFF8E4" w:rsidR="006069D4" w:rsidRPr="00DC52ED" w:rsidRDefault="006069D4" w:rsidP="006069D4">
            <w:pPr>
              <w:spacing w:before="120"/>
              <w:cnfStyle w:val="000000000000" w:firstRow="0" w:lastRow="0" w:firstColumn="0" w:lastColumn="0" w:oddVBand="0" w:evenVBand="0" w:oddHBand="0" w:evenHBand="0" w:firstRowFirstColumn="0" w:firstRowLastColumn="0" w:lastRowFirstColumn="0" w:lastRowLastColumn="0"/>
              <w:rPr>
                <w:rFonts w:eastAsiaTheme="minorEastAsia" w:cs="Calibri"/>
                <w:i/>
                <w:color w:val="4F81BD" w:themeColor="accent1"/>
              </w:rPr>
            </w:pPr>
          </w:p>
        </w:tc>
        <w:tc>
          <w:tcPr>
            <w:tcW w:w="2561" w:type="dxa"/>
            <w:tcBorders>
              <w:top w:val="single" w:sz="4" w:space="0" w:color="auto"/>
              <w:bottom w:val="single" w:sz="4" w:space="0" w:color="auto"/>
            </w:tcBorders>
            <w:shd w:val="clear" w:color="auto" w:fill="auto"/>
          </w:tcPr>
          <w:p w14:paraId="11B36DFC" w14:textId="3C4DE87E" w:rsidR="006069D4" w:rsidRDefault="006069D4" w:rsidP="006069D4">
            <w:pPr>
              <w:spacing w:before="120"/>
              <w:cnfStyle w:val="000000000000" w:firstRow="0" w:lastRow="0" w:firstColumn="0" w:lastColumn="0" w:oddVBand="0" w:evenVBand="0" w:oddHBand="0" w:evenHBand="0" w:firstRowFirstColumn="0" w:firstRowLastColumn="0" w:lastRowFirstColumn="0" w:lastRowLastColumn="0"/>
              <w:rPr>
                <w:rFonts w:eastAsiaTheme="minorHAnsi" w:cs="Calibri"/>
                <w:i/>
                <w:color w:val="4F81BD" w:themeColor="accent1"/>
                <w:sz w:val="20"/>
                <w:szCs w:val="22"/>
                <w:lang w:val="fr-CH" w:eastAsia="en-US"/>
              </w:rPr>
            </w:pPr>
            <w:r>
              <w:rPr>
                <w:rFonts w:eastAsiaTheme="minorHAnsi" w:cs="Calibri"/>
                <w:i/>
                <w:color w:val="4F81BD" w:themeColor="accent1"/>
                <w:sz w:val="20"/>
                <w:szCs w:val="22"/>
                <w:lang w:val="fr-CH" w:eastAsia="en-US"/>
              </w:rPr>
              <w:t>T1 « commission énergie ou durabilité »</w:t>
            </w:r>
          </w:p>
          <w:p w14:paraId="52650E60" w14:textId="67DFD9CD" w:rsidR="006069D4" w:rsidRPr="00072AC8" w:rsidRDefault="006069D4" w:rsidP="006069D4">
            <w:pPr>
              <w:spacing w:before="120"/>
              <w:cnfStyle w:val="000000000000" w:firstRow="0" w:lastRow="0" w:firstColumn="0" w:lastColumn="0" w:oddVBand="0" w:evenVBand="0" w:oddHBand="0" w:evenHBand="0" w:firstRowFirstColumn="0" w:firstRowLastColumn="0" w:lastRowFirstColumn="0" w:lastRowLastColumn="0"/>
              <w:rPr>
                <w:rFonts w:eastAsiaTheme="minorHAnsi" w:cs="Calibri"/>
                <w:i/>
                <w:color w:val="4F81BD" w:themeColor="accent1"/>
                <w:sz w:val="20"/>
                <w:szCs w:val="22"/>
                <w:lang w:val="fr-CH" w:eastAsia="en-US"/>
              </w:rPr>
            </w:pPr>
            <w:r>
              <w:rPr>
                <w:rFonts w:eastAsiaTheme="minorHAnsi" w:cs="Calibri"/>
                <w:i/>
                <w:color w:val="4F81BD" w:themeColor="accent1"/>
                <w:sz w:val="20"/>
                <w:szCs w:val="22"/>
                <w:lang w:val="fr-CH" w:eastAsia="en-US"/>
              </w:rPr>
              <w:t>T2</w:t>
            </w:r>
            <w:r w:rsidRPr="00072AC8">
              <w:rPr>
                <w:rFonts w:eastAsiaTheme="minorHAnsi" w:cs="Calibri"/>
                <w:i/>
                <w:color w:val="4F81BD" w:themeColor="accent1"/>
                <w:sz w:val="20"/>
                <w:szCs w:val="22"/>
                <w:lang w:val="fr-CH" w:eastAsia="en-US"/>
              </w:rPr>
              <w:t xml:space="preserve"> « </w:t>
            </w:r>
            <w:r>
              <w:rPr>
                <w:rFonts w:eastAsiaTheme="minorHAnsi" w:cs="Calibri"/>
                <w:i/>
                <w:color w:val="4F81BD" w:themeColor="accent1"/>
                <w:sz w:val="20"/>
                <w:szCs w:val="22"/>
                <w:lang w:val="fr-CH" w:eastAsia="en-US"/>
              </w:rPr>
              <w:t>Fonds énergie et durabilité</w:t>
            </w:r>
            <w:r w:rsidRPr="00072AC8">
              <w:rPr>
                <w:rFonts w:eastAsiaTheme="minorHAnsi" w:cs="Calibri"/>
                <w:i/>
                <w:color w:val="4F81BD" w:themeColor="accent1"/>
                <w:sz w:val="20"/>
                <w:szCs w:val="22"/>
                <w:lang w:val="fr-CH" w:eastAsia="en-US"/>
              </w:rPr>
              <w:t> »</w:t>
            </w:r>
          </w:p>
          <w:p w14:paraId="6F3AF902" w14:textId="6AA5061F" w:rsidR="006069D4" w:rsidRPr="00072AC8" w:rsidRDefault="006069D4" w:rsidP="006069D4">
            <w:pPr>
              <w:spacing w:before="120"/>
              <w:cnfStyle w:val="000000000000" w:firstRow="0" w:lastRow="0" w:firstColumn="0" w:lastColumn="0" w:oddVBand="0" w:evenVBand="0" w:oddHBand="0" w:evenHBand="0" w:firstRowFirstColumn="0" w:firstRowLastColumn="0" w:lastRowFirstColumn="0" w:lastRowLastColumn="0"/>
              <w:rPr>
                <w:rFonts w:eastAsiaTheme="minorHAnsi" w:cs="Calibri"/>
                <w:i/>
                <w:color w:val="4F81BD" w:themeColor="accent1"/>
                <w:sz w:val="20"/>
                <w:szCs w:val="22"/>
                <w:lang w:val="fr-CH" w:eastAsia="en-US"/>
              </w:rPr>
            </w:pPr>
            <w:r>
              <w:rPr>
                <w:rFonts w:eastAsiaTheme="minorHAnsi" w:cs="Calibri"/>
                <w:i/>
                <w:color w:val="4F81BD" w:themeColor="accent1"/>
                <w:sz w:val="20"/>
                <w:szCs w:val="22"/>
                <w:lang w:val="fr-CH" w:eastAsia="en-US"/>
              </w:rPr>
              <w:t>T6</w:t>
            </w:r>
            <w:r w:rsidRPr="00072AC8">
              <w:rPr>
                <w:rFonts w:eastAsiaTheme="minorHAnsi" w:cs="Calibri"/>
                <w:i/>
                <w:color w:val="4F81BD" w:themeColor="accent1"/>
                <w:sz w:val="20"/>
                <w:szCs w:val="22"/>
                <w:lang w:val="fr-CH" w:eastAsia="en-US"/>
              </w:rPr>
              <w:t xml:space="preserve"> « </w:t>
            </w:r>
            <w:r>
              <w:rPr>
                <w:rFonts w:eastAsiaTheme="minorHAnsi" w:cs="Calibri"/>
                <w:i/>
                <w:color w:val="4F81BD" w:themeColor="accent1"/>
                <w:sz w:val="20"/>
                <w:szCs w:val="22"/>
                <w:lang w:val="fr-CH" w:eastAsia="en-US"/>
              </w:rPr>
              <w:t>Réduire, réutiliser et recycler les déchets</w:t>
            </w:r>
            <w:r w:rsidRPr="00072AC8">
              <w:rPr>
                <w:rFonts w:eastAsiaTheme="minorHAnsi" w:cs="Calibri"/>
                <w:i/>
                <w:color w:val="4F81BD" w:themeColor="accent1"/>
                <w:sz w:val="20"/>
                <w:szCs w:val="22"/>
                <w:lang w:val="fr-CH" w:eastAsia="en-US"/>
              </w:rPr>
              <w:t> »</w:t>
            </w:r>
          </w:p>
          <w:p w14:paraId="2EC45DDC" w14:textId="70B71AFE" w:rsidR="007A410E" w:rsidRPr="00DC52ED" w:rsidRDefault="007A410E" w:rsidP="006069D4">
            <w:pPr>
              <w:cnfStyle w:val="000000000000" w:firstRow="0" w:lastRow="0" w:firstColumn="0" w:lastColumn="0" w:oddVBand="0" w:evenVBand="0" w:oddHBand="0" w:evenHBand="0" w:firstRowFirstColumn="0" w:firstRowLastColumn="0" w:lastRowFirstColumn="0" w:lastRowLastColumn="0"/>
              <w:rPr>
                <w:rFonts w:eastAsiaTheme="minorEastAsia" w:cs="Calibri"/>
                <w:i/>
                <w:color w:val="4F81BD" w:themeColor="accent1"/>
              </w:rPr>
            </w:pPr>
          </w:p>
        </w:tc>
      </w:tr>
      <w:tr w:rsidR="007A410E" w:rsidRPr="00DC52ED" w14:paraId="0D868B6F" w14:textId="77777777" w:rsidTr="004D7949">
        <w:trPr>
          <w:cnfStyle w:val="000000100000" w:firstRow="0" w:lastRow="0" w:firstColumn="0" w:lastColumn="0" w:oddVBand="0" w:evenVBand="0" w:oddHBand="1" w:evenHBand="0" w:firstRowFirstColumn="0" w:firstRowLastColumn="0" w:lastRowFirstColumn="0" w:lastRowLastColumn="0"/>
          <w:cantSplit/>
          <w:trHeight w:val="2784"/>
        </w:trPr>
        <w:tc>
          <w:tcPr>
            <w:cnfStyle w:val="001000000000" w:firstRow="0" w:lastRow="0" w:firstColumn="1" w:lastColumn="0" w:oddVBand="0" w:evenVBand="0" w:oddHBand="0" w:evenHBand="0" w:firstRowFirstColumn="0" w:firstRowLastColumn="0" w:lastRowFirstColumn="0" w:lastRowLastColumn="0"/>
            <w:tcW w:w="1134" w:type="dxa"/>
            <w:gridSpan w:val="2"/>
            <w:tcBorders>
              <w:top w:val="single" w:sz="4" w:space="0" w:color="auto"/>
              <w:bottom w:val="single" w:sz="4" w:space="0" w:color="auto"/>
            </w:tcBorders>
            <w:shd w:val="clear" w:color="auto" w:fill="FFFF99"/>
            <w:textDirection w:val="btLr"/>
            <w:vAlign w:val="center"/>
          </w:tcPr>
          <w:p w14:paraId="5807A66A" w14:textId="77777777" w:rsidR="007A410E" w:rsidRPr="00DC52ED" w:rsidRDefault="007A410E" w:rsidP="000D7BA9">
            <w:pPr>
              <w:ind w:left="113" w:right="113"/>
              <w:jc w:val="center"/>
              <w:rPr>
                <w:rFonts w:eastAsiaTheme="minorEastAsia" w:cs="Calibri"/>
                <w:color w:val="auto"/>
              </w:rPr>
            </w:pPr>
            <w:r>
              <w:rPr>
                <w:rFonts w:eastAsiaTheme="minorEastAsia" w:cs="Calibri"/>
                <w:color w:val="auto"/>
              </w:rPr>
              <w:lastRenderedPageBreak/>
              <w:t>Energie &amp; mobilité</w:t>
            </w:r>
          </w:p>
        </w:tc>
        <w:tc>
          <w:tcPr>
            <w:tcW w:w="4253" w:type="dxa"/>
            <w:tcBorders>
              <w:top w:val="single" w:sz="4" w:space="0" w:color="auto"/>
              <w:bottom w:val="single" w:sz="4" w:space="0" w:color="auto"/>
            </w:tcBorders>
            <w:shd w:val="clear" w:color="auto" w:fill="auto"/>
          </w:tcPr>
          <w:p w14:paraId="1AF572C2" w14:textId="77777777" w:rsidR="00072AC8" w:rsidRDefault="00072AC8" w:rsidP="000D7BA9">
            <w:pPr>
              <w:spacing w:before="120"/>
              <w:cnfStyle w:val="000000100000" w:firstRow="0" w:lastRow="0" w:firstColumn="0" w:lastColumn="0" w:oddVBand="0" w:evenVBand="0" w:oddHBand="1" w:evenHBand="0" w:firstRowFirstColumn="0" w:firstRowLastColumn="0" w:lastRowFirstColumn="0" w:lastRowLastColumn="0"/>
              <w:rPr>
                <w:rFonts w:eastAsiaTheme="minorHAnsi" w:cs="Calibri"/>
                <w:i/>
                <w:color w:val="4F81BD" w:themeColor="accent1"/>
                <w:sz w:val="20"/>
                <w:szCs w:val="22"/>
                <w:lang w:val="fr-CH" w:eastAsia="en-US"/>
              </w:rPr>
            </w:pPr>
            <w:r w:rsidRPr="00DC52ED">
              <w:rPr>
                <w:rFonts w:eastAsiaTheme="minorHAnsi" w:cs="Calibri"/>
                <w:i/>
                <w:color w:val="4F81BD" w:themeColor="accent1"/>
                <w:sz w:val="20"/>
                <w:szCs w:val="22"/>
                <w:lang w:val="fr-CH" w:eastAsia="en-US"/>
              </w:rPr>
              <w:t>Planification énergétique territoriale (PET) </w:t>
            </w:r>
          </w:p>
          <w:p w14:paraId="52E765B5" w14:textId="38A536A8" w:rsidR="00072AC8" w:rsidRDefault="00072AC8" w:rsidP="000D7BA9">
            <w:pPr>
              <w:spacing w:before="120"/>
              <w:cnfStyle w:val="000000100000" w:firstRow="0" w:lastRow="0" w:firstColumn="0" w:lastColumn="0" w:oddVBand="0" w:evenVBand="0" w:oddHBand="1" w:evenHBand="0" w:firstRowFirstColumn="0" w:firstRowLastColumn="0" w:lastRowFirstColumn="0" w:lastRowLastColumn="0"/>
              <w:rPr>
                <w:rFonts w:eastAsiaTheme="minorHAnsi" w:cs="Calibri"/>
                <w:i/>
                <w:color w:val="4F81BD" w:themeColor="accent1"/>
                <w:sz w:val="20"/>
                <w:szCs w:val="22"/>
                <w:lang w:val="fr-CH" w:eastAsia="en-US"/>
              </w:rPr>
            </w:pPr>
            <w:r w:rsidRPr="00DC52ED">
              <w:rPr>
                <w:rFonts w:eastAsiaTheme="minorHAnsi" w:cs="Calibri"/>
                <w:i/>
                <w:color w:val="4F81BD" w:themeColor="accent1"/>
                <w:sz w:val="20"/>
                <w:szCs w:val="22"/>
                <w:lang w:val="fr-CH" w:eastAsia="en-US"/>
              </w:rPr>
              <w:t>Concept d’éclairage public </w:t>
            </w:r>
          </w:p>
          <w:p w14:paraId="601035A8" w14:textId="77777777" w:rsidR="006069D4" w:rsidRDefault="006069D4" w:rsidP="006069D4">
            <w:pPr>
              <w:spacing w:before="120"/>
              <w:cnfStyle w:val="000000100000" w:firstRow="0" w:lastRow="0" w:firstColumn="0" w:lastColumn="0" w:oddVBand="0" w:evenVBand="0" w:oddHBand="1" w:evenHBand="0" w:firstRowFirstColumn="0" w:firstRowLastColumn="0" w:lastRowFirstColumn="0" w:lastRowLastColumn="0"/>
              <w:rPr>
                <w:rFonts w:eastAsiaTheme="minorHAnsi" w:cs="Calibri"/>
                <w:i/>
                <w:color w:val="4F81BD" w:themeColor="accent1"/>
                <w:sz w:val="20"/>
                <w:szCs w:val="22"/>
                <w:lang w:val="fr-CH" w:eastAsia="en-US"/>
              </w:rPr>
            </w:pPr>
            <w:r>
              <w:rPr>
                <w:rFonts w:eastAsiaTheme="minorHAnsi" w:cs="Calibri"/>
                <w:i/>
                <w:color w:val="4F81BD" w:themeColor="accent1"/>
                <w:sz w:val="20"/>
                <w:szCs w:val="22"/>
                <w:lang w:val="fr-CH" w:eastAsia="en-US"/>
              </w:rPr>
              <w:t>Rénovations des bâtiments communaux</w:t>
            </w:r>
          </w:p>
          <w:p w14:paraId="0B816A59" w14:textId="77777777" w:rsidR="00470438" w:rsidRDefault="00470438" w:rsidP="000D7BA9">
            <w:pPr>
              <w:spacing w:before="120"/>
              <w:cnfStyle w:val="000000100000" w:firstRow="0" w:lastRow="0" w:firstColumn="0" w:lastColumn="0" w:oddVBand="0" w:evenVBand="0" w:oddHBand="1" w:evenHBand="0" w:firstRowFirstColumn="0" w:firstRowLastColumn="0" w:lastRowFirstColumn="0" w:lastRowLastColumn="0"/>
              <w:rPr>
                <w:rFonts w:eastAsiaTheme="minorHAnsi" w:cs="Calibri"/>
                <w:i/>
                <w:color w:val="4F81BD" w:themeColor="accent1"/>
                <w:sz w:val="20"/>
                <w:szCs w:val="22"/>
                <w:lang w:val="fr-CH" w:eastAsia="en-US"/>
              </w:rPr>
            </w:pPr>
          </w:p>
          <w:p w14:paraId="4212F10F" w14:textId="1183E1FD" w:rsidR="00072AC8" w:rsidRPr="00DC52ED" w:rsidRDefault="00072AC8" w:rsidP="000D7BA9">
            <w:pPr>
              <w:spacing w:before="120"/>
              <w:cnfStyle w:val="000000100000" w:firstRow="0" w:lastRow="0" w:firstColumn="0" w:lastColumn="0" w:oddVBand="0" w:evenVBand="0" w:oddHBand="1" w:evenHBand="0" w:firstRowFirstColumn="0" w:firstRowLastColumn="0" w:lastRowFirstColumn="0" w:lastRowLastColumn="0"/>
              <w:rPr>
                <w:rFonts w:eastAsiaTheme="minorEastAsia" w:cs="Calibri"/>
                <w:i/>
                <w:color w:val="4F81BD" w:themeColor="accent1"/>
              </w:rPr>
            </w:pPr>
            <w:r w:rsidRPr="00DC52ED">
              <w:rPr>
                <w:rFonts w:eastAsiaTheme="minorHAnsi" w:cs="Calibri"/>
                <w:i/>
                <w:color w:val="4F81BD" w:themeColor="accent1"/>
                <w:sz w:val="20"/>
                <w:szCs w:val="22"/>
                <w:lang w:val="fr-CH" w:eastAsia="en-US"/>
              </w:rPr>
              <w:t>Plan de mobilité </w:t>
            </w:r>
          </w:p>
        </w:tc>
        <w:tc>
          <w:tcPr>
            <w:tcW w:w="2561" w:type="dxa"/>
            <w:tcBorders>
              <w:top w:val="single" w:sz="4" w:space="0" w:color="auto"/>
              <w:bottom w:val="single" w:sz="4" w:space="0" w:color="auto"/>
            </w:tcBorders>
            <w:shd w:val="clear" w:color="auto" w:fill="auto"/>
          </w:tcPr>
          <w:p w14:paraId="6BB69E58" w14:textId="77777777" w:rsidR="007A410E" w:rsidRPr="00072AC8" w:rsidRDefault="007A410E" w:rsidP="006069D4">
            <w:pPr>
              <w:spacing w:before="120"/>
              <w:cnfStyle w:val="000000100000" w:firstRow="0" w:lastRow="0" w:firstColumn="0" w:lastColumn="0" w:oddVBand="0" w:evenVBand="0" w:oddHBand="1" w:evenHBand="0" w:firstRowFirstColumn="0" w:firstRowLastColumn="0" w:lastRowFirstColumn="0" w:lastRowLastColumn="0"/>
              <w:rPr>
                <w:rFonts w:eastAsiaTheme="minorHAnsi" w:cs="Calibri"/>
                <w:i/>
                <w:color w:val="4F81BD" w:themeColor="accent1"/>
                <w:sz w:val="20"/>
                <w:szCs w:val="22"/>
                <w:lang w:val="fr-CH" w:eastAsia="en-US"/>
              </w:rPr>
            </w:pPr>
            <w:r w:rsidRPr="00072AC8">
              <w:rPr>
                <w:rFonts w:eastAsiaTheme="minorHAnsi" w:cs="Calibri"/>
                <w:i/>
                <w:color w:val="4F81BD" w:themeColor="accent1"/>
                <w:sz w:val="20"/>
                <w:szCs w:val="22"/>
                <w:lang w:val="fr-CH" w:eastAsia="en-US"/>
              </w:rPr>
              <w:t>E13 « Planification énergétique »</w:t>
            </w:r>
          </w:p>
          <w:p w14:paraId="4002196D" w14:textId="77777777" w:rsidR="006069D4" w:rsidRPr="00072AC8" w:rsidRDefault="006069D4" w:rsidP="006069D4">
            <w:pPr>
              <w:spacing w:before="120"/>
              <w:cnfStyle w:val="000000100000" w:firstRow="0" w:lastRow="0" w:firstColumn="0" w:lastColumn="0" w:oddVBand="0" w:evenVBand="0" w:oddHBand="1" w:evenHBand="0" w:firstRowFirstColumn="0" w:firstRowLastColumn="0" w:lastRowFirstColumn="0" w:lastRowLastColumn="0"/>
              <w:rPr>
                <w:rFonts w:eastAsiaTheme="minorHAnsi" w:cs="Calibri"/>
                <w:i/>
                <w:color w:val="4F81BD" w:themeColor="accent1"/>
                <w:sz w:val="20"/>
                <w:szCs w:val="22"/>
                <w:lang w:val="fr-CH" w:eastAsia="en-US"/>
              </w:rPr>
            </w:pPr>
            <w:r w:rsidRPr="00072AC8">
              <w:rPr>
                <w:rFonts w:eastAsiaTheme="minorHAnsi" w:cs="Calibri"/>
                <w:i/>
                <w:color w:val="4F81BD" w:themeColor="accent1"/>
                <w:sz w:val="20"/>
                <w:szCs w:val="22"/>
                <w:lang w:val="fr-CH" w:eastAsia="en-US"/>
              </w:rPr>
              <w:t>E1</w:t>
            </w:r>
            <w:r>
              <w:rPr>
                <w:rFonts w:eastAsiaTheme="minorHAnsi" w:cs="Calibri"/>
                <w:i/>
                <w:color w:val="4F81BD" w:themeColor="accent1"/>
                <w:sz w:val="20"/>
                <w:szCs w:val="22"/>
                <w:lang w:val="fr-CH" w:eastAsia="en-US"/>
              </w:rPr>
              <w:t>2</w:t>
            </w:r>
            <w:r w:rsidRPr="00072AC8">
              <w:rPr>
                <w:rFonts w:eastAsiaTheme="minorHAnsi" w:cs="Calibri"/>
                <w:i/>
                <w:color w:val="4F81BD" w:themeColor="accent1"/>
                <w:sz w:val="20"/>
                <w:szCs w:val="22"/>
                <w:lang w:val="fr-CH" w:eastAsia="en-US"/>
              </w:rPr>
              <w:t xml:space="preserve"> « </w:t>
            </w:r>
            <w:r>
              <w:rPr>
                <w:rFonts w:eastAsiaTheme="minorHAnsi" w:cs="Calibri"/>
                <w:i/>
                <w:color w:val="4F81BD" w:themeColor="accent1"/>
                <w:sz w:val="20"/>
                <w:szCs w:val="22"/>
                <w:lang w:val="fr-CH" w:eastAsia="en-US"/>
              </w:rPr>
              <w:t>Eclairage public</w:t>
            </w:r>
            <w:r w:rsidRPr="00072AC8">
              <w:rPr>
                <w:rFonts w:eastAsiaTheme="minorHAnsi" w:cs="Calibri"/>
                <w:i/>
                <w:color w:val="4F81BD" w:themeColor="accent1"/>
                <w:sz w:val="20"/>
                <w:szCs w:val="22"/>
                <w:lang w:val="fr-CH" w:eastAsia="en-US"/>
              </w:rPr>
              <w:t> »</w:t>
            </w:r>
          </w:p>
          <w:p w14:paraId="00606863" w14:textId="101575A3" w:rsidR="006069D4" w:rsidRDefault="006069D4" w:rsidP="006069D4">
            <w:pPr>
              <w:spacing w:before="120"/>
              <w:cnfStyle w:val="000000100000" w:firstRow="0" w:lastRow="0" w:firstColumn="0" w:lastColumn="0" w:oddVBand="0" w:evenVBand="0" w:oddHBand="1" w:evenHBand="0" w:firstRowFirstColumn="0" w:firstRowLastColumn="0" w:lastRowFirstColumn="0" w:lastRowLastColumn="0"/>
              <w:rPr>
                <w:rFonts w:eastAsiaTheme="minorHAnsi" w:cs="Calibri"/>
                <w:i/>
                <w:color w:val="4F81BD" w:themeColor="accent1"/>
                <w:sz w:val="20"/>
                <w:szCs w:val="22"/>
                <w:lang w:val="fr-CH" w:eastAsia="en-US"/>
              </w:rPr>
            </w:pPr>
            <w:r>
              <w:rPr>
                <w:rFonts w:eastAsiaTheme="minorHAnsi" w:cs="Calibri"/>
                <w:i/>
                <w:color w:val="4F81BD" w:themeColor="accent1"/>
                <w:sz w:val="20"/>
                <w:szCs w:val="22"/>
                <w:lang w:val="fr-CH" w:eastAsia="en-US"/>
              </w:rPr>
              <w:t>E11 « Exemplarité dans la conception et l’exploitation des bâtiments communaux »</w:t>
            </w:r>
          </w:p>
          <w:p w14:paraId="2D00AA00" w14:textId="63C7F672" w:rsidR="006069D4" w:rsidRPr="00DC52ED" w:rsidRDefault="006069D4" w:rsidP="006069D4">
            <w:pPr>
              <w:spacing w:before="120"/>
              <w:cnfStyle w:val="000000100000" w:firstRow="0" w:lastRow="0" w:firstColumn="0" w:lastColumn="0" w:oddVBand="0" w:evenVBand="0" w:oddHBand="1" w:evenHBand="0" w:firstRowFirstColumn="0" w:firstRowLastColumn="0" w:lastRowFirstColumn="0" w:lastRowLastColumn="0"/>
              <w:rPr>
                <w:rFonts w:eastAsiaTheme="minorEastAsia" w:cs="Calibri"/>
                <w:i/>
                <w:color w:val="4F81BD" w:themeColor="accent1"/>
              </w:rPr>
            </w:pPr>
          </w:p>
        </w:tc>
      </w:tr>
      <w:tr w:rsidR="007A410E" w:rsidRPr="00DC52ED" w14:paraId="4EA6B564" w14:textId="77777777" w:rsidTr="00470438">
        <w:trPr>
          <w:cantSplit/>
          <w:trHeight w:val="1403"/>
        </w:trPr>
        <w:tc>
          <w:tcPr>
            <w:cnfStyle w:val="001000000000" w:firstRow="0" w:lastRow="0" w:firstColumn="1" w:lastColumn="0" w:oddVBand="0" w:evenVBand="0" w:oddHBand="0" w:evenHBand="0" w:firstRowFirstColumn="0" w:firstRowLastColumn="0" w:lastRowFirstColumn="0" w:lastRowLastColumn="0"/>
            <w:tcW w:w="1134" w:type="dxa"/>
            <w:gridSpan w:val="2"/>
            <w:tcBorders>
              <w:top w:val="single" w:sz="4" w:space="0" w:color="auto"/>
              <w:bottom w:val="single" w:sz="4" w:space="0" w:color="auto"/>
            </w:tcBorders>
            <w:shd w:val="clear" w:color="auto" w:fill="DBE5F1" w:themeFill="accent1" w:themeFillTint="33"/>
            <w:textDirection w:val="btLr"/>
            <w:vAlign w:val="center"/>
          </w:tcPr>
          <w:p w14:paraId="7D9FD519" w14:textId="77777777" w:rsidR="007A410E" w:rsidRPr="00DC52ED" w:rsidRDefault="007A410E" w:rsidP="000D7BA9">
            <w:pPr>
              <w:ind w:left="113" w:right="113"/>
              <w:jc w:val="center"/>
              <w:rPr>
                <w:rFonts w:eastAsiaTheme="minorEastAsia" w:cs="Calibri"/>
                <w:color w:val="auto"/>
              </w:rPr>
            </w:pPr>
            <w:r>
              <w:rPr>
                <w:rFonts w:eastAsiaTheme="minorEastAsia" w:cs="Calibri"/>
                <w:color w:val="auto"/>
              </w:rPr>
              <w:t>Adaptation aux changements climatiques</w:t>
            </w:r>
          </w:p>
        </w:tc>
        <w:tc>
          <w:tcPr>
            <w:tcW w:w="4253" w:type="dxa"/>
            <w:tcBorders>
              <w:top w:val="single" w:sz="4" w:space="0" w:color="auto"/>
              <w:bottom w:val="single" w:sz="4" w:space="0" w:color="auto"/>
            </w:tcBorders>
            <w:shd w:val="clear" w:color="auto" w:fill="auto"/>
          </w:tcPr>
          <w:p w14:paraId="2DA29644" w14:textId="223294E8" w:rsidR="007A410E" w:rsidRDefault="00072AC8" w:rsidP="000D7BA9">
            <w:pPr>
              <w:cnfStyle w:val="000000000000" w:firstRow="0" w:lastRow="0" w:firstColumn="0" w:lastColumn="0" w:oddVBand="0" w:evenVBand="0" w:oddHBand="0" w:evenHBand="0" w:firstRowFirstColumn="0" w:firstRowLastColumn="0" w:lastRowFirstColumn="0" w:lastRowLastColumn="0"/>
              <w:rPr>
                <w:rFonts w:eastAsiaTheme="minorHAnsi" w:cs="Calibri"/>
                <w:i/>
                <w:color w:val="4F81BD" w:themeColor="accent1"/>
                <w:sz w:val="20"/>
                <w:szCs w:val="22"/>
                <w:lang w:val="fr-CH" w:eastAsia="en-US"/>
              </w:rPr>
            </w:pPr>
            <w:r w:rsidRPr="00DC52ED">
              <w:rPr>
                <w:rFonts w:eastAsiaTheme="minorHAnsi" w:cs="Calibri"/>
                <w:i/>
                <w:color w:val="4F81BD" w:themeColor="accent1"/>
                <w:sz w:val="20"/>
                <w:szCs w:val="22"/>
                <w:lang w:val="fr-CH" w:eastAsia="en-US"/>
              </w:rPr>
              <w:t>Programme Nature en Ville</w:t>
            </w:r>
          </w:p>
          <w:p w14:paraId="7906C8FE" w14:textId="3E1F85F7" w:rsidR="00470438" w:rsidRDefault="00470438" w:rsidP="000D7BA9">
            <w:pPr>
              <w:cnfStyle w:val="000000000000" w:firstRow="0" w:lastRow="0" w:firstColumn="0" w:lastColumn="0" w:oddVBand="0" w:evenVBand="0" w:oddHBand="0" w:evenHBand="0" w:firstRowFirstColumn="0" w:firstRowLastColumn="0" w:lastRowFirstColumn="0" w:lastRowLastColumn="0"/>
              <w:rPr>
                <w:rFonts w:eastAsiaTheme="minorHAnsi" w:cs="Calibri"/>
                <w:i/>
                <w:color w:val="4F81BD" w:themeColor="accent1"/>
                <w:sz w:val="20"/>
                <w:szCs w:val="22"/>
                <w:lang w:val="fr-CH" w:eastAsia="en-US"/>
              </w:rPr>
            </w:pPr>
            <w:r>
              <w:rPr>
                <w:rFonts w:eastAsiaTheme="minorHAnsi" w:cs="Calibri"/>
                <w:i/>
                <w:color w:val="4F81BD" w:themeColor="accent1"/>
                <w:sz w:val="20"/>
                <w:szCs w:val="22"/>
                <w:lang w:val="fr-CH" w:eastAsia="en-US"/>
              </w:rPr>
              <w:t>Suppression des produits phytosanitaires pour les surfaces communales</w:t>
            </w:r>
          </w:p>
          <w:p w14:paraId="5A632CEB" w14:textId="45F2DE1E" w:rsidR="00470438" w:rsidRDefault="00470438" w:rsidP="000D7BA9">
            <w:pPr>
              <w:cnfStyle w:val="000000000000" w:firstRow="0" w:lastRow="0" w:firstColumn="0" w:lastColumn="0" w:oddVBand="0" w:evenVBand="0" w:oddHBand="0" w:evenHBand="0" w:firstRowFirstColumn="0" w:firstRowLastColumn="0" w:lastRowFirstColumn="0" w:lastRowLastColumn="0"/>
              <w:rPr>
                <w:rFonts w:eastAsiaTheme="minorHAnsi" w:cs="Calibri"/>
                <w:i/>
                <w:color w:val="4F81BD" w:themeColor="accent1"/>
                <w:sz w:val="20"/>
                <w:szCs w:val="22"/>
                <w:lang w:val="fr-CH" w:eastAsia="en-US"/>
              </w:rPr>
            </w:pPr>
            <w:r>
              <w:rPr>
                <w:rFonts w:eastAsiaTheme="minorHAnsi" w:cs="Calibri"/>
                <w:i/>
                <w:color w:val="4F81BD" w:themeColor="accent1"/>
                <w:sz w:val="20"/>
                <w:szCs w:val="22"/>
                <w:lang w:val="fr-CH" w:eastAsia="en-US"/>
              </w:rPr>
              <w:t>Action d’extinction de l’éclairage public</w:t>
            </w:r>
          </w:p>
          <w:p w14:paraId="6238B437" w14:textId="77777777" w:rsidR="00470438" w:rsidRPr="00470438" w:rsidRDefault="00470438" w:rsidP="000D7BA9">
            <w:pPr>
              <w:cnfStyle w:val="000000000000" w:firstRow="0" w:lastRow="0" w:firstColumn="0" w:lastColumn="0" w:oddVBand="0" w:evenVBand="0" w:oddHBand="0" w:evenHBand="0" w:firstRowFirstColumn="0" w:firstRowLastColumn="0" w:lastRowFirstColumn="0" w:lastRowLastColumn="0"/>
              <w:rPr>
                <w:rFonts w:eastAsiaTheme="minorHAnsi" w:cs="Calibri"/>
                <w:i/>
                <w:color w:val="4F81BD" w:themeColor="accent1"/>
                <w:sz w:val="20"/>
                <w:szCs w:val="22"/>
                <w:lang w:val="fr-CH" w:eastAsia="en-US"/>
              </w:rPr>
            </w:pPr>
          </w:p>
          <w:p w14:paraId="600B7FD9" w14:textId="1F8B4D41" w:rsidR="00470438" w:rsidRDefault="00470438" w:rsidP="00470438">
            <w:pPr>
              <w:cnfStyle w:val="000000000000" w:firstRow="0" w:lastRow="0" w:firstColumn="0" w:lastColumn="0" w:oddVBand="0" w:evenVBand="0" w:oddHBand="0" w:evenHBand="0" w:firstRowFirstColumn="0" w:firstRowLastColumn="0" w:lastRowFirstColumn="0" w:lastRowLastColumn="0"/>
              <w:rPr>
                <w:rFonts w:eastAsiaTheme="minorHAnsi" w:cs="Calibri"/>
                <w:i/>
                <w:color w:val="4F81BD" w:themeColor="accent1"/>
                <w:sz w:val="20"/>
                <w:szCs w:val="22"/>
                <w:lang w:val="fr-CH" w:eastAsia="en-US"/>
              </w:rPr>
            </w:pPr>
            <w:r w:rsidRPr="00470438">
              <w:rPr>
                <w:rFonts w:eastAsiaTheme="minorHAnsi" w:cs="Calibri"/>
                <w:i/>
                <w:color w:val="4F81BD" w:themeColor="accent1"/>
                <w:sz w:val="20"/>
                <w:szCs w:val="22"/>
                <w:lang w:val="fr-CH" w:eastAsia="en-US"/>
              </w:rPr>
              <w:t>Arrachage d</w:t>
            </w:r>
            <w:r>
              <w:rPr>
                <w:rFonts w:eastAsiaTheme="minorHAnsi" w:cs="Calibri"/>
                <w:i/>
                <w:color w:val="4F81BD" w:themeColor="accent1"/>
                <w:sz w:val="20"/>
                <w:szCs w:val="22"/>
                <w:lang w:val="fr-CH" w:eastAsia="en-US"/>
              </w:rPr>
              <w:t>’espèces exotiques envahissantes chaque année</w:t>
            </w:r>
          </w:p>
          <w:p w14:paraId="516B7895" w14:textId="6F77E525" w:rsidR="007A410E" w:rsidRPr="00DC52ED" w:rsidRDefault="007A410E" w:rsidP="000D7BA9">
            <w:pPr>
              <w:cnfStyle w:val="000000000000" w:firstRow="0" w:lastRow="0" w:firstColumn="0" w:lastColumn="0" w:oddVBand="0" w:evenVBand="0" w:oddHBand="0" w:evenHBand="0" w:firstRowFirstColumn="0" w:firstRowLastColumn="0" w:lastRowFirstColumn="0" w:lastRowLastColumn="0"/>
              <w:rPr>
                <w:rFonts w:eastAsiaTheme="minorEastAsia" w:cs="Calibri"/>
                <w:i/>
                <w:color w:val="4F81BD" w:themeColor="accent1"/>
              </w:rPr>
            </w:pPr>
          </w:p>
        </w:tc>
        <w:tc>
          <w:tcPr>
            <w:tcW w:w="2561" w:type="dxa"/>
            <w:tcBorders>
              <w:top w:val="single" w:sz="4" w:space="0" w:color="auto"/>
              <w:bottom w:val="single" w:sz="4" w:space="0" w:color="auto"/>
            </w:tcBorders>
            <w:shd w:val="clear" w:color="auto" w:fill="auto"/>
          </w:tcPr>
          <w:p w14:paraId="22FDC9B7" w14:textId="41C7AA3D" w:rsidR="007A410E" w:rsidRPr="00470438" w:rsidRDefault="007A410E" w:rsidP="000D7BA9">
            <w:pPr>
              <w:cnfStyle w:val="000000000000" w:firstRow="0" w:lastRow="0" w:firstColumn="0" w:lastColumn="0" w:oddVBand="0" w:evenVBand="0" w:oddHBand="0" w:evenHBand="0" w:firstRowFirstColumn="0" w:firstRowLastColumn="0" w:lastRowFirstColumn="0" w:lastRowLastColumn="0"/>
              <w:rPr>
                <w:rFonts w:eastAsiaTheme="minorHAnsi" w:cs="Calibri"/>
                <w:i/>
                <w:color w:val="4F81BD" w:themeColor="accent1"/>
                <w:sz w:val="20"/>
                <w:szCs w:val="22"/>
                <w:lang w:val="fr-CH" w:eastAsia="en-US"/>
              </w:rPr>
            </w:pPr>
            <w:r w:rsidRPr="00470438">
              <w:rPr>
                <w:rFonts w:eastAsiaTheme="minorHAnsi" w:cs="Calibri"/>
                <w:i/>
                <w:color w:val="4F81BD" w:themeColor="accent1"/>
                <w:sz w:val="20"/>
                <w:szCs w:val="22"/>
                <w:lang w:val="fr-CH" w:eastAsia="en-US"/>
              </w:rPr>
              <w:t>C17 « Biodiversité »</w:t>
            </w:r>
          </w:p>
          <w:p w14:paraId="1558FD82" w14:textId="77777777" w:rsidR="00470438" w:rsidRPr="00470438" w:rsidRDefault="00470438" w:rsidP="00470438">
            <w:pPr>
              <w:cnfStyle w:val="000000000000" w:firstRow="0" w:lastRow="0" w:firstColumn="0" w:lastColumn="0" w:oddVBand="0" w:evenVBand="0" w:oddHBand="0" w:evenHBand="0" w:firstRowFirstColumn="0" w:firstRowLastColumn="0" w:lastRowFirstColumn="0" w:lastRowLastColumn="0"/>
              <w:rPr>
                <w:rFonts w:eastAsiaTheme="minorHAnsi" w:cs="Calibri"/>
                <w:i/>
                <w:color w:val="4F81BD" w:themeColor="accent1"/>
                <w:sz w:val="20"/>
                <w:szCs w:val="22"/>
                <w:lang w:val="fr-CH" w:eastAsia="en-US"/>
              </w:rPr>
            </w:pPr>
            <w:r w:rsidRPr="00470438">
              <w:rPr>
                <w:rFonts w:eastAsiaTheme="minorHAnsi" w:cs="Calibri"/>
                <w:i/>
                <w:color w:val="4F81BD" w:themeColor="accent1"/>
                <w:sz w:val="20"/>
                <w:szCs w:val="22"/>
                <w:lang w:val="fr-CH" w:eastAsia="en-US"/>
              </w:rPr>
              <w:t>C17 « Biodiversité »</w:t>
            </w:r>
          </w:p>
          <w:p w14:paraId="7D30464C" w14:textId="5C4AEACB" w:rsidR="007A410E" w:rsidRDefault="007A410E" w:rsidP="000D7BA9">
            <w:pPr>
              <w:cnfStyle w:val="000000000000" w:firstRow="0" w:lastRow="0" w:firstColumn="0" w:lastColumn="0" w:oddVBand="0" w:evenVBand="0" w:oddHBand="0" w:evenHBand="0" w:firstRowFirstColumn="0" w:firstRowLastColumn="0" w:lastRowFirstColumn="0" w:lastRowLastColumn="0"/>
              <w:rPr>
                <w:rFonts w:eastAsiaTheme="minorEastAsia" w:cs="Calibri"/>
                <w:i/>
                <w:color w:val="4F81BD" w:themeColor="accent1"/>
              </w:rPr>
            </w:pPr>
          </w:p>
          <w:p w14:paraId="41653A66" w14:textId="77777777" w:rsidR="00470438" w:rsidRPr="00470438" w:rsidRDefault="00470438" w:rsidP="00470438">
            <w:pPr>
              <w:cnfStyle w:val="000000000000" w:firstRow="0" w:lastRow="0" w:firstColumn="0" w:lastColumn="0" w:oddVBand="0" w:evenVBand="0" w:oddHBand="0" w:evenHBand="0" w:firstRowFirstColumn="0" w:firstRowLastColumn="0" w:lastRowFirstColumn="0" w:lastRowLastColumn="0"/>
              <w:rPr>
                <w:rFonts w:eastAsiaTheme="minorHAnsi" w:cs="Calibri"/>
                <w:i/>
                <w:color w:val="4F81BD" w:themeColor="accent1"/>
                <w:sz w:val="20"/>
                <w:szCs w:val="22"/>
                <w:lang w:val="fr-CH" w:eastAsia="en-US"/>
              </w:rPr>
            </w:pPr>
            <w:r w:rsidRPr="00470438">
              <w:rPr>
                <w:rFonts w:eastAsiaTheme="minorHAnsi" w:cs="Calibri"/>
                <w:i/>
                <w:color w:val="4F81BD" w:themeColor="accent1"/>
                <w:sz w:val="20"/>
                <w:szCs w:val="22"/>
                <w:lang w:val="fr-CH" w:eastAsia="en-US"/>
              </w:rPr>
              <w:t>C17 « Biodiversité »</w:t>
            </w:r>
          </w:p>
          <w:p w14:paraId="5F2C84F8" w14:textId="77777777" w:rsidR="00470438" w:rsidRPr="00DC52ED" w:rsidRDefault="00470438" w:rsidP="000D7BA9">
            <w:pPr>
              <w:cnfStyle w:val="000000000000" w:firstRow="0" w:lastRow="0" w:firstColumn="0" w:lastColumn="0" w:oddVBand="0" w:evenVBand="0" w:oddHBand="0" w:evenHBand="0" w:firstRowFirstColumn="0" w:firstRowLastColumn="0" w:lastRowFirstColumn="0" w:lastRowLastColumn="0"/>
              <w:rPr>
                <w:rFonts w:eastAsiaTheme="minorEastAsia" w:cs="Calibri"/>
                <w:i/>
                <w:color w:val="4F81BD" w:themeColor="accent1"/>
              </w:rPr>
            </w:pPr>
          </w:p>
          <w:p w14:paraId="600B9660" w14:textId="77777777" w:rsidR="00470438" w:rsidRPr="00470438" w:rsidRDefault="00470438" w:rsidP="00470438">
            <w:pPr>
              <w:cnfStyle w:val="000000000000" w:firstRow="0" w:lastRow="0" w:firstColumn="0" w:lastColumn="0" w:oddVBand="0" w:evenVBand="0" w:oddHBand="0" w:evenHBand="0" w:firstRowFirstColumn="0" w:firstRowLastColumn="0" w:lastRowFirstColumn="0" w:lastRowLastColumn="0"/>
              <w:rPr>
                <w:rFonts w:eastAsiaTheme="minorHAnsi" w:cs="Calibri"/>
                <w:i/>
                <w:color w:val="4F81BD" w:themeColor="accent1"/>
                <w:sz w:val="20"/>
                <w:szCs w:val="22"/>
                <w:lang w:val="fr-CH" w:eastAsia="en-US"/>
              </w:rPr>
            </w:pPr>
            <w:r w:rsidRPr="00470438">
              <w:rPr>
                <w:rFonts w:eastAsiaTheme="minorHAnsi" w:cs="Calibri"/>
                <w:i/>
                <w:color w:val="4F81BD" w:themeColor="accent1"/>
                <w:sz w:val="20"/>
                <w:szCs w:val="22"/>
                <w:lang w:val="fr-CH" w:eastAsia="en-US"/>
              </w:rPr>
              <w:t>C1</w:t>
            </w:r>
            <w:r>
              <w:rPr>
                <w:rFonts w:eastAsiaTheme="minorHAnsi" w:cs="Calibri"/>
                <w:i/>
                <w:color w:val="4F81BD" w:themeColor="accent1"/>
                <w:sz w:val="20"/>
                <w:szCs w:val="22"/>
                <w:lang w:val="fr-CH" w:eastAsia="en-US"/>
              </w:rPr>
              <w:t>8</w:t>
            </w:r>
            <w:r w:rsidRPr="00470438">
              <w:rPr>
                <w:rFonts w:eastAsiaTheme="minorHAnsi" w:cs="Calibri"/>
                <w:i/>
                <w:color w:val="4F81BD" w:themeColor="accent1"/>
                <w:sz w:val="20"/>
                <w:szCs w:val="22"/>
                <w:lang w:val="fr-CH" w:eastAsia="en-US"/>
              </w:rPr>
              <w:t xml:space="preserve"> « Biodiversité »</w:t>
            </w:r>
          </w:p>
          <w:p w14:paraId="4005C320" w14:textId="77777777" w:rsidR="007A410E" w:rsidRPr="00DC52ED" w:rsidRDefault="007A410E" w:rsidP="000D7BA9">
            <w:pPr>
              <w:cnfStyle w:val="000000000000" w:firstRow="0" w:lastRow="0" w:firstColumn="0" w:lastColumn="0" w:oddVBand="0" w:evenVBand="0" w:oddHBand="0" w:evenHBand="0" w:firstRowFirstColumn="0" w:firstRowLastColumn="0" w:lastRowFirstColumn="0" w:lastRowLastColumn="0"/>
              <w:rPr>
                <w:rFonts w:eastAsiaTheme="minorEastAsia" w:cs="Calibri"/>
                <w:i/>
                <w:color w:val="4F81BD" w:themeColor="accent1"/>
              </w:rPr>
            </w:pPr>
          </w:p>
          <w:p w14:paraId="1296A67D" w14:textId="77777777" w:rsidR="007A410E" w:rsidRPr="00DC52ED" w:rsidRDefault="007A410E" w:rsidP="000D7BA9">
            <w:pPr>
              <w:cnfStyle w:val="000000000000" w:firstRow="0" w:lastRow="0" w:firstColumn="0" w:lastColumn="0" w:oddVBand="0" w:evenVBand="0" w:oddHBand="0" w:evenHBand="0" w:firstRowFirstColumn="0" w:firstRowLastColumn="0" w:lastRowFirstColumn="0" w:lastRowLastColumn="0"/>
              <w:rPr>
                <w:rFonts w:eastAsiaTheme="minorEastAsia" w:cs="Calibri"/>
                <w:i/>
                <w:color w:val="4F81BD" w:themeColor="accent1"/>
              </w:rPr>
            </w:pPr>
          </w:p>
          <w:p w14:paraId="387DD6D0" w14:textId="659EA471" w:rsidR="007A410E" w:rsidRPr="00DC52ED" w:rsidRDefault="007A410E" w:rsidP="000D7BA9">
            <w:pPr>
              <w:cnfStyle w:val="000000000000" w:firstRow="0" w:lastRow="0" w:firstColumn="0" w:lastColumn="0" w:oddVBand="0" w:evenVBand="0" w:oddHBand="0" w:evenHBand="0" w:firstRowFirstColumn="0" w:firstRowLastColumn="0" w:lastRowFirstColumn="0" w:lastRowLastColumn="0"/>
              <w:rPr>
                <w:rFonts w:eastAsiaTheme="minorEastAsia" w:cs="Calibri"/>
                <w:i/>
                <w:color w:val="4F81BD" w:themeColor="accent1"/>
              </w:rPr>
            </w:pPr>
          </w:p>
        </w:tc>
      </w:tr>
    </w:tbl>
    <w:p w14:paraId="0CC3E52B" w14:textId="6533ADCE" w:rsidR="00925081" w:rsidRDefault="00925081">
      <w:pPr>
        <w:spacing w:before="0" w:after="200" w:line="276" w:lineRule="auto"/>
        <w:rPr>
          <w:rFonts w:cs="Calibri"/>
        </w:rPr>
      </w:pPr>
    </w:p>
    <w:p w14:paraId="0A9FA430" w14:textId="77777777" w:rsidR="00925081" w:rsidRDefault="00925081">
      <w:pPr>
        <w:spacing w:before="0" w:after="200" w:line="276" w:lineRule="auto"/>
        <w:rPr>
          <w:rFonts w:cs="Calibri"/>
        </w:rPr>
      </w:pPr>
    </w:p>
    <w:p w14:paraId="523B689A" w14:textId="77777777" w:rsidR="00925081" w:rsidRPr="00DC52ED" w:rsidRDefault="0027691E" w:rsidP="00925081">
      <w:pPr>
        <w:pStyle w:val="Titre2"/>
        <w:rPr>
          <w:rFonts w:cs="Calibri"/>
        </w:rPr>
      </w:pPr>
      <w:hyperlink w:anchor="_Toc49438918" w:history="1">
        <w:bookmarkStart w:id="6" w:name="_Toc117691678"/>
        <w:r w:rsidR="00925081" w:rsidRPr="00DC52ED">
          <w:rPr>
            <w:rStyle w:val="Lienhypertexte"/>
            <w:rFonts w:ascii="Calibri" w:hAnsi="Calibri" w:cs="Calibri"/>
            <w:sz w:val="26"/>
            <w:u w:val="none"/>
          </w:rPr>
          <w:t>Profil climatique</w:t>
        </w:r>
        <w:bookmarkEnd w:id="6"/>
        <w:r w:rsidR="00925081" w:rsidRPr="00DC52ED">
          <w:rPr>
            <w:rStyle w:val="Lienhypertexte"/>
            <w:rFonts w:ascii="Calibri" w:hAnsi="Calibri" w:cs="Calibri"/>
            <w:sz w:val="26"/>
            <w:u w:val="none"/>
          </w:rPr>
          <w:t xml:space="preserve"> </w:t>
        </w:r>
      </w:hyperlink>
    </w:p>
    <w:p w14:paraId="4C28CECF" w14:textId="77777777" w:rsidR="00925081" w:rsidRPr="00DC52ED" w:rsidRDefault="00925081" w:rsidP="00925081">
      <w:pPr>
        <w:autoSpaceDE w:val="0"/>
        <w:autoSpaceDN w:val="0"/>
        <w:adjustRightInd w:val="0"/>
        <w:spacing w:before="0" w:after="0"/>
        <w:jc w:val="both"/>
        <w:rPr>
          <w:rFonts w:eastAsiaTheme="minorHAnsi" w:cs="Calibri"/>
          <w:i/>
          <w:color w:val="4F81BD" w:themeColor="accent1"/>
          <w:sz w:val="20"/>
          <w:szCs w:val="22"/>
          <w:lang w:val="fr-CH" w:eastAsia="en-US"/>
        </w:rPr>
      </w:pPr>
      <w:r>
        <w:rPr>
          <w:rFonts w:eastAsiaTheme="minorHAnsi" w:cs="Calibri"/>
          <w:i/>
          <w:color w:val="4F81BD" w:themeColor="accent1"/>
          <w:sz w:val="20"/>
          <w:szCs w:val="22"/>
          <w:lang w:val="fr-CH" w:eastAsia="en-US"/>
        </w:rPr>
        <w:t>Réalisé</w:t>
      </w:r>
      <w:r w:rsidRPr="00DC52ED">
        <w:rPr>
          <w:rFonts w:eastAsiaTheme="minorHAnsi" w:cs="Calibri"/>
          <w:i/>
          <w:color w:val="4F81BD" w:themeColor="accent1"/>
          <w:sz w:val="20"/>
          <w:szCs w:val="22"/>
          <w:lang w:val="fr-CH" w:eastAsia="en-US"/>
        </w:rPr>
        <w:t xml:space="preserve"> </w:t>
      </w:r>
      <w:r>
        <w:rPr>
          <w:rFonts w:eastAsiaTheme="minorHAnsi" w:cs="Calibri"/>
          <w:i/>
          <w:color w:val="4F81BD" w:themeColor="accent1"/>
          <w:sz w:val="20"/>
          <w:szCs w:val="22"/>
          <w:lang w:val="fr-CH" w:eastAsia="en-US"/>
        </w:rPr>
        <w:t>a</w:t>
      </w:r>
      <w:r w:rsidRPr="00DC52ED">
        <w:rPr>
          <w:rFonts w:eastAsiaTheme="minorHAnsi" w:cs="Calibri"/>
          <w:i/>
          <w:color w:val="4F81BD" w:themeColor="accent1"/>
          <w:sz w:val="20"/>
          <w:szCs w:val="22"/>
          <w:lang w:val="fr-CH" w:eastAsia="en-US"/>
        </w:rPr>
        <w:t xml:space="preserve">vec </w:t>
      </w:r>
      <w:r>
        <w:rPr>
          <w:rFonts w:eastAsiaTheme="minorHAnsi" w:cs="Calibri"/>
          <w:i/>
          <w:color w:val="4F81BD" w:themeColor="accent1"/>
          <w:sz w:val="20"/>
          <w:szCs w:val="22"/>
          <w:lang w:val="fr-CH" w:eastAsia="en-US"/>
        </w:rPr>
        <w:t>l’appui</w:t>
      </w:r>
      <w:r w:rsidRPr="00DC52ED">
        <w:rPr>
          <w:rFonts w:eastAsiaTheme="minorHAnsi" w:cs="Calibri"/>
          <w:i/>
          <w:color w:val="4F81BD" w:themeColor="accent1"/>
          <w:sz w:val="20"/>
          <w:szCs w:val="22"/>
          <w:lang w:val="fr-CH" w:eastAsia="en-US"/>
        </w:rPr>
        <w:t xml:space="preserve"> du mandataire, </w:t>
      </w:r>
      <w:r>
        <w:rPr>
          <w:rFonts w:eastAsiaTheme="minorHAnsi" w:cs="Calibri"/>
          <w:i/>
          <w:color w:val="4F81BD" w:themeColor="accent1"/>
          <w:sz w:val="20"/>
          <w:szCs w:val="22"/>
          <w:lang w:val="fr-CH" w:eastAsia="en-US"/>
        </w:rPr>
        <w:t>l</w:t>
      </w:r>
      <w:r w:rsidRPr="00DC52ED">
        <w:rPr>
          <w:rFonts w:eastAsiaTheme="minorHAnsi" w:cs="Calibri"/>
          <w:i/>
          <w:color w:val="4F81BD" w:themeColor="accent1"/>
          <w:sz w:val="20"/>
          <w:szCs w:val="22"/>
          <w:lang w:val="fr-CH" w:eastAsia="en-US"/>
        </w:rPr>
        <w:t>e profil climatique présente les principaux postes d’émissions de GES et les principaux enjeux d’adaptation sur le territoire communal</w:t>
      </w:r>
      <w:r>
        <w:rPr>
          <w:rFonts w:eastAsiaTheme="minorHAnsi" w:cs="Calibri"/>
          <w:i/>
          <w:color w:val="4F81BD" w:themeColor="accent1"/>
          <w:sz w:val="20"/>
          <w:szCs w:val="22"/>
          <w:lang w:val="fr-CH" w:eastAsia="en-US"/>
        </w:rPr>
        <w:t>.</w:t>
      </w:r>
    </w:p>
    <w:p w14:paraId="5492C67F" w14:textId="77777777" w:rsidR="00925081" w:rsidRPr="00DC52ED" w:rsidRDefault="00925081" w:rsidP="00925081">
      <w:pPr>
        <w:pStyle w:val="Sansinterligne"/>
        <w:rPr>
          <w:rFonts w:ascii="Calibri" w:eastAsiaTheme="minorHAnsi" w:hAnsi="Calibri" w:cs="Calibri"/>
          <w:i/>
          <w:color w:val="4F81BD" w:themeColor="accent1"/>
          <w:lang w:val="fr-CH" w:eastAsia="en-US"/>
        </w:rPr>
      </w:pPr>
    </w:p>
    <w:p w14:paraId="1DD5D42D" w14:textId="77777777" w:rsidR="00925081" w:rsidRPr="00DC52ED" w:rsidRDefault="00925081" w:rsidP="00925081">
      <w:pPr>
        <w:rPr>
          <w:rFonts w:eastAsiaTheme="minorEastAsia" w:cs="Calibri"/>
        </w:rPr>
      </w:pPr>
      <w:r w:rsidRPr="00DC52ED">
        <w:rPr>
          <w:rFonts w:eastAsiaTheme="minorEastAsia" w:cs="Calibri"/>
        </w:rPr>
        <w:t xml:space="preserve">Le profil climatique de la Commune de </w:t>
      </w:r>
      <w:r w:rsidRPr="00DC52ED">
        <w:rPr>
          <w:rFonts w:eastAsiaTheme="minorEastAsia" w:cs="Calibri"/>
          <w:highlight w:val="lightGray"/>
        </w:rPr>
        <w:t>xxx</w:t>
      </w:r>
      <w:r w:rsidRPr="00DC52ED">
        <w:rPr>
          <w:rFonts w:eastAsiaTheme="minorEastAsia" w:cs="Calibri"/>
        </w:rPr>
        <w:t xml:space="preserve"> a été réalisé en [</w:t>
      </w:r>
      <w:r w:rsidRPr="00DC52ED">
        <w:rPr>
          <w:rFonts w:eastAsiaTheme="minorEastAsia" w:cs="Calibri"/>
          <w:highlight w:val="lightGray"/>
        </w:rPr>
        <w:t>année</w:t>
      </w:r>
      <w:r w:rsidRPr="00DC52ED">
        <w:rPr>
          <w:rFonts w:eastAsiaTheme="minorEastAsia" w:cs="Calibri"/>
        </w:rPr>
        <w:t>] sur la base des outils fournis par le Canton (cf. Annexe 2). Il donne les indications de base nécessaires à la bonne compréhension des principaux postes d’émissions de GES (volet 1) et des principaux enjeux d’adaptation (volet 2) sur le territoire de la commune.</w:t>
      </w:r>
    </w:p>
    <w:p w14:paraId="2F397440" w14:textId="77777777" w:rsidR="00925081" w:rsidRPr="00DC52ED" w:rsidRDefault="00925081" w:rsidP="00925081">
      <w:pPr>
        <w:rPr>
          <w:rFonts w:eastAsiaTheme="minorEastAsia" w:cs="Calibri"/>
        </w:rPr>
      </w:pPr>
    </w:p>
    <w:p w14:paraId="4A2D940A" w14:textId="77777777" w:rsidR="00925081" w:rsidRPr="00DC52ED" w:rsidRDefault="00925081" w:rsidP="00925081">
      <w:pPr>
        <w:rPr>
          <w:rFonts w:eastAsiaTheme="minorEastAsia" w:cs="Calibri"/>
          <w:b/>
        </w:rPr>
      </w:pPr>
      <w:r w:rsidRPr="00DC52ED">
        <w:rPr>
          <w:rFonts w:eastAsiaTheme="minorEastAsia" w:cs="Calibri"/>
          <w:b/>
        </w:rPr>
        <w:t xml:space="preserve">Volet 1 : </w:t>
      </w:r>
      <w:r>
        <w:rPr>
          <w:rFonts w:eastAsiaTheme="minorEastAsia" w:cs="Calibri"/>
          <w:b/>
        </w:rPr>
        <w:t>P</w:t>
      </w:r>
      <w:r w:rsidRPr="00DC52ED">
        <w:rPr>
          <w:rFonts w:eastAsiaTheme="minorEastAsia" w:cs="Calibri"/>
          <w:b/>
        </w:rPr>
        <w:t>rincipaux postes d’émissions de GES</w:t>
      </w:r>
    </w:p>
    <w:p w14:paraId="519526D6" w14:textId="65B5548B" w:rsidR="00925081" w:rsidRPr="00DC52ED" w:rsidRDefault="00925081" w:rsidP="00925081">
      <w:pPr>
        <w:autoSpaceDE w:val="0"/>
        <w:autoSpaceDN w:val="0"/>
        <w:adjustRightInd w:val="0"/>
        <w:spacing w:before="0" w:after="0"/>
        <w:jc w:val="both"/>
        <w:rPr>
          <w:rFonts w:eastAsiaTheme="minorHAnsi" w:cs="Calibri"/>
          <w:i/>
          <w:color w:val="4F81BD" w:themeColor="accent1"/>
          <w:sz w:val="20"/>
          <w:szCs w:val="22"/>
          <w:lang w:val="fr-CH" w:eastAsia="en-US"/>
        </w:rPr>
      </w:pPr>
      <w:r w:rsidRPr="00DC52ED">
        <w:rPr>
          <w:rFonts w:eastAsiaTheme="minorHAnsi" w:cs="Calibri"/>
          <w:i/>
          <w:noProof/>
          <w:color w:val="4F81BD" w:themeColor="accent1"/>
          <w:sz w:val="20"/>
          <w:szCs w:val="22"/>
          <w:lang w:val="fr-CH"/>
        </w:rPr>
        <mc:AlternateContent>
          <mc:Choice Requires="wps">
            <w:drawing>
              <wp:inline distT="0" distB="0" distL="0" distR="0" wp14:anchorId="2D048BAD" wp14:editId="226F2459">
                <wp:extent cx="154800" cy="190800"/>
                <wp:effectExtent l="0" t="0" r="17145" b="19050"/>
                <wp:docPr id="68" name="Shape 300"/>
                <wp:cNvGraphicFramePr/>
                <a:graphic xmlns:a="http://schemas.openxmlformats.org/drawingml/2006/main">
                  <a:graphicData uri="http://schemas.microsoft.com/office/word/2010/wordprocessingShape">
                    <wps:wsp>
                      <wps:cNvSpPr/>
                      <wps:spPr>
                        <a:xfrm>
                          <a:off x="0" y="0"/>
                          <a:ext cx="154800" cy="190800"/>
                        </a:xfrm>
                        <a:custGeom>
                          <a:avLst/>
                          <a:gdLst/>
                          <a:ahLst/>
                          <a:cxnLst/>
                          <a:rect l="0" t="0" r="0" b="0"/>
                          <a:pathLst>
                            <a:path w="16863" h="20878" extrusionOk="0">
                              <a:moveTo>
                                <a:pt x="974" y="1801"/>
                              </a:moveTo>
                              <a:lnTo>
                                <a:pt x="1144" y="1825"/>
                              </a:lnTo>
                              <a:lnTo>
                                <a:pt x="1314" y="1874"/>
                              </a:lnTo>
                              <a:lnTo>
                                <a:pt x="1436" y="1874"/>
                              </a:lnTo>
                              <a:lnTo>
                                <a:pt x="1460" y="2093"/>
                              </a:lnTo>
                              <a:lnTo>
                                <a:pt x="1485" y="2774"/>
                              </a:lnTo>
                              <a:lnTo>
                                <a:pt x="1387" y="2750"/>
                              </a:lnTo>
                              <a:lnTo>
                                <a:pt x="1314" y="2774"/>
                              </a:lnTo>
                              <a:lnTo>
                                <a:pt x="1241" y="2798"/>
                              </a:lnTo>
                              <a:lnTo>
                                <a:pt x="901" y="3042"/>
                              </a:lnTo>
                              <a:lnTo>
                                <a:pt x="560" y="3309"/>
                              </a:lnTo>
                              <a:lnTo>
                                <a:pt x="511" y="3358"/>
                              </a:lnTo>
                              <a:lnTo>
                                <a:pt x="511" y="2847"/>
                              </a:lnTo>
                              <a:lnTo>
                                <a:pt x="536" y="2823"/>
                              </a:lnTo>
                              <a:lnTo>
                                <a:pt x="706" y="2725"/>
                              </a:lnTo>
                              <a:lnTo>
                                <a:pt x="852" y="2604"/>
                              </a:lnTo>
                              <a:lnTo>
                                <a:pt x="1193" y="2409"/>
                              </a:lnTo>
                              <a:lnTo>
                                <a:pt x="1290" y="2360"/>
                              </a:lnTo>
                              <a:lnTo>
                                <a:pt x="1339" y="2287"/>
                              </a:lnTo>
                              <a:lnTo>
                                <a:pt x="1436" y="2117"/>
                              </a:lnTo>
                              <a:lnTo>
                                <a:pt x="1460" y="2093"/>
                              </a:lnTo>
                              <a:lnTo>
                                <a:pt x="1436" y="2044"/>
                              </a:lnTo>
                              <a:lnTo>
                                <a:pt x="1412" y="2020"/>
                              </a:lnTo>
                              <a:lnTo>
                                <a:pt x="1290" y="1995"/>
                              </a:lnTo>
                              <a:lnTo>
                                <a:pt x="1168" y="1995"/>
                              </a:lnTo>
                              <a:lnTo>
                                <a:pt x="998" y="2068"/>
                              </a:lnTo>
                              <a:lnTo>
                                <a:pt x="828" y="2166"/>
                              </a:lnTo>
                              <a:lnTo>
                                <a:pt x="657" y="2287"/>
                              </a:lnTo>
                              <a:lnTo>
                                <a:pt x="487" y="2409"/>
                              </a:lnTo>
                              <a:lnTo>
                                <a:pt x="487" y="2093"/>
                              </a:lnTo>
                              <a:lnTo>
                                <a:pt x="438" y="1801"/>
                              </a:lnTo>
                              <a:lnTo>
                                <a:pt x="609" y="1825"/>
                              </a:lnTo>
                              <a:lnTo>
                                <a:pt x="974" y="1801"/>
                              </a:lnTo>
                              <a:close/>
                              <a:moveTo>
                                <a:pt x="13237" y="803"/>
                              </a:moveTo>
                              <a:lnTo>
                                <a:pt x="13383" y="949"/>
                              </a:lnTo>
                              <a:lnTo>
                                <a:pt x="13651" y="1192"/>
                              </a:lnTo>
                              <a:lnTo>
                                <a:pt x="13943" y="1436"/>
                              </a:lnTo>
                              <a:lnTo>
                                <a:pt x="14210" y="1655"/>
                              </a:lnTo>
                              <a:lnTo>
                                <a:pt x="14454" y="1922"/>
                              </a:lnTo>
                              <a:lnTo>
                                <a:pt x="14697" y="2214"/>
                              </a:lnTo>
                              <a:lnTo>
                                <a:pt x="14965" y="2482"/>
                              </a:lnTo>
                              <a:lnTo>
                                <a:pt x="15500" y="3017"/>
                              </a:lnTo>
                              <a:lnTo>
                                <a:pt x="15646" y="3188"/>
                              </a:lnTo>
                              <a:lnTo>
                                <a:pt x="15792" y="3382"/>
                              </a:lnTo>
                              <a:lnTo>
                                <a:pt x="15938" y="3577"/>
                              </a:lnTo>
                              <a:lnTo>
                                <a:pt x="16084" y="3772"/>
                              </a:lnTo>
                              <a:lnTo>
                                <a:pt x="15743" y="3796"/>
                              </a:lnTo>
                              <a:lnTo>
                                <a:pt x="15403" y="3820"/>
                              </a:lnTo>
                              <a:lnTo>
                                <a:pt x="14697" y="3820"/>
                              </a:lnTo>
                              <a:lnTo>
                                <a:pt x="14016" y="3796"/>
                              </a:lnTo>
                              <a:lnTo>
                                <a:pt x="13651" y="3772"/>
                              </a:lnTo>
                              <a:lnTo>
                                <a:pt x="13310" y="3820"/>
                              </a:lnTo>
                              <a:lnTo>
                                <a:pt x="13261" y="3042"/>
                              </a:lnTo>
                              <a:lnTo>
                                <a:pt x="13188" y="2239"/>
                              </a:lnTo>
                              <a:lnTo>
                                <a:pt x="13188" y="1874"/>
                              </a:lnTo>
                              <a:lnTo>
                                <a:pt x="13188" y="1533"/>
                              </a:lnTo>
                              <a:lnTo>
                                <a:pt x="13237" y="803"/>
                              </a:lnTo>
                              <a:close/>
                              <a:moveTo>
                                <a:pt x="1509" y="3163"/>
                              </a:moveTo>
                              <a:lnTo>
                                <a:pt x="1533" y="3455"/>
                              </a:lnTo>
                              <a:lnTo>
                                <a:pt x="1363" y="3553"/>
                              </a:lnTo>
                              <a:lnTo>
                                <a:pt x="1193" y="3650"/>
                              </a:lnTo>
                              <a:lnTo>
                                <a:pt x="901" y="3918"/>
                              </a:lnTo>
                              <a:lnTo>
                                <a:pt x="706" y="4064"/>
                              </a:lnTo>
                              <a:lnTo>
                                <a:pt x="511" y="4210"/>
                              </a:lnTo>
                              <a:lnTo>
                                <a:pt x="511" y="3845"/>
                              </a:lnTo>
                              <a:lnTo>
                                <a:pt x="511" y="3747"/>
                              </a:lnTo>
                              <a:lnTo>
                                <a:pt x="657" y="3699"/>
                              </a:lnTo>
                              <a:lnTo>
                                <a:pt x="803" y="3626"/>
                              </a:lnTo>
                              <a:lnTo>
                                <a:pt x="1047" y="3455"/>
                              </a:lnTo>
                              <a:lnTo>
                                <a:pt x="1387" y="3236"/>
                              </a:lnTo>
                              <a:lnTo>
                                <a:pt x="1509" y="3163"/>
                              </a:lnTo>
                              <a:close/>
                              <a:moveTo>
                                <a:pt x="1533" y="3942"/>
                              </a:moveTo>
                              <a:lnTo>
                                <a:pt x="1533" y="4404"/>
                              </a:lnTo>
                              <a:lnTo>
                                <a:pt x="1533" y="4526"/>
                              </a:lnTo>
                              <a:lnTo>
                                <a:pt x="1168" y="4745"/>
                              </a:lnTo>
                              <a:lnTo>
                                <a:pt x="828" y="4988"/>
                              </a:lnTo>
                              <a:lnTo>
                                <a:pt x="657" y="5086"/>
                              </a:lnTo>
                              <a:lnTo>
                                <a:pt x="511" y="5232"/>
                              </a:lnTo>
                              <a:lnTo>
                                <a:pt x="511" y="4648"/>
                              </a:lnTo>
                              <a:lnTo>
                                <a:pt x="657" y="4575"/>
                              </a:lnTo>
                              <a:lnTo>
                                <a:pt x="803" y="4477"/>
                              </a:lnTo>
                              <a:lnTo>
                                <a:pt x="1095" y="4258"/>
                              </a:lnTo>
                              <a:lnTo>
                                <a:pt x="1533" y="3942"/>
                              </a:lnTo>
                              <a:close/>
                              <a:moveTo>
                                <a:pt x="1509" y="4964"/>
                              </a:moveTo>
                              <a:lnTo>
                                <a:pt x="1485" y="5378"/>
                              </a:lnTo>
                              <a:lnTo>
                                <a:pt x="1363" y="5451"/>
                              </a:lnTo>
                              <a:lnTo>
                                <a:pt x="1217" y="5548"/>
                              </a:lnTo>
                              <a:lnTo>
                                <a:pt x="998" y="5767"/>
                              </a:lnTo>
                              <a:lnTo>
                                <a:pt x="730" y="5986"/>
                              </a:lnTo>
                              <a:lnTo>
                                <a:pt x="609" y="6108"/>
                              </a:lnTo>
                              <a:lnTo>
                                <a:pt x="487" y="6254"/>
                              </a:lnTo>
                              <a:lnTo>
                                <a:pt x="487" y="5499"/>
                              </a:lnTo>
                              <a:lnTo>
                                <a:pt x="633" y="5475"/>
                              </a:lnTo>
                              <a:lnTo>
                                <a:pt x="755" y="5426"/>
                              </a:lnTo>
                              <a:lnTo>
                                <a:pt x="998" y="5256"/>
                              </a:lnTo>
                              <a:lnTo>
                                <a:pt x="1509" y="4964"/>
                              </a:lnTo>
                              <a:close/>
                              <a:moveTo>
                                <a:pt x="1460" y="5889"/>
                              </a:moveTo>
                              <a:lnTo>
                                <a:pt x="1436" y="6473"/>
                              </a:lnTo>
                              <a:lnTo>
                                <a:pt x="1363" y="6448"/>
                              </a:lnTo>
                              <a:lnTo>
                                <a:pt x="1266" y="6448"/>
                              </a:lnTo>
                              <a:lnTo>
                                <a:pt x="1168" y="6473"/>
                              </a:lnTo>
                              <a:lnTo>
                                <a:pt x="998" y="6594"/>
                              </a:lnTo>
                              <a:lnTo>
                                <a:pt x="852" y="6716"/>
                              </a:lnTo>
                              <a:lnTo>
                                <a:pt x="730" y="6862"/>
                              </a:lnTo>
                              <a:lnTo>
                                <a:pt x="511" y="7105"/>
                              </a:lnTo>
                              <a:lnTo>
                                <a:pt x="487" y="6448"/>
                              </a:lnTo>
                              <a:lnTo>
                                <a:pt x="511" y="6448"/>
                              </a:lnTo>
                              <a:lnTo>
                                <a:pt x="682" y="6424"/>
                              </a:lnTo>
                              <a:lnTo>
                                <a:pt x="828" y="6351"/>
                              </a:lnTo>
                              <a:lnTo>
                                <a:pt x="974" y="6254"/>
                              </a:lnTo>
                              <a:lnTo>
                                <a:pt x="1095" y="6156"/>
                              </a:lnTo>
                              <a:lnTo>
                                <a:pt x="1460" y="5889"/>
                              </a:lnTo>
                              <a:close/>
                              <a:moveTo>
                                <a:pt x="6984" y="6205"/>
                              </a:moveTo>
                              <a:lnTo>
                                <a:pt x="6935" y="6229"/>
                              </a:lnTo>
                              <a:lnTo>
                                <a:pt x="6862" y="6278"/>
                              </a:lnTo>
                              <a:lnTo>
                                <a:pt x="6716" y="6424"/>
                              </a:lnTo>
                              <a:lnTo>
                                <a:pt x="6546" y="6594"/>
                              </a:lnTo>
                              <a:lnTo>
                                <a:pt x="6327" y="6740"/>
                              </a:lnTo>
                              <a:lnTo>
                                <a:pt x="6108" y="6862"/>
                              </a:lnTo>
                              <a:lnTo>
                                <a:pt x="5986" y="6911"/>
                              </a:lnTo>
                              <a:lnTo>
                                <a:pt x="5889" y="6935"/>
                              </a:lnTo>
                              <a:lnTo>
                                <a:pt x="5767" y="6935"/>
                              </a:lnTo>
                              <a:lnTo>
                                <a:pt x="5670" y="6911"/>
                              </a:lnTo>
                              <a:lnTo>
                                <a:pt x="5572" y="6886"/>
                              </a:lnTo>
                              <a:lnTo>
                                <a:pt x="5499" y="6838"/>
                              </a:lnTo>
                              <a:lnTo>
                                <a:pt x="5426" y="6740"/>
                              </a:lnTo>
                              <a:lnTo>
                                <a:pt x="5353" y="6619"/>
                              </a:lnTo>
                              <a:lnTo>
                                <a:pt x="5305" y="6546"/>
                              </a:lnTo>
                              <a:lnTo>
                                <a:pt x="5232" y="6521"/>
                              </a:lnTo>
                              <a:lnTo>
                                <a:pt x="5134" y="6521"/>
                              </a:lnTo>
                              <a:lnTo>
                                <a:pt x="5061" y="6546"/>
                              </a:lnTo>
                              <a:lnTo>
                                <a:pt x="4794" y="6716"/>
                              </a:lnTo>
                              <a:lnTo>
                                <a:pt x="4599" y="6813"/>
                              </a:lnTo>
                              <a:lnTo>
                                <a:pt x="4429" y="6911"/>
                              </a:lnTo>
                              <a:lnTo>
                                <a:pt x="4283" y="6959"/>
                              </a:lnTo>
                              <a:lnTo>
                                <a:pt x="4210" y="6959"/>
                              </a:lnTo>
                              <a:lnTo>
                                <a:pt x="4137" y="6935"/>
                              </a:lnTo>
                              <a:lnTo>
                                <a:pt x="4088" y="6911"/>
                              </a:lnTo>
                              <a:lnTo>
                                <a:pt x="4064" y="6838"/>
                              </a:lnTo>
                              <a:lnTo>
                                <a:pt x="4039" y="6765"/>
                              </a:lnTo>
                              <a:lnTo>
                                <a:pt x="4039" y="6667"/>
                              </a:lnTo>
                              <a:lnTo>
                                <a:pt x="4039" y="6619"/>
                              </a:lnTo>
                              <a:lnTo>
                                <a:pt x="4015" y="6594"/>
                              </a:lnTo>
                              <a:lnTo>
                                <a:pt x="3966" y="6570"/>
                              </a:lnTo>
                              <a:lnTo>
                                <a:pt x="3893" y="6570"/>
                              </a:lnTo>
                              <a:lnTo>
                                <a:pt x="3845" y="6643"/>
                              </a:lnTo>
                              <a:lnTo>
                                <a:pt x="3796" y="6862"/>
                              </a:lnTo>
                              <a:lnTo>
                                <a:pt x="3772" y="6959"/>
                              </a:lnTo>
                              <a:lnTo>
                                <a:pt x="3772" y="7057"/>
                              </a:lnTo>
                              <a:lnTo>
                                <a:pt x="3796" y="7154"/>
                              </a:lnTo>
                              <a:lnTo>
                                <a:pt x="3845" y="7251"/>
                              </a:lnTo>
                              <a:lnTo>
                                <a:pt x="3942" y="7300"/>
                              </a:lnTo>
                              <a:lnTo>
                                <a:pt x="4064" y="7349"/>
                              </a:lnTo>
                              <a:lnTo>
                                <a:pt x="4331" y="7349"/>
                              </a:lnTo>
                              <a:lnTo>
                                <a:pt x="4453" y="7324"/>
                              </a:lnTo>
                              <a:lnTo>
                                <a:pt x="4599" y="7276"/>
                              </a:lnTo>
                              <a:lnTo>
                                <a:pt x="4842" y="7154"/>
                              </a:lnTo>
                              <a:lnTo>
                                <a:pt x="5086" y="7008"/>
                              </a:lnTo>
                              <a:lnTo>
                                <a:pt x="5183" y="7130"/>
                              </a:lnTo>
                              <a:lnTo>
                                <a:pt x="5280" y="7203"/>
                              </a:lnTo>
                              <a:lnTo>
                                <a:pt x="5378" y="7276"/>
                              </a:lnTo>
                              <a:lnTo>
                                <a:pt x="5499" y="7324"/>
                              </a:lnTo>
                              <a:lnTo>
                                <a:pt x="5597" y="7349"/>
                              </a:lnTo>
                              <a:lnTo>
                                <a:pt x="5718" y="7349"/>
                              </a:lnTo>
                              <a:lnTo>
                                <a:pt x="5962" y="7324"/>
                              </a:lnTo>
                              <a:lnTo>
                                <a:pt x="6229" y="7251"/>
                              </a:lnTo>
                              <a:lnTo>
                                <a:pt x="6473" y="7130"/>
                              </a:lnTo>
                              <a:lnTo>
                                <a:pt x="6716" y="6984"/>
                              </a:lnTo>
                              <a:lnTo>
                                <a:pt x="6935" y="6813"/>
                              </a:lnTo>
                              <a:lnTo>
                                <a:pt x="7057" y="6959"/>
                              </a:lnTo>
                              <a:lnTo>
                                <a:pt x="7203" y="7081"/>
                              </a:lnTo>
                              <a:lnTo>
                                <a:pt x="7373" y="7154"/>
                              </a:lnTo>
                              <a:lnTo>
                                <a:pt x="7568" y="7203"/>
                              </a:lnTo>
                              <a:lnTo>
                                <a:pt x="7714" y="7227"/>
                              </a:lnTo>
                              <a:lnTo>
                                <a:pt x="7981" y="7227"/>
                              </a:lnTo>
                              <a:lnTo>
                                <a:pt x="8103" y="7178"/>
                              </a:lnTo>
                              <a:lnTo>
                                <a:pt x="8225" y="7130"/>
                              </a:lnTo>
                              <a:lnTo>
                                <a:pt x="8322" y="7057"/>
                              </a:lnTo>
                              <a:lnTo>
                                <a:pt x="8541" y="6911"/>
                              </a:lnTo>
                              <a:lnTo>
                                <a:pt x="8663" y="7057"/>
                              </a:lnTo>
                              <a:lnTo>
                                <a:pt x="8833" y="7154"/>
                              </a:lnTo>
                              <a:lnTo>
                                <a:pt x="9028" y="7203"/>
                              </a:lnTo>
                              <a:lnTo>
                                <a:pt x="9222" y="7227"/>
                              </a:lnTo>
                              <a:lnTo>
                                <a:pt x="9441" y="7203"/>
                              </a:lnTo>
                              <a:lnTo>
                                <a:pt x="9636" y="7154"/>
                              </a:lnTo>
                              <a:lnTo>
                                <a:pt x="9830" y="7057"/>
                              </a:lnTo>
                              <a:lnTo>
                                <a:pt x="10001" y="6935"/>
                              </a:lnTo>
                              <a:lnTo>
                                <a:pt x="10171" y="7057"/>
                              </a:lnTo>
                              <a:lnTo>
                                <a:pt x="10341" y="7154"/>
                              </a:lnTo>
                              <a:lnTo>
                                <a:pt x="10512" y="7227"/>
                              </a:lnTo>
                              <a:lnTo>
                                <a:pt x="10706" y="7276"/>
                              </a:lnTo>
                              <a:lnTo>
                                <a:pt x="10877" y="7276"/>
                              </a:lnTo>
                              <a:lnTo>
                                <a:pt x="11047" y="7251"/>
                              </a:lnTo>
                              <a:lnTo>
                                <a:pt x="11193" y="7203"/>
                              </a:lnTo>
                              <a:lnTo>
                                <a:pt x="11339" y="7105"/>
                              </a:lnTo>
                              <a:lnTo>
                                <a:pt x="11436" y="7203"/>
                              </a:lnTo>
                              <a:lnTo>
                                <a:pt x="11534" y="7276"/>
                              </a:lnTo>
                              <a:lnTo>
                                <a:pt x="11655" y="7349"/>
                              </a:lnTo>
                              <a:lnTo>
                                <a:pt x="11777" y="7397"/>
                              </a:lnTo>
                              <a:lnTo>
                                <a:pt x="11899" y="7422"/>
                              </a:lnTo>
                              <a:lnTo>
                                <a:pt x="12020" y="7422"/>
                              </a:lnTo>
                              <a:lnTo>
                                <a:pt x="12142" y="7397"/>
                              </a:lnTo>
                              <a:lnTo>
                                <a:pt x="12239" y="7349"/>
                              </a:lnTo>
                              <a:lnTo>
                                <a:pt x="12337" y="7300"/>
                              </a:lnTo>
                              <a:lnTo>
                                <a:pt x="12434" y="7203"/>
                              </a:lnTo>
                              <a:lnTo>
                                <a:pt x="12604" y="7032"/>
                              </a:lnTo>
                              <a:lnTo>
                                <a:pt x="12848" y="7178"/>
                              </a:lnTo>
                              <a:lnTo>
                                <a:pt x="12969" y="7251"/>
                              </a:lnTo>
                              <a:lnTo>
                                <a:pt x="13091" y="7300"/>
                              </a:lnTo>
                              <a:lnTo>
                                <a:pt x="13213" y="7324"/>
                              </a:lnTo>
                              <a:lnTo>
                                <a:pt x="13334" y="7324"/>
                              </a:lnTo>
                              <a:lnTo>
                                <a:pt x="13432" y="7300"/>
                              </a:lnTo>
                              <a:lnTo>
                                <a:pt x="13529" y="7227"/>
                              </a:lnTo>
                              <a:lnTo>
                                <a:pt x="13651" y="7324"/>
                              </a:lnTo>
                              <a:lnTo>
                                <a:pt x="13797" y="7373"/>
                              </a:lnTo>
                              <a:lnTo>
                                <a:pt x="13967" y="7397"/>
                              </a:lnTo>
                              <a:lnTo>
                                <a:pt x="14113" y="7373"/>
                              </a:lnTo>
                              <a:lnTo>
                                <a:pt x="14259" y="7349"/>
                              </a:lnTo>
                              <a:lnTo>
                                <a:pt x="14405" y="7251"/>
                              </a:lnTo>
                              <a:lnTo>
                                <a:pt x="14502" y="7154"/>
                              </a:lnTo>
                              <a:lnTo>
                                <a:pt x="14575" y="7008"/>
                              </a:lnTo>
                              <a:lnTo>
                                <a:pt x="14575" y="6959"/>
                              </a:lnTo>
                              <a:lnTo>
                                <a:pt x="14575" y="6935"/>
                              </a:lnTo>
                              <a:lnTo>
                                <a:pt x="14527" y="6911"/>
                              </a:lnTo>
                              <a:lnTo>
                                <a:pt x="14502" y="6911"/>
                              </a:lnTo>
                              <a:lnTo>
                                <a:pt x="14283" y="6959"/>
                              </a:lnTo>
                              <a:lnTo>
                                <a:pt x="14016" y="7032"/>
                              </a:lnTo>
                              <a:lnTo>
                                <a:pt x="13894" y="7032"/>
                              </a:lnTo>
                              <a:lnTo>
                                <a:pt x="13772" y="7008"/>
                              </a:lnTo>
                              <a:lnTo>
                                <a:pt x="13699" y="6959"/>
                              </a:lnTo>
                              <a:lnTo>
                                <a:pt x="13651" y="6911"/>
                              </a:lnTo>
                              <a:lnTo>
                                <a:pt x="13651" y="6862"/>
                              </a:lnTo>
                              <a:lnTo>
                                <a:pt x="13626" y="6789"/>
                              </a:lnTo>
                              <a:lnTo>
                                <a:pt x="13578" y="6740"/>
                              </a:lnTo>
                              <a:lnTo>
                                <a:pt x="13529" y="6692"/>
                              </a:lnTo>
                              <a:lnTo>
                                <a:pt x="13407" y="6692"/>
                              </a:lnTo>
                              <a:lnTo>
                                <a:pt x="13359" y="6716"/>
                              </a:lnTo>
                              <a:lnTo>
                                <a:pt x="13334" y="6789"/>
                              </a:lnTo>
                              <a:lnTo>
                                <a:pt x="13310" y="6862"/>
                              </a:lnTo>
                              <a:lnTo>
                                <a:pt x="13286" y="6911"/>
                              </a:lnTo>
                              <a:lnTo>
                                <a:pt x="13286" y="6959"/>
                              </a:lnTo>
                              <a:lnTo>
                                <a:pt x="13261" y="6984"/>
                              </a:lnTo>
                              <a:lnTo>
                                <a:pt x="13115" y="6984"/>
                              </a:lnTo>
                              <a:lnTo>
                                <a:pt x="13018" y="6935"/>
                              </a:lnTo>
                              <a:lnTo>
                                <a:pt x="12823" y="6789"/>
                              </a:lnTo>
                              <a:lnTo>
                                <a:pt x="12677" y="6667"/>
                              </a:lnTo>
                              <a:lnTo>
                                <a:pt x="12629" y="6643"/>
                              </a:lnTo>
                              <a:lnTo>
                                <a:pt x="12580" y="6619"/>
                              </a:lnTo>
                              <a:lnTo>
                                <a:pt x="12507" y="6619"/>
                              </a:lnTo>
                              <a:lnTo>
                                <a:pt x="12458" y="6667"/>
                              </a:lnTo>
                              <a:lnTo>
                                <a:pt x="12264" y="6886"/>
                              </a:lnTo>
                              <a:lnTo>
                                <a:pt x="12166" y="6959"/>
                              </a:lnTo>
                              <a:lnTo>
                                <a:pt x="12045" y="7032"/>
                              </a:lnTo>
                              <a:lnTo>
                                <a:pt x="11947" y="7057"/>
                              </a:lnTo>
                              <a:lnTo>
                                <a:pt x="11850" y="7032"/>
                              </a:lnTo>
                              <a:lnTo>
                                <a:pt x="11777" y="7008"/>
                              </a:lnTo>
                              <a:lnTo>
                                <a:pt x="11704" y="6911"/>
                              </a:lnTo>
                              <a:lnTo>
                                <a:pt x="11631" y="6813"/>
                              </a:lnTo>
                              <a:lnTo>
                                <a:pt x="11582" y="6667"/>
                              </a:lnTo>
                              <a:lnTo>
                                <a:pt x="11582" y="6594"/>
                              </a:lnTo>
                              <a:lnTo>
                                <a:pt x="11534" y="6521"/>
                              </a:lnTo>
                              <a:lnTo>
                                <a:pt x="11485" y="6497"/>
                              </a:lnTo>
                              <a:lnTo>
                                <a:pt x="11436" y="6473"/>
                              </a:lnTo>
                              <a:lnTo>
                                <a:pt x="11363" y="6473"/>
                              </a:lnTo>
                              <a:lnTo>
                                <a:pt x="11315" y="6497"/>
                              </a:lnTo>
                              <a:lnTo>
                                <a:pt x="11266" y="6546"/>
                              </a:lnTo>
                              <a:lnTo>
                                <a:pt x="11217" y="6619"/>
                              </a:lnTo>
                              <a:lnTo>
                                <a:pt x="11193" y="6716"/>
                              </a:lnTo>
                              <a:lnTo>
                                <a:pt x="11144" y="6789"/>
                              </a:lnTo>
                              <a:lnTo>
                                <a:pt x="11071" y="6838"/>
                              </a:lnTo>
                              <a:lnTo>
                                <a:pt x="11023" y="6886"/>
                              </a:lnTo>
                              <a:lnTo>
                                <a:pt x="10950" y="6911"/>
                              </a:lnTo>
                              <a:lnTo>
                                <a:pt x="10877" y="6911"/>
                              </a:lnTo>
                              <a:lnTo>
                                <a:pt x="10706" y="6886"/>
                              </a:lnTo>
                              <a:lnTo>
                                <a:pt x="10560" y="6838"/>
                              </a:lnTo>
                              <a:lnTo>
                                <a:pt x="10390" y="6740"/>
                              </a:lnTo>
                              <a:lnTo>
                                <a:pt x="10268" y="6643"/>
                              </a:lnTo>
                              <a:lnTo>
                                <a:pt x="10147" y="6521"/>
                              </a:lnTo>
                              <a:lnTo>
                                <a:pt x="10074" y="6473"/>
                              </a:lnTo>
                              <a:lnTo>
                                <a:pt x="10001" y="6448"/>
                              </a:lnTo>
                              <a:lnTo>
                                <a:pt x="9928" y="6473"/>
                              </a:lnTo>
                              <a:lnTo>
                                <a:pt x="9855" y="6521"/>
                              </a:lnTo>
                              <a:lnTo>
                                <a:pt x="9757" y="6619"/>
                              </a:lnTo>
                              <a:lnTo>
                                <a:pt x="9611" y="6716"/>
                              </a:lnTo>
                              <a:lnTo>
                                <a:pt x="9441" y="6789"/>
                              </a:lnTo>
                              <a:lnTo>
                                <a:pt x="9271" y="6838"/>
                              </a:lnTo>
                              <a:lnTo>
                                <a:pt x="9101" y="6838"/>
                              </a:lnTo>
                              <a:lnTo>
                                <a:pt x="9028" y="6813"/>
                              </a:lnTo>
                              <a:lnTo>
                                <a:pt x="8979" y="6789"/>
                              </a:lnTo>
                              <a:lnTo>
                                <a:pt x="8906" y="6740"/>
                              </a:lnTo>
                              <a:lnTo>
                                <a:pt x="8882" y="6667"/>
                              </a:lnTo>
                              <a:lnTo>
                                <a:pt x="8833" y="6594"/>
                              </a:lnTo>
                              <a:lnTo>
                                <a:pt x="8833" y="6497"/>
                              </a:lnTo>
                              <a:lnTo>
                                <a:pt x="8809" y="6424"/>
                              </a:lnTo>
                              <a:lnTo>
                                <a:pt x="8784" y="6375"/>
                              </a:lnTo>
                              <a:lnTo>
                                <a:pt x="8736" y="6327"/>
                              </a:lnTo>
                              <a:lnTo>
                                <a:pt x="8687" y="6302"/>
                              </a:lnTo>
                              <a:lnTo>
                                <a:pt x="8638" y="6278"/>
                              </a:lnTo>
                              <a:lnTo>
                                <a:pt x="8565" y="6278"/>
                              </a:lnTo>
                              <a:lnTo>
                                <a:pt x="8517" y="6302"/>
                              </a:lnTo>
                              <a:lnTo>
                                <a:pt x="8468" y="6351"/>
                              </a:lnTo>
                              <a:lnTo>
                                <a:pt x="8298" y="6546"/>
                              </a:lnTo>
                              <a:lnTo>
                                <a:pt x="8200" y="6643"/>
                              </a:lnTo>
                              <a:lnTo>
                                <a:pt x="8103" y="6740"/>
                              </a:lnTo>
                              <a:lnTo>
                                <a:pt x="7981" y="6789"/>
                              </a:lnTo>
                              <a:lnTo>
                                <a:pt x="7860" y="6813"/>
                              </a:lnTo>
                              <a:lnTo>
                                <a:pt x="7714" y="6813"/>
                              </a:lnTo>
                              <a:lnTo>
                                <a:pt x="7592" y="6789"/>
                              </a:lnTo>
                              <a:lnTo>
                                <a:pt x="7446" y="6740"/>
                              </a:lnTo>
                              <a:lnTo>
                                <a:pt x="7349" y="6667"/>
                              </a:lnTo>
                              <a:lnTo>
                                <a:pt x="7276" y="6546"/>
                              </a:lnTo>
                              <a:lnTo>
                                <a:pt x="7227" y="6424"/>
                              </a:lnTo>
                              <a:lnTo>
                                <a:pt x="7227" y="6375"/>
                              </a:lnTo>
                              <a:lnTo>
                                <a:pt x="7178" y="6302"/>
                              </a:lnTo>
                              <a:lnTo>
                                <a:pt x="7154" y="6278"/>
                              </a:lnTo>
                              <a:lnTo>
                                <a:pt x="7105" y="6229"/>
                              </a:lnTo>
                              <a:lnTo>
                                <a:pt x="7032" y="6205"/>
                              </a:lnTo>
                              <a:close/>
                              <a:moveTo>
                                <a:pt x="1412" y="6813"/>
                              </a:moveTo>
                              <a:lnTo>
                                <a:pt x="1387" y="7397"/>
                              </a:lnTo>
                              <a:lnTo>
                                <a:pt x="1144" y="7616"/>
                              </a:lnTo>
                              <a:lnTo>
                                <a:pt x="925" y="7835"/>
                              </a:lnTo>
                              <a:lnTo>
                                <a:pt x="755" y="8006"/>
                              </a:lnTo>
                              <a:lnTo>
                                <a:pt x="584" y="8176"/>
                              </a:lnTo>
                              <a:lnTo>
                                <a:pt x="536" y="7543"/>
                              </a:lnTo>
                              <a:lnTo>
                                <a:pt x="657" y="7446"/>
                              </a:lnTo>
                              <a:lnTo>
                                <a:pt x="755" y="7349"/>
                              </a:lnTo>
                              <a:lnTo>
                                <a:pt x="949" y="7154"/>
                              </a:lnTo>
                              <a:lnTo>
                                <a:pt x="1095" y="7032"/>
                              </a:lnTo>
                              <a:lnTo>
                                <a:pt x="1241" y="6911"/>
                              </a:lnTo>
                              <a:lnTo>
                                <a:pt x="1412" y="6813"/>
                              </a:lnTo>
                              <a:close/>
                              <a:moveTo>
                                <a:pt x="1363" y="7981"/>
                              </a:moveTo>
                              <a:lnTo>
                                <a:pt x="1339" y="8468"/>
                              </a:lnTo>
                              <a:lnTo>
                                <a:pt x="1241" y="8541"/>
                              </a:lnTo>
                              <a:lnTo>
                                <a:pt x="1168" y="8614"/>
                              </a:lnTo>
                              <a:lnTo>
                                <a:pt x="1022" y="8736"/>
                              </a:lnTo>
                              <a:lnTo>
                                <a:pt x="901" y="8882"/>
                              </a:lnTo>
                              <a:lnTo>
                                <a:pt x="779" y="9052"/>
                              </a:lnTo>
                              <a:lnTo>
                                <a:pt x="633" y="9222"/>
                              </a:lnTo>
                              <a:lnTo>
                                <a:pt x="584" y="8492"/>
                              </a:lnTo>
                              <a:lnTo>
                                <a:pt x="730" y="8444"/>
                              </a:lnTo>
                              <a:lnTo>
                                <a:pt x="852" y="8395"/>
                              </a:lnTo>
                              <a:lnTo>
                                <a:pt x="1095" y="8200"/>
                              </a:lnTo>
                              <a:lnTo>
                                <a:pt x="1363" y="7981"/>
                              </a:lnTo>
                              <a:close/>
                              <a:moveTo>
                                <a:pt x="10901" y="8638"/>
                              </a:moveTo>
                              <a:lnTo>
                                <a:pt x="10828" y="8687"/>
                              </a:lnTo>
                              <a:lnTo>
                                <a:pt x="10779" y="8736"/>
                              </a:lnTo>
                              <a:lnTo>
                                <a:pt x="10706" y="8857"/>
                              </a:lnTo>
                              <a:lnTo>
                                <a:pt x="10682" y="8979"/>
                              </a:lnTo>
                              <a:lnTo>
                                <a:pt x="10560" y="9076"/>
                              </a:lnTo>
                              <a:lnTo>
                                <a:pt x="10414" y="9149"/>
                              </a:lnTo>
                              <a:lnTo>
                                <a:pt x="10293" y="9173"/>
                              </a:lnTo>
                              <a:lnTo>
                                <a:pt x="10122" y="9173"/>
                              </a:lnTo>
                              <a:lnTo>
                                <a:pt x="10025" y="9149"/>
                              </a:lnTo>
                              <a:lnTo>
                                <a:pt x="9976" y="9125"/>
                              </a:lnTo>
                              <a:lnTo>
                                <a:pt x="9928" y="9076"/>
                              </a:lnTo>
                              <a:lnTo>
                                <a:pt x="9903" y="9028"/>
                              </a:lnTo>
                              <a:lnTo>
                                <a:pt x="9903" y="8930"/>
                              </a:lnTo>
                              <a:lnTo>
                                <a:pt x="9879" y="8857"/>
                              </a:lnTo>
                              <a:lnTo>
                                <a:pt x="9830" y="8809"/>
                              </a:lnTo>
                              <a:lnTo>
                                <a:pt x="9757" y="8760"/>
                              </a:lnTo>
                              <a:lnTo>
                                <a:pt x="9684" y="8760"/>
                              </a:lnTo>
                              <a:lnTo>
                                <a:pt x="9611" y="8784"/>
                              </a:lnTo>
                              <a:lnTo>
                                <a:pt x="9563" y="8833"/>
                              </a:lnTo>
                              <a:lnTo>
                                <a:pt x="9514" y="8906"/>
                              </a:lnTo>
                              <a:lnTo>
                                <a:pt x="9490" y="8955"/>
                              </a:lnTo>
                              <a:lnTo>
                                <a:pt x="9441" y="9003"/>
                              </a:lnTo>
                              <a:lnTo>
                                <a:pt x="9320" y="9052"/>
                              </a:lnTo>
                              <a:lnTo>
                                <a:pt x="9149" y="9101"/>
                              </a:lnTo>
                              <a:lnTo>
                                <a:pt x="8979" y="9125"/>
                              </a:lnTo>
                              <a:lnTo>
                                <a:pt x="8809" y="9101"/>
                              </a:lnTo>
                              <a:lnTo>
                                <a:pt x="8663" y="9076"/>
                              </a:lnTo>
                              <a:lnTo>
                                <a:pt x="8541" y="9003"/>
                              </a:lnTo>
                              <a:lnTo>
                                <a:pt x="8517" y="8955"/>
                              </a:lnTo>
                              <a:lnTo>
                                <a:pt x="8492" y="8906"/>
                              </a:lnTo>
                              <a:lnTo>
                                <a:pt x="8492" y="8833"/>
                              </a:lnTo>
                              <a:lnTo>
                                <a:pt x="8444" y="8784"/>
                              </a:lnTo>
                              <a:lnTo>
                                <a:pt x="8419" y="8736"/>
                              </a:lnTo>
                              <a:lnTo>
                                <a:pt x="8371" y="8711"/>
                              </a:lnTo>
                              <a:lnTo>
                                <a:pt x="8298" y="8687"/>
                              </a:lnTo>
                              <a:lnTo>
                                <a:pt x="8249" y="8687"/>
                              </a:lnTo>
                              <a:lnTo>
                                <a:pt x="8200" y="8711"/>
                              </a:lnTo>
                              <a:lnTo>
                                <a:pt x="8127" y="8736"/>
                              </a:lnTo>
                              <a:lnTo>
                                <a:pt x="8006" y="8906"/>
                              </a:lnTo>
                              <a:lnTo>
                                <a:pt x="7860" y="9052"/>
                              </a:lnTo>
                              <a:lnTo>
                                <a:pt x="7787" y="9125"/>
                              </a:lnTo>
                              <a:lnTo>
                                <a:pt x="7689" y="9173"/>
                              </a:lnTo>
                              <a:lnTo>
                                <a:pt x="7568" y="9222"/>
                              </a:lnTo>
                              <a:lnTo>
                                <a:pt x="7446" y="9246"/>
                              </a:lnTo>
                              <a:lnTo>
                                <a:pt x="7324" y="9246"/>
                              </a:lnTo>
                              <a:lnTo>
                                <a:pt x="7276" y="9222"/>
                              </a:lnTo>
                              <a:lnTo>
                                <a:pt x="7227" y="9198"/>
                              </a:lnTo>
                              <a:lnTo>
                                <a:pt x="7203" y="9149"/>
                              </a:lnTo>
                              <a:lnTo>
                                <a:pt x="7178" y="9076"/>
                              </a:lnTo>
                              <a:lnTo>
                                <a:pt x="7178" y="9003"/>
                              </a:lnTo>
                              <a:lnTo>
                                <a:pt x="7203" y="8930"/>
                              </a:lnTo>
                              <a:lnTo>
                                <a:pt x="7203" y="8833"/>
                              </a:lnTo>
                              <a:lnTo>
                                <a:pt x="7154" y="8760"/>
                              </a:lnTo>
                              <a:lnTo>
                                <a:pt x="7105" y="8687"/>
                              </a:lnTo>
                              <a:lnTo>
                                <a:pt x="7032" y="8663"/>
                              </a:lnTo>
                              <a:lnTo>
                                <a:pt x="6886" y="8663"/>
                              </a:lnTo>
                              <a:lnTo>
                                <a:pt x="6813" y="8711"/>
                              </a:lnTo>
                              <a:lnTo>
                                <a:pt x="6789" y="8809"/>
                              </a:lnTo>
                              <a:lnTo>
                                <a:pt x="6740" y="8906"/>
                              </a:lnTo>
                              <a:lnTo>
                                <a:pt x="6692" y="8979"/>
                              </a:lnTo>
                              <a:lnTo>
                                <a:pt x="6619" y="9076"/>
                              </a:lnTo>
                              <a:lnTo>
                                <a:pt x="6521" y="9125"/>
                              </a:lnTo>
                              <a:lnTo>
                                <a:pt x="6424" y="9173"/>
                              </a:lnTo>
                              <a:lnTo>
                                <a:pt x="6327" y="9222"/>
                              </a:lnTo>
                              <a:lnTo>
                                <a:pt x="6083" y="9271"/>
                              </a:lnTo>
                              <a:lnTo>
                                <a:pt x="5864" y="9246"/>
                              </a:lnTo>
                              <a:lnTo>
                                <a:pt x="5743" y="9222"/>
                              </a:lnTo>
                              <a:lnTo>
                                <a:pt x="5645" y="9198"/>
                              </a:lnTo>
                              <a:lnTo>
                                <a:pt x="5572" y="9125"/>
                              </a:lnTo>
                              <a:lnTo>
                                <a:pt x="5499" y="9052"/>
                              </a:lnTo>
                              <a:lnTo>
                                <a:pt x="5451" y="8979"/>
                              </a:lnTo>
                              <a:lnTo>
                                <a:pt x="5402" y="8882"/>
                              </a:lnTo>
                              <a:lnTo>
                                <a:pt x="5402" y="8833"/>
                              </a:lnTo>
                              <a:lnTo>
                                <a:pt x="5378" y="8784"/>
                              </a:lnTo>
                              <a:lnTo>
                                <a:pt x="5280" y="8736"/>
                              </a:lnTo>
                              <a:lnTo>
                                <a:pt x="5183" y="8711"/>
                              </a:lnTo>
                              <a:lnTo>
                                <a:pt x="5086" y="8736"/>
                              </a:lnTo>
                              <a:lnTo>
                                <a:pt x="4842" y="8906"/>
                              </a:lnTo>
                              <a:lnTo>
                                <a:pt x="4648" y="9028"/>
                              </a:lnTo>
                              <a:lnTo>
                                <a:pt x="4453" y="9149"/>
                              </a:lnTo>
                              <a:lnTo>
                                <a:pt x="4258" y="9222"/>
                              </a:lnTo>
                              <a:lnTo>
                                <a:pt x="4112" y="9222"/>
                              </a:lnTo>
                              <a:lnTo>
                                <a:pt x="4064" y="9198"/>
                              </a:lnTo>
                              <a:lnTo>
                                <a:pt x="4015" y="9149"/>
                              </a:lnTo>
                              <a:lnTo>
                                <a:pt x="3991" y="9076"/>
                              </a:lnTo>
                              <a:lnTo>
                                <a:pt x="4015" y="8955"/>
                              </a:lnTo>
                              <a:lnTo>
                                <a:pt x="4015" y="8906"/>
                              </a:lnTo>
                              <a:lnTo>
                                <a:pt x="3991" y="8857"/>
                              </a:lnTo>
                              <a:lnTo>
                                <a:pt x="3966" y="8833"/>
                              </a:lnTo>
                              <a:lnTo>
                                <a:pt x="3918" y="8809"/>
                              </a:lnTo>
                              <a:lnTo>
                                <a:pt x="3893" y="8784"/>
                              </a:lnTo>
                              <a:lnTo>
                                <a:pt x="3845" y="8809"/>
                              </a:lnTo>
                              <a:lnTo>
                                <a:pt x="3796" y="8809"/>
                              </a:lnTo>
                              <a:lnTo>
                                <a:pt x="3747" y="8857"/>
                              </a:lnTo>
                              <a:lnTo>
                                <a:pt x="3699" y="8979"/>
                              </a:lnTo>
                              <a:lnTo>
                                <a:pt x="3674" y="9101"/>
                              </a:lnTo>
                              <a:lnTo>
                                <a:pt x="3674" y="9222"/>
                              </a:lnTo>
                              <a:lnTo>
                                <a:pt x="3699" y="9319"/>
                              </a:lnTo>
                              <a:lnTo>
                                <a:pt x="3772" y="9417"/>
                              </a:lnTo>
                              <a:lnTo>
                                <a:pt x="3845" y="9514"/>
                              </a:lnTo>
                              <a:lnTo>
                                <a:pt x="3966" y="9587"/>
                              </a:lnTo>
                              <a:lnTo>
                                <a:pt x="4088" y="9636"/>
                              </a:lnTo>
                              <a:lnTo>
                                <a:pt x="4210" y="9660"/>
                              </a:lnTo>
                              <a:lnTo>
                                <a:pt x="4356" y="9636"/>
                              </a:lnTo>
                              <a:lnTo>
                                <a:pt x="4477" y="9611"/>
                              </a:lnTo>
                              <a:lnTo>
                                <a:pt x="4599" y="9563"/>
                              </a:lnTo>
                              <a:lnTo>
                                <a:pt x="4842" y="9417"/>
                              </a:lnTo>
                              <a:lnTo>
                                <a:pt x="5086" y="9246"/>
                              </a:lnTo>
                              <a:lnTo>
                                <a:pt x="5159" y="9344"/>
                              </a:lnTo>
                              <a:lnTo>
                                <a:pt x="5232" y="9441"/>
                              </a:lnTo>
                              <a:lnTo>
                                <a:pt x="5329" y="9514"/>
                              </a:lnTo>
                              <a:lnTo>
                                <a:pt x="5426" y="9563"/>
                              </a:lnTo>
                              <a:lnTo>
                                <a:pt x="5670" y="9660"/>
                              </a:lnTo>
                              <a:lnTo>
                                <a:pt x="5913" y="9684"/>
                              </a:lnTo>
                              <a:lnTo>
                                <a:pt x="6181" y="9684"/>
                              </a:lnTo>
                              <a:lnTo>
                                <a:pt x="6424" y="9636"/>
                              </a:lnTo>
                              <a:lnTo>
                                <a:pt x="6667" y="9538"/>
                              </a:lnTo>
                              <a:lnTo>
                                <a:pt x="6886" y="9392"/>
                              </a:lnTo>
                              <a:lnTo>
                                <a:pt x="6984" y="9490"/>
                              </a:lnTo>
                              <a:lnTo>
                                <a:pt x="7081" y="9563"/>
                              </a:lnTo>
                              <a:lnTo>
                                <a:pt x="7227" y="9636"/>
                              </a:lnTo>
                              <a:lnTo>
                                <a:pt x="7373" y="9684"/>
                              </a:lnTo>
                              <a:lnTo>
                                <a:pt x="7519" y="9709"/>
                              </a:lnTo>
                              <a:lnTo>
                                <a:pt x="7641" y="9684"/>
                              </a:lnTo>
                              <a:lnTo>
                                <a:pt x="7762" y="9660"/>
                              </a:lnTo>
                              <a:lnTo>
                                <a:pt x="7884" y="9611"/>
                              </a:lnTo>
                              <a:lnTo>
                                <a:pt x="7981" y="9538"/>
                              </a:lnTo>
                              <a:lnTo>
                                <a:pt x="8079" y="9465"/>
                              </a:lnTo>
                              <a:lnTo>
                                <a:pt x="8249" y="9271"/>
                              </a:lnTo>
                              <a:lnTo>
                                <a:pt x="8371" y="9368"/>
                              </a:lnTo>
                              <a:lnTo>
                                <a:pt x="8541" y="9465"/>
                              </a:lnTo>
                              <a:lnTo>
                                <a:pt x="8711" y="9514"/>
                              </a:lnTo>
                              <a:lnTo>
                                <a:pt x="8906" y="9538"/>
                              </a:lnTo>
                              <a:lnTo>
                                <a:pt x="9101" y="9538"/>
                              </a:lnTo>
                              <a:lnTo>
                                <a:pt x="9271" y="9514"/>
                              </a:lnTo>
                              <a:lnTo>
                                <a:pt x="9466" y="9441"/>
                              </a:lnTo>
                              <a:lnTo>
                                <a:pt x="9611" y="9368"/>
                              </a:lnTo>
                              <a:lnTo>
                                <a:pt x="9733" y="9465"/>
                              </a:lnTo>
                              <a:lnTo>
                                <a:pt x="9855" y="9514"/>
                              </a:lnTo>
                              <a:lnTo>
                                <a:pt x="10025" y="9563"/>
                              </a:lnTo>
                              <a:lnTo>
                                <a:pt x="10195" y="9563"/>
                              </a:lnTo>
                              <a:lnTo>
                                <a:pt x="10366" y="9538"/>
                              </a:lnTo>
                              <a:lnTo>
                                <a:pt x="10560" y="9490"/>
                              </a:lnTo>
                              <a:lnTo>
                                <a:pt x="10706" y="9417"/>
                              </a:lnTo>
                              <a:lnTo>
                                <a:pt x="10852" y="9319"/>
                              </a:lnTo>
                              <a:lnTo>
                                <a:pt x="10974" y="9392"/>
                              </a:lnTo>
                              <a:lnTo>
                                <a:pt x="11096" y="9441"/>
                              </a:lnTo>
                              <a:lnTo>
                                <a:pt x="11242" y="9465"/>
                              </a:lnTo>
                              <a:lnTo>
                                <a:pt x="11363" y="9490"/>
                              </a:lnTo>
                              <a:lnTo>
                                <a:pt x="11509" y="9490"/>
                              </a:lnTo>
                              <a:lnTo>
                                <a:pt x="11655" y="9465"/>
                              </a:lnTo>
                              <a:lnTo>
                                <a:pt x="11801" y="9417"/>
                              </a:lnTo>
                              <a:lnTo>
                                <a:pt x="11923" y="9344"/>
                              </a:lnTo>
                              <a:lnTo>
                                <a:pt x="12020" y="9441"/>
                              </a:lnTo>
                              <a:lnTo>
                                <a:pt x="12142" y="9490"/>
                              </a:lnTo>
                              <a:lnTo>
                                <a:pt x="12434" y="9490"/>
                              </a:lnTo>
                              <a:lnTo>
                                <a:pt x="12580" y="9441"/>
                              </a:lnTo>
                              <a:lnTo>
                                <a:pt x="12750" y="9392"/>
                              </a:lnTo>
                              <a:lnTo>
                                <a:pt x="12896" y="9319"/>
                              </a:lnTo>
                              <a:lnTo>
                                <a:pt x="13042" y="9222"/>
                              </a:lnTo>
                              <a:lnTo>
                                <a:pt x="13091" y="9295"/>
                              </a:lnTo>
                              <a:lnTo>
                                <a:pt x="13164" y="9344"/>
                              </a:lnTo>
                              <a:lnTo>
                                <a:pt x="13310" y="9417"/>
                              </a:lnTo>
                              <a:lnTo>
                                <a:pt x="13480" y="9441"/>
                              </a:lnTo>
                              <a:lnTo>
                                <a:pt x="13675" y="9441"/>
                              </a:lnTo>
                              <a:lnTo>
                                <a:pt x="13870" y="9392"/>
                              </a:lnTo>
                              <a:lnTo>
                                <a:pt x="14064" y="9319"/>
                              </a:lnTo>
                              <a:lnTo>
                                <a:pt x="14259" y="9246"/>
                              </a:lnTo>
                              <a:lnTo>
                                <a:pt x="14405" y="9149"/>
                              </a:lnTo>
                              <a:lnTo>
                                <a:pt x="14478" y="9101"/>
                              </a:lnTo>
                              <a:lnTo>
                                <a:pt x="14502" y="9028"/>
                              </a:lnTo>
                              <a:lnTo>
                                <a:pt x="14478" y="8955"/>
                              </a:lnTo>
                              <a:lnTo>
                                <a:pt x="14454" y="8882"/>
                              </a:lnTo>
                              <a:lnTo>
                                <a:pt x="14429" y="8833"/>
                              </a:lnTo>
                              <a:lnTo>
                                <a:pt x="14356" y="8809"/>
                              </a:lnTo>
                              <a:lnTo>
                                <a:pt x="14308" y="8809"/>
                              </a:lnTo>
                              <a:lnTo>
                                <a:pt x="14235" y="8833"/>
                              </a:lnTo>
                              <a:lnTo>
                                <a:pt x="14016" y="8955"/>
                              </a:lnTo>
                              <a:lnTo>
                                <a:pt x="13845" y="9028"/>
                              </a:lnTo>
                              <a:lnTo>
                                <a:pt x="13675" y="9076"/>
                              </a:lnTo>
                              <a:lnTo>
                                <a:pt x="13529" y="9101"/>
                              </a:lnTo>
                              <a:lnTo>
                                <a:pt x="13407" y="9101"/>
                              </a:lnTo>
                              <a:lnTo>
                                <a:pt x="13359" y="9076"/>
                              </a:lnTo>
                              <a:lnTo>
                                <a:pt x="13334" y="9028"/>
                              </a:lnTo>
                              <a:lnTo>
                                <a:pt x="13310" y="8979"/>
                              </a:lnTo>
                              <a:lnTo>
                                <a:pt x="13310" y="8906"/>
                              </a:lnTo>
                              <a:lnTo>
                                <a:pt x="13310" y="8857"/>
                              </a:lnTo>
                              <a:lnTo>
                                <a:pt x="13286" y="8784"/>
                              </a:lnTo>
                              <a:lnTo>
                                <a:pt x="13261" y="8736"/>
                              </a:lnTo>
                              <a:lnTo>
                                <a:pt x="13213" y="8711"/>
                              </a:lnTo>
                              <a:lnTo>
                                <a:pt x="13091" y="8711"/>
                              </a:lnTo>
                              <a:lnTo>
                                <a:pt x="13042" y="8736"/>
                              </a:lnTo>
                              <a:lnTo>
                                <a:pt x="13018" y="8784"/>
                              </a:lnTo>
                              <a:lnTo>
                                <a:pt x="12945" y="8882"/>
                              </a:lnTo>
                              <a:lnTo>
                                <a:pt x="12823" y="8979"/>
                              </a:lnTo>
                              <a:lnTo>
                                <a:pt x="12653" y="9076"/>
                              </a:lnTo>
                              <a:lnTo>
                                <a:pt x="12507" y="9149"/>
                              </a:lnTo>
                              <a:lnTo>
                                <a:pt x="12361" y="9198"/>
                              </a:lnTo>
                              <a:lnTo>
                                <a:pt x="12312" y="9198"/>
                              </a:lnTo>
                              <a:lnTo>
                                <a:pt x="12264" y="9173"/>
                              </a:lnTo>
                              <a:lnTo>
                                <a:pt x="12215" y="9149"/>
                              </a:lnTo>
                              <a:lnTo>
                                <a:pt x="12191" y="9101"/>
                              </a:lnTo>
                              <a:lnTo>
                                <a:pt x="12191" y="9028"/>
                              </a:lnTo>
                              <a:lnTo>
                                <a:pt x="12215" y="8930"/>
                              </a:lnTo>
                              <a:lnTo>
                                <a:pt x="12215" y="8857"/>
                              </a:lnTo>
                              <a:lnTo>
                                <a:pt x="12191" y="8809"/>
                              </a:lnTo>
                              <a:lnTo>
                                <a:pt x="12142" y="8760"/>
                              </a:lnTo>
                              <a:lnTo>
                                <a:pt x="12093" y="8736"/>
                              </a:lnTo>
                              <a:lnTo>
                                <a:pt x="12045" y="8736"/>
                              </a:lnTo>
                              <a:lnTo>
                                <a:pt x="11972" y="8760"/>
                              </a:lnTo>
                              <a:lnTo>
                                <a:pt x="11923" y="8784"/>
                              </a:lnTo>
                              <a:lnTo>
                                <a:pt x="11899" y="8857"/>
                              </a:lnTo>
                              <a:lnTo>
                                <a:pt x="11801" y="8979"/>
                              </a:lnTo>
                              <a:lnTo>
                                <a:pt x="11704" y="9076"/>
                              </a:lnTo>
                              <a:lnTo>
                                <a:pt x="11582" y="9125"/>
                              </a:lnTo>
                              <a:lnTo>
                                <a:pt x="11266" y="9125"/>
                              </a:lnTo>
                              <a:lnTo>
                                <a:pt x="11169" y="9076"/>
                              </a:lnTo>
                              <a:lnTo>
                                <a:pt x="11096" y="9028"/>
                              </a:lnTo>
                              <a:lnTo>
                                <a:pt x="11144" y="8882"/>
                              </a:lnTo>
                              <a:lnTo>
                                <a:pt x="11144" y="8809"/>
                              </a:lnTo>
                              <a:lnTo>
                                <a:pt x="11120" y="8736"/>
                              </a:lnTo>
                              <a:lnTo>
                                <a:pt x="11071" y="8687"/>
                              </a:lnTo>
                              <a:lnTo>
                                <a:pt x="11023" y="8663"/>
                              </a:lnTo>
                              <a:lnTo>
                                <a:pt x="10950" y="8638"/>
                              </a:lnTo>
                              <a:close/>
                              <a:moveTo>
                                <a:pt x="1314" y="9003"/>
                              </a:moveTo>
                              <a:lnTo>
                                <a:pt x="1290" y="9611"/>
                              </a:lnTo>
                              <a:lnTo>
                                <a:pt x="1168" y="9660"/>
                              </a:lnTo>
                              <a:lnTo>
                                <a:pt x="1071" y="9733"/>
                              </a:lnTo>
                              <a:lnTo>
                                <a:pt x="852" y="9903"/>
                              </a:lnTo>
                              <a:lnTo>
                                <a:pt x="706" y="10049"/>
                              </a:lnTo>
                              <a:lnTo>
                                <a:pt x="657" y="9368"/>
                              </a:lnTo>
                              <a:lnTo>
                                <a:pt x="925" y="9271"/>
                              </a:lnTo>
                              <a:lnTo>
                                <a:pt x="1168" y="9101"/>
                              </a:lnTo>
                              <a:lnTo>
                                <a:pt x="1314" y="9003"/>
                              </a:lnTo>
                              <a:close/>
                              <a:moveTo>
                                <a:pt x="1266" y="10122"/>
                              </a:moveTo>
                              <a:lnTo>
                                <a:pt x="1266" y="10877"/>
                              </a:lnTo>
                              <a:lnTo>
                                <a:pt x="1120" y="10998"/>
                              </a:lnTo>
                              <a:lnTo>
                                <a:pt x="779" y="11242"/>
                              </a:lnTo>
                              <a:lnTo>
                                <a:pt x="730" y="10439"/>
                              </a:lnTo>
                              <a:lnTo>
                                <a:pt x="876" y="10366"/>
                              </a:lnTo>
                              <a:lnTo>
                                <a:pt x="1022" y="10293"/>
                              </a:lnTo>
                              <a:lnTo>
                                <a:pt x="1266" y="10122"/>
                              </a:lnTo>
                              <a:close/>
                              <a:moveTo>
                                <a:pt x="11485" y="10633"/>
                              </a:moveTo>
                              <a:lnTo>
                                <a:pt x="11412" y="10658"/>
                              </a:lnTo>
                              <a:lnTo>
                                <a:pt x="11339" y="10731"/>
                              </a:lnTo>
                              <a:lnTo>
                                <a:pt x="11169" y="11023"/>
                              </a:lnTo>
                              <a:lnTo>
                                <a:pt x="11071" y="11144"/>
                              </a:lnTo>
                              <a:lnTo>
                                <a:pt x="10950" y="11242"/>
                              </a:lnTo>
                              <a:lnTo>
                                <a:pt x="10877" y="11290"/>
                              </a:lnTo>
                              <a:lnTo>
                                <a:pt x="10779" y="11315"/>
                              </a:lnTo>
                              <a:lnTo>
                                <a:pt x="10560" y="11315"/>
                              </a:lnTo>
                              <a:lnTo>
                                <a:pt x="10463" y="11290"/>
                              </a:lnTo>
                              <a:lnTo>
                                <a:pt x="10390" y="11242"/>
                              </a:lnTo>
                              <a:lnTo>
                                <a:pt x="10317" y="11169"/>
                              </a:lnTo>
                              <a:lnTo>
                                <a:pt x="10293" y="11096"/>
                              </a:lnTo>
                              <a:lnTo>
                                <a:pt x="10366" y="10901"/>
                              </a:lnTo>
                              <a:lnTo>
                                <a:pt x="10366" y="10828"/>
                              </a:lnTo>
                              <a:lnTo>
                                <a:pt x="10341" y="10755"/>
                              </a:lnTo>
                              <a:lnTo>
                                <a:pt x="10293" y="10706"/>
                              </a:lnTo>
                              <a:lnTo>
                                <a:pt x="10244" y="10658"/>
                              </a:lnTo>
                              <a:lnTo>
                                <a:pt x="10098" y="10658"/>
                              </a:lnTo>
                              <a:lnTo>
                                <a:pt x="10049" y="10682"/>
                              </a:lnTo>
                              <a:lnTo>
                                <a:pt x="10001" y="10755"/>
                              </a:lnTo>
                              <a:lnTo>
                                <a:pt x="9928" y="10877"/>
                              </a:lnTo>
                              <a:lnTo>
                                <a:pt x="9903" y="10998"/>
                              </a:lnTo>
                              <a:lnTo>
                                <a:pt x="9806" y="11120"/>
                              </a:lnTo>
                              <a:lnTo>
                                <a:pt x="9636" y="11217"/>
                              </a:lnTo>
                              <a:lnTo>
                                <a:pt x="9539" y="11242"/>
                              </a:lnTo>
                              <a:lnTo>
                                <a:pt x="9393" y="11266"/>
                              </a:lnTo>
                              <a:lnTo>
                                <a:pt x="9344" y="11242"/>
                              </a:lnTo>
                              <a:lnTo>
                                <a:pt x="9295" y="11217"/>
                              </a:lnTo>
                              <a:lnTo>
                                <a:pt x="9295" y="11169"/>
                              </a:lnTo>
                              <a:lnTo>
                                <a:pt x="9295" y="11096"/>
                              </a:lnTo>
                              <a:lnTo>
                                <a:pt x="9320" y="11023"/>
                              </a:lnTo>
                              <a:lnTo>
                                <a:pt x="9320" y="10950"/>
                              </a:lnTo>
                              <a:lnTo>
                                <a:pt x="9295" y="10901"/>
                              </a:lnTo>
                              <a:lnTo>
                                <a:pt x="9247" y="10852"/>
                              </a:lnTo>
                              <a:lnTo>
                                <a:pt x="9198" y="10828"/>
                              </a:lnTo>
                              <a:lnTo>
                                <a:pt x="9125" y="10804"/>
                              </a:lnTo>
                              <a:lnTo>
                                <a:pt x="9052" y="10828"/>
                              </a:lnTo>
                              <a:lnTo>
                                <a:pt x="8979" y="10852"/>
                              </a:lnTo>
                              <a:lnTo>
                                <a:pt x="8784" y="11047"/>
                              </a:lnTo>
                              <a:lnTo>
                                <a:pt x="8565" y="11242"/>
                              </a:lnTo>
                              <a:lnTo>
                                <a:pt x="8419" y="11290"/>
                              </a:lnTo>
                              <a:lnTo>
                                <a:pt x="8225" y="11315"/>
                              </a:lnTo>
                              <a:lnTo>
                                <a:pt x="8103" y="11290"/>
                              </a:lnTo>
                              <a:lnTo>
                                <a:pt x="8006" y="11290"/>
                              </a:lnTo>
                              <a:lnTo>
                                <a:pt x="7933" y="11242"/>
                              </a:lnTo>
                              <a:lnTo>
                                <a:pt x="7884" y="11193"/>
                              </a:lnTo>
                              <a:lnTo>
                                <a:pt x="7908" y="11071"/>
                              </a:lnTo>
                              <a:lnTo>
                                <a:pt x="7908" y="10901"/>
                              </a:lnTo>
                              <a:lnTo>
                                <a:pt x="7884" y="10828"/>
                              </a:lnTo>
                              <a:lnTo>
                                <a:pt x="7835" y="10755"/>
                              </a:lnTo>
                              <a:lnTo>
                                <a:pt x="7787" y="10706"/>
                              </a:lnTo>
                              <a:lnTo>
                                <a:pt x="7714" y="10682"/>
                              </a:lnTo>
                              <a:lnTo>
                                <a:pt x="7616" y="10682"/>
                              </a:lnTo>
                              <a:lnTo>
                                <a:pt x="7543" y="10706"/>
                              </a:lnTo>
                              <a:lnTo>
                                <a:pt x="7495" y="10779"/>
                              </a:lnTo>
                              <a:lnTo>
                                <a:pt x="7446" y="10852"/>
                              </a:lnTo>
                              <a:lnTo>
                                <a:pt x="7397" y="10974"/>
                              </a:lnTo>
                              <a:lnTo>
                                <a:pt x="7397" y="11071"/>
                              </a:lnTo>
                              <a:lnTo>
                                <a:pt x="7324" y="11144"/>
                              </a:lnTo>
                              <a:lnTo>
                                <a:pt x="7227" y="11193"/>
                              </a:lnTo>
                              <a:lnTo>
                                <a:pt x="7008" y="11193"/>
                              </a:lnTo>
                              <a:lnTo>
                                <a:pt x="6911" y="11169"/>
                              </a:lnTo>
                              <a:lnTo>
                                <a:pt x="6789" y="11096"/>
                              </a:lnTo>
                              <a:lnTo>
                                <a:pt x="6716" y="11023"/>
                              </a:lnTo>
                              <a:lnTo>
                                <a:pt x="6667" y="10950"/>
                              </a:lnTo>
                              <a:lnTo>
                                <a:pt x="6619" y="10877"/>
                              </a:lnTo>
                              <a:lnTo>
                                <a:pt x="6546" y="10804"/>
                              </a:lnTo>
                              <a:lnTo>
                                <a:pt x="6473" y="10779"/>
                              </a:lnTo>
                              <a:lnTo>
                                <a:pt x="6400" y="10779"/>
                              </a:lnTo>
                              <a:lnTo>
                                <a:pt x="6302" y="10804"/>
                              </a:lnTo>
                              <a:lnTo>
                                <a:pt x="6254" y="10852"/>
                              </a:lnTo>
                              <a:lnTo>
                                <a:pt x="6205" y="10901"/>
                              </a:lnTo>
                              <a:lnTo>
                                <a:pt x="6205" y="10998"/>
                              </a:lnTo>
                              <a:lnTo>
                                <a:pt x="6205" y="11096"/>
                              </a:lnTo>
                              <a:lnTo>
                                <a:pt x="6181" y="11169"/>
                              </a:lnTo>
                              <a:lnTo>
                                <a:pt x="6156" y="11217"/>
                              </a:lnTo>
                              <a:lnTo>
                                <a:pt x="6132" y="11266"/>
                              </a:lnTo>
                              <a:lnTo>
                                <a:pt x="6035" y="11315"/>
                              </a:lnTo>
                              <a:lnTo>
                                <a:pt x="5937" y="11339"/>
                              </a:lnTo>
                              <a:lnTo>
                                <a:pt x="5840" y="11315"/>
                              </a:lnTo>
                              <a:lnTo>
                                <a:pt x="5743" y="11242"/>
                              </a:lnTo>
                              <a:lnTo>
                                <a:pt x="5694" y="11144"/>
                              </a:lnTo>
                              <a:lnTo>
                                <a:pt x="5694" y="11096"/>
                              </a:lnTo>
                              <a:lnTo>
                                <a:pt x="5694" y="11047"/>
                              </a:lnTo>
                              <a:lnTo>
                                <a:pt x="5694" y="10925"/>
                              </a:lnTo>
                              <a:lnTo>
                                <a:pt x="5670" y="10852"/>
                              </a:lnTo>
                              <a:lnTo>
                                <a:pt x="5621" y="10779"/>
                              </a:lnTo>
                              <a:lnTo>
                                <a:pt x="5524" y="10755"/>
                              </a:lnTo>
                              <a:lnTo>
                                <a:pt x="5451" y="10731"/>
                              </a:lnTo>
                              <a:lnTo>
                                <a:pt x="5353" y="10755"/>
                              </a:lnTo>
                              <a:lnTo>
                                <a:pt x="5280" y="10828"/>
                              </a:lnTo>
                              <a:lnTo>
                                <a:pt x="5232" y="10901"/>
                              </a:lnTo>
                              <a:lnTo>
                                <a:pt x="5183" y="10998"/>
                              </a:lnTo>
                              <a:lnTo>
                                <a:pt x="5110" y="11096"/>
                              </a:lnTo>
                              <a:lnTo>
                                <a:pt x="5037" y="11169"/>
                              </a:lnTo>
                              <a:lnTo>
                                <a:pt x="4964" y="11242"/>
                              </a:lnTo>
                              <a:lnTo>
                                <a:pt x="4769" y="11339"/>
                              </a:lnTo>
                              <a:lnTo>
                                <a:pt x="4648" y="11363"/>
                              </a:lnTo>
                              <a:lnTo>
                                <a:pt x="4550" y="11388"/>
                              </a:lnTo>
                              <a:lnTo>
                                <a:pt x="4502" y="11388"/>
                              </a:lnTo>
                              <a:lnTo>
                                <a:pt x="4453" y="11363"/>
                              </a:lnTo>
                              <a:lnTo>
                                <a:pt x="4380" y="11315"/>
                              </a:lnTo>
                              <a:lnTo>
                                <a:pt x="4331" y="11217"/>
                              </a:lnTo>
                              <a:lnTo>
                                <a:pt x="4307" y="11120"/>
                              </a:lnTo>
                              <a:lnTo>
                                <a:pt x="4258" y="10950"/>
                              </a:lnTo>
                              <a:lnTo>
                                <a:pt x="4234" y="10877"/>
                              </a:lnTo>
                              <a:lnTo>
                                <a:pt x="4210" y="10877"/>
                              </a:lnTo>
                              <a:lnTo>
                                <a:pt x="4210" y="10852"/>
                              </a:lnTo>
                              <a:lnTo>
                                <a:pt x="4185" y="10828"/>
                              </a:lnTo>
                              <a:lnTo>
                                <a:pt x="4137" y="10804"/>
                              </a:lnTo>
                              <a:lnTo>
                                <a:pt x="4088" y="10804"/>
                              </a:lnTo>
                              <a:lnTo>
                                <a:pt x="4039" y="10828"/>
                              </a:lnTo>
                              <a:lnTo>
                                <a:pt x="3991" y="10852"/>
                              </a:lnTo>
                              <a:lnTo>
                                <a:pt x="3942" y="10950"/>
                              </a:lnTo>
                              <a:lnTo>
                                <a:pt x="3918" y="11071"/>
                              </a:lnTo>
                              <a:lnTo>
                                <a:pt x="3918" y="11290"/>
                              </a:lnTo>
                              <a:lnTo>
                                <a:pt x="3942" y="11388"/>
                              </a:lnTo>
                              <a:lnTo>
                                <a:pt x="3966" y="11509"/>
                              </a:lnTo>
                              <a:lnTo>
                                <a:pt x="4015" y="11582"/>
                              </a:lnTo>
                              <a:lnTo>
                                <a:pt x="4088" y="11680"/>
                              </a:lnTo>
                              <a:lnTo>
                                <a:pt x="4185" y="11753"/>
                              </a:lnTo>
                              <a:lnTo>
                                <a:pt x="4283" y="11801"/>
                              </a:lnTo>
                              <a:lnTo>
                                <a:pt x="4429" y="11850"/>
                              </a:lnTo>
                              <a:lnTo>
                                <a:pt x="4721" y="11850"/>
                              </a:lnTo>
                              <a:lnTo>
                                <a:pt x="4842" y="11826"/>
                              </a:lnTo>
                              <a:lnTo>
                                <a:pt x="4988" y="11777"/>
                              </a:lnTo>
                              <a:lnTo>
                                <a:pt x="5110" y="11704"/>
                              </a:lnTo>
                              <a:lnTo>
                                <a:pt x="5232" y="11631"/>
                              </a:lnTo>
                              <a:lnTo>
                                <a:pt x="5353" y="11534"/>
                              </a:lnTo>
                              <a:lnTo>
                                <a:pt x="5475" y="11655"/>
                              </a:lnTo>
                              <a:lnTo>
                                <a:pt x="5645" y="11728"/>
                              </a:lnTo>
                              <a:lnTo>
                                <a:pt x="5816" y="11777"/>
                              </a:lnTo>
                              <a:lnTo>
                                <a:pt x="5986" y="11801"/>
                              </a:lnTo>
                              <a:lnTo>
                                <a:pt x="6156" y="11777"/>
                              </a:lnTo>
                              <a:lnTo>
                                <a:pt x="6327" y="11728"/>
                              </a:lnTo>
                              <a:lnTo>
                                <a:pt x="6473" y="11631"/>
                              </a:lnTo>
                              <a:lnTo>
                                <a:pt x="6570" y="11509"/>
                              </a:lnTo>
                              <a:lnTo>
                                <a:pt x="6716" y="11558"/>
                              </a:lnTo>
                              <a:lnTo>
                                <a:pt x="6838" y="11607"/>
                              </a:lnTo>
                              <a:lnTo>
                                <a:pt x="6984" y="11631"/>
                              </a:lnTo>
                              <a:lnTo>
                                <a:pt x="7105" y="11655"/>
                              </a:lnTo>
                              <a:lnTo>
                                <a:pt x="7251" y="11655"/>
                              </a:lnTo>
                              <a:lnTo>
                                <a:pt x="7373" y="11631"/>
                              </a:lnTo>
                              <a:lnTo>
                                <a:pt x="7519" y="11582"/>
                              </a:lnTo>
                              <a:lnTo>
                                <a:pt x="7616" y="11534"/>
                              </a:lnTo>
                              <a:lnTo>
                                <a:pt x="7787" y="11631"/>
                              </a:lnTo>
                              <a:lnTo>
                                <a:pt x="7957" y="11728"/>
                              </a:lnTo>
                              <a:lnTo>
                                <a:pt x="8103" y="11777"/>
                              </a:lnTo>
                              <a:lnTo>
                                <a:pt x="8249" y="11801"/>
                              </a:lnTo>
                              <a:lnTo>
                                <a:pt x="8395" y="11777"/>
                              </a:lnTo>
                              <a:lnTo>
                                <a:pt x="8517" y="11753"/>
                              </a:lnTo>
                              <a:lnTo>
                                <a:pt x="8638" y="11680"/>
                              </a:lnTo>
                              <a:lnTo>
                                <a:pt x="8760" y="11607"/>
                              </a:lnTo>
                              <a:lnTo>
                                <a:pt x="9003" y="11436"/>
                              </a:lnTo>
                              <a:lnTo>
                                <a:pt x="9052" y="11509"/>
                              </a:lnTo>
                              <a:lnTo>
                                <a:pt x="9149" y="11582"/>
                              </a:lnTo>
                              <a:lnTo>
                                <a:pt x="9271" y="11631"/>
                              </a:lnTo>
                              <a:lnTo>
                                <a:pt x="9563" y="11631"/>
                              </a:lnTo>
                              <a:lnTo>
                                <a:pt x="9733" y="11582"/>
                              </a:lnTo>
                              <a:lnTo>
                                <a:pt x="9903" y="11534"/>
                              </a:lnTo>
                              <a:lnTo>
                                <a:pt x="10025" y="11436"/>
                              </a:lnTo>
                              <a:lnTo>
                                <a:pt x="10098" y="11509"/>
                              </a:lnTo>
                              <a:lnTo>
                                <a:pt x="10195" y="11582"/>
                              </a:lnTo>
                              <a:lnTo>
                                <a:pt x="10414" y="11680"/>
                              </a:lnTo>
                              <a:lnTo>
                                <a:pt x="10560" y="11728"/>
                              </a:lnTo>
                              <a:lnTo>
                                <a:pt x="10682" y="11753"/>
                              </a:lnTo>
                              <a:lnTo>
                                <a:pt x="10828" y="11728"/>
                              </a:lnTo>
                              <a:lnTo>
                                <a:pt x="10950" y="11704"/>
                              </a:lnTo>
                              <a:lnTo>
                                <a:pt x="11071" y="11655"/>
                              </a:lnTo>
                              <a:lnTo>
                                <a:pt x="11193" y="11582"/>
                              </a:lnTo>
                              <a:lnTo>
                                <a:pt x="11388" y="11388"/>
                              </a:lnTo>
                              <a:lnTo>
                                <a:pt x="11509" y="11509"/>
                              </a:lnTo>
                              <a:lnTo>
                                <a:pt x="11655" y="11582"/>
                              </a:lnTo>
                              <a:lnTo>
                                <a:pt x="11801" y="11631"/>
                              </a:lnTo>
                              <a:lnTo>
                                <a:pt x="11996" y="11655"/>
                              </a:lnTo>
                              <a:lnTo>
                                <a:pt x="12166" y="11655"/>
                              </a:lnTo>
                              <a:lnTo>
                                <a:pt x="12337" y="11631"/>
                              </a:lnTo>
                              <a:lnTo>
                                <a:pt x="12507" y="11582"/>
                              </a:lnTo>
                              <a:lnTo>
                                <a:pt x="12653" y="11509"/>
                              </a:lnTo>
                              <a:lnTo>
                                <a:pt x="12799" y="11582"/>
                              </a:lnTo>
                              <a:lnTo>
                                <a:pt x="12945" y="11607"/>
                              </a:lnTo>
                              <a:lnTo>
                                <a:pt x="13115" y="11631"/>
                              </a:lnTo>
                              <a:lnTo>
                                <a:pt x="13286" y="11631"/>
                              </a:lnTo>
                              <a:lnTo>
                                <a:pt x="13456" y="11607"/>
                              </a:lnTo>
                              <a:lnTo>
                                <a:pt x="13651" y="11558"/>
                              </a:lnTo>
                              <a:lnTo>
                                <a:pt x="13797" y="11485"/>
                              </a:lnTo>
                              <a:lnTo>
                                <a:pt x="13967" y="11388"/>
                              </a:lnTo>
                              <a:lnTo>
                                <a:pt x="14040" y="11436"/>
                              </a:lnTo>
                              <a:lnTo>
                                <a:pt x="14137" y="11461"/>
                              </a:lnTo>
                              <a:lnTo>
                                <a:pt x="14259" y="11461"/>
                              </a:lnTo>
                              <a:lnTo>
                                <a:pt x="14405" y="11436"/>
                              </a:lnTo>
                              <a:lnTo>
                                <a:pt x="14478" y="11388"/>
                              </a:lnTo>
                              <a:lnTo>
                                <a:pt x="14527" y="11339"/>
                              </a:lnTo>
                              <a:lnTo>
                                <a:pt x="14551" y="11266"/>
                              </a:lnTo>
                              <a:lnTo>
                                <a:pt x="14551" y="11193"/>
                              </a:lnTo>
                              <a:lnTo>
                                <a:pt x="14527" y="11120"/>
                              </a:lnTo>
                              <a:lnTo>
                                <a:pt x="14478" y="11071"/>
                              </a:lnTo>
                              <a:lnTo>
                                <a:pt x="14429" y="11047"/>
                              </a:lnTo>
                              <a:lnTo>
                                <a:pt x="14356" y="11023"/>
                              </a:lnTo>
                              <a:lnTo>
                                <a:pt x="14283" y="11047"/>
                              </a:lnTo>
                              <a:lnTo>
                                <a:pt x="14210" y="11023"/>
                              </a:lnTo>
                              <a:lnTo>
                                <a:pt x="14137" y="10925"/>
                              </a:lnTo>
                              <a:lnTo>
                                <a:pt x="14040" y="10852"/>
                              </a:lnTo>
                              <a:lnTo>
                                <a:pt x="13943" y="10852"/>
                              </a:lnTo>
                              <a:lnTo>
                                <a:pt x="13894" y="10877"/>
                              </a:lnTo>
                              <a:lnTo>
                                <a:pt x="13845" y="10925"/>
                              </a:lnTo>
                              <a:lnTo>
                                <a:pt x="13772" y="10974"/>
                              </a:lnTo>
                              <a:lnTo>
                                <a:pt x="13651" y="11047"/>
                              </a:lnTo>
                              <a:lnTo>
                                <a:pt x="13505" y="11120"/>
                              </a:lnTo>
                              <a:lnTo>
                                <a:pt x="13334" y="11169"/>
                              </a:lnTo>
                              <a:lnTo>
                                <a:pt x="13188" y="11217"/>
                              </a:lnTo>
                              <a:lnTo>
                                <a:pt x="12994" y="11217"/>
                              </a:lnTo>
                              <a:lnTo>
                                <a:pt x="12969" y="11193"/>
                              </a:lnTo>
                              <a:lnTo>
                                <a:pt x="12945" y="11144"/>
                              </a:lnTo>
                              <a:lnTo>
                                <a:pt x="12921" y="11096"/>
                              </a:lnTo>
                              <a:lnTo>
                                <a:pt x="12945" y="10974"/>
                              </a:lnTo>
                              <a:lnTo>
                                <a:pt x="12945" y="10901"/>
                              </a:lnTo>
                              <a:lnTo>
                                <a:pt x="12896" y="10828"/>
                              </a:lnTo>
                              <a:lnTo>
                                <a:pt x="12848" y="10779"/>
                              </a:lnTo>
                              <a:lnTo>
                                <a:pt x="12775" y="10755"/>
                              </a:lnTo>
                              <a:lnTo>
                                <a:pt x="12677" y="10779"/>
                              </a:lnTo>
                              <a:lnTo>
                                <a:pt x="12629" y="10804"/>
                              </a:lnTo>
                              <a:lnTo>
                                <a:pt x="12556" y="10852"/>
                              </a:lnTo>
                              <a:lnTo>
                                <a:pt x="12531" y="10925"/>
                              </a:lnTo>
                              <a:lnTo>
                                <a:pt x="12507" y="11047"/>
                              </a:lnTo>
                              <a:lnTo>
                                <a:pt x="12458" y="11096"/>
                              </a:lnTo>
                              <a:lnTo>
                                <a:pt x="12410" y="11144"/>
                              </a:lnTo>
                              <a:lnTo>
                                <a:pt x="12288" y="11217"/>
                              </a:lnTo>
                              <a:lnTo>
                                <a:pt x="12142" y="11242"/>
                              </a:lnTo>
                              <a:lnTo>
                                <a:pt x="11972" y="11242"/>
                              </a:lnTo>
                              <a:lnTo>
                                <a:pt x="11850" y="11217"/>
                              </a:lnTo>
                              <a:lnTo>
                                <a:pt x="11728" y="11144"/>
                              </a:lnTo>
                              <a:lnTo>
                                <a:pt x="11704" y="11120"/>
                              </a:lnTo>
                              <a:lnTo>
                                <a:pt x="11680" y="11071"/>
                              </a:lnTo>
                              <a:lnTo>
                                <a:pt x="11680" y="10998"/>
                              </a:lnTo>
                              <a:lnTo>
                                <a:pt x="11704" y="10950"/>
                              </a:lnTo>
                              <a:lnTo>
                                <a:pt x="11728" y="10852"/>
                              </a:lnTo>
                              <a:lnTo>
                                <a:pt x="11728" y="10779"/>
                              </a:lnTo>
                              <a:lnTo>
                                <a:pt x="11680" y="10706"/>
                              </a:lnTo>
                              <a:lnTo>
                                <a:pt x="11631" y="10658"/>
                              </a:lnTo>
                              <a:lnTo>
                                <a:pt x="11558" y="10633"/>
                              </a:lnTo>
                              <a:close/>
                              <a:moveTo>
                                <a:pt x="1266" y="11363"/>
                              </a:moveTo>
                              <a:lnTo>
                                <a:pt x="1266" y="11826"/>
                              </a:lnTo>
                              <a:lnTo>
                                <a:pt x="1095" y="11972"/>
                              </a:lnTo>
                              <a:lnTo>
                                <a:pt x="974" y="12118"/>
                              </a:lnTo>
                              <a:lnTo>
                                <a:pt x="876" y="12215"/>
                              </a:lnTo>
                              <a:lnTo>
                                <a:pt x="828" y="12337"/>
                              </a:lnTo>
                              <a:lnTo>
                                <a:pt x="803" y="11534"/>
                              </a:lnTo>
                              <a:lnTo>
                                <a:pt x="803" y="11485"/>
                              </a:lnTo>
                              <a:lnTo>
                                <a:pt x="925" y="11485"/>
                              </a:lnTo>
                              <a:lnTo>
                                <a:pt x="1047" y="11461"/>
                              </a:lnTo>
                              <a:lnTo>
                                <a:pt x="1144" y="11412"/>
                              </a:lnTo>
                              <a:lnTo>
                                <a:pt x="1266" y="11363"/>
                              </a:lnTo>
                              <a:close/>
                              <a:moveTo>
                                <a:pt x="1266" y="12385"/>
                              </a:moveTo>
                              <a:lnTo>
                                <a:pt x="1266" y="12872"/>
                              </a:lnTo>
                              <a:lnTo>
                                <a:pt x="974" y="13140"/>
                              </a:lnTo>
                              <a:lnTo>
                                <a:pt x="828" y="13286"/>
                              </a:lnTo>
                              <a:lnTo>
                                <a:pt x="828" y="12653"/>
                              </a:lnTo>
                              <a:lnTo>
                                <a:pt x="1022" y="12556"/>
                              </a:lnTo>
                              <a:lnTo>
                                <a:pt x="1217" y="12410"/>
                              </a:lnTo>
                              <a:lnTo>
                                <a:pt x="1266" y="12385"/>
                              </a:lnTo>
                              <a:close/>
                              <a:moveTo>
                                <a:pt x="4088" y="12775"/>
                              </a:moveTo>
                              <a:lnTo>
                                <a:pt x="4039" y="12799"/>
                              </a:lnTo>
                              <a:lnTo>
                                <a:pt x="4015" y="12823"/>
                              </a:lnTo>
                              <a:lnTo>
                                <a:pt x="3820" y="13164"/>
                              </a:lnTo>
                              <a:lnTo>
                                <a:pt x="3747" y="13359"/>
                              </a:lnTo>
                              <a:lnTo>
                                <a:pt x="3699" y="13553"/>
                              </a:lnTo>
                              <a:lnTo>
                                <a:pt x="3674" y="13748"/>
                              </a:lnTo>
                              <a:lnTo>
                                <a:pt x="3699" y="13821"/>
                              </a:lnTo>
                              <a:lnTo>
                                <a:pt x="3747" y="13894"/>
                              </a:lnTo>
                              <a:lnTo>
                                <a:pt x="3796" y="13967"/>
                              </a:lnTo>
                              <a:lnTo>
                                <a:pt x="3869" y="13991"/>
                              </a:lnTo>
                              <a:lnTo>
                                <a:pt x="3991" y="14040"/>
                              </a:lnTo>
                              <a:lnTo>
                                <a:pt x="4258" y="14040"/>
                              </a:lnTo>
                              <a:lnTo>
                                <a:pt x="4404" y="14016"/>
                              </a:lnTo>
                              <a:lnTo>
                                <a:pt x="4526" y="13967"/>
                              </a:lnTo>
                              <a:lnTo>
                                <a:pt x="4672" y="13918"/>
                              </a:lnTo>
                              <a:lnTo>
                                <a:pt x="4940" y="13748"/>
                              </a:lnTo>
                              <a:lnTo>
                                <a:pt x="5183" y="13578"/>
                              </a:lnTo>
                              <a:lnTo>
                                <a:pt x="5256" y="13675"/>
                              </a:lnTo>
                              <a:lnTo>
                                <a:pt x="5353" y="13748"/>
                              </a:lnTo>
                              <a:lnTo>
                                <a:pt x="5475" y="13821"/>
                              </a:lnTo>
                              <a:lnTo>
                                <a:pt x="5621" y="13870"/>
                              </a:lnTo>
                              <a:lnTo>
                                <a:pt x="5791" y="13918"/>
                              </a:lnTo>
                              <a:lnTo>
                                <a:pt x="6108" y="13918"/>
                              </a:lnTo>
                              <a:lnTo>
                                <a:pt x="6278" y="13894"/>
                              </a:lnTo>
                              <a:lnTo>
                                <a:pt x="6424" y="13821"/>
                              </a:lnTo>
                              <a:lnTo>
                                <a:pt x="6570" y="13772"/>
                              </a:lnTo>
                              <a:lnTo>
                                <a:pt x="6692" y="13675"/>
                              </a:lnTo>
                              <a:lnTo>
                                <a:pt x="6838" y="13578"/>
                              </a:lnTo>
                              <a:lnTo>
                                <a:pt x="6959" y="13675"/>
                              </a:lnTo>
                              <a:lnTo>
                                <a:pt x="7130" y="13724"/>
                              </a:lnTo>
                              <a:lnTo>
                                <a:pt x="7324" y="13748"/>
                              </a:lnTo>
                              <a:lnTo>
                                <a:pt x="7519" y="13748"/>
                              </a:lnTo>
                              <a:lnTo>
                                <a:pt x="8030" y="13724"/>
                              </a:lnTo>
                              <a:lnTo>
                                <a:pt x="8565" y="13748"/>
                              </a:lnTo>
                              <a:lnTo>
                                <a:pt x="8906" y="13772"/>
                              </a:lnTo>
                              <a:lnTo>
                                <a:pt x="9271" y="13748"/>
                              </a:lnTo>
                              <a:lnTo>
                                <a:pt x="9466" y="13724"/>
                              </a:lnTo>
                              <a:lnTo>
                                <a:pt x="9636" y="13675"/>
                              </a:lnTo>
                              <a:lnTo>
                                <a:pt x="9782" y="13578"/>
                              </a:lnTo>
                              <a:lnTo>
                                <a:pt x="9928" y="13480"/>
                              </a:lnTo>
                              <a:lnTo>
                                <a:pt x="9952" y="13432"/>
                              </a:lnTo>
                              <a:lnTo>
                                <a:pt x="9952" y="13383"/>
                              </a:lnTo>
                              <a:lnTo>
                                <a:pt x="9928" y="13334"/>
                              </a:lnTo>
                              <a:lnTo>
                                <a:pt x="9879" y="13310"/>
                              </a:lnTo>
                              <a:lnTo>
                                <a:pt x="9660" y="13261"/>
                              </a:lnTo>
                              <a:lnTo>
                                <a:pt x="9466" y="13286"/>
                              </a:lnTo>
                              <a:lnTo>
                                <a:pt x="9028" y="13334"/>
                              </a:lnTo>
                              <a:lnTo>
                                <a:pt x="8590" y="13334"/>
                              </a:lnTo>
                              <a:lnTo>
                                <a:pt x="8176" y="13286"/>
                              </a:lnTo>
                              <a:lnTo>
                                <a:pt x="7957" y="13286"/>
                              </a:lnTo>
                              <a:lnTo>
                                <a:pt x="7616" y="13310"/>
                              </a:lnTo>
                              <a:lnTo>
                                <a:pt x="7276" y="13310"/>
                              </a:lnTo>
                              <a:lnTo>
                                <a:pt x="7203" y="13286"/>
                              </a:lnTo>
                              <a:lnTo>
                                <a:pt x="7178" y="13261"/>
                              </a:lnTo>
                              <a:lnTo>
                                <a:pt x="7203" y="13164"/>
                              </a:lnTo>
                              <a:lnTo>
                                <a:pt x="7178" y="13091"/>
                              </a:lnTo>
                              <a:lnTo>
                                <a:pt x="7154" y="13042"/>
                              </a:lnTo>
                              <a:lnTo>
                                <a:pt x="7105" y="12969"/>
                              </a:lnTo>
                              <a:lnTo>
                                <a:pt x="7057" y="12945"/>
                              </a:lnTo>
                              <a:lnTo>
                                <a:pt x="6984" y="12921"/>
                              </a:lnTo>
                              <a:lnTo>
                                <a:pt x="6911" y="12945"/>
                              </a:lnTo>
                              <a:lnTo>
                                <a:pt x="6838" y="12994"/>
                              </a:lnTo>
                              <a:lnTo>
                                <a:pt x="6594" y="13237"/>
                              </a:lnTo>
                              <a:lnTo>
                                <a:pt x="6302" y="13432"/>
                              </a:lnTo>
                              <a:lnTo>
                                <a:pt x="6205" y="13480"/>
                              </a:lnTo>
                              <a:lnTo>
                                <a:pt x="6059" y="13505"/>
                              </a:lnTo>
                              <a:lnTo>
                                <a:pt x="5913" y="13505"/>
                              </a:lnTo>
                              <a:lnTo>
                                <a:pt x="5767" y="13480"/>
                              </a:lnTo>
                              <a:lnTo>
                                <a:pt x="5645" y="13432"/>
                              </a:lnTo>
                              <a:lnTo>
                                <a:pt x="5548" y="13359"/>
                              </a:lnTo>
                              <a:lnTo>
                                <a:pt x="5524" y="13286"/>
                              </a:lnTo>
                              <a:lnTo>
                                <a:pt x="5524" y="13237"/>
                              </a:lnTo>
                              <a:lnTo>
                                <a:pt x="5524" y="13164"/>
                              </a:lnTo>
                              <a:lnTo>
                                <a:pt x="5548" y="13067"/>
                              </a:lnTo>
                              <a:lnTo>
                                <a:pt x="5548" y="12994"/>
                              </a:lnTo>
                              <a:lnTo>
                                <a:pt x="5524" y="12921"/>
                              </a:lnTo>
                              <a:lnTo>
                                <a:pt x="5475" y="12872"/>
                              </a:lnTo>
                              <a:lnTo>
                                <a:pt x="5426" y="12823"/>
                              </a:lnTo>
                              <a:lnTo>
                                <a:pt x="5353" y="12799"/>
                              </a:lnTo>
                              <a:lnTo>
                                <a:pt x="5280" y="12799"/>
                              </a:lnTo>
                              <a:lnTo>
                                <a:pt x="5207" y="12848"/>
                              </a:lnTo>
                              <a:lnTo>
                                <a:pt x="5159" y="12896"/>
                              </a:lnTo>
                              <a:lnTo>
                                <a:pt x="5086" y="13018"/>
                              </a:lnTo>
                              <a:lnTo>
                                <a:pt x="5013" y="13091"/>
                              </a:lnTo>
                              <a:lnTo>
                                <a:pt x="4842" y="13261"/>
                              </a:lnTo>
                              <a:lnTo>
                                <a:pt x="4648" y="13407"/>
                              </a:lnTo>
                              <a:lnTo>
                                <a:pt x="4453" y="13505"/>
                              </a:lnTo>
                              <a:lnTo>
                                <a:pt x="4331" y="13578"/>
                              </a:lnTo>
                              <a:lnTo>
                                <a:pt x="4185" y="13602"/>
                              </a:lnTo>
                              <a:lnTo>
                                <a:pt x="4137" y="13602"/>
                              </a:lnTo>
                              <a:lnTo>
                                <a:pt x="4088" y="13578"/>
                              </a:lnTo>
                              <a:lnTo>
                                <a:pt x="4088" y="13505"/>
                              </a:lnTo>
                              <a:lnTo>
                                <a:pt x="4088" y="13407"/>
                              </a:lnTo>
                              <a:lnTo>
                                <a:pt x="4210" y="12945"/>
                              </a:lnTo>
                              <a:lnTo>
                                <a:pt x="4210" y="12896"/>
                              </a:lnTo>
                              <a:lnTo>
                                <a:pt x="4210" y="12848"/>
                              </a:lnTo>
                              <a:lnTo>
                                <a:pt x="4161" y="12799"/>
                              </a:lnTo>
                              <a:lnTo>
                                <a:pt x="4112" y="12775"/>
                              </a:lnTo>
                              <a:close/>
                              <a:moveTo>
                                <a:pt x="1266" y="13407"/>
                              </a:moveTo>
                              <a:lnTo>
                                <a:pt x="1266" y="14113"/>
                              </a:lnTo>
                              <a:lnTo>
                                <a:pt x="1168" y="14186"/>
                              </a:lnTo>
                              <a:lnTo>
                                <a:pt x="1071" y="14235"/>
                              </a:lnTo>
                              <a:lnTo>
                                <a:pt x="925" y="14381"/>
                              </a:lnTo>
                              <a:lnTo>
                                <a:pt x="779" y="14527"/>
                              </a:lnTo>
                              <a:lnTo>
                                <a:pt x="803" y="13748"/>
                              </a:lnTo>
                              <a:lnTo>
                                <a:pt x="925" y="13675"/>
                              </a:lnTo>
                              <a:lnTo>
                                <a:pt x="1047" y="13578"/>
                              </a:lnTo>
                              <a:lnTo>
                                <a:pt x="1241" y="13407"/>
                              </a:lnTo>
                              <a:close/>
                              <a:moveTo>
                                <a:pt x="1266" y="14624"/>
                              </a:moveTo>
                              <a:lnTo>
                                <a:pt x="1266" y="14940"/>
                              </a:lnTo>
                              <a:lnTo>
                                <a:pt x="1193" y="14989"/>
                              </a:lnTo>
                              <a:lnTo>
                                <a:pt x="949" y="15208"/>
                              </a:lnTo>
                              <a:lnTo>
                                <a:pt x="730" y="15451"/>
                              </a:lnTo>
                              <a:lnTo>
                                <a:pt x="755" y="15062"/>
                              </a:lnTo>
                              <a:lnTo>
                                <a:pt x="876" y="14989"/>
                              </a:lnTo>
                              <a:lnTo>
                                <a:pt x="974" y="14892"/>
                              </a:lnTo>
                              <a:lnTo>
                                <a:pt x="1168" y="14697"/>
                              </a:lnTo>
                              <a:lnTo>
                                <a:pt x="1266" y="14624"/>
                              </a:lnTo>
                              <a:close/>
                              <a:moveTo>
                                <a:pt x="1241" y="15451"/>
                              </a:moveTo>
                              <a:lnTo>
                                <a:pt x="1241" y="15500"/>
                              </a:lnTo>
                              <a:lnTo>
                                <a:pt x="1217" y="15841"/>
                              </a:lnTo>
                              <a:lnTo>
                                <a:pt x="1071" y="15962"/>
                              </a:lnTo>
                              <a:lnTo>
                                <a:pt x="925" y="16108"/>
                              </a:lnTo>
                              <a:lnTo>
                                <a:pt x="682" y="16400"/>
                              </a:lnTo>
                              <a:lnTo>
                                <a:pt x="706" y="15695"/>
                              </a:lnTo>
                              <a:lnTo>
                                <a:pt x="755" y="15719"/>
                              </a:lnTo>
                              <a:lnTo>
                                <a:pt x="828" y="15743"/>
                              </a:lnTo>
                              <a:lnTo>
                                <a:pt x="876" y="15743"/>
                              </a:lnTo>
                              <a:lnTo>
                                <a:pt x="949" y="15695"/>
                              </a:lnTo>
                              <a:lnTo>
                                <a:pt x="1241" y="15451"/>
                              </a:lnTo>
                              <a:close/>
                              <a:moveTo>
                                <a:pt x="1168" y="16327"/>
                              </a:moveTo>
                              <a:lnTo>
                                <a:pt x="1120" y="17009"/>
                              </a:lnTo>
                              <a:lnTo>
                                <a:pt x="998" y="17082"/>
                              </a:lnTo>
                              <a:lnTo>
                                <a:pt x="876" y="17179"/>
                              </a:lnTo>
                              <a:lnTo>
                                <a:pt x="682" y="17373"/>
                              </a:lnTo>
                              <a:lnTo>
                                <a:pt x="584" y="17495"/>
                              </a:lnTo>
                              <a:lnTo>
                                <a:pt x="657" y="16668"/>
                              </a:lnTo>
                              <a:lnTo>
                                <a:pt x="803" y="16619"/>
                              </a:lnTo>
                              <a:lnTo>
                                <a:pt x="949" y="16522"/>
                              </a:lnTo>
                              <a:lnTo>
                                <a:pt x="1168" y="16327"/>
                              </a:lnTo>
                              <a:close/>
                              <a:moveTo>
                                <a:pt x="6813" y="463"/>
                              </a:moveTo>
                              <a:lnTo>
                                <a:pt x="8322" y="487"/>
                              </a:lnTo>
                              <a:lnTo>
                                <a:pt x="9830" y="560"/>
                              </a:lnTo>
                              <a:lnTo>
                                <a:pt x="12848" y="706"/>
                              </a:lnTo>
                              <a:lnTo>
                                <a:pt x="12775" y="901"/>
                              </a:lnTo>
                              <a:lnTo>
                                <a:pt x="12750" y="1071"/>
                              </a:lnTo>
                              <a:lnTo>
                                <a:pt x="12677" y="1484"/>
                              </a:lnTo>
                              <a:lnTo>
                                <a:pt x="12677" y="1874"/>
                              </a:lnTo>
                              <a:lnTo>
                                <a:pt x="12702" y="2312"/>
                              </a:lnTo>
                              <a:lnTo>
                                <a:pt x="12775" y="3115"/>
                              </a:lnTo>
                              <a:lnTo>
                                <a:pt x="12799" y="3528"/>
                              </a:lnTo>
                              <a:lnTo>
                                <a:pt x="12823" y="3893"/>
                              </a:lnTo>
                              <a:lnTo>
                                <a:pt x="12823" y="3966"/>
                              </a:lnTo>
                              <a:lnTo>
                                <a:pt x="12872" y="4039"/>
                              </a:lnTo>
                              <a:lnTo>
                                <a:pt x="12896" y="4064"/>
                              </a:lnTo>
                              <a:lnTo>
                                <a:pt x="12945" y="4112"/>
                              </a:lnTo>
                              <a:lnTo>
                                <a:pt x="12994" y="4161"/>
                              </a:lnTo>
                              <a:lnTo>
                                <a:pt x="13067" y="4210"/>
                              </a:lnTo>
                              <a:lnTo>
                                <a:pt x="13261" y="4258"/>
                              </a:lnTo>
                              <a:lnTo>
                                <a:pt x="13456" y="4307"/>
                              </a:lnTo>
                              <a:lnTo>
                                <a:pt x="13870" y="4331"/>
                              </a:lnTo>
                              <a:lnTo>
                                <a:pt x="14697" y="4356"/>
                              </a:lnTo>
                              <a:lnTo>
                                <a:pt x="15500" y="4356"/>
                              </a:lnTo>
                              <a:lnTo>
                                <a:pt x="15889" y="4331"/>
                              </a:lnTo>
                              <a:lnTo>
                                <a:pt x="16279" y="4283"/>
                              </a:lnTo>
                              <a:lnTo>
                                <a:pt x="16254" y="5061"/>
                              </a:lnTo>
                              <a:lnTo>
                                <a:pt x="16279" y="5864"/>
                              </a:lnTo>
                              <a:lnTo>
                                <a:pt x="16303" y="6643"/>
                              </a:lnTo>
                              <a:lnTo>
                                <a:pt x="16303" y="7422"/>
                              </a:lnTo>
                              <a:lnTo>
                                <a:pt x="16254" y="9319"/>
                              </a:lnTo>
                              <a:lnTo>
                                <a:pt x="16254" y="10268"/>
                              </a:lnTo>
                              <a:lnTo>
                                <a:pt x="16254" y="11242"/>
                              </a:lnTo>
                              <a:lnTo>
                                <a:pt x="16303" y="13140"/>
                              </a:lnTo>
                              <a:lnTo>
                                <a:pt x="16352" y="15062"/>
                              </a:lnTo>
                              <a:lnTo>
                                <a:pt x="16327" y="15962"/>
                              </a:lnTo>
                              <a:lnTo>
                                <a:pt x="16327" y="16887"/>
                              </a:lnTo>
                              <a:lnTo>
                                <a:pt x="16327" y="17738"/>
                              </a:lnTo>
                              <a:lnTo>
                                <a:pt x="16303" y="18152"/>
                              </a:lnTo>
                              <a:lnTo>
                                <a:pt x="16254" y="18590"/>
                              </a:lnTo>
                              <a:lnTo>
                                <a:pt x="15889" y="18614"/>
                              </a:lnTo>
                              <a:lnTo>
                                <a:pt x="15524" y="18639"/>
                              </a:lnTo>
                              <a:lnTo>
                                <a:pt x="11923" y="18639"/>
                              </a:lnTo>
                              <a:lnTo>
                                <a:pt x="9733" y="18614"/>
                              </a:lnTo>
                              <a:lnTo>
                                <a:pt x="7616" y="18566"/>
                              </a:lnTo>
                              <a:lnTo>
                                <a:pt x="5524" y="18517"/>
                              </a:lnTo>
                              <a:lnTo>
                                <a:pt x="4453" y="18517"/>
                              </a:lnTo>
                              <a:lnTo>
                                <a:pt x="3358" y="18566"/>
                              </a:lnTo>
                              <a:lnTo>
                                <a:pt x="2701" y="18566"/>
                              </a:lnTo>
                              <a:lnTo>
                                <a:pt x="2360" y="18590"/>
                              </a:lnTo>
                              <a:lnTo>
                                <a:pt x="2020" y="18639"/>
                              </a:lnTo>
                              <a:lnTo>
                                <a:pt x="1971" y="18590"/>
                              </a:lnTo>
                              <a:lnTo>
                                <a:pt x="1922" y="18517"/>
                              </a:lnTo>
                              <a:lnTo>
                                <a:pt x="1849" y="18493"/>
                              </a:lnTo>
                              <a:lnTo>
                                <a:pt x="1776" y="18493"/>
                              </a:lnTo>
                              <a:lnTo>
                                <a:pt x="1703" y="18298"/>
                              </a:lnTo>
                              <a:lnTo>
                                <a:pt x="1655" y="18103"/>
                              </a:lnTo>
                              <a:lnTo>
                                <a:pt x="1703" y="18030"/>
                              </a:lnTo>
                              <a:lnTo>
                                <a:pt x="1703" y="17957"/>
                              </a:lnTo>
                              <a:lnTo>
                                <a:pt x="1679" y="17884"/>
                              </a:lnTo>
                              <a:lnTo>
                                <a:pt x="1631" y="17811"/>
                              </a:lnTo>
                              <a:lnTo>
                                <a:pt x="1631" y="17398"/>
                              </a:lnTo>
                              <a:lnTo>
                                <a:pt x="1631" y="17009"/>
                              </a:lnTo>
                              <a:lnTo>
                                <a:pt x="1679" y="16133"/>
                              </a:lnTo>
                              <a:lnTo>
                                <a:pt x="1728" y="15281"/>
                              </a:lnTo>
                              <a:lnTo>
                                <a:pt x="1728" y="15086"/>
                              </a:lnTo>
                              <a:lnTo>
                                <a:pt x="1752" y="15038"/>
                              </a:lnTo>
                              <a:lnTo>
                                <a:pt x="1776" y="14965"/>
                              </a:lnTo>
                              <a:lnTo>
                                <a:pt x="1776" y="14916"/>
                              </a:lnTo>
                              <a:lnTo>
                                <a:pt x="1728" y="14843"/>
                              </a:lnTo>
                              <a:lnTo>
                                <a:pt x="1728" y="13018"/>
                              </a:lnTo>
                              <a:lnTo>
                                <a:pt x="1801" y="12945"/>
                              </a:lnTo>
                              <a:lnTo>
                                <a:pt x="1825" y="12848"/>
                              </a:lnTo>
                              <a:lnTo>
                                <a:pt x="1825" y="12775"/>
                              </a:lnTo>
                              <a:lnTo>
                                <a:pt x="1776" y="12726"/>
                              </a:lnTo>
                              <a:lnTo>
                                <a:pt x="1728" y="12677"/>
                              </a:lnTo>
                              <a:lnTo>
                                <a:pt x="1728" y="11071"/>
                              </a:lnTo>
                              <a:lnTo>
                                <a:pt x="1752" y="11023"/>
                              </a:lnTo>
                              <a:lnTo>
                                <a:pt x="1752" y="10974"/>
                              </a:lnTo>
                              <a:lnTo>
                                <a:pt x="1752" y="10925"/>
                              </a:lnTo>
                              <a:lnTo>
                                <a:pt x="1728" y="10852"/>
                              </a:lnTo>
                              <a:lnTo>
                                <a:pt x="1728" y="10049"/>
                              </a:lnTo>
                              <a:lnTo>
                                <a:pt x="1801" y="7373"/>
                              </a:lnTo>
                              <a:lnTo>
                                <a:pt x="1874" y="6059"/>
                              </a:lnTo>
                              <a:lnTo>
                                <a:pt x="1947" y="4721"/>
                              </a:lnTo>
                              <a:lnTo>
                                <a:pt x="1971" y="4137"/>
                              </a:lnTo>
                              <a:lnTo>
                                <a:pt x="1971" y="3553"/>
                              </a:lnTo>
                              <a:lnTo>
                                <a:pt x="1922" y="2969"/>
                              </a:lnTo>
                              <a:lnTo>
                                <a:pt x="1898" y="2360"/>
                              </a:lnTo>
                              <a:lnTo>
                                <a:pt x="1849" y="1825"/>
                              </a:lnTo>
                              <a:lnTo>
                                <a:pt x="1801" y="1290"/>
                              </a:lnTo>
                              <a:lnTo>
                                <a:pt x="1752" y="925"/>
                              </a:lnTo>
                              <a:lnTo>
                                <a:pt x="1703" y="755"/>
                              </a:lnTo>
                              <a:lnTo>
                                <a:pt x="1703" y="560"/>
                              </a:lnTo>
                              <a:lnTo>
                                <a:pt x="2141" y="609"/>
                              </a:lnTo>
                              <a:lnTo>
                                <a:pt x="2579" y="609"/>
                              </a:lnTo>
                              <a:lnTo>
                                <a:pt x="3455" y="584"/>
                              </a:lnTo>
                              <a:lnTo>
                                <a:pt x="5134" y="511"/>
                              </a:lnTo>
                              <a:lnTo>
                                <a:pt x="5962" y="487"/>
                              </a:lnTo>
                              <a:lnTo>
                                <a:pt x="6813" y="463"/>
                              </a:lnTo>
                              <a:close/>
                              <a:moveTo>
                                <a:pt x="1120" y="17544"/>
                              </a:moveTo>
                              <a:lnTo>
                                <a:pt x="1144" y="17982"/>
                              </a:lnTo>
                              <a:lnTo>
                                <a:pt x="949" y="18176"/>
                              </a:lnTo>
                              <a:lnTo>
                                <a:pt x="779" y="18371"/>
                              </a:lnTo>
                              <a:lnTo>
                                <a:pt x="682" y="18517"/>
                              </a:lnTo>
                              <a:lnTo>
                                <a:pt x="584" y="18663"/>
                              </a:lnTo>
                              <a:lnTo>
                                <a:pt x="536" y="18858"/>
                              </a:lnTo>
                              <a:lnTo>
                                <a:pt x="513" y="19015"/>
                              </a:lnTo>
                              <a:lnTo>
                                <a:pt x="511" y="18979"/>
                              </a:lnTo>
                              <a:lnTo>
                                <a:pt x="511" y="18468"/>
                              </a:lnTo>
                              <a:lnTo>
                                <a:pt x="536" y="17982"/>
                              </a:lnTo>
                              <a:lnTo>
                                <a:pt x="657" y="17909"/>
                              </a:lnTo>
                              <a:lnTo>
                                <a:pt x="779" y="17836"/>
                              </a:lnTo>
                              <a:lnTo>
                                <a:pt x="974" y="17665"/>
                              </a:lnTo>
                              <a:lnTo>
                                <a:pt x="1120" y="17544"/>
                              </a:lnTo>
                              <a:close/>
                              <a:moveTo>
                                <a:pt x="1266" y="18468"/>
                              </a:moveTo>
                              <a:lnTo>
                                <a:pt x="1314" y="18663"/>
                              </a:lnTo>
                              <a:lnTo>
                                <a:pt x="1412" y="18833"/>
                              </a:lnTo>
                              <a:lnTo>
                                <a:pt x="1144" y="19150"/>
                              </a:lnTo>
                              <a:lnTo>
                                <a:pt x="876" y="19539"/>
                              </a:lnTo>
                              <a:lnTo>
                                <a:pt x="633" y="19928"/>
                              </a:lnTo>
                              <a:lnTo>
                                <a:pt x="584" y="19685"/>
                              </a:lnTo>
                              <a:lnTo>
                                <a:pt x="536" y="19466"/>
                              </a:lnTo>
                              <a:lnTo>
                                <a:pt x="514" y="19031"/>
                              </a:lnTo>
                              <a:lnTo>
                                <a:pt x="514" y="19031"/>
                              </a:lnTo>
                              <a:lnTo>
                                <a:pt x="536" y="19052"/>
                              </a:lnTo>
                              <a:lnTo>
                                <a:pt x="584" y="19052"/>
                              </a:lnTo>
                              <a:lnTo>
                                <a:pt x="779" y="18955"/>
                              </a:lnTo>
                              <a:lnTo>
                                <a:pt x="949" y="18809"/>
                              </a:lnTo>
                              <a:lnTo>
                                <a:pt x="1266" y="18468"/>
                              </a:lnTo>
                              <a:close/>
                              <a:moveTo>
                                <a:pt x="15427" y="19101"/>
                              </a:moveTo>
                              <a:lnTo>
                                <a:pt x="15427" y="19296"/>
                              </a:lnTo>
                              <a:lnTo>
                                <a:pt x="15427" y="19490"/>
                              </a:lnTo>
                              <a:lnTo>
                                <a:pt x="15451" y="19904"/>
                              </a:lnTo>
                              <a:lnTo>
                                <a:pt x="15086" y="19953"/>
                              </a:lnTo>
                              <a:lnTo>
                                <a:pt x="15086" y="19953"/>
                              </a:lnTo>
                              <a:lnTo>
                                <a:pt x="15159" y="19734"/>
                              </a:lnTo>
                              <a:lnTo>
                                <a:pt x="15257" y="19417"/>
                              </a:lnTo>
                              <a:lnTo>
                                <a:pt x="15281" y="19271"/>
                              </a:lnTo>
                              <a:lnTo>
                                <a:pt x="15281" y="19101"/>
                              </a:lnTo>
                              <a:close/>
                              <a:moveTo>
                                <a:pt x="15038" y="19101"/>
                              </a:moveTo>
                              <a:lnTo>
                                <a:pt x="14989" y="19174"/>
                              </a:lnTo>
                              <a:lnTo>
                                <a:pt x="14940" y="19271"/>
                              </a:lnTo>
                              <a:lnTo>
                                <a:pt x="14843" y="19442"/>
                              </a:lnTo>
                              <a:lnTo>
                                <a:pt x="14721" y="19782"/>
                              </a:lnTo>
                              <a:lnTo>
                                <a:pt x="14600" y="20026"/>
                              </a:lnTo>
                              <a:lnTo>
                                <a:pt x="14356" y="20050"/>
                              </a:lnTo>
                              <a:lnTo>
                                <a:pt x="14429" y="19758"/>
                              </a:lnTo>
                              <a:lnTo>
                                <a:pt x="14502" y="19563"/>
                              </a:lnTo>
                              <a:lnTo>
                                <a:pt x="14551" y="19344"/>
                              </a:lnTo>
                              <a:lnTo>
                                <a:pt x="14575" y="19198"/>
                              </a:lnTo>
                              <a:lnTo>
                                <a:pt x="14551" y="19125"/>
                              </a:lnTo>
                              <a:lnTo>
                                <a:pt x="15038" y="19101"/>
                              </a:lnTo>
                              <a:close/>
                              <a:moveTo>
                                <a:pt x="9782" y="19052"/>
                              </a:moveTo>
                              <a:lnTo>
                                <a:pt x="9660" y="19296"/>
                              </a:lnTo>
                              <a:lnTo>
                                <a:pt x="9563" y="19563"/>
                              </a:lnTo>
                              <a:lnTo>
                                <a:pt x="9490" y="19831"/>
                              </a:lnTo>
                              <a:lnTo>
                                <a:pt x="9441" y="20074"/>
                              </a:lnTo>
                              <a:lnTo>
                                <a:pt x="9028" y="20074"/>
                              </a:lnTo>
                              <a:lnTo>
                                <a:pt x="9101" y="19831"/>
                              </a:lnTo>
                              <a:lnTo>
                                <a:pt x="9174" y="19636"/>
                              </a:lnTo>
                              <a:lnTo>
                                <a:pt x="9320" y="19344"/>
                              </a:lnTo>
                              <a:lnTo>
                                <a:pt x="9368" y="19174"/>
                              </a:lnTo>
                              <a:lnTo>
                                <a:pt x="9393" y="19101"/>
                              </a:lnTo>
                              <a:lnTo>
                                <a:pt x="9368" y="19052"/>
                              </a:lnTo>
                              <a:close/>
                              <a:moveTo>
                                <a:pt x="10779" y="19077"/>
                              </a:moveTo>
                              <a:lnTo>
                                <a:pt x="10585" y="19296"/>
                              </a:lnTo>
                              <a:lnTo>
                                <a:pt x="10439" y="19539"/>
                              </a:lnTo>
                              <a:lnTo>
                                <a:pt x="10366" y="19685"/>
                              </a:lnTo>
                              <a:lnTo>
                                <a:pt x="10317" y="19807"/>
                              </a:lnTo>
                              <a:lnTo>
                                <a:pt x="10268" y="19953"/>
                              </a:lnTo>
                              <a:lnTo>
                                <a:pt x="10244" y="20074"/>
                              </a:lnTo>
                              <a:lnTo>
                                <a:pt x="9879" y="20074"/>
                              </a:lnTo>
                              <a:lnTo>
                                <a:pt x="9903" y="19977"/>
                              </a:lnTo>
                              <a:lnTo>
                                <a:pt x="9976" y="19734"/>
                              </a:lnTo>
                              <a:lnTo>
                                <a:pt x="10049" y="19515"/>
                              </a:lnTo>
                              <a:lnTo>
                                <a:pt x="10122" y="19320"/>
                              </a:lnTo>
                              <a:lnTo>
                                <a:pt x="10195" y="19198"/>
                              </a:lnTo>
                              <a:lnTo>
                                <a:pt x="10220" y="19077"/>
                              </a:lnTo>
                              <a:close/>
                              <a:moveTo>
                                <a:pt x="9076" y="19028"/>
                              </a:moveTo>
                              <a:lnTo>
                                <a:pt x="9003" y="19150"/>
                              </a:lnTo>
                              <a:lnTo>
                                <a:pt x="8906" y="19271"/>
                              </a:lnTo>
                              <a:lnTo>
                                <a:pt x="8809" y="19466"/>
                              </a:lnTo>
                              <a:lnTo>
                                <a:pt x="8711" y="19685"/>
                              </a:lnTo>
                              <a:lnTo>
                                <a:pt x="8638" y="19880"/>
                              </a:lnTo>
                              <a:lnTo>
                                <a:pt x="8590" y="19977"/>
                              </a:lnTo>
                              <a:lnTo>
                                <a:pt x="8565" y="20074"/>
                              </a:lnTo>
                              <a:lnTo>
                                <a:pt x="8054" y="20099"/>
                              </a:lnTo>
                              <a:lnTo>
                                <a:pt x="8079" y="19953"/>
                              </a:lnTo>
                              <a:lnTo>
                                <a:pt x="8176" y="19734"/>
                              </a:lnTo>
                              <a:lnTo>
                                <a:pt x="8273" y="19490"/>
                              </a:lnTo>
                              <a:lnTo>
                                <a:pt x="8395" y="19296"/>
                              </a:lnTo>
                              <a:lnTo>
                                <a:pt x="8468" y="19150"/>
                              </a:lnTo>
                              <a:lnTo>
                                <a:pt x="8517" y="19028"/>
                              </a:lnTo>
                              <a:close/>
                              <a:moveTo>
                                <a:pt x="10901" y="19077"/>
                              </a:moveTo>
                              <a:lnTo>
                                <a:pt x="10998" y="19101"/>
                              </a:lnTo>
                              <a:lnTo>
                                <a:pt x="11631" y="19101"/>
                              </a:lnTo>
                              <a:lnTo>
                                <a:pt x="11509" y="19247"/>
                              </a:lnTo>
                              <a:lnTo>
                                <a:pt x="11412" y="19393"/>
                              </a:lnTo>
                              <a:lnTo>
                                <a:pt x="11266" y="19685"/>
                              </a:lnTo>
                              <a:lnTo>
                                <a:pt x="11193" y="19880"/>
                              </a:lnTo>
                              <a:lnTo>
                                <a:pt x="11144" y="20001"/>
                              </a:lnTo>
                              <a:lnTo>
                                <a:pt x="11144" y="20099"/>
                              </a:lnTo>
                              <a:lnTo>
                                <a:pt x="11047" y="20099"/>
                              </a:lnTo>
                              <a:lnTo>
                                <a:pt x="10609" y="20074"/>
                              </a:lnTo>
                              <a:lnTo>
                                <a:pt x="10658" y="19831"/>
                              </a:lnTo>
                              <a:lnTo>
                                <a:pt x="10731" y="19588"/>
                              </a:lnTo>
                              <a:lnTo>
                                <a:pt x="10901" y="19077"/>
                              </a:lnTo>
                              <a:close/>
                              <a:moveTo>
                                <a:pt x="14356" y="19125"/>
                              </a:moveTo>
                              <a:lnTo>
                                <a:pt x="14308" y="19198"/>
                              </a:lnTo>
                              <a:lnTo>
                                <a:pt x="14186" y="19393"/>
                              </a:lnTo>
                              <a:lnTo>
                                <a:pt x="14089" y="19563"/>
                              </a:lnTo>
                              <a:lnTo>
                                <a:pt x="13991" y="19782"/>
                              </a:lnTo>
                              <a:lnTo>
                                <a:pt x="13918" y="20001"/>
                              </a:lnTo>
                              <a:lnTo>
                                <a:pt x="13870" y="20074"/>
                              </a:lnTo>
                              <a:lnTo>
                                <a:pt x="13334" y="20099"/>
                              </a:lnTo>
                              <a:lnTo>
                                <a:pt x="13432" y="19880"/>
                              </a:lnTo>
                              <a:lnTo>
                                <a:pt x="13529" y="19685"/>
                              </a:lnTo>
                              <a:lnTo>
                                <a:pt x="13651" y="19393"/>
                              </a:lnTo>
                              <a:lnTo>
                                <a:pt x="13675" y="19344"/>
                              </a:lnTo>
                              <a:lnTo>
                                <a:pt x="13675" y="19271"/>
                              </a:lnTo>
                              <a:lnTo>
                                <a:pt x="13675" y="19198"/>
                              </a:lnTo>
                              <a:lnTo>
                                <a:pt x="13675" y="19150"/>
                              </a:lnTo>
                              <a:lnTo>
                                <a:pt x="13675" y="19125"/>
                              </a:lnTo>
                              <a:close/>
                              <a:moveTo>
                                <a:pt x="7665" y="18979"/>
                              </a:moveTo>
                              <a:lnTo>
                                <a:pt x="8176" y="19004"/>
                              </a:lnTo>
                              <a:lnTo>
                                <a:pt x="8079" y="19125"/>
                              </a:lnTo>
                              <a:lnTo>
                                <a:pt x="7981" y="19271"/>
                              </a:lnTo>
                              <a:lnTo>
                                <a:pt x="7860" y="19490"/>
                              </a:lnTo>
                              <a:lnTo>
                                <a:pt x="7738" y="19782"/>
                              </a:lnTo>
                              <a:lnTo>
                                <a:pt x="7689" y="19953"/>
                              </a:lnTo>
                              <a:lnTo>
                                <a:pt x="7689" y="20099"/>
                              </a:lnTo>
                              <a:lnTo>
                                <a:pt x="6984" y="20123"/>
                              </a:lnTo>
                              <a:lnTo>
                                <a:pt x="7057" y="19977"/>
                              </a:lnTo>
                              <a:lnTo>
                                <a:pt x="7130" y="19831"/>
                              </a:lnTo>
                              <a:lnTo>
                                <a:pt x="7324" y="19563"/>
                              </a:lnTo>
                              <a:lnTo>
                                <a:pt x="7519" y="19271"/>
                              </a:lnTo>
                              <a:lnTo>
                                <a:pt x="7592" y="19125"/>
                              </a:lnTo>
                              <a:lnTo>
                                <a:pt x="7665" y="18979"/>
                              </a:lnTo>
                              <a:close/>
                              <a:moveTo>
                                <a:pt x="11972" y="19101"/>
                              </a:moveTo>
                              <a:lnTo>
                                <a:pt x="12556" y="19125"/>
                              </a:lnTo>
                              <a:lnTo>
                                <a:pt x="12483" y="19223"/>
                              </a:lnTo>
                              <a:lnTo>
                                <a:pt x="12410" y="19320"/>
                              </a:lnTo>
                              <a:lnTo>
                                <a:pt x="12312" y="19563"/>
                              </a:lnTo>
                              <a:lnTo>
                                <a:pt x="12239" y="19855"/>
                              </a:lnTo>
                              <a:lnTo>
                                <a:pt x="12166" y="20123"/>
                              </a:lnTo>
                              <a:lnTo>
                                <a:pt x="11558" y="20099"/>
                              </a:lnTo>
                              <a:lnTo>
                                <a:pt x="11582" y="19953"/>
                              </a:lnTo>
                              <a:lnTo>
                                <a:pt x="11655" y="19807"/>
                              </a:lnTo>
                              <a:lnTo>
                                <a:pt x="11801" y="19563"/>
                              </a:lnTo>
                              <a:lnTo>
                                <a:pt x="11899" y="19369"/>
                              </a:lnTo>
                              <a:lnTo>
                                <a:pt x="11947" y="19247"/>
                              </a:lnTo>
                              <a:lnTo>
                                <a:pt x="11972" y="19101"/>
                              </a:lnTo>
                              <a:close/>
                              <a:moveTo>
                                <a:pt x="13602" y="19125"/>
                              </a:moveTo>
                              <a:lnTo>
                                <a:pt x="13505" y="19174"/>
                              </a:lnTo>
                              <a:lnTo>
                                <a:pt x="13383" y="19247"/>
                              </a:lnTo>
                              <a:lnTo>
                                <a:pt x="13261" y="19393"/>
                              </a:lnTo>
                              <a:lnTo>
                                <a:pt x="13164" y="19539"/>
                              </a:lnTo>
                              <a:lnTo>
                                <a:pt x="13018" y="19831"/>
                              </a:lnTo>
                              <a:lnTo>
                                <a:pt x="12896" y="20123"/>
                              </a:lnTo>
                              <a:lnTo>
                                <a:pt x="12580" y="20123"/>
                              </a:lnTo>
                              <a:lnTo>
                                <a:pt x="12653" y="19807"/>
                              </a:lnTo>
                              <a:lnTo>
                                <a:pt x="12750" y="19490"/>
                              </a:lnTo>
                              <a:lnTo>
                                <a:pt x="12848" y="19150"/>
                              </a:lnTo>
                              <a:lnTo>
                                <a:pt x="12848" y="19125"/>
                              </a:lnTo>
                              <a:close/>
                              <a:moveTo>
                                <a:pt x="6813" y="18955"/>
                              </a:moveTo>
                              <a:lnTo>
                                <a:pt x="7300" y="18979"/>
                              </a:lnTo>
                              <a:lnTo>
                                <a:pt x="7178" y="19101"/>
                              </a:lnTo>
                              <a:lnTo>
                                <a:pt x="7081" y="19223"/>
                              </a:lnTo>
                              <a:lnTo>
                                <a:pt x="6862" y="19515"/>
                              </a:lnTo>
                              <a:lnTo>
                                <a:pt x="6716" y="19831"/>
                              </a:lnTo>
                              <a:lnTo>
                                <a:pt x="6594" y="20147"/>
                              </a:lnTo>
                              <a:lnTo>
                                <a:pt x="6278" y="20147"/>
                              </a:lnTo>
                              <a:lnTo>
                                <a:pt x="6351" y="20001"/>
                              </a:lnTo>
                              <a:lnTo>
                                <a:pt x="6375" y="19855"/>
                              </a:lnTo>
                              <a:lnTo>
                                <a:pt x="6424" y="19685"/>
                              </a:lnTo>
                              <a:lnTo>
                                <a:pt x="6473" y="19539"/>
                              </a:lnTo>
                              <a:lnTo>
                                <a:pt x="6643" y="19247"/>
                              </a:lnTo>
                              <a:lnTo>
                                <a:pt x="6813" y="18955"/>
                              </a:lnTo>
                              <a:close/>
                              <a:moveTo>
                                <a:pt x="6375" y="18955"/>
                              </a:moveTo>
                              <a:lnTo>
                                <a:pt x="6229" y="19198"/>
                              </a:lnTo>
                              <a:lnTo>
                                <a:pt x="6132" y="19417"/>
                              </a:lnTo>
                              <a:lnTo>
                                <a:pt x="6035" y="19588"/>
                              </a:lnTo>
                              <a:lnTo>
                                <a:pt x="5962" y="19782"/>
                              </a:lnTo>
                              <a:lnTo>
                                <a:pt x="5913" y="19977"/>
                              </a:lnTo>
                              <a:lnTo>
                                <a:pt x="5913" y="20074"/>
                              </a:lnTo>
                              <a:lnTo>
                                <a:pt x="5937" y="20172"/>
                              </a:lnTo>
                              <a:lnTo>
                                <a:pt x="5086" y="20220"/>
                              </a:lnTo>
                              <a:lnTo>
                                <a:pt x="5207" y="19977"/>
                              </a:lnTo>
                              <a:lnTo>
                                <a:pt x="5305" y="19734"/>
                              </a:lnTo>
                              <a:lnTo>
                                <a:pt x="5572" y="19320"/>
                              </a:lnTo>
                              <a:lnTo>
                                <a:pt x="5670" y="19150"/>
                              </a:lnTo>
                              <a:lnTo>
                                <a:pt x="5718" y="19052"/>
                              </a:lnTo>
                              <a:lnTo>
                                <a:pt x="5743" y="19004"/>
                              </a:lnTo>
                              <a:lnTo>
                                <a:pt x="5694" y="19052"/>
                              </a:lnTo>
                              <a:lnTo>
                                <a:pt x="5694" y="19052"/>
                              </a:lnTo>
                              <a:lnTo>
                                <a:pt x="5718" y="19004"/>
                              </a:lnTo>
                              <a:lnTo>
                                <a:pt x="5718" y="18955"/>
                              </a:lnTo>
                              <a:close/>
                              <a:moveTo>
                                <a:pt x="5451" y="18955"/>
                              </a:moveTo>
                              <a:lnTo>
                                <a:pt x="5305" y="19125"/>
                              </a:lnTo>
                              <a:lnTo>
                                <a:pt x="5183" y="19296"/>
                              </a:lnTo>
                              <a:lnTo>
                                <a:pt x="4940" y="19685"/>
                              </a:lnTo>
                              <a:lnTo>
                                <a:pt x="4794" y="19953"/>
                              </a:lnTo>
                              <a:lnTo>
                                <a:pt x="4745" y="20099"/>
                              </a:lnTo>
                              <a:lnTo>
                                <a:pt x="4721" y="20220"/>
                              </a:lnTo>
                              <a:lnTo>
                                <a:pt x="4210" y="20269"/>
                              </a:lnTo>
                              <a:lnTo>
                                <a:pt x="4210" y="20196"/>
                              </a:lnTo>
                              <a:lnTo>
                                <a:pt x="4307" y="19953"/>
                              </a:lnTo>
                              <a:lnTo>
                                <a:pt x="4429" y="19709"/>
                              </a:lnTo>
                              <a:lnTo>
                                <a:pt x="4623" y="19369"/>
                              </a:lnTo>
                              <a:lnTo>
                                <a:pt x="4672" y="19271"/>
                              </a:lnTo>
                              <a:lnTo>
                                <a:pt x="4696" y="19198"/>
                              </a:lnTo>
                              <a:lnTo>
                                <a:pt x="4696" y="19101"/>
                              </a:lnTo>
                              <a:lnTo>
                                <a:pt x="4672" y="19004"/>
                              </a:lnTo>
                              <a:lnTo>
                                <a:pt x="4550" y="19004"/>
                              </a:lnTo>
                              <a:lnTo>
                                <a:pt x="4453" y="19077"/>
                              </a:lnTo>
                              <a:lnTo>
                                <a:pt x="4356" y="19150"/>
                              </a:lnTo>
                              <a:lnTo>
                                <a:pt x="4258" y="19271"/>
                              </a:lnTo>
                              <a:lnTo>
                                <a:pt x="4112" y="19490"/>
                              </a:lnTo>
                              <a:lnTo>
                                <a:pt x="4015" y="19709"/>
                              </a:lnTo>
                              <a:lnTo>
                                <a:pt x="3869" y="19977"/>
                              </a:lnTo>
                              <a:lnTo>
                                <a:pt x="3820" y="20123"/>
                              </a:lnTo>
                              <a:lnTo>
                                <a:pt x="3772" y="20293"/>
                              </a:lnTo>
                              <a:lnTo>
                                <a:pt x="3358" y="20318"/>
                              </a:lnTo>
                              <a:lnTo>
                                <a:pt x="3382" y="20172"/>
                              </a:lnTo>
                              <a:lnTo>
                                <a:pt x="3455" y="19928"/>
                              </a:lnTo>
                              <a:lnTo>
                                <a:pt x="3553" y="19709"/>
                              </a:lnTo>
                              <a:lnTo>
                                <a:pt x="3747" y="19320"/>
                              </a:lnTo>
                              <a:lnTo>
                                <a:pt x="3942" y="18955"/>
                              </a:lnTo>
                              <a:close/>
                              <a:moveTo>
                                <a:pt x="1825" y="19028"/>
                              </a:moveTo>
                              <a:lnTo>
                                <a:pt x="2166" y="19052"/>
                              </a:lnTo>
                              <a:lnTo>
                                <a:pt x="2482" y="19052"/>
                              </a:lnTo>
                              <a:lnTo>
                                <a:pt x="2214" y="19393"/>
                              </a:lnTo>
                              <a:lnTo>
                                <a:pt x="1971" y="19758"/>
                              </a:lnTo>
                              <a:lnTo>
                                <a:pt x="1752" y="20099"/>
                              </a:lnTo>
                              <a:lnTo>
                                <a:pt x="1679" y="20245"/>
                              </a:lnTo>
                              <a:lnTo>
                                <a:pt x="1631" y="20366"/>
                              </a:lnTo>
                              <a:lnTo>
                                <a:pt x="1558" y="20366"/>
                              </a:lnTo>
                              <a:lnTo>
                                <a:pt x="1217" y="20342"/>
                              </a:lnTo>
                              <a:lnTo>
                                <a:pt x="876" y="20318"/>
                              </a:lnTo>
                              <a:lnTo>
                                <a:pt x="1120" y="20001"/>
                              </a:lnTo>
                              <a:lnTo>
                                <a:pt x="1363" y="19685"/>
                              </a:lnTo>
                              <a:lnTo>
                                <a:pt x="1582" y="19344"/>
                              </a:lnTo>
                              <a:lnTo>
                                <a:pt x="1825" y="19028"/>
                              </a:lnTo>
                              <a:close/>
                              <a:moveTo>
                                <a:pt x="3650" y="18955"/>
                              </a:moveTo>
                              <a:lnTo>
                                <a:pt x="3528" y="19077"/>
                              </a:lnTo>
                              <a:lnTo>
                                <a:pt x="3431" y="19223"/>
                              </a:lnTo>
                              <a:lnTo>
                                <a:pt x="3236" y="19539"/>
                              </a:lnTo>
                              <a:lnTo>
                                <a:pt x="3163" y="19709"/>
                              </a:lnTo>
                              <a:lnTo>
                                <a:pt x="3066" y="19904"/>
                              </a:lnTo>
                              <a:lnTo>
                                <a:pt x="2993" y="20123"/>
                              </a:lnTo>
                              <a:lnTo>
                                <a:pt x="2993" y="20220"/>
                              </a:lnTo>
                              <a:lnTo>
                                <a:pt x="2993" y="20342"/>
                              </a:lnTo>
                              <a:lnTo>
                                <a:pt x="2044" y="20391"/>
                              </a:lnTo>
                              <a:lnTo>
                                <a:pt x="2214" y="20123"/>
                              </a:lnTo>
                              <a:lnTo>
                                <a:pt x="2360" y="19928"/>
                              </a:lnTo>
                              <a:lnTo>
                                <a:pt x="2677" y="19442"/>
                              </a:lnTo>
                              <a:lnTo>
                                <a:pt x="2847" y="19198"/>
                              </a:lnTo>
                              <a:lnTo>
                                <a:pt x="2969" y="19101"/>
                              </a:lnTo>
                              <a:lnTo>
                                <a:pt x="3066" y="19004"/>
                              </a:lnTo>
                              <a:lnTo>
                                <a:pt x="3650" y="18955"/>
                              </a:lnTo>
                              <a:close/>
                              <a:moveTo>
                                <a:pt x="6619" y="0"/>
                              </a:moveTo>
                              <a:lnTo>
                                <a:pt x="5791" y="25"/>
                              </a:lnTo>
                              <a:lnTo>
                                <a:pt x="4940" y="49"/>
                              </a:lnTo>
                              <a:lnTo>
                                <a:pt x="3261" y="146"/>
                              </a:lnTo>
                              <a:lnTo>
                                <a:pt x="2068" y="195"/>
                              </a:lnTo>
                              <a:lnTo>
                                <a:pt x="1874" y="195"/>
                              </a:lnTo>
                              <a:lnTo>
                                <a:pt x="1703" y="244"/>
                              </a:lnTo>
                              <a:lnTo>
                                <a:pt x="1631" y="219"/>
                              </a:lnTo>
                              <a:lnTo>
                                <a:pt x="1582" y="195"/>
                              </a:lnTo>
                              <a:lnTo>
                                <a:pt x="1509" y="219"/>
                              </a:lnTo>
                              <a:lnTo>
                                <a:pt x="1460" y="268"/>
                              </a:lnTo>
                              <a:lnTo>
                                <a:pt x="1387" y="390"/>
                              </a:lnTo>
                              <a:lnTo>
                                <a:pt x="1363" y="511"/>
                              </a:lnTo>
                              <a:lnTo>
                                <a:pt x="1339" y="755"/>
                              </a:lnTo>
                              <a:lnTo>
                                <a:pt x="1339" y="1047"/>
                              </a:lnTo>
                              <a:lnTo>
                                <a:pt x="1387" y="1314"/>
                              </a:lnTo>
                              <a:lnTo>
                                <a:pt x="1217" y="1290"/>
                              </a:lnTo>
                              <a:lnTo>
                                <a:pt x="1047" y="1290"/>
                              </a:lnTo>
                              <a:lnTo>
                                <a:pt x="706" y="1314"/>
                              </a:lnTo>
                              <a:lnTo>
                                <a:pt x="536" y="1314"/>
                              </a:lnTo>
                              <a:lnTo>
                                <a:pt x="341" y="1338"/>
                              </a:lnTo>
                              <a:lnTo>
                                <a:pt x="268" y="1363"/>
                              </a:lnTo>
                              <a:lnTo>
                                <a:pt x="195" y="1411"/>
                              </a:lnTo>
                              <a:lnTo>
                                <a:pt x="122" y="1460"/>
                              </a:lnTo>
                              <a:lnTo>
                                <a:pt x="122" y="1557"/>
                              </a:lnTo>
                              <a:lnTo>
                                <a:pt x="122" y="1630"/>
                              </a:lnTo>
                              <a:lnTo>
                                <a:pt x="73" y="1874"/>
                              </a:lnTo>
                              <a:lnTo>
                                <a:pt x="49" y="2117"/>
                              </a:lnTo>
                              <a:lnTo>
                                <a:pt x="49" y="2652"/>
                              </a:lnTo>
                              <a:lnTo>
                                <a:pt x="73" y="3674"/>
                              </a:lnTo>
                              <a:lnTo>
                                <a:pt x="49" y="4891"/>
                              </a:lnTo>
                              <a:lnTo>
                                <a:pt x="25" y="6083"/>
                              </a:lnTo>
                              <a:lnTo>
                                <a:pt x="25" y="6765"/>
                              </a:lnTo>
                              <a:lnTo>
                                <a:pt x="49" y="7446"/>
                              </a:lnTo>
                              <a:lnTo>
                                <a:pt x="122" y="8809"/>
                              </a:lnTo>
                              <a:lnTo>
                                <a:pt x="219" y="10171"/>
                              </a:lnTo>
                              <a:lnTo>
                                <a:pt x="292" y="11534"/>
                              </a:lnTo>
                              <a:lnTo>
                                <a:pt x="317" y="12166"/>
                              </a:lnTo>
                              <a:lnTo>
                                <a:pt x="317" y="12799"/>
                              </a:lnTo>
                              <a:lnTo>
                                <a:pt x="292" y="14064"/>
                              </a:lnTo>
                              <a:lnTo>
                                <a:pt x="219" y="15330"/>
                              </a:lnTo>
                              <a:lnTo>
                                <a:pt x="146" y="16595"/>
                              </a:lnTo>
                              <a:lnTo>
                                <a:pt x="73" y="17519"/>
                              </a:lnTo>
                              <a:lnTo>
                                <a:pt x="25" y="17982"/>
                              </a:lnTo>
                              <a:lnTo>
                                <a:pt x="0" y="18444"/>
                              </a:lnTo>
                              <a:lnTo>
                                <a:pt x="0" y="18931"/>
                              </a:lnTo>
                              <a:lnTo>
                                <a:pt x="25" y="19393"/>
                              </a:lnTo>
                              <a:lnTo>
                                <a:pt x="98" y="19831"/>
                              </a:lnTo>
                              <a:lnTo>
                                <a:pt x="146" y="20050"/>
                              </a:lnTo>
                              <a:lnTo>
                                <a:pt x="219" y="20269"/>
                              </a:lnTo>
                              <a:lnTo>
                                <a:pt x="268" y="20366"/>
                              </a:lnTo>
                              <a:lnTo>
                                <a:pt x="365" y="20415"/>
                              </a:lnTo>
                              <a:lnTo>
                                <a:pt x="463" y="20439"/>
                              </a:lnTo>
                              <a:lnTo>
                                <a:pt x="536" y="20415"/>
                              </a:lnTo>
                              <a:lnTo>
                                <a:pt x="560" y="20512"/>
                              </a:lnTo>
                              <a:lnTo>
                                <a:pt x="609" y="20610"/>
                              </a:lnTo>
                              <a:lnTo>
                                <a:pt x="706" y="20658"/>
                              </a:lnTo>
                              <a:lnTo>
                                <a:pt x="803" y="20731"/>
                              </a:lnTo>
                              <a:lnTo>
                                <a:pt x="1047" y="20804"/>
                              </a:lnTo>
                              <a:lnTo>
                                <a:pt x="1339" y="20853"/>
                              </a:lnTo>
                              <a:lnTo>
                                <a:pt x="1631" y="20877"/>
                              </a:lnTo>
                              <a:lnTo>
                                <a:pt x="1922" y="20877"/>
                              </a:lnTo>
                              <a:lnTo>
                                <a:pt x="2312" y="20853"/>
                              </a:lnTo>
                              <a:lnTo>
                                <a:pt x="3188" y="20829"/>
                              </a:lnTo>
                              <a:lnTo>
                                <a:pt x="4039" y="20780"/>
                              </a:lnTo>
                              <a:lnTo>
                                <a:pt x="5767" y="20683"/>
                              </a:lnTo>
                              <a:lnTo>
                                <a:pt x="7057" y="20634"/>
                              </a:lnTo>
                              <a:lnTo>
                                <a:pt x="8322" y="20585"/>
                              </a:lnTo>
                              <a:lnTo>
                                <a:pt x="9611" y="20585"/>
                              </a:lnTo>
                              <a:lnTo>
                                <a:pt x="10877" y="20610"/>
                              </a:lnTo>
                              <a:lnTo>
                                <a:pt x="12239" y="20634"/>
                              </a:lnTo>
                              <a:lnTo>
                                <a:pt x="12337" y="20658"/>
                              </a:lnTo>
                              <a:lnTo>
                                <a:pt x="12434" y="20658"/>
                              </a:lnTo>
                              <a:lnTo>
                                <a:pt x="12458" y="20634"/>
                              </a:lnTo>
                              <a:lnTo>
                                <a:pt x="13261" y="20634"/>
                              </a:lnTo>
                              <a:lnTo>
                                <a:pt x="14040" y="20585"/>
                              </a:lnTo>
                              <a:lnTo>
                                <a:pt x="14843" y="20512"/>
                              </a:lnTo>
                              <a:lnTo>
                                <a:pt x="15622" y="20391"/>
                              </a:lnTo>
                              <a:lnTo>
                                <a:pt x="15695" y="20366"/>
                              </a:lnTo>
                              <a:lnTo>
                                <a:pt x="15743" y="20342"/>
                              </a:lnTo>
                              <a:lnTo>
                                <a:pt x="15865" y="20318"/>
                              </a:lnTo>
                              <a:lnTo>
                                <a:pt x="15962" y="20269"/>
                              </a:lnTo>
                              <a:lnTo>
                                <a:pt x="16011" y="20172"/>
                              </a:lnTo>
                              <a:lnTo>
                                <a:pt x="16035" y="20123"/>
                              </a:lnTo>
                              <a:lnTo>
                                <a:pt x="16035" y="20050"/>
                              </a:lnTo>
                              <a:lnTo>
                                <a:pt x="16011" y="19807"/>
                              </a:lnTo>
                              <a:lnTo>
                                <a:pt x="15962" y="19563"/>
                              </a:lnTo>
                              <a:lnTo>
                                <a:pt x="15938" y="19320"/>
                              </a:lnTo>
                              <a:lnTo>
                                <a:pt x="15938" y="19077"/>
                              </a:lnTo>
                              <a:lnTo>
                                <a:pt x="16400" y="19028"/>
                              </a:lnTo>
                              <a:lnTo>
                                <a:pt x="16522" y="18979"/>
                              </a:lnTo>
                              <a:lnTo>
                                <a:pt x="16595" y="18906"/>
                              </a:lnTo>
                              <a:lnTo>
                                <a:pt x="16668" y="18833"/>
                              </a:lnTo>
                              <a:lnTo>
                                <a:pt x="16717" y="18760"/>
                              </a:lnTo>
                              <a:lnTo>
                                <a:pt x="16790" y="18347"/>
                              </a:lnTo>
                              <a:lnTo>
                                <a:pt x="16838" y="17933"/>
                              </a:lnTo>
                              <a:lnTo>
                                <a:pt x="16863" y="17519"/>
                              </a:lnTo>
                              <a:lnTo>
                                <a:pt x="16863" y="17106"/>
                              </a:lnTo>
                              <a:lnTo>
                                <a:pt x="16863" y="16254"/>
                              </a:lnTo>
                              <a:lnTo>
                                <a:pt x="16838" y="15427"/>
                              </a:lnTo>
                              <a:lnTo>
                                <a:pt x="16838" y="14429"/>
                              </a:lnTo>
                              <a:lnTo>
                                <a:pt x="16814" y="13432"/>
                              </a:lnTo>
                              <a:lnTo>
                                <a:pt x="16765" y="11412"/>
                              </a:lnTo>
                              <a:lnTo>
                                <a:pt x="16765" y="10414"/>
                              </a:lnTo>
                              <a:lnTo>
                                <a:pt x="16765" y="9417"/>
                              </a:lnTo>
                              <a:lnTo>
                                <a:pt x="16814" y="7422"/>
                              </a:lnTo>
                              <a:lnTo>
                                <a:pt x="16814" y="6473"/>
                              </a:lnTo>
                              <a:lnTo>
                                <a:pt x="16814" y="5499"/>
                              </a:lnTo>
                              <a:lnTo>
                                <a:pt x="16814" y="5013"/>
                              </a:lnTo>
                              <a:lnTo>
                                <a:pt x="16765" y="4550"/>
                              </a:lnTo>
                              <a:lnTo>
                                <a:pt x="16717" y="4064"/>
                              </a:lnTo>
                              <a:lnTo>
                                <a:pt x="16619" y="3601"/>
                              </a:lnTo>
                              <a:lnTo>
                                <a:pt x="16571" y="3553"/>
                              </a:lnTo>
                              <a:lnTo>
                                <a:pt x="16522" y="3504"/>
                              </a:lnTo>
                              <a:lnTo>
                                <a:pt x="16425" y="3334"/>
                              </a:lnTo>
                              <a:lnTo>
                                <a:pt x="16303" y="3188"/>
                              </a:lnTo>
                              <a:lnTo>
                                <a:pt x="16060" y="2896"/>
                              </a:lnTo>
                              <a:lnTo>
                                <a:pt x="15792" y="2604"/>
                              </a:lnTo>
                              <a:lnTo>
                                <a:pt x="15524" y="2336"/>
                              </a:lnTo>
                              <a:lnTo>
                                <a:pt x="14989" y="1801"/>
                              </a:lnTo>
                              <a:lnTo>
                                <a:pt x="14502" y="1338"/>
                              </a:lnTo>
                              <a:lnTo>
                                <a:pt x="14259" y="1119"/>
                              </a:lnTo>
                              <a:lnTo>
                                <a:pt x="13991" y="901"/>
                              </a:lnTo>
                              <a:lnTo>
                                <a:pt x="13699" y="633"/>
                              </a:lnTo>
                              <a:lnTo>
                                <a:pt x="13529" y="487"/>
                              </a:lnTo>
                              <a:lnTo>
                                <a:pt x="13359" y="390"/>
                              </a:lnTo>
                              <a:lnTo>
                                <a:pt x="13334" y="317"/>
                              </a:lnTo>
                              <a:lnTo>
                                <a:pt x="13286" y="292"/>
                              </a:lnTo>
                              <a:lnTo>
                                <a:pt x="13237" y="268"/>
                              </a:lnTo>
                              <a:lnTo>
                                <a:pt x="13164" y="244"/>
                              </a:lnTo>
                              <a:lnTo>
                                <a:pt x="9903" y="73"/>
                              </a:lnTo>
                              <a:lnTo>
                                <a:pt x="8249" y="25"/>
                              </a:lnTo>
                              <a:lnTo>
                                <a:pt x="6619" y="0"/>
                              </a:lnTo>
                              <a:close/>
                            </a:path>
                          </a:pathLst>
                        </a:custGeom>
                        <a:solidFill>
                          <a:srgbClr val="FFFFFF"/>
                        </a:solidFill>
                        <a:ln w="6350">
                          <a:solidFill>
                            <a:schemeClr val="accent1"/>
                          </a:solidFill>
                        </a:ln>
                      </wps:spPr>
                      <wps:bodyPr lIns="91425" tIns="91425" rIns="91425" bIns="91425" anchor="ctr" anchorCtr="0">
                        <a:noAutofit/>
                      </wps:bodyPr>
                    </wps:wsp>
                  </a:graphicData>
                </a:graphic>
              </wp:inline>
            </w:drawing>
          </mc:Choice>
          <mc:Fallback>
            <w:pict>
              <v:shape w14:anchorId="6662E25D" id="Shape 300" o:spid="_x0000_s1026" style="width:12.2pt;height:15pt;visibility:visible;mso-wrap-style:square;mso-left-percent:-10001;mso-top-percent:-10001;mso-position-horizontal:absolute;mso-position-horizontal-relative:char;mso-position-vertical:absolute;mso-position-vertical-relative:line;mso-left-percent:-10001;mso-top-percent:-10001;v-text-anchor:middle" coordsize="16863,20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" path="m974,1801r170,24l1314,1874r122,l1460,2093r25,681l1387,2750r-73,24l1241,2798,901,3042,560,3309r-49,49l511,2847r25,-24l706,2725,852,2604r341,-195l1290,2360r49,-73l1436,2117r24,-24l1436,2044r-24,-24l1290,1995r-122,l998,2068r-170,98l657,2287,487,2409r,-316l438,1801r171,24l974,1801xm13237,803r146,146l13651,1192r292,244l14210,1655r244,267l14697,2214r268,268l15500,3017r146,171l15792,3382r146,195l16084,3772r-341,24l15403,3820r-706,l14016,3796r-365,-24l13310,3820r-49,-778l13188,2239r,-365l13188,1533r49,-730xm1509,3163r24,292l1363,3553r-170,97l901,3918,706,4064,511,4210r,-365l511,3747r146,-48l803,3626r244,-171l1387,3236r122,-73xm1533,3942r,462l1533,4526r-365,219l828,4988r-171,98l511,5232r,-584l657,4575r146,-98l1095,4258r438,-316xm1509,4964r-24,414l1363,5451r-146,97l998,5767,730,5986,609,6108,487,6254r,-755l633,5475r122,-49l998,5256r511,-292xm1460,5889r-24,584l1363,6448r-97,l1168,6473,998,6594,852,6716,730,6862,511,7105,487,6448r24,l682,6424r146,-73l974,6254r121,-98l1460,5889xm6984,6205r-49,24l6862,6278r-146,146l6546,6594r-219,146l6108,6862r-122,49l5889,6935r-122,l5670,6911r-98,-25l5499,6838r-73,-98l5353,6619r-48,-73l5232,6521r-98,l5061,6546r-267,170l4599,6813r-170,98l4283,6959r-73,l4137,6935r-49,-24l4064,6838r-25,-73l4039,6667r,-48l4015,6594r-49,-24l3893,6570r-48,73l3796,6862r-24,97l3772,7057r24,97l3845,7251r97,49l4064,7349r267,l4453,7324r146,-48l4842,7154r244,-146l5183,7130r97,73l5378,7276r121,48l5597,7349r121,l5962,7324r267,-73l6473,7130r243,-146l6935,6813r122,146l7203,7081r170,73l7568,7203r146,24l7981,7227r122,-49l8225,7130r97,-73l8541,6911r122,146l8833,7154r195,49l9222,7227r219,-24l9636,7154r194,-97l10001,6935r170,122l10341,7154r171,73l10706,7276r171,l11047,7251r146,-48l11339,7105r97,98l11534,7276r121,73l11777,7397r122,25l12020,7422r122,-25l12239,7349r98,-49l12434,7203r170,-171l12848,7178r121,73l13091,7300r122,24l13334,7324r98,-24l13529,7227r122,97l13797,7373r170,24l14113,7373r146,-24l14405,7251r97,-97l14575,7008r,-49l14575,6935r-48,-24l14502,6911r-219,48l14016,7032r-122,l13772,7008r-73,-49l13651,6911r,-49l13626,6789r-48,-49l13529,6692r-122,l13359,6716r-25,73l13310,6862r-24,49l13286,6959r-25,25l13115,6984r-97,-49l12823,6789r-146,-122l12629,6643r-49,-24l12507,6619r-49,48l12264,6886r-98,73l12045,7032r-98,25l11850,7032r-73,-24l11704,6911r-73,-98l11582,6667r,-73l11534,6521r-49,-24l11436,6473r-73,l11315,6497r-49,49l11217,6619r-24,97l11144,6789r-73,49l11023,6886r-73,25l10877,6911r-171,-25l10560,6838r-170,-98l10268,6643r-121,-122l10074,6473r-73,-25l9928,6473r-73,48l9757,6619r-146,97l9441,6789r-170,49l9101,6838r-73,-25l8979,6789r-73,-49l8882,6667r-49,-73l8833,6497r-24,-73l8784,6375r-48,-48l8687,6302r-49,-24l8565,6278r-48,24l8468,6351r-170,195l8200,6643r-97,97l7981,6789r-121,24l7714,6813r-122,-24l7446,6740r-97,-73l7276,6546r-49,-122l7227,6375r-49,-73l7154,6278r-49,-49l7032,6205r-48,xm1412,6813r-25,584l1144,7616,925,7835,755,8006,584,8176,536,7543r121,-97l755,7349,949,7154r146,-122l1241,6911r171,-98xm1363,7981r-24,487l1241,8541r-73,73l1022,8736,901,8882,779,9052,633,9222,584,8492r146,-48l852,8395r243,-195l1363,7981xm10901,8638r-73,49l10779,8736r-73,121l10682,8979r-122,97l10414,9149r-121,24l10122,9173r-97,-24l9976,9125r-48,-49l9903,9028r,-98l9879,8857r-49,-48l9757,8760r-73,l9611,8784r-48,49l9514,8906r-24,49l9441,9003r-121,49l9149,9101r-170,24l8809,9101r-146,-25l8541,9003r-24,-48l8492,8906r,-73l8444,8784r-25,-48l8371,8711r-73,-24l8249,8687r-49,24l8127,8736r-121,170l7860,9052r-73,73l7689,9173r-121,49l7446,9246r-122,l7276,9222r-49,-24l7203,9149r-25,-73l7178,9003r25,-73l7203,8833r-49,-73l7105,8687r-73,-24l6886,8663r-73,48l6789,8809r-49,97l6692,8979r-73,97l6521,9125r-97,48l6327,9222r-244,49l5864,9246r-121,-24l5645,9198r-73,-73l5499,9052r-48,-73l5402,8882r,-49l5378,8784r-98,-48l5183,8711r-97,25l4842,8906r-194,122l4453,9149r-195,73l4112,9222r-48,-24l4015,9149r-24,-73l4015,8955r,-49l3991,8857r-25,-24l3918,8809r-25,-25l3845,8809r-49,l3747,8857r-48,122l3674,9101r,121l3699,9319r73,98l3845,9514r121,73l4088,9636r122,24l4356,9636r121,-25l4599,9563r243,-146l5086,9246r73,98l5232,9441r97,73l5426,9563r244,97l5913,9684r268,l6424,9636r243,-98l6886,9392r98,98l7081,9563r146,73l7373,9684r146,25l7641,9684r121,-24l7884,9611r97,-73l8079,9465r170,-194l8371,9368r170,97l8711,9514r195,24l9101,9538r170,-24l9466,9441r145,-73l9733,9465r122,49l10025,9563r170,l10366,9538r194,-48l10706,9417r146,-98l10974,9392r122,49l11242,9465r121,25l11509,9490r146,-25l11801,9417r122,-73l12020,9441r122,49l12434,9490r146,-49l12750,9392r146,-73l13042,9222r49,73l13164,9344r146,73l13480,9441r195,l13870,9392r194,-73l14259,9246r146,-97l14478,9101r24,-73l14478,8955r-24,-73l14429,8833r-73,-24l14308,8809r-73,24l14016,8955r-171,73l13675,9076r-146,25l13407,9101r-48,-25l13334,9028r-24,-49l13310,8906r,-49l13286,8784r-25,-48l13213,8711r-122,l13042,8736r-24,48l12945,8882r-122,97l12653,9076r-146,73l12361,9198r-49,l12264,9173r-49,-24l12191,9101r,-73l12215,8930r,-73l12191,8809r-49,-49l12093,8736r-48,l11972,8760r-49,24l11899,8857r-98,122l11704,9076r-122,49l11266,9125r-97,-49l11096,9028r48,-146l11144,8809r-24,-73l11071,8687r-48,-24l10950,8638r-49,xm1314,9003r-24,608l1168,9660r-97,73l852,9903r-146,146l657,9368r268,-97l1168,9101r146,-98xm1266,10122r,755l1120,10998r-341,244l730,10439r146,-73l1022,10293r244,-171xm11485,10633r-73,25l11339,10731r-170,292l11071,11144r-121,98l10877,11290r-98,25l10560,11315r-97,-25l10390,11242r-73,-73l10293,11096r73,-195l10366,10828r-25,-73l10293,10706r-49,-48l10098,10658r-49,24l10001,10755r-73,122l9903,10998r-97,122l9636,11217r-97,25l9393,11266r-49,-24l9295,11217r,-48l9295,11096r25,-73l9320,10950r-25,-49l9247,10852r-49,-24l9125,10804r-73,24l8979,10852r-195,195l8565,11242r-146,48l8225,11315r-122,-25l8006,11290r-73,-48l7884,11193r24,-122l7908,10901r-24,-73l7835,10755r-48,-49l7714,10682r-98,l7543,10706r-48,73l7446,10852r-49,122l7397,11071r-73,73l7227,11193r-219,l6911,11169r-122,-73l6716,11023r-49,-73l6619,10877r-73,-73l6473,10779r-73,l6302,10804r-48,48l6205,10901r,97l6205,11096r-24,73l6156,11217r-24,49l6035,11315r-98,24l5840,11315r-97,-73l5694,11144r,-48l5694,11047r,-122l5670,10852r-49,-73l5524,10755r-73,-24l5353,10755r-73,73l5232,10901r-49,97l5110,11096r-73,73l4964,11242r-195,97l4648,11363r-98,25l4502,11388r-49,-25l4380,11315r-49,-98l4307,11120r-49,-170l4234,10877r-24,l4210,10852r-25,-24l4137,10804r-49,l4039,10828r-48,24l3942,10950r-24,121l3918,11290r24,98l3966,11509r49,73l4088,11680r97,73l4283,11801r146,49l4721,11850r121,-24l4988,11777r122,-73l5232,11631r121,-97l5475,11655r170,73l5816,11777r170,24l6156,11777r171,-49l6473,11631r97,-122l6716,11558r122,49l6984,11631r121,24l7251,11655r122,-24l7519,11582r97,-48l7787,11631r170,97l8103,11777r146,24l8395,11777r122,-24l8638,11680r122,-73l9003,11436r49,73l9149,11582r122,49l9563,11631r170,-49l9903,11534r122,-98l10098,11509r97,73l10414,11680r146,48l10682,11753r146,-25l10950,11704r121,-49l11193,11582r195,-194l11509,11509r146,73l11801,11631r195,24l12166,11655r171,-24l12507,11582r146,-73l12799,11582r146,25l13115,11631r171,l13456,11607r195,-49l13797,11485r170,-97l14040,11436r97,25l14259,11461r146,-25l14478,11388r49,-49l14551,11266r,-73l14527,11120r-49,-49l14429,11047r-73,-24l14283,11047r-73,-24l14137,10925r-97,-73l13943,10852r-49,25l13845,10925r-73,49l13651,11047r-146,73l13334,11169r-146,48l12994,11217r-25,-24l12945,11144r-24,-48l12945,10974r,-73l12896,10828r-48,-49l12775,10755r-98,24l12629,10804r-73,48l12531,10925r-24,122l12458,11096r-48,48l12288,11217r-146,25l11972,11242r-122,-25l11728,11144r-24,-24l11680,11071r,-73l11704,10950r24,-98l11728,10779r-48,-73l11631,10658r-73,-25l11485,10633xm1266,11363r,463l1095,11972r-121,146l876,12215r-48,122l803,11534r,-49l925,11485r122,-24l1144,11412r122,-49xm1266,12385r,487l974,13140r-146,146l828,12653r194,-97l1217,12410r49,-25xm4088,12775r-49,24l4015,12823r-195,341l3747,13359r-48,194l3674,13748r25,73l3747,13894r49,73l3869,13991r122,49l4258,14040r146,-24l4526,13967r146,-49l4940,13748r243,-170l5256,13675r97,73l5475,13821r146,49l5791,13918r317,l6278,13894r146,-73l6570,13772r122,-97l6838,13578r121,97l7130,13724r194,24l7519,13748r511,-24l8565,13748r341,24l9271,13748r195,-24l9636,13675r146,-97l9928,13480r24,-48l9952,13383r-24,-49l9879,13310r-219,-49l9466,13286r-438,48l8590,13334r-414,-48l7957,13286r-341,24l7276,13310r-73,-24l7178,13261r25,-97l7178,13091r-24,-49l7105,12969r-48,-24l6984,12921r-73,24l6838,12994r-244,243l6302,13432r-97,48l6059,13505r-146,l5767,13480r-122,-48l5548,13359r-24,-73l5524,13237r,-73l5548,13067r,-73l5524,12921r-49,-49l5426,12823r-73,-24l5280,12799r-73,49l5159,12896r-73,122l5013,13091r-171,170l4648,13407r-195,98l4331,13578r-146,24l4137,13602r-49,-24l4088,13505r,-98l4210,12945r,-49l4210,12848r-49,-49l4112,12775r-24,xm1266,13407r,706l1168,14186r-97,49l925,14381r-146,146l803,13748r122,-73l1047,13578r194,-171l1266,13407xm1266,14624r,316l1193,14989r-244,219l730,15451r25,-389l876,14989r98,-97l1168,14697r98,-73xm1241,15451r,49l1217,15841r-146,121l925,16108r-243,292l706,15695r49,24l828,15743r48,l949,15695r292,-244xm1168,16327r-48,682l998,17082r-122,97l682,17373r-98,122l657,16668r146,-49l949,16522r219,-195xm6813,463r1509,24l9830,560r3018,146l12775,901r-25,170l12677,1484r,390l12702,2312r73,803l12799,3528r24,365l12823,3966r49,73l12896,4064r49,48l12994,4161r73,49l13261,4258r195,49l13870,4331r827,25l15500,4356r389,-25l16279,4283r-25,778l16279,5864r24,779l16303,7422r-49,1897l16254,10268r,974l16303,13140r49,1922l16327,15962r,925l16327,17738r-24,414l16254,18590r-365,24l15524,18639r-3601,l9733,18614r-2117,-48l5524,18517r-1071,l3358,18566r-657,l2360,18590r-340,49l1971,18590r-49,-73l1849,18493r-73,l1703,18298r-48,-195l1703,18030r,-73l1679,17884r-48,-73l1631,17398r,-389l1679,16133r49,-852l1728,15086r24,-48l1776,14965r,-49l1728,14843r,-1825l1801,12945r24,-97l1825,12775r-49,-49l1728,12677r,-1606l1752,11023r,-49l1752,10925r-24,-73l1728,10049r73,-2676l1874,6059r73,-1338l1971,4137r,-584l1922,2969r-24,-609l1849,1825r-48,-535l1752,925,1703,755r,-195l2141,609r438,l3455,584,5134,511r828,-24l6813,463xm1120,17544r24,438l949,18176r-170,195l682,18517r-98,146l536,18858r-23,157l511,18979r,-511l536,17982r121,-73l779,17836r195,-171l1120,17544xm1266,18468r48,195l1412,18833r-268,317l876,19539r-243,389l584,19685r-48,-219l514,19031r,l536,19052r48,l779,18955r170,-146l1266,18468xm15427,19101r,195l15427,19490r24,414l15086,19953r,l15159,19734r98,-317l15281,19271r,-170l15427,19101xm15038,19101r-49,73l14940,19271r-97,171l14721,19782r-121,244l14356,20050r73,-292l14502,19563r49,-219l14575,19198r-24,-73l15038,19101xm9782,19052r-122,244l9563,19563r-73,268l9441,20074r-413,l9101,19831r73,-195l9320,19344r48,-170l9393,19101r-25,-49l9782,19052xm10779,19077r-194,219l10439,19539r-73,146l10317,19807r-49,146l10244,20074r-365,l9903,19977r73,-243l10049,19515r73,-195l10195,19198r25,-121l10779,19077xm9076,19028r-73,122l8906,19271r-97,195l8711,19685r-73,195l8590,19977r-25,97l8054,20099r25,-146l8176,19734r97,-244l8395,19296r73,-146l8517,19028r559,xm10901,19077r97,24l11631,19101r-122,146l11412,19393r-146,292l11193,19880r-49,121l11144,20099r-97,l10609,20074r49,-243l10731,19588r170,-511xm14356,19125r-48,73l14186,19393r-97,170l13991,19782r-73,219l13870,20074r-536,25l13432,19880r97,-195l13651,19393r24,-49l13675,19271r,-73l13675,19150r,-25l14356,19125xm7665,18979r511,25l8079,19125r-98,146l7860,19490r-122,292l7689,19953r,146l6984,20123r73,-146l7130,19831r194,-268l7519,19271r73,-146l7665,18979xm11972,19101r584,24l12483,19223r-73,97l12312,19563r-73,292l12166,20123r-608,-24l11582,19953r73,-146l11801,19563r98,-194l11947,19247r25,-146xm13602,19125r-97,49l13383,19247r-122,146l13164,19539r-146,292l12896,20123r-316,l12653,19807r97,-317l12848,19150r,-25l13602,19125xm6813,18955r487,24l7178,19101r-97,122l6862,19515r-146,316l6594,20147r-316,l6351,20001r24,-146l6424,19685r49,-146l6643,19247r170,-292xm6375,18955r-146,243l6132,19417r-97,171l5962,19782r-49,195l5913,20074r24,98l5086,20220r121,-243l5305,19734r267,-414l5670,19150r48,-98l5743,19004r-49,48l5694,19052r24,-48l5718,18955r657,xm5451,18955r-146,170l5183,19296r-243,389l4794,19953r-49,146l4721,20220r-511,49l4210,20196r97,-243l4429,19709r194,-340l4672,19271r24,-73l4696,19101r-24,-97l4550,19004r-97,73l4356,19150r-98,121l4112,19490r-97,219l3869,19977r-49,146l3772,20293r-414,25l3382,20172r73,-244l3553,19709r194,-389l3942,18955r1509,xm1825,19028r341,24l2482,19052r-268,341l1971,19758r-219,341l1679,20245r-48,121l1558,20366r-341,-24l876,20318r244,-317l1363,19685r219,-341l1825,19028xm3650,18955r-122,122l3431,19223r-195,316l3163,19709r-97,195l2993,20123r,97l2993,20342r-949,49l2214,20123r146,-195l2677,19442r170,-244l2969,19101r97,-97l3650,18955xm6619,l5791,25,4940,49,3261,146,2068,195r-194,l1703,244r-72,-25l1582,195r-73,24l1460,268r-73,122l1363,511r-24,244l1339,1047r48,267l1217,1290r-170,l706,1314r-170,l341,1338r-73,25l195,1411r-73,49l122,1557r,73l73,1874,49,2117r,535l73,3674,49,4891,25,6083r,682l49,7446r73,1363l219,10171r73,1363l317,12166r,633l292,14064r-73,1266l146,16595r-73,924l25,17982,,18444r,487l25,19393r73,438l146,20050r73,219l268,20366r97,49l463,20439r73,-24l560,20512r49,98l706,20658r97,73l1047,20804r292,49l1631,20877r291,l2312,20853r876,-24l4039,20780r1728,-97l7057,20634r1265,-49l9611,20585r1266,25l12239,20634r98,24l12434,20658r24,-24l13261,20634r779,-49l14843,20512r779,-121l15695,20366r48,-24l15865,20318r97,-49l16011,20172r24,-49l16035,20050r-24,-243l15962,19563r-24,-243l15938,19077r462,-49l16522,18979r73,-73l16668,18833r49,-73l16790,18347r48,-414l16863,17519r,-413l16863,16254r-25,-827l16838,14429r-24,-997l16765,11412r,-998l16765,9417r49,-1995l16814,6473r,-974l16814,5013r-49,-463l16717,4064r-98,-463l16571,3553r-49,-49l16425,3334r-122,-146l16060,2896r-268,-292l15524,2336r-535,-535l14502,1338r-243,-219l13991,901,13699,633,13529,487r-170,-97l13334,317r-48,-25l13237,268r-73,-24l9903,73,8249,25,6619,xe" strokecolor="#4f81bd [3204]" strokeweight=".5pt">
                <v:path arrowok="t" o:extrusionok="f" textboxrect="0,0,16863,20878"/>
                <w10:anchorlock/>
              </v:shape>
            </w:pict>
          </mc:Fallback>
        </mc:AlternateContent>
      </w:r>
      <w:r w:rsidRPr="00DC52ED">
        <w:rPr>
          <w:rFonts w:eastAsiaTheme="minorHAnsi" w:cs="Calibri"/>
          <w:i/>
          <w:color w:val="4F81BD" w:themeColor="accent1"/>
          <w:sz w:val="20"/>
          <w:szCs w:val="22"/>
          <w:lang w:val="fr-CH" w:eastAsia="en-US"/>
        </w:rPr>
        <w:t xml:space="preserve"> </w:t>
      </w:r>
      <w:r w:rsidR="00C3431A">
        <w:rPr>
          <w:rFonts w:eastAsiaTheme="minorHAnsi" w:cs="Calibri"/>
          <w:i/>
          <w:color w:val="4F81BD" w:themeColor="accent1"/>
          <w:sz w:val="20"/>
          <w:szCs w:val="22"/>
          <w:lang w:val="fr-CH" w:eastAsia="en-US"/>
        </w:rPr>
        <w:t>L</w:t>
      </w:r>
      <w:r w:rsidRPr="00DC52ED">
        <w:rPr>
          <w:rFonts w:eastAsiaTheme="minorHAnsi" w:cs="Calibri"/>
          <w:i/>
          <w:color w:val="4F81BD" w:themeColor="accent1"/>
          <w:sz w:val="20"/>
          <w:szCs w:val="22"/>
          <w:lang w:val="fr-CH" w:eastAsia="en-US"/>
        </w:rPr>
        <w:t xml:space="preserve">e Bureau de la </w:t>
      </w:r>
      <w:r w:rsidRPr="00206EAE">
        <w:rPr>
          <w:rFonts w:eastAsiaTheme="minorHAnsi" w:cs="Calibri"/>
          <w:i/>
          <w:color w:val="4F81BD" w:themeColor="accent1"/>
          <w:sz w:val="20"/>
          <w:szCs w:val="22"/>
          <w:lang w:val="fr-CH" w:eastAsia="en-US"/>
        </w:rPr>
        <w:t>durabilité (</w:t>
      </w:r>
      <w:hyperlink r:id="rId27" w:history="1">
        <w:r w:rsidRPr="00206EAE">
          <w:rPr>
            <w:rStyle w:val="Lienhypertexte"/>
            <w:rFonts w:ascii="Calibri" w:eastAsiaTheme="minorHAnsi" w:hAnsi="Calibri" w:cs="Calibri"/>
            <w:color w:val="4F81BD" w:themeColor="accent1"/>
            <w:sz w:val="20"/>
            <w:szCs w:val="22"/>
          </w:rPr>
          <w:t>pecc@vd.ch</w:t>
        </w:r>
      </w:hyperlink>
      <w:r w:rsidRPr="00DC52ED">
        <w:rPr>
          <w:rFonts w:eastAsiaTheme="minorHAnsi" w:cs="Calibri"/>
          <w:i/>
          <w:color w:val="4F81BD" w:themeColor="accent1"/>
          <w:sz w:val="20"/>
          <w:szCs w:val="22"/>
          <w:lang w:val="fr-CH" w:eastAsia="en-US"/>
        </w:rPr>
        <w:t>) fournit</w:t>
      </w:r>
      <w:r w:rsidR="00C3431A">
        <w:rPr>
          <w:rFonts w:eastAsiaTheme="minorHAnsi" w:cs="Calibri"/>
          <w:i/>
          <w:color w:val="4F81BD" w:themeColor="accent1"/>
          <w:sz w:val="20"/>
          <w:szCs w:val="22"/>
          <w:lang w:val="fr-CH" w:eastAsia="en-US"/>
        </w:rPr>
        <w:t xml:space="preserve"> aux communes</w:t>
      </w:r>
      <w:r w:rsidRPr="00DC52ED">
        <w:rPr>
          <w:rFonts w:eastAsiaTheme="minorHAnsi" w:cs="Calibri"/>
          <w:i/>
          <w:color w:val="4F81BD" w:themeColor="accent1"/>
          <w:sz w:val="20"/>
          <w:szCs w:val="22"/>
          <w:lang w:val="fr-CH" w:eastAsia="en-US"/>
        </w:rPr>
        <w:t xml:space="preserve"> un outil </w:t>
      </w:r>
      <w:r>
        <w:rPr>
          <w:rFonts w:eastAsiaTheme="minorHAnsi" w:cs="Calibri"/>
          <w:i/>
          <w:color w:val="4F81BD" w:themeColor="accent1"/>
          <w:sz w:val="20"/>
          <w:szCs w:val="22"/>
          <w:lang w:val="fr-CH" w:eastAsia="en-US"/>
        </w:rPr>
        <w:t xml:space="preserve">gratuit </w:t>
      </w:r>
      <w:r w:rsidRPr="00DC52ED">
        <w:rPr>
          <w:rFonts w:eastAsiaTheme="minorHAnsi" w:cs="Calibri"/>
          <w:i/>
          <w:color w:val="4F81BD" w:themeColor="accent1"/>
          <w:sz w:val="20"/>
          <w:szCs w:val="22"/>
          <w:lang w:val="fr-CH" w:eastAsia="en-US"/>
        </w:rPr>
        <w:t xml:space="preserve">permettant de faciliter la réalisation du </w:t>
      </w:r>
      <w:r w:rsidRPr="00C279D7">
        <w:rPr>
          <w:rFonts w:eastAsiaTheme="minorHAnsi" w:cs="Calibri"/>
          <w:i/>
          <w:color w:val="4F81BD" w:themeColor="accent1"/>
          <w:sz w:val="20"/>
          <w:szCs w:val="22"/>
          <w:lang w:val="fr-CH" w:eastAsia="en-US"/>
        </w:rPr>
        <w:t>bilan des émissions territorial</w:t>
      </w:r>
      <w:r>
        <w:rPr>
          <w:rFonts w:eastAsiaTheme="minorHAnsi" w:cs="Calibri"/>
          <w:i/>
          <w:color w:val="4F81BD" w:themeColor="accent1"/>
          <w:sz w:val="20"/>
          <w:szCs w:val="22"/>
          <w:lang w:val="fr-CH" w:eastAsia="en-US"/>
        </w:rPr>
        <w:t>es,</w:t>
      </w:r>
      <w:r w:rsidRPr="00DC52ED">
        <w:rPr>
          <w:rFonts w:eastAsiaTheme="minorHAnsi" w:cs="Calibri"/>
          <w:i/>
          <w:color w:val="4F81BD" w:themeColor="accent1"/>
          <w:sz w:val="20"/>
          <w:szCs w:val="22"/>
          <w:lang w:val="fr-CH" w:eastAsia="en-US"/>
        </w:rPr>
        <w:t xml:space="preserve"> </w:t>
      </w:r>
      <w:r>
        <w:rPr>
          <w:rFonts w:eastAsiaTheme="minorHAnsi" w:cs="Calibri"/>
          <w:i/>
          <w:color w:val="4F81BD" w:themeColor="accent1"/>
          <w:sz w:val="20"/>
          <w:szCs w:val="22"/>
          <w:lang w:val="fr-CH" w:eastAsia="en-US"/>
        </w:rPr>
        <w:t>ainsi que des émissions de l’administration communale. Une partie des postes sont préremplis sur la base de données fédérales ou cantonales, alors que d’autres sont à compléter avec l’appui du mandataire.</w:t>
      </w:r>
    </w:p>
    <w:p w14:paraId="61FFCC76" w14:textId="77777777" w:rsidR="00925081" w:rsidRDefault="00925081" w:rsidP="00925081">
      <w:pPr>
        <w:rPr>
          <w:rFonts w:eastAsiaTheme="majorEastAsia" w:cs="Calibri"/>
        </w:rPr>
      </w:pPr>
    </w:p>
    <w:p w14:paraId="2D53BA36" w14:textId="77777777" w:rsidR="00925081" w:rsidRPr="00DC52ED" w:rsidRDefault="00925081" w:rsidP="00925081">
      <w:pPr>
        <w:rPr>
          <w:rFonts w:eastAsiaTheme="majorEastAsia" w:cs="Calibri"/>
        </w:rPr>
      </w:pPr>
      <w:r w:rsidRPr="00DC52ED">
        <w:rPr>
          <w:rFonts w:eastAsiaTheme="majorEastAsia" w:cs="Calibri"/>
        </w:rPr>
        <w:t>[</w:t>
      </w:r>
      <w:r w:rsidRPr="00DC52ED">
        <w:rPr>
          <w:rFonts w:eastAsiaTheme="minorEastAsia" w:cs="Calibri"/>
          <w:highlight w:val="lightGray"/>
        </w:rPr>
        <w:t xml:space="preserve">Faire la synthèse des </w:t>
      </w:r>
      <w:r>
        <w:rPr>
          <w:rFonts w:eastAsiaTheme="minorEastAsia" w:cs="Calibri"/>
          <w:highlight w:val="lightGray"/>
        </w:rPr>
        <w:t>principaux éléments issus du bilan</w:t>
      </w:r>
      <w:r w:rsidRPr="00DC52ED">
        <w:rPr>
          <w:rFonts w:eastAsiaTheme="minorEastAsia" w:cs="Calibri"/>
          <w:highlight w:val="lightGray"/>
        </w:rPr>
        <w:t xml:space="preserve">, </w:t>
      </w:r>
      <w:proofErr w:type="spellStart"/>
      <w:r w:rsidRPr="00DC52ED">
        <w:rPr>
          <w:rFonts w:eastAsiaTheme="minorEastAsia" w:cs="Calibri"/>
          <w:highlight w:val="lightGray"/>
        </w:rPr>
        <w:t>év</w:t>
      </w:r>
      <w:proofErr w:type="spellEnd"/>
      <w:r w:rsidRPr="00DC52ED">
        <w:rPr>
          <w:rFonts w:eastAsiaTheme="minorEastAsia" w:cs="Calibri"/>
          <w:highlight w:val="lightGray"/>
        </w:rPr>
        <w:t xml:space="preserve">. </w:t>
      </w:r>
      <w:proofErr w:type="gramStart"/>
      <w:r w:rsidRPr="00DC52ED">
        <w:rPr>
          <w:rFonts w:eastAsiaTheme="minorEastAsia" w:cs="Calibri"/>
          <w:highlight w:val="lightGray"/>
        </w:rPr>
        <w:t>sous</w:t>
      </w:r>
      <w:proofErr w:type="gramEnd"/>
      <w:r w:rsidRPr="00DC52ED">
        <w:rPr>
          <w:rFonts w:eastAsiaTheme="minorEastAsia" w:cs="Calibri"/>
          <w:highlight w:val="lightGray"/>
        </w:rPr>
        <w:t xml:space="preserve"> forme graphique</w:t>
      </w:r>
      <w:r w:rsidRPr="00DC52ED">
        <w:rPr>
          <w:rFonts w:eastAsiaTheme="majorEastAsia" w:cs="Calibri"/>
        </w:rPr>
        <w:t>]</w:t>
      </w:r>
    </w:p>
    <w:p w14:paraId="001B8050" w14:textId="77777777" w:rsidR="00925081" w:rsidRPr="007D0D3C" w:rsidRDefault="00925081" w:rsidP="00925081">
      <w:pPr>
        <w:rPr>
          <w:rFonts w:eastAsiaTheme="minorEastAsia" w:cs="Calibri"/>
          <w:color w:val="984806" w:themeColor="accent6" w:themeShade="80"/>
        </w:rPr>
      </w:pPr>
      <w:r w:rsidRPr="007D0D3C">
        <w:rPr>
          <w:rFonts w:eastAsiaTheme="minorEastAsia" w:cs="Calibri"/>
          <w:color w:val="984806" w:themeColor="accent6" w:themeShade="80"/>
        </w:rPr>
        <w:t>L’analyse d</w:t>
      </w:r>
      <w:r>
        <w:rPr>
          <w:rFonts w:eastAsiaTheme="minorEastAsia" w:cs="Calibri"/>
          <w:color w:val="984806" w:themeColor="accent6" w:themeShade="80"/>
        </w:rPr>
        <w:t>evrai</w:t>
      </w:r>
      <w:r w:rsidRPr="007D0D3C">
        <w:rPr>
          <w:rFonts w:eastAsiaTheme="minorEastAsia" w:cs="Calibri"/>
          <w:color w:val="984806" w:themeColor="accent6" w:themeShade="80"/>
        </w:rPr>
        <w:t>t porter sur les points ci-dessous :</w:t>
      </w:r>
    </w:p>
    <w:p w14:paraId="3A16369C" w14:textId="77777777" w:rsidR="00925081" w:rsidRPr="007D0D3C" w:rsidRDefault="00925081" w:rsidP="00925081">
      <w:pPr>
        <w:pStyle w:val="Paragraphedeliste"/>
        <w:numPr>
          <w:ilvl w:val="0"/>
          <w:numId w:val="7"/>
        </w:numPr>
        <w:rPr>
          <w:rFonts w:eastAsiaTheme="minorEastAsia" w:cs="Calibri"/>
          <w:color w:val="984806" w:themeColor="accent6" w:themeShade="80"/>
        </w:rPr>
      </w:pPr>
      <w:r>
        <w:rPr>
          <w:rFonts w:eastAsiaTheme="minorEastAsia" w:cs="Calibri"/>
          <w:color w:val="984806" w:themeColor="accent6" w:themeShade="80"/>
        </w:rPr>
        <w:t>Principaux postes d’émissions directes du bilan territorial (énergie, mobilité, etc.) ;</w:t>
      </w:r>
    </w:p>
    <w:p w14:paraId="0139C556" w14:textId="77777777" w:rsidR="00925081" w:rsidRPr="007D0D3C" w:rsidRDefault="00925081" w:rsidP="00925081">
      <w:pPr>
        <w:pStyle w:val="Paragraphedeliste"/>
        <w:numPr>
          <w:ilvl w:val="0"/>
          <w:numId w:val="7"/>
        </w:numPr>
        <w:rPr>
          <w:rFonts w:eastAsiaTheme="minorEastAsia" w:cs="Calibri"/>
          <w:color w:val="984806" w:themeColor="accent6" w:themeShade="80"/>
        </w:rPr>
      </w:pPr>
      <w:r>
        <w:rPr>
          <w:rFonts w:eastAsiaTheme="minorEastAsia" w:cs="Calibri"/>
          <w:color w:val="984806" w:themeColor="accent6" w:themeShade="80"/>
        </w:rPr>
        <w:t>Principaux postes d’émissions pour l’administration communale ;</w:t>
      </w:r>
    </w:p>
    <w:p w14:paraId="20541AC2" w14:textId="77777777" w:rsidR="00925081" w:rsidRPr="007D0D3C" w:rsidRDefault="00925081" w:rsidP="00925081">
      <w:pPr>
        <w:pStyle w:val="Paragraphedeliste"/>
        <w:numPr>
          <w:ilvl w:val="0"/>
          <w:numId w:val="7"/>
        </w:numPr>
        <w:rPr>
          <w:rFonts w:eastAsiaTheme="minorEastAsia" w:cs="Calibri"/>
          <w:color w:val="984806" w:themeColor="accent6" w:themeShade="80"/>
        </w:rPr>
      </w:pPr>
      <w:r>
        <w:rPr>
          <w:rFonts w:eastAsiaTheme="minorEastAsia" w:cs="Calibri"/>
          <w:color w:val="984806" w:themeColor="accent6" w:themeShade="80"/>
        </w:rPr>
        <w:t>Evaluation des émissions indirectes (consommation et fin de vie).</w:t>
      </w:r>
    </w:p>
    <w:p w14:paraId="559345E4" w14:textId="77777777" w:rsidR="00925081" w:rsidRPr="00DC52ED" w:rsidRDefault="00925081" w:rsidP="00925081">
      <w:pPr>
        <w:rPr>
          <w:rFonts w:eastAsiaTheme="minorEastAsia" w:cs="Calibri"/>
        </w:rPr>
      </w:pPr>
    </w:p>
    <w:tbl>
      <w:tblPr>
        <w:tblStyle w:val="Grilledutableau"/>
        <w:tblW w:w="0" w:type="auto"/>
        <w:tblLook w:val="04A0" w:firstRow="1" w:lastRow="0" w:firstColumn="1" w:lastColumn="0" w:noHBand="0" w:noVBand="1"/>
      </w:tblPr>
      <w:tblGrid>
        <w:gridCol w:w="9203"/>
      </w:tblGrid>
      <w:tr w:rsidR="00925081" w:rsidRPr="00DC52ED" w14:paraId="658385B6" w14:textId="77777777" w:rsidTr="00310CBE">
        <w:trPr>
          <w:trHeight w:val="887"/>
        </w:trPr>
        <w:tc>
          <w:tcPr>
            <w:tcW w:w="9212" w:type="dxa"/>
          </w:tcPr>
          <w:p w14:paraId="0DED10C3" w14:textId="77777777" w:rsidR="00925081" w:rsidRPr="00DC52ED" w:rsidRDefault="00925081" w:rsidP="00310CBE">
            <w:pPr>
              <w:rPr>
                <w:rFonts w:eastAsiaTheme="minorEastAsia" w:cs="Calibri"/>
                <w:color w:val="984806" w:themeColor="accent6" w:themeShade="80"/>
              </w:rPr>
            </w:pPr>
            <w:r w:rsidRPr="00DC52ED">
              <w:rPr>
                <w:rFonts w:eastAsiaTheme="minorEastAsia" w:cs="Calibri"/>
                <w:color w:val="984806" w:themeColor="accent6" w:themeShade="80"/>
              </w:rPr>
              <w:t xml:space="preserve">La </w:t>
            </w:r>
            <w:r>
              <w:rPr>
                <w:rFonts w:eastAsiaTheme="minorEastAsia" w:cs="Calibri"/>
                <w:color w:val="984806" w:themeColor="accent6" w:themeShade="80"/>
              </w:rPr>
              <w:t>Municipalité</w:t>
            </w:r>
            <w:r w:rsidRPr="00DC52ED">
              <w:rPr>
                <w:rFonts w:eastAsiaTheme="minorEastAsia" w:cs="Calibri"/>
                <w:color w:val="984806" w:themeColor="accent6" w:themeShade="80"/>
              </w:rPr>
              <w:t xml:space="preserve"> peut insérer un extrait graphique du profil climatique pour illustrer l’analyse</w:t>
            </w:r>
            <w:r>
              <w:rPr>
                <w:rFonts w:eastAsiaTheme="minorEastAsia" w:cs="Calibri"/>
                <w:color w:val="984806" w:themeColor="accent6" w:themeShade="80"/>
              </w:rPr>
              <w:t>.</w:t>
            </w:r>
          </w:p>
          <w:p w14:paraId="5AA8CB3A" w14:textId="77777777" w:rsidR="00925081" w:rsidRPr="00DC52ED" w:rsidRDefault="00925081" w:rsidP="00310CBE">
            <w:pPr>
              <w:rPr>
                <w:rFonts w:eastAsiaTheme="minorEastAsia" w:cs="Calibri"/>
                <w:color w:val="984806" w:themeColor="accent6" w:themeShade="80"/>
                <w:highlight w:val="yellow"/>
              </w:rPr>
            </w:pPr>
          </w:p>
          <w:p w14:paraId="1889475D" w14:textId="77777777" w:rsidR="00925081" w:rsidRPr="00DC52ED" w:rsidRDefault="00925081" w:rsidP="00310CBE">
            <w:pPr>
              <w:rPr>
                <w:rFonts w:eastAsiaTheme="minorEastAsia" w:cs="Calibri"/>
                <w:color w:val="984806" w:themeColor="accent6" w:themeShade="80"/>
                <w:highlight w:val="yellow"/>
              </w:rPr>
            </w:pPr>
          </w:p>
        </w:tc>
      </w:tr>
    </w:tbl>
    <w:p w14:paraId="01AD8989" w14:textId="77777777" w:rsidR="00925081" w:rsidRPr="00DC52ED" w:rsidRDefault="00925081" w:rsidP="00925081">
      <w:pPr>
        <w:pStyle w:val="Paragraphedeliste"/>
        <w:ind w:left="360"/>
        <w:rPr>
          <w:rFonts w:eastAsiaTheme="minorEastAsia" w:cs="Calibri"/>
        </w:rPr>
      </w:pPr>
    </w:p>
    <w:p w14:paraId="79820E41" w14:textId="260C513C" w:rsidR="00925081" w:rsidRPr="00DC52ED" w:rsidRDefault="00925081" w:rsidP="00925081">
      <w:pPr>
        <w:rPr>
          <w:rFonts w:eastAsiaTheme="minorEastAsia" w:cs="Calibri"/>
          <w:b/>
        </w:rPr>
      </w:pPr>
      <w:r w:rsidRPr="00DC52ED">
        <w:rPr>
          <w:rFonts w:eastAsiaTheme="minorEastAsia" w:cs="Calibri"/>
          <w:b/>
        </w:rPr>
        <w:t xml:space="preserve">Volet 2 : Principaux enjeux d’adaptation </w:t>
      </w:r>
    </w:p>
    <w:p w14:paraId="0D69CA61" w14:textId="77777777" w:rsidR="00925081" w:rsidRPr="00DC52ED" w:rsidRDefault="00925081" w:rsidP="00925081">
      <w:pPr>
        <w:autoSpaceDE w:val="0"/>
        <w:autoSpaceDN w:val="0"/>
        <w:adjustRightInd w:val="0"/>
        <w:spacing w:before="0" w:after="0"/>
        <w:jc w:val="both"/>
        <w:rPr>
          <w:rFonts w:eastAsiaTheme="minorHAnsi" w:cs="Calibri"/>
          <w:i/>
          <w:color w:val="4F81BD" w:themeColor="accent1"/>
          <w:sz w:val="20"/>
          <w:szCs w:val="22"/>
          <w:lang w:val="fr-CH" w:eastAsia="en-US"/>
        </w:rPr>
      </w:pPr>
      <w:r w:rsidRPr="00DC52ED">
        <w:rPr>
          <w:rFonts w:eastAsiaTheme="minorHAnsi" w:cs="Calibri"/>
          <w:i/>
          <w:noProof/>
          <w:color w:val="4F81BD" w:themeColor="accent1"/>
          <w:sz w:val="20"/>
          <w:szCs w:val="22"/>
          <w:lang w:val="fr-CH"/>
        </w:rPr>
        <mc:AlternateContent>
          <mc:Choice Requires="wps">
            <w:drawing>
              <wp:inline distT="0" distB="0" distL="0" distR="0" wp14:anchorId="1CD21C29" wp14:editId="438F22B7">
                <wp:extent cx="154800" cy="190800"/>
                <wp:effectExtent l="0" t="0" r="17145" b="19050"/>
                <wp:docPr id="24" name="Shape 300"/>
                <wp:cNvGraphicFramePr/>
                <a:graphic xmlns:a="http://schemas.openxmlformats.org/drawingml/2006/main">
                  <a:graphicData uri="http://schemas.microsoft.com/office/word/2010/wordprocessingShape">
                    <wps:wsp>
                      <wps:cNvSpPr/>
                      <wps:spPr>
                        <a:xfrm>
                          <a:off x="0" y="0"/>
                          <a:ext cx="154800" cy="190800"/>
                        </a:xfrm>
                        <a:custGeom>
                          <a:avLst/>
                          <a:gdLst/>
                          <a:ahLst/>
                          <a:cxnLst/>
                          <a:rect l="0" t="0" r="0" b="0"/>
                          <a:pathLst>
                            <a:path w="16863" h="20878" extrusionOk="0">
                              <a:moveTo>
                                <a:pt x="974" y="1801"/>
                              </a:moveTo>
                              <a:lnTo>
                                <a:pt x="1144" y="1825"/>
                              </a:lnTo>
                              <a:lnTo>
                                <a:pt x="1314" y="1874"/>
                              </a:lnTo>
                              <a:lnTo>
                                <a:pt x="1436" y="1874"/>
                              </a:lnTo>
                              <a:lnTo>
                                <a:pt x="1460" y="2093"/>
                              </a:lnTo>
                              <a:lnTo>
                                <a:pt x="1485" y="2774"/>
                              </a:lnTo>
                              <a:lnTo>
                                <a:pt x="1387" y="2750"/>
                              </a:lnTo>
                              <a:lnTo>
                                <a:pt x="1314" y="2774"/>
                              </a:lnTo>
                              <a:lnTo>
                                <a:pt x="1241" y="2798"/>
                              </a:lnTo>
                              <a:lnTo>
                                <a:pt x="901" y="3042"/>
                              </a:lnTo>
                              <a:lnTo>
                                <a:pt x="560" y="3309"/>
                              </a:lnTo>
                              <a:lnTo>
                                <a:pt x="511" y="3358"/>
                              </a:lnTo>
                              <a:lnTo>
                                <a:pt x="511" y="2847"/>
                              </a:lnTo>
                              <a:lnTo>
                                <a:pt x="536" y="2823"/>
                              </a:lnTo>
                              <a:lnTo>
                                <a:pt x="706" y="2725"/>
                              </a:lnTo>
                              <a:lnTo>
                                <a:pt x="852" y="2604"/>
                              </a:lnTo>
                              <a:lnTo>
                                <a:pt x="1193" y="2409"/>
                              </a:lnTo>
                              <a:lnTo>
                                <a:pt x="1290" y="2360"/>
                              </a:lnTo>
                              <a:lnTo>
                                <a:pt x="1339" y="2287"/>
                              </a:lnTo>
                              <a:lnTo>
                                <a:pt x="1436" y="2117"/>
                              </a:lnTo>
                              <a:lnTo>
                                <a:pt x="1460" y="2093"/>
                              </a:lnTo>
                              <a:lnTo>
                                <a:pt x="1436" y="2044"/>
                              </a:lnTo>
                              <a:lnTo>
                                <a:pt x="1412" y="2020"/>
                              </a:lnTo>
                              <a:lnTo>
                                <a:pt x="1290" y="1995"/>
                              </a:lnTo>
                              <a:lnTo>
                                <a:pt x="1168" y="1995"/>
                              </a:lnTo>
                              <a:lnTo>
                                <a:pt x="998" y="2068"/>
                              </a:lnTo>
                              <a:lnTo>
                                <a:pt x="828" y="2166"/>
                              </a:lnTo>
                              <a:lnTo>
                                <a:pt x="657" y="2287"/>
                              </a:lnTo>
                              <a:lnTo>
                                <a:pt x="487" y="2409"/>
                              </a:lnTo>
                              <a:lnTo>
                                <a:pt x="487" y="2093"/>
                              </a:lnTo>
                              <a:lnTo>
                                <a:pt x="438" y="1801"/>
                              </a:lnTo>
                              <a:lnTo>
                                <a:pt x="609" y="1825"/>
                              </a:lnTo>
                              <a:lnTo>
                                <a:pt x="974" y="1801"/>
                              </a:lnTo>
                              <a:close/>
                              <a:moveTo>
                                <a:pt x="13237" y="803"/>
                              </a:moveTo>
                              <a:lnTo>
                                <a:pt x="13383" y="949"/>
                              </a:lnTo>
                              <a:lnTo>
                                <a:pt x="13651" y="1192"/>
                              </a:lnTo>
                              <a:lnTo>
                                <a:pt x="13943" y="1436"/>
                              </a:lnTo>
                              <a:lnTo>
                                <a:pt x="14210" y="1655"/>
                              </a:lnTo>
                              <a:lnTo>
                                <a:pt x="14454" y="1922"/>
                              </a:lnTo>
                              <a:lnTo>
                                <a:pt x="14697" y="2214"/>
                              </a:lnTo>
                              <a:lnTo>
                                <a:pt x="14965" y="2482"/>
                              </a:lnTo>
                              <a:lnTo>
                                <a:pt x="15500" y="3017"/>
                              </a:lnTo>
                              <a:lnTo>
                                <a:pt x="15646" y="3188"/>
                              </a:lnTo>
                              <a:lnTo>
                                <a:pt x="15792" y="3382"/>
                              </a:lnTo>
                              <a:lnTo>
                                <a:pt x="15938" y="3577"/>
                              </a:lnTo>
                              <a:lnTo>
                                <a:pt x="16084" y="3772"/>
                              </a:lnTo>
                              <a:lnTo>
                                <a:pt x="15743" y="3796"/>
                              </a:lnTo>
                              <a:lnTo>
                                <a:pt x="15403" y="3820"/>
                              </a:lnTo>
                              <a:lnTo>
                                <a:pt x="14697" y="3820"/>
                              </a:lnTo>
                              <a:lnTo>
                                <a:pt x="14016" y="3796"/>
                              </a:lnTo>
                              <a:lnTo>
                                <a:pt x="13651" y="3772"/>
                              </a:lnTo>
                              <a:lnTo>
                                <a:pt x="13310" y="3820"/>
                              </a:lnTo>
                              <a:lnTo>
                                <a:pt x="13261" y="3042"/>
                              </a:lnTo>
                              <a:lnTo>
                                <a:pt x="13188" y="2239"/>
                              </a:lnTo>
                              <a:lnTo>
                                <a:pt x="13188" y="1874"/>
                              </a:lnTo>
                              <a:lnTo>
                                <a:pt x="13188" y="1533"/>
                              </a:lnTo>
                              <a:lnTo>
                                <a:pt x="13237" y="803"/>
                              </a:lnTo>
                              <a:close/>
                              <a:moveTo>
                                <a:pt x="1509" y="3163"/>
                              </a:moveTo>
                              <a:lnTo>
                                <a:pt x="1533" y="3455"/>
                              </a:lnTo>
                              <a:lnTo>
                                <a:pt x="1363" y="3553"/>
                              </a:lnTo>
                              <a:lnTo>
                                <a:pt x="1193" y="3650"/>
                              </a:lnTo>
                              <a:lnTo>
                                <a:pt x="901" y="3918"/>
                              </a:lnTo>
                              <a:lnTo>
                                <a:pt x="706" y="4064"/>
                              </a:lnTo>
                              <a:lnTo>
                                <a:pt x="511" y="4210"/>
                              </a:lnTo>
                              <a:lnTo>
                                <a:pt x="511" y="3845"/>
                              </a:lnTo>
                              <a:lnTo>
                                <a:pt x="511" y="3747"/>
                              </a:lnTo>
                              <a:lnTo>
                                <a:pt x="657" y="3699"/>
                              </a:lnTo>
                              <a:lnTo>
                                <a:pt x="803" y="3626"/>
                              </a:lnTo>
                              <a:lnTo>
                                <a:pt x="1047" y="3455"/>
                              </a:lnTo>
                              <a:lnTo>
                                <a:pt x="1387" y="3236"/>
                              </a:lnTo>
                              <a:lnTo>
                                <a:pt x="1509" y="3163"/>
                              </a:lnTo>
                              <a:close/>
                              <a:moveTo>
                                <a:pt x="1533" y="3942"/>
                              </a:moveTo>
                              <a:lnTo>
                                <a:pt x="1533" y="4404"/>
                              </a:lnTo>
                              <a:lnTo>
                                <a:pt x="1533" y="4526"/>
                              </a:lnTo>
                              <a:lnTo>
                                <a:pt x="1168" y="4745"/>
                              </a:lnTo>
                              <a:lnTo>
                                <a:pt x="828" y="4988"/>
                              </a:lnTo>
                              <a:lnTo>
                                <a:pt x="657" y="5086"/>
                              </a:lnTo>
                              <a:lnTo>
                                <a:pt x="511" y="5232"/>
                              </a:lnTo>
                              <a:lnTo>
                                <a:pt x="511" y="4648"/>
                              </a:lnTo>
                              <a:lnTo>
                                <a:pt x="657" y="4575"/>
                              </a:lnTo>
                              <a:lnTo>
                                <a:pt x="803" y="4477"/>
                              </a:lnTo>
                              <a:lnTo>
                                <a:pt x="1095" y="4258"/>
                              </a:lnTo>
                              <a:lnTo>
                                <a:pt x="1533" y="3942"/>
                              </a:lnTo>
                              <a:close/>
                              <a:moveTo>
                                <a:pt x="1509" y="4964"/>
                              </a:moveTo>
                              <a:lnTo>
                                <a:pt x="1485" y="5378"/>
                              </a:lnTo>
                              <a:lnTo>
                                <a:pt x="1363" y="5451"/>
                              </a:lnTo>
                              <a:lnTo>
                                <a:pt x="1217" y="5548"/>
                              </a:lnTo>
                              <a:lnTo>
                                <a:pt x="998" y="5767"/>
                              </a:lnTo>
                              <a:lnTo>
                                <a:pt x="730" y="5986"/>
                              </a:lnTo>
                              <a:lnTo>
                                <a:pt x="609" y="6108"/>
                              </a:lnTo>
                              <a:lnTo>
                                <a:pt x="487" y="6254"/>
                              </a:lnTo>
                              <a:lnTo>
                                <a:pt x="487" y="5499"/>
                              </a:lnTo>
                              <a:lnTo>
                                <a:pt x="633" y="5475"/>
                              </a:lnTo>
                              <a:lnTo>
                                <a:pt x="755" y="5426"/>
                              </a:lnTo>
                              <a:lnTo>
                                <a:pt x="998" y="5256"/>
                              </a:lnTo>
                              <a:lnTo>
                                <a:pt x="1509" y="4964"/>
                              </a:lnTo>
                              <a:close/>
                              <a:moveTo>
                                <a:pt x="1460" y="5889"/>
                              </a:moveTo>
                              <a:lnTo>
                                <a:pt x="1436" y="6473"/>
                              </a:lnTo>
                              <a:lnTo>
                                <a:pt x="1363" y="6448"/>
                              </a:lnTo>
                              <a:lnTo>
                                <a:pt x="1266" y="6448"/>
                              </a:lnTo>
                              <a:lnTo>
                                <a:pt x="1168" y="6473"/>
                              </a:lnTo>
                              <a:lnTo>
                                <a:pt x="998" y="6594"/>
                              </a:lnTo>
                              <a:lnTo>
                                <a:pt x="852" y="6716"/>
                              </a:lnTo>
                              <a:lnTo>
                                <a:pt x="730" y="6862"/>
                              </a:lnTo>
                              <a:lnTo>
                                <a:pt x="511" y="7105"/>
                              </a:lnTo>
                              <a:lnTo>
                                <a:pt x="487" y="6448"/>
                              </a:lnTo>
                              <a:lnTo>
                                <a:pt x="511" y="6448"/>
                              </a:lnTo>
                              <a:lnTo>
                                <a:pt x="682" y="6424"/>
                              </a:lnTo>
                              <a:lnTo>
                                <a:pt x="828" y="6351"/>
                              </a:lnTo>
                              <a:lnTo>
                                <a:pt x="974" y="6254"/>
                              </a:lnTo>
                              <a:lnTo>
                                <a:pt x="1095" y="6156"/>
                              </a:lnTo>
                              <a:lnTo>
                                <a:pt x="1460" y="5889"/>
                              </a:lnTo>
                              <a:close/>
                              <a:moveTo>
                                <a:pt x="6984" y="6205"/>
                              </a:moveTo>
                              <a:lnTo>
                                <a:pt x="6935" y="6229"/>
                              </a:lnTo>
                              <a:lnTo>
                                <a:pt x="6862" y="6278"/>
                              </a:lnTo>
                              <a:lnTo>
                                <a:pt x="6716" y="6424"/>
                              </a:lnTo>
                              <a:lnTo>
                                <a:pt x="6546" y="6594"/>
                              </a:lnTo>
                              <a:lnTo>
                                <a:pt x="6327" y="6740"/>
                              </a:lnTo>
                              <a:lnTo>
                                <a:pt x="6108" y="6862"/>
                              </a:lnTo>
                              <a:lnTo>
                                <a:pt x="5986" y="6911"/>
                              </a:lnTo>
                              <a:lnTo>
                                <a:pt x="5889" y="6935"/>
                              </a:lnTo>
                              <a:lnTo>
                                <a:pt x="5767" y="6935"/>
                              </a:lnTo>
                              <a:lnTo>
                                <a:pt x="5670" y="6911"/>
                              </a:lnTo>
                              <a:lnTo>
                                <a:pt x="5572" y="6886"/>
                              </a:lnTo>
                              <a:lnTo>
                                <a:pt x="5499" y="6838"/>
                              </a:lnTo>
                              <a:lnTo>
                                <a:pt x="5426" y="6740"/>
                              </a:lnTo>
                              <a:lnTo>
                                <a:pt x="5353" y="6619"/>
                              </a:lnTo>
                              <a:lnTo>
                                <a:pt x="5305" y="6546"/>
                              </a:lnTo>
                              <a:lnTo>
                                <a:pt x="5232" y="6521"/>
                              </a:lnTo>
                              <a:lnTo>
                                <a:pt x="5134" y="6521"/>
                              </a:lnTo>
                              <a:lnTo>
                                <a:pt x="5061" y="6546"/>
                              </a:lnTo>
                              <a:lnTo>
                                <a:pt x="4794" y="6716"/>
                              </a:lnTo>
                              <a:lnTo>
                                <a:pt x="4599" y="6813"/>
                              </a:lnTo>
                              <a:lnTo>
                                <a:pt x="4429" y="6911"/>
                              </a:lnTo>
                              <a:lnTo>
                                <a:pt x="4283" y="6959"/>
                              </a:lnTo>
                              <a:lnTo>
                                <a:pt x="4210" y="6959"/>
                              </a:lnTo>
                              <a:lnTo>
                                <a:pt x="4137" y="6935"/>
                              </a:lnTo>
                              <a:lnTo>
                                <a:pt x="4088" y="6911"/>
                              </a:lnTo>
                              <a:lnTo>
                                <a:pt x="4064" y="6838"/>
                              </a:lnTo>
                              <a:lnTo>
                                <a:pt x="4039" y="6765"/>
                              </a:lnTo>
                              <a:lnTo>
                                <a:pt x="4039" y="6667"/>
                              </a:lnTo>
                              <a:lnTo>
                                <a:pt x="4039" y="6619"/>
                              </a:lnTo>
                              <a:lnTo>
                                <a:pt x="4015" y="6594"/>
                              </a:lnTo>
                              <a:lnTo>
                                <a:pt x="3966" y="6570"/>
                              </a:lnTo>
                              <a:lnTo>
                                <a:pt x="3893" y="6570"/>
                              </a:lnTo>
                              <a:lnTo>
                                <a:pt x="3845" y="6643"/>
                              </a:lnTo>
                              <a:lnTo>
                                <a:pt x="3796" y="6862"/>
                              </a:lnTo>
                              <a:lnTo>
                                <a:pt x="3772" y="6959"/>
                              </a:lnTo>
                              <a:lnTo>
                                <a:pt x="3772" y="7057"/>
                              </a:lnTo>
                              <a:lnTo>
                                <a:pt x="3796" y="7154"/>
                              </a:lnTo>
                              <a:lnTo>
                                <a:pt x="3845" y="7251"/>
                              </a:lnTo>
                              <a:lnTo>
                                <a:pt x="3942" y="7300"/>
                              </a:lnTo>
                              <a:lnTo>
                                <a:pt x="4064" y="7349"/>
                              </a:lnTo>
                              <a:lnTo>
                                <a:pt x="4331" y="7349"/>
                              </a:lnTo>
                              <a:lnTo>
                                <a:pt x="4453" y="7324"/>
                              </a:lnTo>
                              <a:lnTo>
                                <a:pt x="4599" y="7276"/>
                              </a:lnTo>
                              <a:lnTo>
                                <a:pt x="4842" y="7154"/>
                              </a:lnTo>
                              <a:lnTo>
                                <a:pt x="5086" y="7008"/>
                              </a:lnTo>
                              <a:lnTo>
                                <a:pt x="5183" y="7130"/>
                              </a:lnTo>
                              <a:lnTo>
                                <a:pt x="5280" y="7203"/>
                              </a:lnTo>
                              <a:lnTo>
                                <a:pt x="5378" y="7276"/>
                              </a:lnTo>
                              <a:lnTo>
                                <a:pt x="5499" y="7324"/>
                              </a:lnTo>
                              <a:lnTo>
                                <a:pt x="5597" y="7349"/>
                              </a:lnTo>
                              <a:lnTo>
                                <a:pt x="5718" y="7349"/>
                              </a:lnTo>
                              <a:lnTo>
                                <a:pt x="5962" y="7324"/>
                              </a:lnTo>
                              <a:lnTo>
                                <a:pt x="6229" y="7251"/>
                              </a:lnTo>
                              <a:lnTo>
                                <a:pt x="6473" y="7130"/>
                              </a:lnTo>
                              <a:lnTo>
                                <a:pt x="6716" y="6984"/>
                              </a:lnTo>
                              <a:lnTo>
                                <a:pt x="6935" y="6813"/>
                              </a:lnTo>
                              <a:lnTo>
                                <a:pt x="7057" y="6959"/>
                              </a:lnTo>
                              <a:lnTo>
                                <a:pt x="7203" y="7081"/>
                              </a:lnTo>
                              <a:lnTo>
                                <a:pt x="7373" y="7154"/>
                              </a:lnTo>
                              <a:lnTo>
                                <a:pt x="7568" y="7203"/>
                              </a:lnTo>
                              <a:lnTo>
                                <a:pt x="7714" y="7227"/>
                              </a:lnTo>
                              <a:lnTo>
                                <a:pt x="7981" y="7227"/>
                              </a:lnTo>
                              <a:lnTo>
                                <a:pt x="8103" y="7178"/>
                              </a:lnTo>
                              <a:lnTo>
                                <a:pt x="8225" y="7130"/>
                              </a:lnTo>
                              <a:lnTo>
                                <a:pt x="8322" y="7057"/>
                              </a:lnTo>
                              <a:lnTo>
                                <a:pt x="8541" y="6911"/>
                              </a:lnTo>
                              <a:lnTo>
                                <a:pt x="8663" y="7057"/>
                              </a:lnTo>
                              <a:lnTo>
                                <a:pt x="8833" y="7154"/>
                              </a:lnTo>
                              <a:lnTo>
                                <a:pt x="9028" y="7203"/>
                              </a:lnTo>
                              <a:lnTo>
                                <a:pt x="9222" y="7227"/>
                              </a:lnTo>
                              <a:lnTo>
                                <a:pt x="9441" y="7203"/>
                              </a:lnTo>
                              <a:lnTo>
                                <a:pt x="9636" y="7154"/>
                              </a:lnTo>
                              <a:lnTo>
                                <a:pt x="9830" y="7057"/>
                              </a:lnTo>
                              <a:lnTo>
                                <a:pt x="10001" y="6935"/>
                              </a:lnTo>
                              <a:lnTo>
                                <a:pt x="10171" y="7057"/>
                              </a:lnTo>
                              <a:lnTo>
                                <a:pt x="10341" y="7154"/>
                              </a:lnTo>
                              <a:lnTo>
                                <a:pt x="10512" y="7227"/>
                              </a:lnTo>
                              <a:lnTo>
                                <a:pt x="10706" y="7276"/>
                              </a:lnTo>
                              <a:lnTo>
                                <a:pt x="10877" y="7276"/>
                              </a:lnTo>
                              <a:lnTo>
                                <a:pt x="11047" y="7251"/>
                              </a:lnTo>
                              <a:lnTo>
                                <a:pt x="11193" y="7203"/>
                              </a:lnTo>
                              <a:lnTo>
                                <a:pt x="11339" y="7105"/>
                              </a:lnTo>
                              <a:lnTo>
                                <a:pt x="11436" y="7203"/>
                              </a:lnTo>
                              <a:lnTo>
                                <a:pt x="11534" y="7276"/>
                              </a:lnTo>
                              <a:lnTo>
                                <a:pt x="11655" y="7349"/>
                              </a:lnTo>
                              <a:lnTo>
                                <a:pt x="11777" y="7397"/>
                              </a:lnTo>
                              <a:lnTo>
                                <a:pt x="11899" y="7422"/>
                              </a:lnTo>
                              <a:lnTo>
                                <a:pt x="12020" y="7422"/>
                              </a:lnTo>
                              <a:lnTo>
                                <a:pt x="12142" y="7397"/>
                              </a:lnTo>
                              <a:lnTo>
                                <a:pt x="12239" y="7349"/>
                              </a:lnTo>
                              <a:lnTo>
                                <a:pt x="12337" y="7300"/>
                              </a:lnTo>
                              <a:lnTo>
                                <a:pt x="12434" y="7203"/>
                              </a:lnTo>
                              <a:lnTo>
                                <a:pt x="12604" y="7032"/>
                              </a:lnTo>
                              <a:lnTo>
                                <a:pt x="12848" y="7178"/>
                              </a:lnTo>
                              <a:lnTo>
                                <a:pt x="12969" y="7251"/>
                              </a:lnTo>
                              <a:lnTo>
                                <a:pt x="13091" y="7300"/>
                              </a:lnTo>
                              <a:lnTo>
                                <a:pt x="13213" y="7324"/>
                              </a:lnTo>
                              <a:lnTo>
                                <a:pt x="13334" y="7324"/>
                              </a:lnTo>
                              <a:lnTo>
                                <a:pt x="13432" y="7300"/>
                              </a:lnTo>
                              <a:lnTo>
                                <a:pt x="13529" y="7227"/>
                              </a:lnTo>
                              <a:lnTo>
                                <a:pt x="13651" y="7324"/>
                              </a:lnTo>
                              <a:lnTo>
                                <a:pt x="13797" y="7373"/>
                              </a:lnTo>
                              <a:lnTo>
                                <a:pt x="13967" y="7397"/>
                              </a:lnTo>
                              <a:lnTo>
                                <a:pt x="14113" y="7373"/>
                              </a:lnTo>
                              <a:lnTo>
                                <a:pt x="14259" y="7349"/>
                              </a:lnTo>
                              <a:lnTo>
                                <a:pt x="14405" y="7251"/>
                              </a:lnTo>
                              <a:lnTo>
                                <a:pt x="14502" y="7154"/>
                              </a:lnTo>
                              <a:lnTo>
                                <a:pt x="14575" y="7008"/>
                              </a:lnTo>
                              <a:lnTo>
                                <a:pt x="14575" y="6959"/>
                              </a:lnTo>
                              <a:lnTo>
                                <a:pt x="14575" y="6935"/>
                              </a:lnTo>
                              <a:lnTo>
                                <a:pt x="14527" y="6911"/>
                              </a:lnTo>
                              <a:lnTo>
                                <a:pt x="14502" y="6911"/>
                              </a:lnTo>
                              <a:lnTo>
                                <a:pt x="14283" y="6959"/>
                              </a:lnTo>
                              <a:lnTo>
                                <a:pt x="14016" y="7032"/>
                              </a:lnTo>
                              <a:lnTo>
                                <a:pt x="13894" y="7032"/>
                              </a:lnTo>
                              <a:lnTo>
                                <a:pt x="13772" y="7008"/>
                              </a:lnTo>
                              <a:lnTo>
                                <a:pt x="13699" y="6959"/>
                              </a:lnTo>
                              <a:lnTo>
                                <a:pt x="13651" y="6911"/>
                              </a:lnTo>
                              <a:lnTo>
                                <a:pt x="13651" y="6862"/>
                              </a:lnTo>
                              <a:lnTo>
                                <a:pt x="13626" y="6789"/>
                              </a:lnTo>
                              <a:lnTo>
                                <a:pt x="13578" y="6740"/>
                              </a:lnTo>
                              <a:lnTo>
                                <a:pt x="13529" y="6692"/>
                              </a:lnTo>
                              <a:lnTo>
                                <a:pt x="13407" y="6692"/>
                              </a:lnTo>
                              <a:lnTo>
                                <a:pt x="13359" y="6716"/>
                              </a:lnTo>
                              <a:lnTo>
                                <a:pt x="13334" y="6789"/>
                              </a:lnTo>
                              <a:lnTo>
                                <a:pt x="13310" y="6862"/>
                              </a:lnTo>
                              <a:lnTo>
                                <a:pt x="13286" y="6911"/>
                              </a:lnTo>
                              <a:lnTo>
                                <a:pt x="13286" y="6959"/>
                              </a:lnTo>
                              <a:lnTo>
                                <a:pt x="13261" y="6984"/>
                              </a:lnTo>
                              <a:lnTo>
                                <a:pt x="13115" y="6984"/>
                              </a:lnTo>
                              <a:lnTo>
                                <a:pt x="13018" y="6935"/>
                              </a:lnTo>
                              <a:lnTo>
                                <a:pt x="12823" y="6789"/>
                              </a:lnTo>
                              <a:lnTo>
                                <a:pt x="12677" y="6667"/>
                              </a:lnTo>
                              <a:lnTo>
                                <a:pt x="12629" y="6643"/>
                              </a:lnTo>
                              <a:lnTo>
                                <a:pt x="12580" y="6619"/>
                              </a:lnTo>
                              <a:lnTo>
                                <a:pt x="12507" y="6619"/>
                              </a:lnTo>
                              <a:lnTo>
                                <a:pt x="12458" y="6667"/>
                              </a:lnTo>
                              <a:lnTo>
                                <a:pt x="12264" y="6886"/>
                              </a:lnTo>
                              <a:lnTo>
                                <a:pt x="12166" y="6959"/>
                              </a:lnTo>
                              <a:lnTo>
                                <a:pt x="12045" y="7032"/>
                              </a:lnTo>
                              <a:lnTo>
                                <a:pt x="11947" y="7057"/>
                              </a:lnTo>
                              <a:lnTo>
                                <a:pt x="11850" y="7032"/>
                              </a:lnTo>
                              <a:lnTo>
                                <a:pt x="11777" y="7008"/>
                              </a:lnTo>
                              <a:lnTo>
                                <a:pt x="11704" y="6911"/>
                              </a:lnTo>
                              <a:lnTo>
                                <a:pt x="11631" y="6813"/>
                              </a:lnTo>
                              <a:lnTo>
                                <a:pt x="11582" y="6667"/>
                              </a:lnTo>
                              <a:lnTo>
                                <a:pt x="11582" y="6594"/>
                              </a:lnTo>
                              <a:lnTo>
                                <a:pt x="11534" y="6521"/>
                              </a:lnTo>
                              <a:lnTo>
                                <a:pt x="11485" y="6497"/>
                              </a:lnTo>
                              <a:lnTo>
                                <a:pt x="11436" y="6473"/>
                              </a:lnTo>
                              <a:lnTo>
                                <a:pt x="11363" y="6473"/>
                              </a:lnTo>
                              <a:lnTo>
                                <a:pt x="11315" y="6497"/>
                              </a:lnTo>
                              <a:lnTo>
                                <a:pt x="11266" y="6546"/>
                              </a:lnTo>
                              <a:lnTo>
                                <a:pt x="11217" y="6619"/>
                              </a:lnTo>
                              <a:lnTo>
                                <a:pt x="11193" y="6716"/>
                              </a:lnTo>
                              <a:lnTo>
                                <a:pt x="11144" y="6789"/>
                              </a:lnTo>
                              <a:lnTo>
                                <a:pt x="11071" y="6838"/>
                              </a:lnTo>
                              <a:lnTo>
                                <a:pt x="11023" y="6886"/>
                              </a:lnTo>
                              <a:lnTo>
                                <a:pt x="10950" y="6911"/>
                              </a:lnTo>
                              <a:lnTo>
                                <a:pt x="10877" y="6911"/>
                              </a:lnTo>
                              <a:lnTo>
                                <a:pt x="10706" y="6886"/>
                              </a:lnTo>
                              <a:lnTo>
                                <a:pt x="10560" y="6838"/>
                              </a:lnTo>
                              <a:lnTo>
                                <a:pt x="10390" y="6740"/>
                              </a:lnTo>
                              <a:lnTo>
                                <a:pt x="10268" y="6643"/>
                              </a:lnTo>
                              <a:lnTo>
                                <a:pt x="10147" y="6521"/>
                              </a:lnTo>
                              <a:lnTo>
                                <a:pt x="10074" y="6473"/>
                              </a:lnTo>
                              <a:lnTo>
                                <a:pt x="10001" y="6448"/>
                              </a:lnTo>
                              <a:lnTo>
                                <a:pt x="9928" y="6473"/>
                              </a:lnTo>
                              <a:lnTo>
                                <a:pt x="9855" y="6521"/>
                              </a:lnTo>
                              <a:lnTo>
                                <a:pt x="9757" y="6619"/>
                              </a:lnTo>
                              <a:lnTo>
                                <a:pt x="9611" y="6716"/>
                              </a:lnTo>
                              <a:lnTo>
                                <a:pt x="9441" y="6789"/>
                              </a:lnTo>
                              <a:lnTo>
                                <a:pt x="9271" y="6838"/>
                              </a:lnTo>
                              <a:lnTo>
                                <a:pt x="9101" y="6838"/>
                              </a:lnTo>
                              <a:lnTo>
                                <a:pt x="9028" y="6813"/>
                              </a:lnTo>
                              <a:lnTo>
                                <a:pt x="8979" y="6789"/>
                              </a:lnTo>
                              <a:lnTo>
                                <a:pt x="8906" y="6740"/>
                              </a:lnTo>
                              <a:lnTo>
                                <a:pt x="8882" y="6667"/>
                              </a:lnTo>
                              <a:lnTo>
                                <a:pt x="8833" y="6594"/>
                              </a:lnTo>
                              <a:lnTo>
                                <a:pt x="8833" y="6497"/>
                              </a:lnTo>
                              <a:lnTo>
                                <a:pt x="8809" y="6424"/>
                              </a:lnTo>
                              <a:lnTo>
                                <a:pt x="8784" y="6375"/>
                              </a:lnTo>
                              <a:lnTo>
                                <a:pt x="8736" y="6327"/>
                              </a:lnTo>
                              <a:lnTo>
                                <a:pt x="8687" y="6302"/>
                              </a:lnTo>
                              <a:lnTo>
                                <a:pt x="8638" y="6278"/>
                              </a:lnTo>
                              <a:lnTo>
                                <a:pt x="8565" y="6278"/>
                              </a:lnTo>
                              <a:lnTo>
                                <a:pt x="8517" y="6302"/>
                              </a:lnTo>
                              <a:lnTo>
                                <a:pt x="8468" y="6351"/>
                              </a:lnTo>
                              <a:lnTo>
                                <a:pt x="8298" y="6546"/>
                              </a:lnTo>
                              <a:lnTo>
                                <a:pt x="8200" y="6643"/>
                              </a:lnTo>
                              <a:lnTo>
                                <a:pt x="8103" y="6740"/>
                              </a:lnTo>
                              <a:lnTo>
                                <a:pt x="7981" y="6789"/>
                              </a:lnTo>
                              <a:lnTo>
                                <a:pt x="7860" y="6813"/>
                              </a:lnTo>
                              <a:lnTo>
                                <a:pt x="7714" y="6813"/>
                              </a:lnTo>
                              <a:lnTo>
                                <a:pt x="7592" y="6789"/>
                              </a:lnTo>
                              <a:lnTo>
                                <a:pt x="7446" y="6740"/>
                              </a:lnTo>
                              <a:lnTo>
                                <a:pt x="7349" y="6667"/>
                              </a:lnTo>
                              <a:lnTo>
                                <a:pt x="7276" y="6546"/>
                              </a:lnTo>
                              <a:lnTo>
                                <a:pt x="7227" y="6424"/>
                              </a:lnTo>
                              <a:lnTo>
                                <a:pt x="7227" y="6375"/>
                              </a:lnTo>
                              <a:lnTo>
                                <a:pt x="7178" y="6302"/>
                              </a:lnTo>
                              <a:lnTo>
                                <a:pt x="7154" y="6278"/>
                              </a:lnTo>
                              <a:lnTo>
                                <a:pt x="7105" y="6229"/>
                              </a:lnTo>
                              <a:lnTo>
                                <a:pt x="7032" y="6205"/>
                              </a:lnTo>
                              <a:close/>
                              <a:moveTo>
                                <a:pt x="1412" y="6813"/>
                              </a:moveTo>
                              <a:lnTo>
                                <a:pt x="1387" y="7397"/>
                              </a:lnTo>
                              <a:lnTo>
                                <a:pt x="1144" y="7616"/>
                              </a:lnTo>
                              <a:lnTo>
                                <a:pt x="925" y="7835"/>
                              </a:lnTo>
                              <a:lnTo>
                                <a:pt x="755" y="8006"/>
                              </a:lnTo>
                              <a:lnTo>
                                <a:pt x="584" y="8176"/>
                              </a:lnTo>
                              <a:lnTo>
                                <a:pt x="536" y="7543"/>
                              </a:lnTo>
                              <a:lnTo>
                                <a:pt x="657" y="7446"/>
                              </a:lnTo>
                              <a:lnTo>
                                <a:pt x="755" y="7349"/>
                              </a:lnTo>
                              <a:lnTo>
                                <a:pt x="949" y="7154"/>
                              </a:lnTo>
                              <a:lnTo>
                                <a:pt x="1095" y="7032"/>
                              </a:lnTo>
                              <a:lnTo>
                                <a:pt x="1241" y="6911"/>
                              </a:lnTo>
                              <a:lnTo>
                                <a:pt x="1412" y="6813"/>
                              </a:lnTo>
                              <a:close/>
                              <a:moveTo>
                                <a:pt x="1363" y="7981"/>
                              </a:moveTo>
                              <a:lnTo>
                                <a:pt x="1339" y="8468"/>
                              </a:lnTo>
                              <a:lnTo>
                                <a:pt x="1241" y="8541"/>
                              </a:lnTo>
                              <a:lnTo>
                                <a:pt x="1168" y="8614"/>
                              </a:lnTo>
                              <a:lnTo>
                                <a:pt x="1022" y="8736"/>
                              </a:lnTo>
                              <a:lnTo>
                                <a:pt x="901" y="8882"/>
                              </a:lnTo>
                              <a:lnTo>
                                <a:pt x="779" y="9052"/>
                              </a:lnTo>
                              <a:lnTo>
                                <a:pt x="633" y="9222"/>
                              </a:lnTo>
                              <a:lnTo>
                                <a:pt x="584" y="8492"/>
                              </a:lnTo>
                              <a:lnTo>
                                <a:pt x="730" y="8444"/>
                              </a:lnTo>
                              <a:lnTo>
                                <a:pt x="852" y="8395"/>
                              </a:lnTo>
                              <a:lnTo>
                                <a:pt x="1095" y="8200"/>
                              </a:lnTo>
                              <a:lnTo>
                                <a:pt x="1363" y="7981"/>
                              </a:lnTo>
                              <a:close/>
                              <a:moveTo>
                                <a:pt x="10901" y="8638"/>
                              </a:moveTo>
                              <a:lnTo>
                                <a:pt x="10828" y="8687"/>
                              </a:lnTo>
                              <a:lnTo>
                                <a:pt x="10779" y="8736"/>
                              </a:lnTo>
                              <a:lnTo>
                                <a:pt x="10706" y="8857"/>
                              </a:lnTo>
                              <a:lnTo>
                                <a:pt x="10682" y="8979"/>
                              </a:lnTo>
                              <a:lnTo>
                                <a:pt x="10560" y="9076"/>
                              </a:lnTo>
                              <a:lnTo>
                                <a:pt x="10414" y="9149"/>
                              </a:lnTo>
                              <a:lnTo>
                                <a:pt x="10293" y="9173"/>
                              </a:lnTo>
                              <a:lnTo>
                                <a:pt x="10122" y="9173"/>
                              </a:lnTo>
                              <a:lnTo>
                                <a:pt x="10025" y="9149"/>
                              </a:lnTo>
                              <a:lnTo>
                                <a:pt x="9976" y="9125"/>
                              </a:lnTo>
                              <a:lnTo>
                                <a:pt x="9928" y="9076"/>
                              </a:lnTo>
                              <a:lnTo>
                                <a:pt x="9903" y="9028"/>
                              </a:lnTo>
                              <a:lnTo>
                                <a:pt x="9903" y="8930"/>
                              </a:lnTo>
                              <a:lnTo>
                                <a:pt x="9879" y="8857"/>
                              </a:lnTo>
                              <a:lnTo>
                                <a:pt x="9830" y="8809"/>
                              </a:lnTo>
                              <a:lnTo>
                                <a:pt x="9757" y="8760"/>
                              </a:lnTo>
                              <a:lnTo>
                                <a:pt x="9684" y="8760"/>
                              </a:lnTo>
                              <a:lnTo>
                                <a:pt x="9611" y="8784"/>
                              </a:lnTo>
                              <a:lnTo>
                                <a:pt x="9563" y="8833"/>
                              </a:lnTo>
                              <a:lnTo>
                                <a:pt x="9514" y="8906"/>
                              </a:lnTo>
                              <a:lnTo>
                                <a:pt x="9490" y="8955"/>
                              </a:lnTo>
                              <a:lnTo>
                                <a:pt x="9441" y="9003"/>
                              </a:lnTo>
                              <a:lnTo>
                                <a:pt x="9320" y="9052"/>
                              </a:lnTo>
                              <a:lnTo>
                                <a:pt x="9149" y="9101"/>
                              </a:lnTo>
                              <a:lnTo>
                                <a:pt x="8979" y="9125"/>
                              </a:lnTo>
                              <a:lnTo>
                                <a:pt x="8809" y="9101"/>
                              </a:lnTo>
                              <a:lnTo>
                                <a:pt x="8663" y="9076"/>
                              </a:lnTo>
                              <a:lnTo>
                                <a:pt x="8541" y="9003"/>
                              </a:lnTo>
                              <a:lnTo>
                                <a:pt x="8517" y="8955"/>
                              </a:lnTo>
                              <a:lnTo>
                                <a:pt x="8492" y="8906"/>
                              </a:lnTo>
                              <a:lnTo>
                                <a:pt x="8492" y="8833"/>
                              </a:lnTo>
                              <a:lnTo>
                                <a:pt x="8444" y="8784"/>
                              </a:lnTo>
                              <a:lnTo>
                                <a:pt x="8419" y="8736"/>
                              </a:lnTo>
                              <a:lnTo>
                                <a:pt x="8371" y="8711"/>
                              </a:lnTo>
                              <a:lnTo>
                                <a:pt x="8298" y="8687"/>
                              </a:lnTo>
                              <a:lnTo>
                                <a:pt x="8249" y="8687"/>
                              </a:lnTo>
                              <a:lnTo>
                                <a:pt x="8200" y="8711"/>
                              </a:lnTo>
                              <a:lnTo>
                                <a:pt x="8127" y="8736"/>
                              </a:lnTo>
                              <a:lnTo>
                                <a:pt x="8006" y="8906"/>
                              </a:lnTo>
                              <a:lnTo>
                                <a:pt x="7860" y="9052"/>
                              </a:lnTo>
                              <a:lnTo>
                                <a:pt x="7787" y="9125"/>
                              </a:lnTo>
                              <a:lnTo>
                                <a:pt x="7689" y="9173"/>
                              </a:lnTo>
                              <a:lnTo>
                                <a:pt x="7568" y="9222"/>
                              </a:lnTo>
                              <a:lnTo>
                                <a:pt x="7446" y="9246"/>
                              </a:lnTo>
                              <a:lnTo>
                                <a:pt x="7324" y="9246"/>
                              </a:lnTo>
                              <a:lnTo>
                                <a:pt x="7276" y="9222"/>
                              </a:lnTo>
                              <a:lnTo>
                                <a:pt x="7227" y="9198"/>
                              </a:lnTo>
                              <a:lnTo>
                                <a:pt x="7203" y="9149"/>
                              </a:lnTo>
                              <a:lnTo>
                                <a:pt x="7178" y="9076"/>
                              </a:lnTo>
                              <a:lnTo>
                                <a:pt x="7178" y="9003"/>
                              </a:lnTo>
                              <a:lnTo>
                                <a:pt x="7203" y="8930"/>
                              </a:lnTo>
                              <a:lnTo>
                                <a:pt x="7203" y="8833"/>
                              </a:lnTo>
                              <a:lnTo>
                                <a:pt x="7154" y="8760"/>
                              </a:lnTo>
                              <a:lnTo>
                                <a:pt x="7105" y="8687"/>
                              </a:lnTo>
                              <a:lnTo>
                                <a:pt x="7032" y="8663"/>
                              </a:lnTo>
                              <a:lnTo>
                                <a:pt x="6886" y="8663"/>
                              </a:lnTo>
                              <a:lnTo>
                                <a:pt x="6813" y="8711"/>
                              </a:lnTo>
                              <a:lnTo>
                                <a:pt x="6789" y="8809"/>
                              </a:lnTo>
                              <a:lnTo>
                                <a:pt x="6740" y="8906"/>
                              </a:lnTo>
                              <a:lnTo>
                                <a:pt x="6692" y="8979"/>
                              </a:lnTo>
                              <a:lnTo>
                                <a:pt x="6619" y="9076"/>
                              </a:lnTo>
                              <a:lnTo>
                                <a:pt x="6521" y="9125"/>
                              </a:lnTo>
                              <a:lnTo>
                                <a:pt x="6424" y="9173"/>
                              </a:lnTo>
                              <a:lnTo>
                                <a:pt x="6327" y="9222"/>
                              </a:lnTo>
                              <a:lnTo>
                                <a:pt x="6083" y="9271"/>
                              </a:lnTo>
                              <a:lnTo>
                                <a:pt x="5864" y="9246"/>
                              </a:lnTo>
                              <a:lnTo>
                                <a:pt x="5743" y="9222"/>
                              </a:lnTo>
                              <a:lnTo>
                                <a:pt x="5645" y="9198"/>
                              </a:lnTo>
                              <a:lnTo>
                                <a:pt x="5572" y="9125"/>
                              </a:lnTo>
                              <a:lnTo>
                                <a:pt x="5499" y="9052"/>
                              </a:lnTo>
                              <a:lnTo>
                                <a:pt x="5451" y="8979"/>
                              </a:lnTo>
                              <a:lnTo>
                                <a:pt x="5402" y="8882"/>
                              </a:lnTo>
                              <a:lnTo>
                                <a:pt x="5402" y="8833"/>
                              </a:lnTo>
                              <a:lnTo>
                                <a:pt x="5378" y="8784"/>
                              </a:lnTo>
                              <a:lnTo>
                                <a:pt x="5280" y="8736"/>
                              </a:lnTo>
                              <a:lnTo>
                                <a:pt x="5183" y="8711"/>
                              </a:lnTo>
                              <a:lnTo>
                                <a:pt x="5086" y="8736"/>
                              </a:lnTo>
                              <a:lnTo>
                                <a:pt x="4842" y="8906"/>
                              </a:lnTo>
                              <a:lnTo>
                                <a:pt x="4648" y="9028"/>
                              </a:lnTo>
                              <a:lnTo>
                                <a:pt x="4453" y="9149"/>
                              </a:lnTo>
                              <a:lnTo>
                                <a:pt x="4258" y="9222"/>
                              </a:lnTo>
                              <a:lnTo>
                                <a:pt x="4112" y="9222"/>
                              </a:lnTo>
                              <a:lnTo>
                                <a:pt x="4064" y="9198"/>
                              </a:lnTo>
                              <a:lnTo>
                                <a:pt x="4015" y="9149"/>
                              </a:lnTo>
                              <a:lnTo>
                                <a:pt x="3991" y="9076"/>
                              </a:lnTo>
                              <a:lnTo>
                                <a:pt x="4015" y="8955"/>
                              </a:lnTo>
                              <a:lnTo>
                                <a:pt x="4015" y="8906"/>
                              </a:lnTo>
                              <a:lnTo>
                                <a:pt x="3991" y="8857"/>
                              </a:lnTo>
                              <a:lnTo>
                                <a:pt x="3966" y="8833"/>
                              </a:lnTo>
                              <a:lnTo>
                                <a:pt x="3918" y="8809"/>
                              </a:lnTo>
                              <a:lnTo>
                                <a:pt x="3893" y="8784"/>
                              </a:lnTo>
                              <a:lnTo>
                                <a:pt x="3845" y="8809"/>
                              </a:lnTo>
                              <a:lnTo>
                                <a:pt x="3796" y="8809"/>
                              </a:lnTo>
                              <a:lnTo>
                                <a:pt x="3747" y="8857"/>
                              </a:lnTo>
                              <a:lnTo>
                                <a:pt x="3699" y="8979"/>
                              </a:lnTo>
                              <a:lnTo>
                                <a:pt x="3674" y="9101"/>
                              </a:lnTo>
                              <a:lnTo>
                                <a:pt x="3674" y="9222"/>
                              </a:lnTo>
                              <a:lnTo>
                                <a:pt x="3699" y="9319"/>
                              </a:lnTo>
                              <a:lnTo>
                                <a:pt x="3772" y="9417"/>
                              </a:lnTo>
                              <a:lnTo>
                                <a:pt x="3845" y="9514"/>
                              </a:lnTo>
                              <a:lnTo>
                                <a:pt x="3966" y="9587"/>
                              </a:lnTo>
                              <a:lnTo>
                                <a:pt x="4088" y="9636"/>
                              </a:lnTo>
                              <a:lnTo>
                                <a:pt x="4210" y="9660"/>
                              </a:lnTo>
                              <a:lnTo>
                                <a:pt x="4356" y="9636"/>
                              </a:lnTo>
                              <a:lnTo>
                                <a:pt x="4477" y="9611"/>
                              </a:lnTo>
                              <a:lnTo>
                                <a:pt x="4599" y="9563"/>
                              </a:lnTo>
                              <a:lnTo>
                                <a:pt x="4842" y="9417"/>
                              </a:lnTo>
                              <a:lnTo>
                                <a:pt x="5086" y="9246"/>
                              </a:lnTo>
                              <a:lnTo>
                                <a:pt x="5159" y="9344"/>
                              </a:lnTo>
                              <a:lnTo>
                                <a:pt x="5232" y="9441"/>
                              </a:lnTo>
                              <a:lnTo>
                                <a:pt x="5329" y="9514"/>
                              </a:lnTo>
                              <a:lnTo>
                                <a:pt x="5426" y="9563"/>
                              </a:lnTo>
                              <a:lnTo>
                                <a:pt x="5670" y="9660"/>
                              </a:lnTo>
                              <a:lnTo>
                                <a:pt x="5913" y="9684"/>
                              </a:lnTo>
                              <a:lnTo>
                                <a:pt x="6181" y="9684"/>
                              </a:lnTo>
                              <a:lnTo>
                                <a:pt x="6424" y="9636"/>
                              </a:lnTo>
                              <a:lnTo>
                                <a:pt x="6667" y="9538"/>
                              </a:lnTo>
                              <a:lnTo>
                                <a:pt x="6886" y="9392"/>
                              </a:lnTo>
                              <a:lnTo>
                                <a:pt x="6984" y="9490"/>
                              </a:lnTo>
                              <a:lnTo>
                                <a:pt x="7081" y="9563"/>
                              </a:lnTo>
                              <a:lnTo>
                                <a:pt x="7227" y="9636"/>
                              </a:lnTo>
                              <a:lnTo>
                                <a:pt x="7373" y="9684"/>
                              </a:lnTo>
                              <a:lnTo>
                                <a:pt x="7519" y="9709"/>
                              </a:lnTo>
                              <a:lnTo>
                                <a:pt x="7641" y="9684"/>
                              </a:lnTo>
                              <a:lnTo>
                                <a:pt x="7762" y="9660"/>
                              </a:lnTo>
                              <a:lnTo>
                                <a:pt x="7884" y="9611"/>
                              </a:lnTo>
                              <a:lnTo>
                                <a:pt x="7981" y="9538"/>
                              </a:lnTo>
                              <a:lnTo>
                                <a:pt x="8079" y="9465"/>
                              </a:lnTo>
                              <a:lnTo>
                                <a:pt x="8249" y="9271"/>
                              </a:lnTo>
                              <a:lnTo>
                                <a:pt x="8371" y="9368"/>
                              </a:lnTo>
                              <a:lnTo>
                                <a:pt x="8541" y="9465"/>
                              </a:lnTo>
                              <a:lnTo>
                                <a:pt x="8711" y="9514"/>
                              </a:lnTo>
                              <a:lnTo>
                                <a:pt x="8906" y="9538"/>
                              </a:lnTo>
                              <a:lnTo>
                                <a:pt x="9101" y="9538"/>
                              </a:lnTo>
                              <a:lnTo>
                                <a:pt x="9271" y="9514"/>
                              </a:lnTo>
                              <a:lnTo>
                                <a:pt x="9466" y="9441"/>
                              </a:lnTo>
                              <a:lnTo>
                                <a:pt x="9611" y="9368"/>
                              </a:lnTo>
                              <a:lnTo>
                                <a:pt x="9733" y="9465"/>
                              </a:lnTo>
                              <a:lnTo>
                                <a:pt x="9855" y="9514"/>
                              </a:lnTo>
                              <a:lnTo>
                                <a:pt x="10025" y="9563"/>
                              </a:lnTo>
                              <a:lnTo>
                                <a:pt x="10195" y="9563"/>
                              </a:lnTo>
                              <a:lnTo>
                                <a:pt x="10366" y="9538"/>
                              </a:lnTo>
                              <a:lnTo>
                                <a:pt x="10560" y="9490"/>
                              </a:lnTo>
                              <a:lnTo>
                                <a:pt x="10706" y="9417"/>
                              </a:lnTo>
                              <a:lnTo>
                                <a:pt x="10852" y="9319"/>
                              </a:lnTo>
                              <a:lnTo>
                                <a:pt x="10974" y="9392"/>
                              </a:lnTo>
                              <a:lnTo>
                                <a:pt x="11096" y="9441"/>
                              </a:lnTo>
                              <a:lnTo>
                                <a:pt x="11242" y="9465"/>
                              </a:lnTo>
                              <a:lnTo>
                                <a:pt x="11363" y="9490"/>
                              </a:lnTo>
                              <a:lnTo>
                                <a:pt x="11509" y="9490"/>
                              </a:lnTo>
                              <a:lnTo>
                                <a:pt x="11655" y="9465"/>
                              </a:lnTo>
                              <a:lnTo>
                                <a:pt x="11801" y="9417"/>
                              </a:lnTo>
                              <a:lnTo>
                                <a:pt x="11923" y="9344"/>
                              </a:lnTo>
                              <a:lnTo>
                                <a:pt x="12020" y="9441"/>
                              </a:lnTo>
                              <a:lnTo>
                                <a:pt x="12142" y="9490"/>
                              </a:lnTo>
                              <a:lnTo>
                                <a:pt x="12434" y="9490"/>
                              </a:lnTo>
                              <a:lnTo>
                                <a:pt x="12580" y="9441"/>
                              </a:lnTo>
                              <a:lnTo>
                                <a:pt x="12750" y="9392"/>
                              </a:lnTo>
                              <a:lnTo>
                                <a:pt x="12896" y="9319"/>
                              </a:lnTo>
                              <a:lnTo>
                                <a:pt x="13042" y="9222"/>
                              </a:lnTo>
                              <a:lnTo>
                                <a:pt x="13091" y="9295"/>
                              </a:lnTo>
                              <a:lnTo>
                                <a:pt x="13164" y="9344"/>
                              </a:lnTo>
                              <a:lnTo>
                                <a:pt x="13310" y="9417"/>
                              </a:lnTo>
                              <a:lnTo>
                                <a:pt x="13480" y="9441"/>
                              </a:lnTo>
                              <a:lnTo>
                                <a:pt x="13675" y="9441"/>
                              </a:lnTo>
                              <a:lnTo>
                                <a:pt x="13870" y="9392"/>
                              </a:lnTo>
                              <a:lnTo>
                                <a:pt x="14064" y="9319"/>
                              </a:lnTo>
                              <a:lnTo>
                                <a:pt x="14259" y="9246"/>
                              </a:lnTo>
                              <a:lnTo>
                                <a:pt x="14405" y="9149"/>
                              </a:lnTo>
                              <a:lnTo>
                                <a:pt x="14478" y="9101"/>
                              </a:lnTo>
                              <a:lnTo>
                                <a:pt x="14502" y="9028"/>
                              </a:lnTo>
                              <a:lnTo>
                                <a:pt x="14478" y="8955"/>
                              </a:lnTo>
                              <a:lnTo>
                                <a:pt x="14454" y="8882"/>
                              </a:lnTo>
                              <a:lnTo>
                                <a:pt x="14429" y="8833"/>
                              </a:lnTo>
                              <a:lnTo>
                                <a:pt x="14356" y="8809"/>
                              </a:lnTo>
                              <a:lnTo>
                                <a:pt x="14308" y="8809"/>
                              </a:lnTo>
                              <a:lnTo>
                                <a:pt x="14235" y="8833"/>
                              </a:lnTo>
                              <a:lnTo>
                                <a:pt x="14016" y="8955"/>
                              </a:lnTo>
                              <a:lnTo>
                                <a:pt x="13845" y="9028"/>
                              </a:lnTo>
                              <a:lnTo>
                                <a:pt x="13675" y="9076"/>
                              </a:lnTo>
                              <a:lnTo>
                                <a:pt x="13529" y="9101"/>
                              </a:lnTo>
                              <a:lnTo>
                                <a:pt x="13407" y="9101"/>
                              </a:lnTo>
                              <a:lnTo>
                                <a:pt x="13359" y="9076"/>
                              </a:lnTo>
                              <a:lnTo>
                                <a:pt x="13334" y="9028"/>
                              </a:lnTo>
                              <a:lnTo>
                                <a:pt x="13310" y="8979"/>
                              </a:lnTo>
                              <a:lnTo>
                                <a:pt x="13310" y="8906"/>
                              </a:lnTo>
                              <a:lnTo>
                                <a:pt x="13310" y="8857"/>
                              </a:lnTo>
                              <a:lnTo>
                                <a:pt x="13286" y="8784"/>
                              </a:lnTo>
                              <a:lnTo>
                                <a:pt x="13261" y="8736"/>
                              </a:lnTo>
                              <a:lnTo>
                                <a:pt x="13213" y="8711"/>
                              </a:lnTo>
                              <a:lnTo>
                                <a:pt x="13091" y="8711"/>
                              </a:lnTo>
                              <a:lnTo>
                                <a:pt x="13042" y="8736"/>
                              </a:lnTo>
                              <a:lnTo>
                                <a:pt x="13018" y="8784"/>
                              </a:lnTo>
                              <a:lnTo>
                                <a:pt x="12945" y="8882"/>
                              </a:lnTo>
                              <a:lnTo>
                                <a:pt x="12823" y="8979"/>
                              </a:lnTo>
                              <a:lnTo>
                                <a:pt x="12653" y="9076"/>
                              </a:lnTo>
                              <a:lnTo>
                                <a:pt x="12507" y="9149"/>
                              </a:lnTo>
                              <a:lnTo>
                                <a:pt x="12361" y="9198"/>
                              </a:lnTo>
                              <a:lnTo>
                                <a:pt x="12312" y="9198"/>
                              </a:lnTo>
                              <a:lnTo>
                                <a:pt x="12264" y="9173"/>
                              </a:lnTo>
                              <a:lnTo>
                                <a:pt x="12215" y="9149"/>
                              </a:lnTo>
                              <a:lnTo>
                                <a:pt x="12191" y="9101"/>
                              </a:lnTo>
                              <a:lnTo>
                                <a:pt x="12191" y="9028"/>
                              </a:lnTo>
                              <a:lnTo>
                                <a:pt x="12215" y="8930"/>
                              </a:lnTo>
                              <a:lnTo>
                                <a:pt x="12215" y="8857"/>
                              </a:lnTo>
                              <a:lnTo>
                                <a:pt x="12191" y="8809"/>
                              </a:lnTo>
                              <a:lnTo>
                                <a:pt x="12142" y="8760"/>
                              </a:lnTo>
                              <a:lnTo>
                                <a:pt x="12093" y="8736"/>
                              </a:lnTo>
                              <a:lnTo>
                                <a:pt x="12045" y="8736"/>
                              </a:lnTo>
                              <a:lnTo>
                                <a:pt x="11972" y="8760"/>
                              </a:lnTo>
                              <a:lnTo>
                                <a:pt x="11923" y="8784"/>
                              </a:lnTo>
                              <a:lnTo>
                                <a:pt x="11899" y="8857"/>
                              </a:lnTo>
                              <a:lnTo>
                                <a:pt x="11801" y="8979"/>
                              </a:lnTo>
                              <a:lnTo>
                                <a:pt x="11704" y="9076"/>
                              </a:lnTo>
                              <a:lnTo>
                                <a:pt x="11582" y="9125"/>
                              </a:lnTo>
                              <a:lnTo>
                                <a:pt x="11266" y="9125"/>
                              </a:lnTo>
                              <a:lnTo>
                                <a:pt x="11169" y="9076"/>
                              </a:lnTo>
                              <a:lnTo>
                                <a:pt x="11096" y="9028"/>
                              </a:lnTo>
                              <a:lnTo>
                                <a:pt x="11144" y="8882"/>
                              </a:lnTo>
                              <a:lnTo>
                                <a:pt x="11144" y="8809"/>
                              </a:lnTo>
                              <a:lnTo>
                                <a:pt x="11120" y="8736"/>
                              </a:lnTo>
                              <a:lnTo>
                                <a:pt x="11071" y="8687"/>
                              </a:lnTo>
                              <a:lnTo>
                                <a:pt x="11023" y="8663"/>
                              </a:lnTo>
                              <a:lnTo>
                                <a:pt x="10950" y="8638"/>
                              </a:lnTo>
                              <a:close/>
                              <a:moveTo>
                                <a:pt x="1314" y="9003"/>
                              </a:moveTo>
                              <a:lnTo>
                                <a:pt x="1290" y="9611"/>
                              </a:lnTo>
                              <a:lnTo>
                                <a:pt x="1168" y="9660"/>
                              </a:lnTo>
                              <a:lnTo>
                                <a:pt x="1071" y="9733"/>
                              </a:lnTo>
                              <a:lnTo>
                                <a:pt x="852" y="9903"/>
                              </a:lnTo>
                              <a:lnTo>
                                <a:pt x="706" y="10049"/>
                              </a:lnTo>
                              <a:lnTo>
                                <a:pt x="657" y="9368"/>
                              </a:lnTo>
                              <a:lnTo>
                                <a:pt x="925" y="9271"/>
                              </a:lnTo>
                              <a:lnTo>
                                <a:pt x="1168" y="9101"/>
                              </a:lnTo>
                              <a:lnTo>
                                <a:pt x="1314" y="9003"/>
                              </a:lnTo>
                              <a:close/>
                              <a:moveTo>
                                <a:pt x="1266" y="10122"/>
                              </a:moveTo>
                              <a:lnTo>
                                <a:pt x="1266" y="10877"/>
                              </a:lnTo>
                              <a:lnTo>
                                <a:pt x="1120" y="10998"/>
                              </a:lnTo>
                              <a:lnTo>
                                <a:pt x="779" y="11242"/>
                              </a:lnTo>
                              <a:lnTo>
                                <a:pt x="730" y="10439"/>
                              </a:lnTo>
                              <a:lnTo>
                                <a:pt x="876" y="10366"/>
                              </a:lnTo>
                              <a:lnTo>
                                <a:pt x="1022" y="10293"/>
                              </a:lnTo>
                              <a:lnTo>
                                <a:pt x="1266" y="10122"/>
                              </a:lnTo>
                              <a:close/>
                              <a:moveTo>
                                <a:pt x="11485" y="10633"/>
                              </a:moveTo>
                              <a:lnTo>
                                <a:pt x="11412" y="10658"/>
                              </a:lnTo>
                              <a:lnTo>
                                <a:pt x="11339" y="10731"/>
                              </a:lnTo>
                              <a:lnTo>
                                <a:pt x="11169" y="11023"/>
                              </a:lnTo>
                              <a:lnTo>
                                <a:pt x="11071" y="11144"/>
                              </a:lnTo>
                              <a:lnTo>
                                <a:pt x="10950" y="11242"/>
                              </a:lnTo>
                              <a:lnTo>
                                <a:pt x="10877" y="11290"/>
                              </a:lnTo>
                              <a:lnTo>
                                <a:pt x="10779" y="11315"/>
                              </a:lnTo>
                              <a:lnTo>
                                <a:pt x="10560" y="11315"/>
                              </a:lnTo>
                              <a:lnTo>
                                <a:pt x="10463" y="11290"/>
                              </a:lnTo>
                              <a:lnTo>
                                <a:pt x="10390" y="11242"/>
                              </a:lnTo>
                              <a:lnTo>
                                <a:pt x="10317" y="11169"/>
                              </a:lnTo>
                              <a:lnTo>
                                <a:pt x="10293" y="11096"/>
                              </a:lnTo>
                              <a:lnTo>
                                <a:pt x="10366" y="10901"/>
                              </a:lnTo>
                              <a:lnTo>
                                <a:pt x="10366" y="10828"/>
                              </a:lnTo>
                              <a:lnTo>
                                <a:pt x="10341" y="10755"/>
                              </a:lnTo>
                              <a:lnTo>
                                <a:pt x="10293" y="10706"/>
                              </a:lnTo>
                              <a:lnTo>
                                <a:pt x="10244" y="10658"/>
                              </a:lnTo>
                              <a:lnTo>
                                <a:pt x="10098" y="10658"/>
                              </a:lnTo>
                              <a:lnTo>
                                <a:pt x="10049" y="10682"/>
                              </a:lnTo>
                              <a:lnTo>
                                <a:pt x="10001" y="10755"/>
                              </a:lnTo>
                              <a:lnTo>
                                <a:pt x="9928" y="10877"/>
                              </a:lnTo>
                              <a:lnTo>
                                <a:pt x="9903" y="10998"/>
                              </a:lnTo>
                              <a:lnTo>
                                <a:pt x="9806" y="11120"/>
                              </a:lnTo>
                              <a:lnTo>
                                <a:pt x="9636" y="11217"/>
                              </a:lnTo>
                              <a:lnTo>
                                <a:pt x="9539" y="11242"/>
                              </a:lnTo>
                              <a:lnTo>
                                <a:pt x="9393" y="11266"/>
                              </a:lnTo>
                              <a:lnTo>
                                <a:pt x="9344" y="11242"/>
                              </a:lnTo>
                              <a:lnTo>
                                <a:pt x="9295" y="11217"/>
                              </a:lnTo>
                              <a:lnTo>
                                <a:pt x="9295" y="11169"/>
                              </a:lnTo>
                              <a:lnTo>
                                <a:pt x="9295" y="11096"/>
                              </a:lnTo>
                              <a:lnTo>
                                <a:pt x="9320" y="11023"/>
                              </a:lnTo>
                              <a:lnTo>
                                <a:pt x="9320" y="10950"/>
                              </a:lnTo>
                              <a:lnTo>
                                <a:pt x="9295" y="10901"/>
                              </a:lnTo>
                              <a:lnTo>
                                <a:pt x="9247" y="10852"/>
                              </a:lnTo>
                              <a:lnTo>
                                <a:pt x="9198" y="10828"/>
                              </a:lnTo>
                              <a:lnTo>
                                <a:pt x="9125" y="10804"/>
                              </a:lnTo>
                              <a:lnTo>
                                <a:pt x="9052" y="10828"/>
                              </a:lnTo>
                              <a:lnTo>
                                <a:pt x="8979" y="10852"/>
                              </a:lnTo>
                              <a:lnTo>
                                <a:pt x="8784" y="11047"/>
                              </a:lnTo>
                              <a:lnTo>
                                <a:pt x="8565" y="11242"/>
                              </a:lnTo>
                              <a:lnTo>
                                <a:pt x="8419" y="11290"/>
                              </a:lnTo>
                              <a:lnTo>
                                <a:pt x="8225" y="11315"/>
                              </a:lnTo>
                              <a:lnTo>
                                <a:pt x="8103" y="11290"/>
                              </a:lnTo>
                              <a:lnTo>
                                <a:pt x="8006" y="11290"/>
                              </a:lnTo>
                              <a:lnTo>
                                <a:pt x="7933" y="11242"/>
                              </a:lnTo>
                              <a:lnTo>
                                <a:pt x="7884" y="11193"/>
                              </a:lnTo>
                              <a:lnTo>
                                <a:pt x="7908" y="11071"/>
                              </a:lnTo>
                              <a:lnTo>
                                <a:pt x="7908" y="10901"/>
                              </a:lnTo>
                              <a:lnTo>
                                <a:pt x="7884" y="10828"/>
                              </a:lnTo>
                              <a:lnTo>
                                <a:pt x="7835" y="10755"/>
                              </a:lnTo>
                              <a:lnTo>
                                <a:pt x="7787" y="10706"/>
                              </a:lnTo>
                              <a:lnTo>
                                <a:pt x="7714" y="10682"/>
                              </a:lnTo>
                              <a:lnTo>
                                <a:pt x="7616" y="10682"/>
                              </a:lnTo>
                              <a:lnTo>
                                <a:pt x="7543" y="10706"/>
                              </a:lnTo>
                              <a:lnTo>
                                <a:pt x="7495" y="10779"/>
                              </a:lnTo>
                              <a:lnTo>
                                <a:pt x="7446" y="10852"/>
                              </a:lnTo>
                              <a:lnTo>
                                <a:pt x="7397" y="10974"/>
                              </a:lnTo>
                              <a:lnTo>
                                <a:pt x="7397" y="11071"/>
                              </a:lnTo>
                              <a:lnTo>
                                <a:pt x="7324" y="11144"/>
                              </a:lnTo>
                              <a:lnTo>
                                <a:pt x="7227" y="11193"/>
                              </a:lnTo>
                              <a:lnTo>
                                <a:pt x="7008" y="11193"/>
                              </a:lnTo>
                              <a:lnTo>
                                <a:pt x="6911" y="11169"/>
                              </a:lnTo>
                              <a:lnTo>
                                <a:pt x="6789" y="11096"/>
                              </a:lnTo>
                              <a:lnTo>
                                <a:pt x="6716" y="11023"/>
                              </a:lnTo>
                              <a:lnTo>
                                <a:pt x="6667" y="10950"/>
                              </a:lnTo>
                              <a:lnTo>
                                <a:pt x="6619" y="10877"/>
                              </a:lnTo>
                              <a:lnTo>
                                <a:pt x="6546" y="10804"/>
                              </a:lnTo>
                              <a:lnTo>
                                <a:pt x="6473" y="10779"/>
                              </a:lnTo>
                              <a:lnTo>
                                <a:pt x="6400" y="10779"/>
                              </a:lnTo>
                              <a:lnTo>
                                <a:pt x="6302" y="10804"/>
                              </a:lnTo>
                              <a:lnTo>
                                <a:pt x="6254" y="10852"/>
                              </a:lnTo>
                              <a:lnTo>
                                <a:pt x="6205" y="10901"/>
                              </a:lnTo>
                              <a:lnTo>
                                <a:pt x="6205" y="10998"/>
                              </a:lnTo>
                              <a:lnTo>
                                <a:pt x="6205" y="11096"/>
                              </a:lnTo>
                              <a:lnTo>
                                <a:pt x="6181" y="11169"/>
                              </a:lnTo>
                              <a:lnTo>
                                <a:pt x="6156" y="11217"/>
                              </a:lnTo>
                              <a:lnTo>
                                <a:pt x="6132" y="11266"/>
                              </a:lnTo>
                              <a:lnTo>
                                <a:pt x="6035" y="11315"/>
                              </a:lnTo>
                              <a:lnTo>
                                <a:pt x="5937" y="11339"/>
                              </a:lnTo>
                              <a:lnTo>
                                <a:pt x="5840" y="11315"/>
                              </a:lnTo>
                              <a:lnTo>
                                <a:pt x="5743" y="11242"/>
                              </a:lnTo>
                              <a:lnTo>
                                <a:pt x="5694" y="11144"/>
                              </a:lnTo>
                              <a:lnTo>
                                <a:pt x="5694" y="11096"/>
                              </a:lnTo>
                              <a:lnTo>
                                <a:pt x="5694" y="11047"/>
                              </a:lnTo>
                              <a:lnTo>
                                <a:pt x="5694" y="10925"/>
                              </a:lnTo>
                              <a:lnTo>
                                <a:pt x="5670" y="10852"/>
                              </a:lnTo>
                              <a:lnTo>
                                <a:pt x="5621" y="10779"/>
                              </a:lnTo>
                              <a:lnTo>
                                <a:pt x="5524" y="10755"/>
                              </a:lnTo>
                              <a:lnTo>
                                <a:pt x="5451" y="10731"/>
                              </a:lnTo>
                              <a:lnTo>
                                <a:pt x="5353" y="10755"/>
                              </a:lnTo>
                              <a:lnTo>
                                <a:pt x="5280" y="10828"/>
                              </a:lnTo>
                              <a:lnTo>
                                <a:pt x="5232" y="10901"/>
                              </a:lnTo>
                              <a:lnTo>
                                <a:pt x="5183" y="10998"/>
                              </a:lnTo>
                              <a:lnTo>
                                <a:pt x="5110" y="11096"/>
                              </a:lnTo>
                              <a:lnTo>
                                <a:pt x="5037" y="11169"/>
                              </a:lnTo>
                              <a:lnTo>
                                <a:pt x="4964" y="11242"/>
                              </a:lnTo>
                              <a:lnTo>
                                <a:pt x="4769" y="11339"/>
                              </a:lnTo>
                              <a:lnTo>
                                <a:pt x="4648" y="11363"/>
                              </a:lnTo>
                              <a:lnTo>
                                <a:pt x="4550" y="11388"/>
                              </a:lnTo>
                              <a:lnTo>
                                <a:pt x="4502" y="11388"/>
                              </a:lnTo>
                              <a:lnTo>
                                <a:pt x="4453" y="11363"/>
                              </a:lnTo>
                              <a:lnTo>
                                <a:pt x="4380" y="11315"/>
                              </a:lnTo>
                              <a:lnTo>
                                <a:pt x="4331" y="11217"/>
                              </a:lnTo>
                              <a:lnTo>
                                <a:pt x="4307" y="11120"/>
                              </a:lnTo>
                              <a:lnTo>
                                <a:pt x="4258" y="10950"/>
                              </a:lnTo>
                              <a:lnTo>
                                <a:pt x="4234" y="10877"/>
                              </a:lnTo>
                              <a:lnTo>
                                <a:pt x="4210" y="10877"/>
                              </a:lnTo>
                              <a:lnTo>
                                <a:pt x="4210" y="10852"/>
                              </a:lnTo>
                              <a:lnTo>
                                <a:pt x="4185" y="10828"/>
                              </a:lnTo>
                              <a:lnTo>
                                <a:pt x="4137" y="10804"/>
                              </a:lnTo>
                              <a:lnTo>
                                <a:pt x="4088" y="10804"/>
                              </a:lnTo>
                              <a:lnTo>
                                <a:pt x="4039" y="10828"/>
                              </a:lnTo>
                              <a:lnTo>
                                <a:pt x="3991" y="10852"/>
                              </a:lnTo>
                              <a:lnTo>
                                <a:pt x="3942" y="10950"/>
                              </a:lnTo>
                              <a:lnTo>
                                <a:pt x="3918" y="11071"/>
                              </a:lnTo>
                              <a:lnTo>
                                <a:pt x="3918" y="11290"/>
                              </a:lnTo>
                              <a:lnTo>
                                <a:pt x="3942" y="11388"/>
                              </a:lnTo>
                              <a:lnTo>
                                <a:pt x="3966" y="11509"/>
                              </a:lnTo>
                              <a:lnTo>
                                <a:pt x="4015" y="11582"/>
                              </a:lnTo>
                              <a:lnTo>
                                <a:pt x="4088" y="11680"/>
                              </a:lnTo>
                              <a:lnTo>
                                <a:pt x="4185" y="11753"/>
                              </a:lnTo>
                              <a:lnTo>
                                <a:pt x="4283" y="11801"/>
                              </a:lnTo>
                              <a:lnTo>
                                <a:pt x="4429" y="11850"/>
                              </a:lnTo>
                              <a:lnTo>
                                <a:pt x="4721" y="11850"/>
                              </a:lnTo>
                              <a:lnTo>
                                <a:pt x="4842" y="11826"/>
                              </a:lnTo>
                              <a:lnTo>
                                <a:pt x="4988" y="11777"/>
                              </a:lnTo>
                              <a:lnTo>
                                <a:pt x="5110" y="11704"/>
                              </a:lnTo>
                              <a:lnTo>
                                <a:pt x="5232" y="11631"/>
                              </a:lnTo>
                              <a:lnTo>
                                <a:pt x="5353" y="11534"/>
                              </a:lnTo>
                              <a:lnTo>
                                <a:pt x="5475" y="11655"/>
                              </a:lnTo>
                              <a:lnTo>
                                <a:pt x="5645" y="11728"/>
                              </a:lnTo>
                              <a:lnTo>
                                <a:pt x="5816" y="11777"/>
                              </a:lnTo>
                              <a:lnTo>
                                <a:pt x="5986" y="11801"/>
                              </a:lnTo>
                              <a:lnTo>
                                <a:pt x="6156" y="11777"/>
                              </a:lnTo>
                              <a:lnTo>
                                <a:pt x="6327" y="11728"/>
                              </a:lnTo>
                              <a:lnTo>
                                <a:pt x="6473" y="11631"/>
                              </a:lnTo>
                              <a:lnTo>
                                <a:pt x="6570" y="11509"/>
                              </a:lnTo>
                              <a:lnTo>
                                <a:pt x="6716" y="11558"/>
                              </a:lnTo>
                              <a:lnTo>
                                <a:pt x="6838" y="11607"/>
                              </a:lnTo>
                              <a:lnTo>
                                <a:pt x="6984" y="11631"/>
                              </a:lnTo>
                              <a:lnTo>
                                <a:pt x="7105" y="11655"/>
                              </a:lnTo>
                              <a:lnTo>
                                <a:pt x="7251" y="11655"/>
                              </a:lnTo>
                              <a:lnTo>
                                <a:pt x="7373" y="11631"/>
                              </a:lnTo>
                              <a:lnTo>
                                <a:pt x="7519" y="11582"/>
                              </a:lnTo>
                              <a:lnTo>
                                <a:pt x="7616" y="11534"/>
                              </a:lnTo>
                              <a:lnTo>
                                <a:pt x="7787" y="11631"/>
                              </a:lnTo>
                              <a:lnTo>
                                <a:pt x="7957" y="11728"/>
                              </a:lnTo>
                              <a:lnTo>
                                <a:pt x="8103" y="11777"/>
                              </a:lnTo>
                              <a:lnTo>
                                <a:pt x="8249" y="11801"/>
                              </a:lnTo>
                              <a:lnTo>
                                <a:pt x="8395" y="11777"/>
                              </a:lnTo>
                              <a:lnTo>
                                <a:pt x="8517" y="11753"/>
                              </a:lnTo>
                              <a:lnTo>
                                <a:pt x="8638" y="11680"/>
                              </a:lnTo>
                              <a:lnTo>
                                <a:pt x="8760" y="11607"/>
                              </a:lnTo>
                              <a:lnTo>
                                <a:pt x="9003" y="11436"/>
                              </a:lnTo>
                              <a:lnTo>
                                <a:pt x="9052" y="11509"/>
                              </a:lnTo>
                              <a:lnTo>
                                <a:pt x="9149" y="11582"/>
                              </a:lnTo>
                              <a:lnTo>
                                <a:pt x="9271" y="11631"/>
                              </a:lnTo>
                              <a:lnTo>
                                <a:pt x="9563" y="11631"/>
                              </a:lnTo>
                              <a:lnTo>
                                <a:pt x="9733" y="11582"/>
                              </a:lnTo>
                              <a:lnTo>
                                <a:pt x="9903" y="11534"/>
                              </a:lnTo>
                              <a:lnTo>
                                <a:pt x="10025" y="11436"/>
                              </a:lnTo>
                              <a:lnTo>
                                <a:pt x="10098" y="11509"/>
                              </a:lnTo>
                              <a:lnTo>
                                <a:pt x="10195" y="11582"/>
                              </a:lnTo>
                              <a:lnTo>
                                <a:pt x="10414" y="11680"/>
                              </a:lnTo>
                              <a:lnTo>
                                <a:pt x="10560" y="11728"/>
                              </a:lnTo>
                              <a:lnTo>
                                <a:pt x="10682" y="11753"/>
                              </a:lnTo>
                              <a:lnTo>
                                <a:pt x="10828" y="11728"/>
                              </a:lnTo>
                              <a:lnTo>
                                <a:pt x="10950" y="11704"/>
                              </a:lnTo>
                              <a:lnTo>
                                <a:pt x="11071" y="11655"/>
                              </a:lnTo>
                              <a:lnTo>
                                <a:pt x="11193" y="11582"/>
                              </a:lnTo>
                              <a:lnTo>
                                <a:pt x="11388" y="11388"/>
                              </a:lnTo>
                              <a:lnTo>
                                <a:pt x="11509" y="11509"/>
                              </a:lnTo>
                              <a:lnTo>
                                <a:pt x="11655" y="11582"/>
                              </a:lnTo>
                              <a:lnTo>
                                <a:pt x="11801" y="11631"/>
                              </a:lnTo>
                              <a:lnTo>
                                <a:pt x="11996" y="11655"/>
                              </a:lnTo>
                              <a:lnTo>
                                <a:pt x="12166" y="11655"/>
                              </a:lnTo>
                              <a:lnTo>
                                <a:pt x="12337" y="11631"/>
                              </a:lnTo>
                              <a:lnTo>
                                <a:pt x="12507" y="11582"/>
                              </a:lnTo>
                              <a:lnTo>
                                <a:pt x="12653" y="11509"/>
                              </a:lnTo>
                              <a:lnTo>
                                <a:pt x="12799" y="11582"/>
                              </a:lnTo>
                              <a:lnTo>
                                <a:pt x="12945" y="11607"/>
                              </a:lnTo>
                              <a:lnTo>
                                <a:pt x="13115" y="11631"/>
                              </a:lnTo>
                              <a:lnTo>
                                <a:pt x="13286" y="11631"/>
                              </a:lnTo>
                              <a:lnTo>
                                <a:pt x="13456" y="11607"/>
                              </a:lnTo>
                              <a:lnTo>
                                <a:pt x="13651" y="11558"/>
                              </a:lnTo>
                              <a:lnTo>
                                <a:pt x="13797" y="11485"/>
                              </a:lnTo>
                              <a:lnTo>
                                <a:pt x="13967" y="11388"/>
                              </a:lnTo>
                              <a:lnTo>
                                <a:pt x="14040" y="11436"/>
                              </a:lnTo>
                              <a:lnTo>
                                <a:pt x="14137" y="11461"/>
                              </a:lnTo>
                              <a:lnTo>
                                <a:pt x="14259" y="11461"/>
                              </a:lnTo>
                              <a:lnTo>
                                <a:pt x="14405" y="11436"/>
                              </a:lnTo>
                              <a:lnTo>
                                <a:pt x="14478" y="11388"/>
                              </a:lnTo>
                              <a:lnTo>
                                <a:pt x="14527" y="11339"/>
                              </a:lnTo>
                              <a:lnTo>
                                <a:pt x="14551" y="11266"/>
                              </a:lnTo>
                              <a:lnTo>
                                <a:pt x="14551" y="11193"/>
                              </a:lnTo>
                              <a:lnTo>
                                <a:pt x="14527" y="11120"/>
                              </a:lnTo>
                              <a:lnTo>
                                <a:pt x="14478" y="11071"/>
                              </a:lnTo>
                              <a:lnTo>
                                <a:pt x="14429" y="11047"/>
                              </a:lnTo>
                              <a:lnTo>
                                <a:pt x="14356" y="11023"/>
                              </a:lnTo>
                              <a:lnTo>
                                <a:pt x="14283" y="11047"/>
                              </a:lnTo>
                              <a:lnTo>
                                <a:pt x="14210" y="11023"/>
                              </a:lnTo>
                              <a:lnTo>
                                <a:pt x="14137" y="10925"/>
                              </a:lnTo>
                              <a:lnTo>
                                <a:pt x="14040" y="10852"/>
                              </a:lnTo>
                              <a:lnTo>
                                <a:pt x="13943" y="10852"/>
                              </a:lnTo>
                              <a:lnTo>
                                <a:pt x="13894" y="10877"/>
                              </a:lnTo>
                              <a:lnTo>
                                <a:pt x="13845" y="10925"/>
                              </a:lnTo>
                              <a:lnTo>
                                <a:pt x="13772" y="10974"/>
                              </a:lnTo>
                              <a:lnTo>
                                <a:pt x="13651" y="11047"/>
                              </a:lnTo>
                              <a:lnTo>
                                <a:pt x="13505" y="11120"/>
                              </a:lnTo>
                              <a:lnTo>
                                <a:pt x="13334" y="11169"/>
                              </a:lnTo>
                              <a:lnTo>
                                <a:pt x="13188" y="11217"/>
                              </a:lnTo>
                              <a:lnTo>
                                <a:pt x="12994" y="11217"/>
                              </a:lnTo>
                              <a:lnTo>
                                <a:pt x="12969" y="11193"/>
                              </a:lnTo>
                              <a:lnTo>
                                <a:pt x="12945" y="11144"/>
                              </a:lnTo>
                              <a:lnTo>
                                <a:pt x="12921" y="11096"/>
                              </a:lnTo>
                              <a:lnTo>
                                <a:pt x="12945" y="10974"/>
                              </a:lnTo>
                              <a:lnTo>
                                <a:pt x="12945" y="10901"/>
                              </a:lnTo>
                              <a:lnTo>
                                <a:pt x="12896" y="10828"/>
                              </a:lnTo>
                              <a:lnTo>
                                <a:pt x="12848" y="10779"/>
                              </a:lnTo>
                              <a:lnTo>
                                <a:pt x="12775" y="10755"/>
                              </a:lnTo>
                              <a:lnTo>
                                <a:pt x="12677" y="10779"/>
                              </a:lnTo>
                              <a:lnTo>
                                <a:pt x="12629" y="10804"/>
                              </a:lnTo>
                              <a:lnTo>
                                <a:pt x="12556" y="10852"/>
                              </a:lnTo>
                              <a:lnTo>
                                <a:pt x="12531" y="10925"/>
                              </a:lnTo>
                              <a:lnTo>
                                <a:pt x="12507" y="11047"/>
                              </a:lnTo>
                              <a:lnTo>
                                <a:pt x="12458" y="11096"/>
                              </a:lnTo>
                              <a:lnTo>
                                <a:pt x="12410" y="11144"/>
                              </a:lnTo>
                              <a:lnTo>
                                <a:pt x="12288" y="11217"/>
                              </a:lnTo>
                              <a:lnTo>
                                <a:pt x="12142" y="11242"/>
                              </a:lnTo>
                              <a:lnTo>
                                <a:pt x="11972" y="11242"/>
                              </a:lnTo>
                              <a:lnTo>
                                <a:pt x="11850" y="11217"/>
                              </a:lnTo>
                              <a:lnTo>
                                <a:pt x="11728" y="11144"/>
                              </a:lnTo>
                              <a:lnTo>
                                <a:pt x="11704" y="11120"/>
                              </a:lnTo>
                              <a:lnTo>
                                <a:pt x="11680" y="11071"/>
                              </a:lnTo>
                              <a:lnTo>
                                <a:pt x="11680" y="10998"/>
                              </a:lnTo>
                              <a:lnTo>
                                <a:pt x="11704" y="10950"/>
                              </a:lnTo>
                              <a:lnTo>
                                <a:pt x="11728" y="10852"/>
                              </a:lnTo>
                              <a:lnTo>
                                <a:pt x="11728" y="10779"/>
                              </a:lnTo>
                              <a:lnTo>
                                <a:pt x="11680" y="10706"/>
                              </a:lnTo>
                              <a:lnTo>
                                <a:pt x="11631" y="10658"/>
                              </a:lnTo>
                              <a:lnTo>
                                <a:pt x="11558" y="10633"/>
                              </a:lnTo>
                              <a:close/>
                              <a:moveTo>
                                <a:pt x="1266" y="11363"/>
                              </a:moveTo>
                              <a:lnTo>
                                <a:pt x="1266" y="11826"/>
                              </a:lnTo>
                              <a:lnTo>
                                <a:pt x="1095" y="11972"/>
                              </a:lnTo>
                              <a:lnTo>
                                <a:pt x="974" y="12118"/>
                              </a:lnTo>
                              <a:lnTo>
                                <a:pt x="876" y="12215"/>
                              </a:lnTo>
                              <a:lnTo>
                                <a:pt x="828" y="12337"/>
                              </a:lnTo>
                              <a:lnTo>
                                <a:pt x="803" y="11534"/>
                              </a:lnTo>
                              <a:lnTo>
                                <a:pt x="803" y="11485"/>
                              </a:lnTo>
                              <a:lnTo>
                                <a:pt x="925" y="11485"/>
                              </a:lnTo>
                              <a:lnTo>
                                <a:pt x="1047" y="11461"/>
                              </a:lnTo>
                              <a:lnTo>
                                <a:pt x="1144" y="11412"/>
                              </a:lnTo>
                              <a:lnTo>
                                <a:pt x="1266" y="11363"/>
                              </a:lnTo>
                              <a:close/>
                              <a:moveTo>
                                <a:pt x="1266" y="12385"/>
                              </a:moveTo>
                              <a:lnTo>
                                <a:pt x="1266" y="12872"/>
                              </a:lnTo>
                              <a:lnTo>
                                <a:pt x="974" y="13140"/>
                              </a:lnTo>
                              <a:lnTo>
                                <a:pt x="828" y="13286"/>
                              </a:lnTo>
                              <a:lnTo>
                                <a:pt x="828" y="12653"/>
                              </a:lnTo>
                              <a:lnTo>
                                <a:pt x="1022" y="12556"/>
                              </a:lnTo>
                              <a:lnTo>
                                <a:pt x="1217" y="12410"/>
                              </a:lnTo>
                              <a:lnTo>
                                <a:pt x="1266" y="12385"/>
                              </a:lnTo>
                              <a:close/>
                              <a:moveTo>
                                <a:pt x="4088" y="12775"/>
                              </a:moveTo>
                              <a:lnTo>
                                <a:pt x="4039" y="12799"/>
                              </a:lnTo>
                              <a:lnTo>
                                <a:pt x="4015" y="12823"/>
                              </a:lnTo>
                              <a:lnTo>
                                <a:pt x="3820" y="13164"/>
                              </a:lnTo>
                              <a:lnTo>
                                <a:pt x="3747" y="13359"/>
                              </a:lnTo>
                              <a:lnTo>
                                <a:pt x="3699" y="13553"/>
                              </a:lnTo>
                              <a:lnTo>
                                <a:pt x="3674" y="13748"/>
                              </a:lnTo>
                              <a:lnTo>
                                <a:pt x="3699" y="13821"/>
                              </a:lnTo>
                              <a:lnTo>
                                <a:pt x="3747" y="13894"/>
                              </a:lnTo>
                              <a:lnTo>
                                <a:pt x="3796" y="13967"/>
                              </a:lnTo>
                              <a:lnTo>
                                <a:pt x="3869" y="13991"/>
                              </a:lnTo>
                              <a:lnTo>
                                <a:pt x="3991" y="14040"/>
                              </a:lnTo>
                              <a:lnTo>
                                <a:pt x="4258" y="14040"/>
                              </a:lnTo>
                              <a:lnTo>
                                <a:pt x="4404" y="14016"/>
                              </a:lnTo>
                              <a:lnTo>
                                <a:pt x="4526" y="13967"/>
                              </a:lnTo>
                              <a:lnTo>
                                <a:pt x="4672" y="13918"/>
                              </a:lnTo>
                              <a:lnTo>
                                <a:pt x="4940" y="13748"/>
                              </a:lnTo>
                              <a:lnTo>
                                <a:pt x="5183" y="13578"/>
                              </a:lnTo>
                              <a:lnTo>
                                <a:pt x="5256" y="13675"/>
                              </a:lnTo>
                              <a:lnTo>
                                <a:pt x="5353" y="13748"/>
                              </a:lnTo>
                              <a:lnTo>
                                <a:pt x="5475" y="13821"/>
                              </a:lnTo>
                              <a:lnTo>
                                <a:pt x="5621" y="13870"/>
                              </a:lnTo>
                              <a:lnTo>
                                <a:pt x="5791" y="13918"/>
                              </a:lnTo>
                              <a:lnTo>
                                <a:pt x="6108" y="13918"/>
                              </a:lnTo>
                              <a:lnTo>
                                <a:pt x="6278" y="13894"/>
                              </a:lnTo>
                              <a:lnTo>
                                <a:pt x="6424" y="13821"/>
                              </a:lnTo>
                              <a:lnTo>
                                <a:pt x="6570" y="13772"/>
                              </a:lnTo>
                              <a:lnTo>
                                <a:pt x="6692" y="13675"/>
                              </a:lnTo>
                              <a:lnTo>
                                <a:pt x="6838" y="13578"/>
                              </a:lnTo>
                              <a:lnTo>
                                <a:pt x="6959" y="13675"/>
                              </a:lnTo>
                              <a:lnTo>
                                <a:pt x="7130" y="13724"/>
                              </a:lnTo>
                              <a:lnTo>
                                <a:pt x="7324" y="13748"/>
                              </a:lnTo>
                              <a:lnTo>
                                <a:pt x="7519" y="13748"/>
                              </a:lnTo>
                              <a:lnTo>
                                <a:pt x="8030" y="13724"/>
                              </a:lnTo>
                              <a:lnTo>
                                <a:pt x="8565" y="13748"/>
                              </a:lnTo>
                              <a:lnTo>
                                <a:pt x="8906" y="13772"/>
                              </a:lnTo>
                              <a:lnTo>
                                <a:pt x="9271" y="13748"/>
                              </a:lnTo>
                              <a:lnTo>
                                <a:pt x="9466" y="13724"/>
                              </a:lnTo>
                              <a:lnTo>
                                <a:pt x="9636" y="13675"/>
                              </a:lnTo>
                              <a:lnTo>
                                <a:pt x="9782" y="13578"/>
                              </a:lnTo>
                              <a:lnTo>
                                <a:pt x="9928" y="13480"/>
                              </a:lnTo>
                              <a:lnTo>
                                <a:pt x="9952" y="13432"/>
                              </a:lnTo>
                              <a:lnTo>
                                <a:pt x="9952" y="13383"/>
                              </a:lnTo>
                              <a:lnTo>
                                <a:pt x="9928" y="13334"/>
                              </a:lnTo>
                              <a:lnTo>
                                <a:pt x="9879" y="13310"/>
                              </a:lnTo>
                              <a:lnTo>
                                <a:pt x="9660" y="13261"/>
                              </a:lnTo>
                              <a:lnTo>
                                <a:pt x="9466" y="13286"/>
                              </a:lnTo>
                              <a:lnTo>
                                <a:pt x="9028" y="13334"/>
                              </a:lnTo>
                              <a:lnTo>
                                <a:pt x="8590" y="13334"/>
                              </a:lnTo>
                              <a:lnTo>
                                <a:pt x="8176" y="13286"/>
                              </a:lnTo>
                              <a:lnTo>
                                <a:pt x="7957" y="13286"/>
                              </a:lnTo>
                              <a:lnTo>
                                <a:pt x="7616" y="13310"/>
                              </a:lnTo>
                              <a:lnTo>
                                <a:pt x="7276" y="13310"/>
                              </a:lnTo>
                              <a:lnTo>
                                <a:pt x="7203" y="13286"/>
                              </a:lnTo>
                              <a:lnTo>
                                <a:pt x="7178" y="13261"/>
                              </a:lnTo>
                              <a:lnTo>
                                <a:pt x="7203" y="13164"/>
                              </a:lnTo>
                              <a:lnTo>
                                <a:pt x="7178" y="13091"/>
                              </a:lnTo>
                              <a:lnTo>
                                <a:pt x="7154" y="13042"/>
                              </a:lnTo>
                              <a:lnTo>
                                <a:pt x="7105" y="12969"/>
                              </a:lnTo>
                              <a:lnTo>
                                <a:pt x="7057" y="12945"/>
                              </a:lnTo>
                              <a:lnTo>
                                <a:pt x="6984" y="12921"/>
                              </a:lnTo>
                              <a:lnTo>
                                <a:pt x="6911" y="12945"/>
                              </a:lnTo>
                              <a:lnTo>
                                <a:pt x="6838" y="12994"/>
                              </a:lnTo>
                              <a:lnTo>
                                <a:pt x="6594" y="13237"/>
                              </a:lnTo>
                              <a:lnTo>
                                <a:pt x="6302" y="13432"/>
                              </a:lnTo>
                              <a:lnTo>
                                <a:pt x="6205" y="13480"/>
                              </a:lnTo>
                              <a:lnTo>
                                <a:pt x="6059" y="13505"/>
                              </a:lnTo>
                              <a:lnTo>
                                <a:pt x="5913" y="13505"/>
                              </a:lnTo>
                              <a:lnTo>
                                <a:pt x="5767" y="13480"/>
                              </a:lnTo>
                              <a:lnTo>
                                <a:pt x="5645" y="13432"/>
                              </a:lnTo>
                              <a:lnTo>
                                <a:pt x="5548" y="13359"/>
                              </a:lnTo>
                              <a:lnTo>
                                <a:pt x="5524" y="13286"/>
                              </a:lnTo>
                              <a:lnTo>
                                <a:pt x="5524" y="13237"/>
                              </a:lnTo>
                              <a:lnTo>
                                <a:pt x="5524" y="13164"/>
                              </a:lnTo>
                              <a:lnTo>
                                <a:pt x="5548" y="13067"/>
                              </a:lnTo>
                              <a:lnTo>
                                <a:pt x="5548" y="12994"/>
                              </a:lnTo>
                              <a:lnTo>
                                <a:pt x="5524" y="12921"/>
                              </a:lnTo>
                              <a:lnTo>
                                <a:pt x="5475" y="12872"/>
                              </a:lnTo>
                              <a:lnTo>
                                <a:pt x="5426" y="12823"/>
                              </a:lnTo>
                              <a:lnTo>
                                <a:pt x="5353" y="12799"/>
                              </a:lnTo>
                              <a:lnTo>
                                <a:pt x="5280" y="12799"/>
                              </a:lnTo>
                              <a:lnTo>
                                <a:pt x="5207" y="12848"/>
                              </a:lnTo>
                              <a:lnTo>
                                <a:pt x="5159" y="12896"/>
                              </a:lnTo>
                              <a:lnTo>
                                <a:pt x="5086" y="13018"/>
                              </a:lnTo>
                              <a:lnTo>
                                <a:pt x="5013" y="13091"/>
                              </a:lnTo>
                              <a:lnTo>
                                <a:pt x="4842" y="13261"/>
                              </a:lnTo>
                              <a:lnTo>
                                <a:pt x="4648" y="13407"/>
                              </a:lnTo>
                              <a:lnTo>
                                <a:pt x="4453" y="13505"/>
                              </a:lnTo>
                              <a:lnTo>
                                <a:pt x="4331" y="13578"/>
                              </a:lnTo>
                              <a:lnTo>
                                <a:pt x="4185" y="13602"/>
                              </a:lnTo>
                              <a:lnTo>
                                <a:pt x="4137" y="13602"/>
                              </a:lnTo>
                              <a:lnTo>
                                <a:pt x="4088" y="13578"/>
                              </a:lnTo>
                              <a:lnTo>
                                <a:pt x="4088" y="13505"/>
                              </a:lnTo>
                              <a:lnTo>
                                <a:pt x="4088" y="13407"/>
                              </a:lnTo>
                              <a:lnTo>
                                <a:pt x="4210" y="12945"/>
                              </a:lnTo>
                              <a:lnTo>
                                <a:pt x="4210" y="12896"/>
                              </a:lnTo>
                              <a:lnTo>
                                <a:pt x="4210" y="12848"/>
                              </a:lnTo>
                              <a:lnTo>
                                <a:pt x="4161" y="12799"/>
                              </a:lnTo>
                              <a:lnTo>
                                <a:pt x="4112" y="12775"/>
                              </a:lnTo>
                              <a:close/>
                              <a:moveTo>
                                <a:pt x="1266" y="13407"/>
                              </a:moveTo>
                              <a:lnTo>
                                <a:pt x="1266" y="14113"/>
                              </a:lnTo>
                              <a:lnTo>
                                <a:pt x="1168" y="14186"/>
                              </a:lnTo>
                              <a:lnTo>
                                <a:pt x="1071" y="14235"/>
                              </a:lnTo>
                              <a:lnTo>
                                <a:pt x="925" y="14381"/>
                              </a:lnTo>
                              <a:lnTo>
                                <a:pt x="779" y="14527"/>
                              </a:lnTo>
                              <a:lnTo>
                                <a:pt x="803" y="13748"/>
                              </a:lnTo>
                              <a:lnTo>
                                <a:pt x="925" y="13675"/>
                              </a:lnTo>
                              <a:lnTo>
                                <a:pt x="1047" y="13578"/>
                              </a:lnTo>
                              <a:lnTo>
                                <a:pt x="1241" y="13407"/>
                              </a:lnTo>
                              <a:close/>
                              <a:moveTo>
                                <a:pt x="1266" y="14624"/>
                              </a:moveTo>
                              <a:lnTo>
                                <a:pt x="1266" y="14940"/>
                              </a:lnTo>
                              <a:lnTo>
                                <a:pt x="1193" y="14989"/>
                              </a:lnTo>
                              <a:lnTo>
                                <a:pt x="949" y="15208"/>
                              </a:lnTo>
                              <a:lnTo>
                                <a:pt x="730" y="15451"/>
                              </a:lnTo>
                              <a:lnTo>
                                <a:pt x="755" y="15062"/>
                              </a:lnTo>
                              <a:lnTo>
                                <a:pt x="876" y="14989"/>
                              </a:lnTo>
                              <a:lnTo>
                                <a:pt x="974" y="14892"/>
                              </a:lnTo>
                              <a:lnTo>
                                <a:pt x="1168" y="14697"/>
                              </a:lnTo>
                              <a:lnTo>
                                <a:pt x="1266" y="14624"/>
                              </a:lnTo>
                              <a:close/>
                              <a:moveTo>
                                <a:pt x="1241" y="15451"/>
                              </a:moveTo>
                              <a:lnTo>
                                <a:pt x="1241" y="15500"/>
                              </a:lnTo>
                              <a:lnTo>
                                <a:pt x="1217" y="15841"/>
                              </a:lnTo>
                              <a:lnTo>
                                <a:pt x="1071" y="15962"/>
                              </a:lnTo>
                              <a:lnTo>
                                <a:pt x="925" y="16108"/>
                              </a:lnTo>
                              <a:lnTo>
                                <a:pt x="682" y="16400"/>
                              </a:lnTo>
                              <a:lnTo>
                                <a:pt x="706" y="15695"/>
                              </a:lnTo>
                              <a:lnTo>
                                <a:pt x="755" y="15719"/>
                              </a:lnTo>
                              <a:lnTo>
                                <a:pt x="828" y="15743"/>
                              </a:lnTo>
                              <a:lnTo>
                                <a:pt x="876" y="15743"/>
                              </a:lnTo>
                              <a:lnTo>
                                <a:pt x="949" y="15695"/>
                              </a:lnTo>
                              <a:lnTo>
                                <a:pt x="1241" y="15451"/>
                              </a:lnTo>
                              <a:close/>
                              <a:moveTo>
                                <a:pt x="1168" y="16327"/>
                              </a:moveTo>
                              <a:lnTo>
                                <a:pt x="1120" y="17009"/>
                              </a:lnTo>
                              <a:lnTo>
                                <a:pt x="998" y="17082"/>
                              </a:lnTo>
                              <a:lnTo>
                                <a:pt x="876" y="17179"/>
                              </a:lnTo>
                              <a:lnTo>
                                <a:pt x="682" y="17373"/>
                              </a:lnTo>
                              <a:lnTo>
                                <a:pt x="584" y="17495"/>
                              </a:lnTo>
                              <a:lnTo>
                                <a:pt x="657" y="16668"/>
                              </a:lnTo>
                              <a:lnTo>
                                <a:pt x="803" y="16619"/>
                              </a:lnTo>
                              <a:lnTo>
                                <a:pt x="949" y="16522"/>
                              </a:lnTo>
                              <a:lnTo>
                                <a:pt x="1168" y="16327"/>
                              </a:lnTo>
                              <a:close/>
                              <a:moveTo>
                                <a:pt x="6813" y="463"/>
                              </a:moveTo>
                              <a:lnTo>
                                <a:pt x="8322" y="487"/>
                              </a:lnTo>
                              <a:lnTo>
                                <a:pt x="9830" y="560"/>
                              </a:lnTo>
                              <a:lnTo>
                                <a:pt x="12848" y="706"/>
                              </a:lnTo>
                              <a:lnTo>
                                <a:pt x="12775" y="901"/>
                              </a:lnTo>
                              <a:lnTo>
                                <a:pt x="12750" y="1071"/>
                              </a:lnTo>
                              <a:lnTo>
                                <a:pt x="12677" y="1484"/>
                              </a:lnTo>
                              <a:lnTo>
                                <a:pt x="12677" y="1874"/>
                              </a:lnTo>
                              <a:lnTo>
                                <a:pt x="12702" y="2312"/>
                              </a:lnTo>
                              <a:lnTo>
                                <a:pt x="12775" y="3115"/>
                              </a:lnTo>
                              <a:lnTo>
                                <a:pt x="12799" y="3528"/>
                              </a:lnTo>
                              <a:lnTo>
                                <a:pt x="12823" y="3893"/>
                              </a:lnTo>
                              <a:lnTo>
                                <a:pt x="12823" y="3966"/>
                              </a:lnTo>
                              <a:lnTo>
                                <a:pt x="12872" y="4039"/>
                              </a:lnTo>
                              <a:lnTo>
                                <a:pt x="12896" y="4064"/>
                              </a:lnTo>
                              <a:lnTo>
                                <a:pt x="12945" y="4112"/>
                              </a:lnTo>
                              <a:lnTo>
                                <a:pt x="12994" y="4161"/>
                              </a:lnTo>
                              <a:lnTo>
                                <a:pt x="13067" y="4210"/>
                              </a:lnTo>
                              <a:lnTo>
                                <a:pt x="13261" y="4258"/>
                              </a:lnTo>
                              <a:lnTo>
                                <a:pt x="13456" y="4307"/>
                              </a:lnTo>
                              <a:lnTo>
                                <a:pt x="13870" y="4331"/>
                              </a:lnTo>
                              <a:lnTo>
                                <a:pt x="14697" y="4356"/>
                              </a:lnTo>
                              <a:lnTo>
                                <a:pt x="15500" y="4356"/>
                              </a:lnTo>
                              <a:lnTo>
                                <a:pt x="15889" y="4331"/>
                              </a:lnTo>
                              <a:lnTo>
                                <a:pt x="16279" y="4283"/>
                              </a:lnTo>
                              <a:lnTo>
                                <a:pt x="16254" y="5061"/>
                              </a:lnTo>
                              <a:lnTo>
                                <a:pt x="16279" y="5864"/>
                              </a:lnTo>
                              <a:lnTo>
                                <a:pt x="16303" y="6643"/>
                              </a:lnTo>
                              <a:lnTo>
                                <a:pt x="16303" y="7422"/>
                              </a:lnTo>
                              <a:lnTo>
                                <a:pt x="16254" y="9319"/>
                              </a:lnTo>
                              <a:lnTo>
                                <a:pt x="16254" y="10268"/>
                              </a:lnTo>
                              <a:lnTo>
                                <a:pt x="16254" y="11242"/>
                              </a:lnTo>
                              <a:lnTo>
                                <a:pt x="16303" y="13140"/>
                              </a:lnTo>
                              <a:lnTo>
                                <a:pt x="16352" y="15062"/>
                              </a:lnTo>
                              <a:lnTo>
                                <a:pt x="16327" y="15962"/>
                              </a:lnTo>
                              <a:lnTo>
                                <a:pt x="16327" y="16887"/>
                              </a:lnTo>
                              <a:lnTo>
                                <a:pt x="16327" y="17738"/>
                              </a:lnTo>
                              <a:lnTo>
                                <a:pt x="16303" y="18152"/>
                              </a:lnTo>
                              <a:lnTo>
                                <a:pt x="16254" y="18590"/>
                              </a:lnTo>
                              <a:lnTo>
                                <a:pt x="15889" y="18614"/>
                              </a:lnTo>
                              <a:lnTo>
                                <a:pt x="15524" y="18639"/>
                              </a:lnTo>
                              <a:lnTo>
                                <a:pt x="11923" y="18639"/>
                              </a:lnTo>
                              <a:lnTo>
                                <a:pt x="9733" y="18614"/>
                              </a:lnTo>
                              <a:lnTo>
                                <a:pt x="7616" y="18566"/>
                              </a:lnTo>
                              <a:lnTo>
                                <a:pt x="5524" y="18517"/>
                              </a:lnTo>
                              <a:lnTo>
                                <a:pt x="4453" y="18517"/>
                              </a:lnTo>
                              <a:lnTo>
                                <a:pt x="3358" y="18566"/>
                              </a:lnTo>
                              <a:lnTo>
                                <a:pt x="2701" y="18566"/>
                              </a:lnTo>
                              <a:lnTo>
                                <a:pt x="2360" y="18590"/>
                              </a:lnTo>
                              <a:lnTo>
                                <a:pt x="2020" y="18639"/>
                              </a:lnTo>
                              <a:lnTo>
                                <a:pt x="1971" y="18590"/>
                              </a:lnTo>
                              <a:lnTo>
                                <a:pt x="1922" y="18517"/>
                              </a:lnTo>
                              <a:lnTo>
                                <a:pt x="1849" y="18493"/>
                              </a:lnTo>
                              <a:lnTo>
                                <a:pt x="1776" y="18493"/>
                              </a:lnTo>
                              <a:lnTo>
                                <a:pt x="1703" y="18298"/>
                              </a:lnTo>
                              <a:lnTo>
                                <a:pt x="1655" y="18103"/>
                              </a:lnTo>
                              <a:lnTo>
                                <a:pt x="1703" y="18030"/>
                              </a:lnTo>
                              <a:lnTo>
                                <a:pt x="1703" y="17957"/>
                              </a:lnTo>
                              <a:lnTo>
                                <a:pt x="1679" y="17884"/>
                              </a:lnTo>
                              <a:lnTo>
                                <a:pt x="1631" y="17811"/>
                              </a:lnTo>
                              <a:lnTo>
                                <a:pt x="1631" y="17398"/>
                              </a:lnTo>
                              <a:lnTo>
                                <a:pt x="1631" y="17009"/>
                              </a:lnTo>
                              <a:lnTo>
                                <a:pt x="1679" y="16133"/>
                              </a:lnTo>
                              <a:lnTo>
                                <a:pt x="1728" y="15281"/>
                              </a:lnTo>
                              <a:lnTo>
                                <a:pt x="1728" y="15086"/>
                              </a:lnTo>
                              <a:lnTo>
                                <a:pt x="1752" y="15038"/>
                              </a:lnTo>
                              <a:lnTo>
                                <a:pt x="1776" y="14965"/>
                              </a:lnTo>
                              <a:lnTo>
                                <a:pt x="1776" y="14916"/>
                              </a:lnTo>
                              <a:lnTo>
                                <a:pt x="1728" y="14843"/>
                              </a:lnTo>
                              <a:lnTo>
                                <a:pt x="1728" y="13018"/>
                              </a:lnTo>
                              <a:lnTo>
                                <a:pt x="1801" y="12945"/>
                              </a:lnTo>
                              <a:lnTo>
                                <a:pt x="1825" y="12848"/>
                              </a:lnTo>
                              <a:lnTo>
                                <a:pt x="1825" y="12775"/>
                              </a:lnTo>
                              <a:lnTo>
                                <a:pt x="1776" y="12726"/>
                              </a:lnTo>
                              <a:lnTo>
                                <a:pt x="1728" y="12677"/>
                              </a:lnTo>
                              <a:lnTo>
                                <a:pt x="1728" y="11071"/>
                              </a:lnTo>
                              <a:lnTo>
                                <a:pt x="1752" y="11023"/>
                              </a:lnTo>
                              <a:lnTo>
                                <a:pt x="1752" y="10974"/>
                              </a:lnTo>
                              <a:lnTo>
                                <a:pt x="1752" y="10925"/>
                              </a:lnTo>
                              <a:lnTo>
                                <a:pt x="1728" y="10852"/>
                              </a:lnTo>
                              <a:lnTo>
                                <a:pt x="1728" y="10049"/>
                              </a:lnTo>
                              <a:lnTo>
                                <a:pt x="1801" y="7373"/>
                              </a:lnTo>
                              <a:lnTo>
                                <a:pt x="1874" y="6059"/>
                              </a:lnTo>
                              <a:lnTo>
                                <a:pt x="1947" y="4721"/>
                              </a:lnTo>
                              <a:lnTo>
                                <a:pt x="1971" y="4137"/>
                              </a:lnTo>
                              <a:lnTo>
                                <a:pt x="1971" y="3553"/>
                              </a:lnTo>
                              <a:lnTo>
                                <a:pt x="1922" y="2969"/>
                              </a:lnTo>
                              <a:lnTo>
                                <a:pt x="1898" y="2360"/>
                              </a:lnTo>
                              <a:lnTo>
                                <a:pt x="1849" y="1825"/>
                              </a:lnTo>
                              <a:lnTo>
                                <a:pt x="1801" y="1290"/>
                              </a:lnTo>
                              <a:lnTo>
                                <a:pt x="1752" y="925"/>
                              </a:lnTo>
                              <a:lnTo>
                                <a:pt x="1703" y="755"/>
                              </a:lnTo>
                              <a:lnTo>
                                <a:pt x="1703" y="560"/>
                              </a:lnTo>
                              <a:lnTo>
                                <a:pt x="2141" y="609"/>
                              </a:lnTo>
                              <a:lnTo>
                                <a:pt x="2579" y="609"/>
                              </a:lnTo>
                              <a:lnTo>
                                <a:pt x="3455" y="584"/>
                              </a:lnTo>
                              <a:lnTo>
                                <a:pt x="5134" y="511"/>
                              </a:lnTo>
                              <a:lnTo>
                                <a:pt x="5962" y="487"/>
                              </a:lnTo>
                              <a:lnTo>
                                <a:pt x="6813" y="463"/>
                              </a:lnTo>
                              <a:close/>
                              <a:moveTo>
                                <a:pt x="1120" y="17544"/>
                              </a:moveTo>
                              <a:lnTo>
                                <a:pt x="1144" y="17982"/>
                              </a:lnTo>
                              <a:lnTo>
                                <a:pt x="949" y="18176"/>
                              </a:lnTo>
                              <a:lnTo>
                                <a:pt x="779" y="18371"/>
                              </a:lnTo>
                              <a:lnTo>
                                <a:pt x="682" y="18517"/>
                              </a:lnTo>
                              <a:lnTo>
                                <a:pt x="584" y="18663"/>
                              </a:lnTo>
                              <a:lnTo>
                                <a:pt x="536" y="18858"/>
                              </a:lnTo>
                              <a:lnTo>
                                <a:pt x="513" y="19015"/>
                              </a:lnTo>
                              <a:lnTo>
                                <a:pt x="511" y="18979"/>
                              </a:lnTo>
                              <a:lnTo>
                                <a:pt x="511" y="18468"/>
                              </a:lnTo>
                              <a:lnTo>
                                <a:pt x="536" y="17982"/>
                              </a:lnTo>
                              <a:lnTo>
                                <a:pt x="657" y="17909"/>
                              </a:lnTo>
                              <a:lnTo>
                                <a:pt x="779" y="17836"/>
                              </a:lnTo>
                              <a:lnTo>
                                <a:pt x="974" y="17665"/>
                              </a:lnTo>
                              <a:lnTo>
                                <a:pt x="1120" y="17544"/>
                              </a:lnTo>
                              <a:close/>
                              <a:moveTo>
                                <a:pt x="1266" y="18468"/>
                              </a:moveTo>
                              <a:lnTo>
                                <a:pt x="1314" y="18663"/>
                              </a:lnTo>
                              <a:lnTo>
                                <a:pt x="1412" y="18833"/>
                              </a:lnTo>
                              <a:lnTo>
                                <a:pt x="1144" y="19150"/>
                              </a:lnTo>
                              <a:lnTo>
                                <a:pt x="876" y="19539"/>
                              </a:lnTo>
                              <a:lnTo>
                                <a:pt x="633" y="19928"/>
                              </a:lnTo>
                              <a:lnTo>
                                <a:pt x="584" y="19685"/>
                              </a:lnTo>
                              <a:lnTo>
                                <a:pt x="536" y="19466"/>
                              </a:lnTo>
                              <a:lnTo>
                                <a:pt x="514" y="19031"/>
                              </a:lnTo>
                              <a:lnTo>
                                <a:pt x="514" y="19031"/>
                              </a:lnTo>
                              <a:lnTo>
                                <a:pt x="536" y="19052"/>
                              </a:lnTo>
                              <a:lnTo>
                                <a:pt x="584" y="19052"/>
                              </a:lnTo>
                              <a:lnTo>
                                <a:pt x="779" y="18955"/>
                              </a:lnTo>
                              <a:lnTo>
                                <a:pt x="949" y="18809"/>
                              </a:lnTo>
                              <a:lnTo>
                                <a:pt x="1266" y="18468"/>
                              </a:lnTo>
                              <a:close/>
                              <a:moveTo>
                                <a:pt x="15427" y="19101"/>
                              </a:moveTo>
                              <a:lnTo>
                                <a:pt x="15427" y="19296"/>
                              </a:lnTo>
                              <a:lnTo>
                                <a:pt x="15427" y="19490"/>
                              </a:lnTo>
                              <a:lnTo>
                                <a:pt x="15451" y="19904"/>
                              </a:lnTo>
                              <a:lnTo>
                                <a:pt x="15086" y="19953"/>
                              </a:lnTo>
                              <a:lnTo>
                                <a:pt x="15086" y="19953"/>
                              </a:lnTo>
                              <a:lnTo>
                                <a:pt x="15159" y="19734"/>
                              </a:lnTo>
                              <a:lnTo>
                                <a:pt x="15257" y="19417"/>
                              </a:lnTo>
                              <a:lnTo>
                                <a:pt x="15281" y="19271"/>
                              </a:lnTo>
                              <a:lnTo>
                                <a:pt x="15281" y="19101"/>
                              </a:lnTo>
                              <a:close/>
                              <a:moveTo>
                                <a:pt x="15038" y="19101"/>
                              </a:moveTo>
                              <a:lnTo>
                                <a:pt x="14989" y="19174"/>
                              </a:lnTo>
                              <a:lnTo>
                                <a:pt x="14940" y="19271"/>
                              </a:lnTo>
                              <a:lnTo>
                                <a:pt x="14843" y="19442"/>
                              </a:lnTo>
                              <a:lnTo>
                                <a:pt x="14721" y="19782"/>
                              </a:lnTo>
                              <a:lnTo>
                                <a:pt x="14600" y="20026"/>
                              </a:lnTo>
                              <a:lnTo>
                                <a:pt x="14356" y="20050"/>
                              </a:lnTo>
                              <a:lnTo>
                                <a:pt x="14429" y="19758"/>
                              </a:lnTo>
                              <a:lnTo>
                                <a:pt x="14502" y="19563"/>
                              </a:lnTo>
                              <a:lnTo>
                                <a:pt x="14551" y="19344"/>
                              </a:lnTo>
                              <a:lnTo>
                                <a:pt x="14575" y="19198"/>
                              </a:lnTo>
                              <a:lnTo>
                                <a:pt x="14551" y="19125"/>
                              </a:lnTo>
                              <a:lnTo>
                                <a:pt x="15038" y="19101"/>
                              </a:lnTo>
                              <a:close/>
                              <a:moveTo>
                                <a:pt x="9782" y="19052"/>
                              </a:moveTo>
                              <a:lnTo>
                                <a:pt x="9660" y="19296"/>
                              </a:lnTo>
                              <a:lnTo>
                                <a:pt x="9563" y="19563"/>
                              </a:lnTo>
                              <a:lnTo>
                                <a:pt x="9490" y="19831"/>
                              </a:lnTo>
                              <a:lnTo>
                                <a:pt x="9441" y="20074"/>
                              </a:lnTo>
                              <a:lnTo>
                                <a:pt x="9028" y="20074"/>
                              </a:lnTo>
                              <a:lnTo>
                                <a:pt x="9101" y="19831"/>
                              </a:lnTo>
                              <a:lnTo>
                                <a:pt x="9174" y="19636"/>
                              </a:lnTo>
                              <a:lnTo>
                                <a:pt x="9320" y="19344"/>
                              </a:lnTo>
                              <a:lnTo>
                                <a:pt x="9368" y="19174"/>
                              </a:lnTo>
                              <a:lnTo>
                                <a:pt x="9393" y="19101"/>
                              </a:lnTo>
                              <a:lnTo>
                                <a:pt x="9368" y="19052"/>
                              </a:lnTo>
                              <a:close/>
                              <a:moveTo>
                                <a:pt x="10779" y="19077"/>
                              </a:moveTo>
                              <a:lnTo>
                                <a:pt x="10585" y="19296"/>
                              </a:lnTo>
                              <a:lnTo>
                                <a:pt x="10439" y="19539"/>
                              </a:lnTo>
                              <a:lnTo>
                                <a:pt x="10366" y="19685"/>
                              </a:lnTo>
                              <a:lnTo>
                                <a:pt x="10317" y="19807"/>
                              </a:lnTo>
                              <a:lnTo>
                                <a:pt x="10268" y="19953"/>
                              </a:lnTo>
                              <a:lnTo>
                                <a:pt x="10244" y="20074"/>
                              </a:lnTo>
                              <a:lnTo>
                                <a:pt x="9879" y="20074"/>
                              </a:lnTo>
                              <a:lnTo>
                                <a:pt x="9903" y="19977"/>
                              </a:lnTo>
                              <a:lnTo>
                                <a:pt x="9976" y="19734"/>
                              </a:lnTo>
                              <a:lnTo>
                                <a:pt x="10049" y="19515"/>
                              </a:lnTo>
                              <a:lnTo>
                                <a:pt x="10122" y="19320"/>
                              </a:lnTo>
                              <a:lnTo>
                                <a:pt x="10195" y="19198"/>
                              </a:lnTo>
                              <a:lnTo>
                                <a:pt x="10220" y="19077"/>
                              </a:lnTo>
                              <a:close/>
                              <a:moveTo>
                                <a:pt x="9076" y="19028"/>
                              </a:moveTo>
                              <a:lnTo>
                                <a:pt x="9003" y="19150"/>
                              </a:lnTo>
                              <a:lnTo>
                                <a:pt x="8906" y="19271"/>
                              </a:lnTo>
                              <a:lnTo>
                                <a:pt x="8809" y="19466"/>
                              </a:lnTo>
                              <a:lnTo>
                                <a:pt x="8711" y="19685"/>
                              </a:lnTo>
                              <a:lnTo>
                                <a:pt x="8638" y="19880"/>
                              </a:lnTo>
                              <a:lnTo>
                                <a:pt x="8590" y="19977"/>
                              </a:lnTo>
                              <a:lnTo>
                                <a:pt x="8565" y="20074"/>
                              </a:lnTo>
                              <a:lnTo>
                                <a:pt x="8054" y="20099"/>
                              </a:lnTo>
                              <a:lnTo>
                                <a:pt x="8079" y="19953"/>
                              </a:lnTo>
                              <a:lnTo>
                                <a:pt x="8176" y="19734"/>
                              </a:lnTo>
                              <a:lnTo>
                                <a:pt x="8273" y="19490"/>
                              </a:lnTo>
                              <a:lnTo>
                                <a:pt x="8395" y="19296"/>
                              </a:lnTo>
                              <a:lnTo>
                                <a:pt x="8468" y="19150"/>
                              </a:lnTo>
                              <a:lnTo>
                                <a:pt x="8517" y="19028"/>
                              </a:lnTo>
                              <a:close/>
                              <a:moveTo>
                                <a:pt x="10901" y="19077"/>
                              </a:moveTo>
                              <a:lnTo>
                                <a:pt x="10998" y="19101"/>
                              </a:lnTo>
                              <a:lnTo>
                                <a:pt x="11631" y="19101"/>
                              </a:lnTo>
                              <a:lnTo>
                                <a:pt x="11509" y="19247"/>
                              </a:lnTo>
                              <a:lnTo>
                                <a:pt x="11412" y="19393"/>
                              </a:lnTo>
                              <a:lnTo>
                                <a:pt x="11266" y="19685"/>
                              </a:lnTo>
                              <a:lnTo>
                                <a:pt x="11193" y="19880"/>
                              </a:lnTo>
                              <a:lnTo>
                                <a:pt x="11144" y="20001"/>
                              </a:lnTo>
                              <a:lnTo>
                                <a:pt x="11144" y="20099"/>
                              </a:lnTo>
                              <a:lnTo>
                                <a:pt x="11047" y="20099"/>
                              </a:lnTo>
                              <a:lnTo>
                                <a:pt x="10609" y="20074"/>
                              </a:lnTo>
                              <a:lnTo>
                                <a:pt x="10658" y="19831"/>
                              </a:lnTo>
                              <a:lnTo>
                                <a:pt x="10731" y="19588"/>
                              </a:lnTo>
                              <a:lnTo>
                                <a:pt x="10901" y="19077"/>
                              </a:lnTo>
                              <a:close/>
                              <a:moveTo>
                                <a:pt x="14356" y="19125"/>
                              </a:moveTo>
                              <a:lnTo>
                                <a:pt x="14308" y="19198"/>
                              </a:lnTo>
                              <a:lnTo>
                                <a:pt x="14186" y="19393"/>
                              </a:lnTo>
                              <a:lnTo>
                                <a:pt x="14089" y="19563"/>
                              </a:lnTo>
                              <a:lnTo>
                                <a:pt x="13991" y="19782"/>
                              </a:lnTo>
                              <a:lnTo>
                                <a:pt x="13918" y="20001"/>
                              </a:lnTo>
                              <a:lnTo>
                                <a:pt x="13870" y="20074"/>
                              </a:lnTo>
                              <a:lnTo>
                                <a:pt x="13334" y="20099"/>
                              </a:lnTo>
                              <a:lnTo>
                                <a:pt x="13432" y="19880"/>
                              </a:lnTo>
                              <a:lnTo>
                                <a:pt x="13529" y="19685"/>
                              </a:lnTo>
                              <a:lnTo>
                                <a:pt x="13651" y="19393"/>
                              </a:lnTo>
                              <a:lnTo>
                                <a:pt x="13675" y="19344"/>
                              </a:lnTo>
                              <a:lnTo>
                                <a:pt x="13675" y="19271"/>
                              </a:lnTo>
                              <a:lnTo>
                                <a:pt x="13675" y="19198"/>
                              </a:lnTo>
                              <a:lnTo>
                                <a:pt x="13675" y="19150"/>
                              </a:lnTo>
                              <a:lnTo>
                                <a:pt x="13675" y="19125"/>
                              </a:lnTo>
                              <a:close/>
                              <a:moveTo>
                                <a:pt x="7665" y="18979"/>
                              </a:moveTo>
                              <a:lnTo>
                                <a:pt x="8176" y="19004"/>
                              </a:lnTo>
                              <a:lnTo>
                                <a:pt x="8079" y="19125"/>
                              </a:lnTo>
                              <a:lnTo>
                                <a:pt x="7981" y="19271"/>
                              </a:lnTo>
                              <a:lnTo>
                                <a:pt x="7860" y="19490"/>
                              </a:lnTo>
                              <a:lnTo>
                                <a:pt x="7738" y="19782"/>
                              </a:lnTo>
                              <a:lnTo>
                                <a:pt x="7689" y="19953"/>
                              </a:lnTo>
                              <a:lnTo>
                                <a:pt x="7689" y="20099"/>
                              </a:lnTo>
                              <a:lnTo>
                                <a:pt x="6984" y="20123"/>
                              </a:lnTo>
                              <a:lnTo>
                                <a:pt x="7057" y="19977"/>
                              </a:lnTo>
                              <a:lnTo>
                                <a:pt x="7130" y="19831"/>
                              </a:lnTo>
                              <a:lnTo>
                                <a:pt x="7324" y="19563"/>
                              </a:lnTo>
                              <a:lnTo>
                                <a:pt x="7519" y="19271"/>
                              </a:lnTo>
                              <a:lnTo>
                                <a:pt x="7592" y="19125"/>
                              </a:lnTo>
                              <a:lnTo>
                                <a:pt x="7665" y="18979"/>
                              </a:lnTo>
                              <a:close/>
                              <a:moveTo>
                                <a:pt x="11972" y="19101"/>
                              </a:moveTo>
                              <a:lnTo>
                                <a:pt x="12556" y="19125"/>
                              </a:lnTo>
                              <a:lnTo>
                                <a:pt x="12483" y="19223"/>
                              </a:lnTo>
                              <a:lnTo>
                                <a:pt x="12410" y="19320"/>
                              </a:lnTo>
                              <a:lnTo>
                                <a:pt x="12312" y="19563"/>
                              </a:lnTo>
                              <a:lnTo>
                                <a:pt x="12239" y="19855"/>
                              </a:lnTo>
                              <a:lnTo>
                                <a:pt x="12166" y="20123"/>
                              </a:lnTo>
                              <a:lnTo>
                                <a:pt x="11558" y="20099"/>
                              </a:lnTo>
                              <a:lnTo>
                                <a:pt x="11582" y="19953"/>
                              </a:lnTo>
                              <a:lnTo>
                                <a:pt x="11655" y="19807"/>
                              </a:lnTo>
                              <a:lnTo>
                                <a:pt x="11801" y="19563"/>
                              </a:lnTo>
                              <a:lnTo>
                                <a:pt x="11899" y="19369"/>
                              </a:lnTo>
                              <a:lnTo>
                                <a:pt x="11947" y="19247"/>
                              </a:lnTo>
                              <a:lnTo>
                                <a:pt x="11972" y="19101"/>
                              </a:lnTo>
                              <a:close/>
                              <a:moveTo>
                                <a:pt x="13602" y="19125"/>
                              </a:moveTo>
                              <a:lnTo>
                                <a:pt x="13505" y="19174"/>
                              </a:lnTo>
                              <a:lnTo>
                                <a:pt x="13383" y="19247"/>
                              </a:lnTo>
                              <a:lnTo>
                                <a:pt x="13261" y="19393"/>
                              </a:lnTo>
                              <a:lnTo>
                                <a:pt x="13164" y="19539"/>
                              </a:lnTo>
                              <a:lnTo>
                                <a:pt x="13018" y="19831"/>
                              </a:lnTo>
                              <a:lnTo>
                                <a:pt x="12896" y="20123"/>
                              </a:lnTo>
                              <a:lnTo>
                                <a:pt x="12580" y="20123"/>
                              </a:lnTo>
                              <a:lnTo>
                                <a:pt x="12653" y="19807"/>
                              </a:lnTo>
                              <a:lnTo>
                                <a:pt x="12750" y="19490"/>
                              </a:lnTo>
                              <a:lnTo>
                                <a:pt x="12848" y="19150"/>
                              </a:lnTo>
                              <a:lnTo>
                                <a:pt x="12848" y="19125"/>
                              </a:lnTo>
                              <a:close/>
                              <a:moveTo>
                                <a:pt x="6813" y="18955"/>
                              </a:moveTo>
                              <a:lnTo>
                                <a:pt x="7300" y="18979"/>
                              </a:lnTo>
                              <a:lnTo>
                                <a:pt x="7178" y="19101"/>
                              </a:lnTo>
                              <a:lnTo>
                                <a:pt x="7081" y="19223"/>
                              </a:lnTo>
                              <a:lnTo>
                                <a:pt x="6862" y="19515"/>
                              </a:lnTo>
                              <a:lnTo>
                                <a:pt x="6716" y="19831"/>
                              </a:lnTo>
                              <a:lnTo>
                                <a:pt x="6594" y="20147"/>
                              </a:lnTo>
                              <a:lnTo>
                                <a:pt x="6278" y="20147"/>
                              </a:lnTo>
                              <a:lnTo>
                                <a:pt x="6351" y="20001"/>
                              </a:lnTo>
                              <a:lnTo>
                                <a:pt x="6375" y="19855"/>
                              </a:lnTo>
                              <a:lnTo>
                                <a:pt x="6424" y="19685"/>
                              </a:lnTo>
                              <a:lnTo>
                                <a:pt x="6473" y="19539"/>
                              </a:lnTo>
                              <a:lnTo>
                                <a:pt x="6643" y="19247"/>
                              </a:lnTo>
                              <a:lnTo>
                                <a:pt x="6813" y="18955"/>
                              </a:lnTo>
                              <a:close/>
                              <a:moveTo>
                                <a:pt x="6375" y="18955"/>
                              </a:moveTo>
                              <a:lnTo>
                                <a:pt x="6229" y="19198"/>
                              </a:lnTo>
                              <a:lnTo>
                                <a:pt x="6132" y="19417"/>
                              </a:lnTo>
                              <a:lnTo>
                                <a:pt x="6035" y="19588"/>
                              </a:lnTo>
                              <a:lnTo>
                                <a:pt x="5962" y="19782"/>
                              </a:lnTo>
                              <a:lnTo>
                                <a:pt x="5913" y="19977"/>
                              </a:lnTo>
                              <a:lnTo>
                                <a:pt x="5913" y="20074"/>
                              </a:lnTo>
                              <a:lnTo>
                                <a:pt x="5937" y="20172"/>
                              </a:lnTo>
                              <a:lnTo>
                                <a:pt x="5086" y="20220"/>
                              </a:lnTo>
                              <a:lnTo>
                                <a:pt x="5207" y="19977"/>
                              </a:lnTo>
                              <a:lnTo>
                                <a:pt x="5305" y="19734"/>
                              </a:lnTo>
                              <a:lnTo>
                                <a:pt x="5572" y="19320"/>
                              </a:lnTo>
                              <a:lnTo>
                                <a:pt x="5670" y="19150"/>
                              </a:lnTo>
                              <a:lnTo>
                                <a:pt x="5718" y="19052"/>
                              </a:lnTo>
                              <a:lnTo>
                                <a:pt x="5743" y="19004"/>
                              </a:lnTo>
                              <a:lnTo>
                                <a:pt x="5694" y="19052"/>
                              </a:lnTo>
                              <a:lnTo>
                                <a:pt x="5694" y="19052"/>
                              </a:lnTo>
                              <a:lnTo>
                                <a:pt x="5718" y="19004"/>
                              </a:lnTo>
                              <a:lnTo>
                                <a:pt x="5718" y="18955"/>
                              </a:lnTo>
                              <a:close/>
                              <a:moveTo>
                                <a:pt x="5451" y="18955"/>
                              </a:moveTo>
                              <a:lnTo>
                                <a:pt x="5305" y="19125"/>
                              </a:lnTo>
                              <a:lnTo>
                                <a:pt x="5183" y="19296"/>
                              </a:lnTo>
                              <a:lnTo>
                                <a:pt x="4940" y="19685"/>
                              </a:lnTo>
                              <a:lnTo>
                                <a:pt x="4794" y="19953"/>
                              </a:lnTo>
                              <a:lnTo>
                                <a:pt x="4745" y="20099"/>
                              </a:lnTo>
                              <a:lnTo>
                                <a:pt x="4721" y="20220"/>
                              </a:lnTo>
                              <a:lnTo>
                                <a:pt x="4210" y="20269"/>
                              </a:lnTo>
                              <a:lnTo>
                                <a:pt x="4210" y="20196"/>
                              </a:lnTo>
                              <a:lnTo>
                                <a:pt x="4307" y="19953"/>
                              </a:lnTo>
                              <a:lnTo>
                                <a:pt x="4429" y="19709"/>
                              </a:lnTo>
                              <a:lnTo>
                                <a:pt x="4623" y="19369"/>
                              </a:lnTo>
                              <a:lnTo>
                                <a:pt x="4672" y="19271"/>
                              </a:lnTo>
                              <a:lnTo>
                                <a:pt x="4696" y="19198"/>
                              </a:lnTo>
                              <a:lnTo>
                                <a:pt x="4696" y="19101"/>
                              </a:lnTo>
                              <a:lnTo>
                                <a:pt x="4672" y="19004"/>
                              </a:lnTo>
                              <a:lnTo>
                                <a:pt x="4550" y="19004"/>
                              </a:lnTo>
                              <a:lnTo>
                                <a:pt x="4453" y="19077"/>
                              </a:lnTo>
                              <a:lnTo>
                                <a:pt x="4356" y="19150"/>
                              </a:lnTo>
                              <a:lnTo>
                                <a:pt x="4258" y="19271"/>
                              </a:lnTo>
                              <a:lnTo>
                                <a:pt x="4112" y="19490"/>
                              </a:lnTo>
                              <a:lnTo>
                                <a:pt x="4015" y="19709"/>
                              </a:lnTo>
                              <a:lnTo>
                                <a:pt x="3869" y="19977"/>
                              </a:lnTo>
                              <a:lnTo>
                                <a:pt x="3820" y="20123"/>
                              </a:lnTo>
                              <a:lnTo>
                                <a:pt x="3772" y="20293"/>
                              </a:lnTo>
                              <a:lnTo>
                                <a:pt x="3358" y="20318"/>
                              </a:lnTo>
                              <a:lnTo>
                                <a:pt x="3382" y="20172"/>
                              </a:lnTo>
                              <a:lnTo>
                                <a:pt x="3455" y="19928"/>
                              </a:lnTo>
                              <a:lnTo>
                                <a:pt x="3553" y="19709"/>
                              </a:lnTo>
                              <a:lnTo>
                                <a:pt x="3747" y="19320"/>
                              </a:lnTo>
                              <a:lnTo>
                                <a:pt x="3942" y="18955"/>
                              </a:lnTo>
                              <a:close/>
                              <a:moveTo>
                                <a:pt x="1825" y="19028"/>
                              </a:moveTo>
                              <a:lnTo>
                                <a:pt x="2166" y="19052"/>
                              </a:lnTo>
                              <a:lnTo>
                                <a:pt x="2482" y="19052"/>
                              </a:lnTo>
                              <a:lnTo>
                                <a:pt x="2214" y="19393"/>
                              </a:lnTo>
                              <a:lnTo>
                                <a:pt x="1971" y="19758"/>
                              </a:lnTo>
                              <a:lnTo>
                                <a:pt x="1752" y="20099"/>
                              </a:lnTo>
                              <a:lnTo>
                                <a:pt x="1679" y="20245"/>
                              </a:lnTo>
                              <a:lnTo>
                                <a:pt x="1631" y="20366"/>
                              </a:lnTo>
                              <a:lnTo>
                                <a:pt x="1558" y="20366"/>
                              </a:lnTo>
                              <a:lnTo>
                                <a:pt x="1217" y="20342"/>
                              </a:lnTo>
                              <a:lnTo>
                                <a:pt x="876" y="20318"/>
                              </a:lnTo>
                              <a:lnTo>
                                <a:pt x="1120" y="20001"/>
                              </a:lnTo>
                              <a:lnTo>
                                <a:pt x="1363" y="19685"/>
                              </a:lnTo>
                              <a:lnTo>
                                <a:pt x="1582" y="19344"/>
                              </a:lnTo>
                              <a:lnTo>
                                <a:pt x="1825" y="19028"/>
                              </a:lnTo>
                              <a:close/>
                              <a:moveTo>
                                <a:pt x="3650" y="18955"/>
                              </a:moveTo>
                              <a:lnTo>
                                <a:pt x="3528" y="19077"/>
                              </a:lnTo>
                              <a:lnTo>
                                <a:pt x="3431" y="19223"/>
                              </a:lnTo>
                              <a:lnTo>
                                <a:pt x="3236" y="19539"/>
                              </a:lnTo>
                              <a:lnTo>
                                <a:pt x="3163" y="19709"/>
                              </a:lnTo>
                              <a:lnTo>
                                <a:pt x="3066" y="19904"/>
                              </a:lnTo>
                              <a:lnTo>
                                <a:pt x="2993" y="20123"/>
                              </a:lnTo>
                              <a:lnTo>
                                <a:pt x="2993" y="20220"/>
                              </a:lnTo>
                              <a:lnTo>
                                <a:pt x="2993" y="20342"/>
                              </a:lnTo>
                              <a:lnTo>
                                <a:pt x="2044" y="20391"/>
                              </a:lnTo>
                              <a:lnTo>
                                <a:pt x="2214" y="20123"/>
                              </a:lnTo>
                              <a:lnTo>
                                <a:pt x="2360" y="19928"/>
                              </a:lnTo>
                              <a:lnTo>
                                <a:pt x="2677" y="19442"/>
                              </a:lnTo>
                              <a:lnTo>
                                <a:pt x="2847" y="19198"/>
                              </a:lnTo>
                              <a:lnTo>
                                <a:pt x="2969" y="19101"/>
                              </a:lnTo>
                              <a:lnTo>
                                <a:pt x="3066" y="19004"/>
                              </a:lnTo>
                              <a:lnTo>
                                <a:pt x="3650" y="18955"/>
                              </a:lnTo>
                              <a:close/>
                              <a:moveTo>
                                <a:pt x="6619" y="0"/>
                              </a:moveTo>
                              <a:lnTo>
                                <a:pt x="5791" y="25"/>
                              </a:lnTo>
                              <a:lnTo>
                                <a:pt x="4940" y="49"/>
                              </a:lnTo>
                              <a:lnTo>
                                <a:pt x="3261" y="146"/>
                              </a:lnTo>
                              <a:lnTo>
                                <a:pt x="2068" y="195"/>
                              </a:lnTo>
                              <a:lnTo>
                                <a:pt x="1874" y="195"/>
                              </a:lnTo>
                              <a:lnTo>
                                <a:pt x="1703" y="244"/>
                              </a:lnTo>
                              <a:lnTo>
                                <a:pt x="1631" y="219"/>
                              </a:lnTo>
                              <a:lnTo>
                                <a:pt x="1582" y="195"/>
                              </a:lnTo>
                              <a:lnTo>
                                <a:pt x="1509" y="219"/>
                              </a:lnTo>
                              <a:lnTo>
                                <a:pt x="1460" y="268"/>
                              </a:lnTo>
                              <a:lnTo>
                                <a:pt x="1387" y="390"/>
                              </a:lnTo>
                              <a:lnTo>
                                <a:pt x="1363" y="511"/>
                              </a:lnTo>
                              <a:lnTo>
                                <a:pt x="1339" y="755"/>
                              </a:lnTo>
                              <a:lnTo>
                                <a:pt x="1339" y="1047"/>
                              </a:lnTo>
                              <a:lnTo>
                                <a:pt x="1387" y="1314"/>
                              </a:lnTo>
                              <a:lnTo>
                                <a:pt x="1217" y="1290"/>
                              </a:lnTo>
                              <a:lnTo>
                                <a:pt x="1047" y="1290"/>
                              </a:lnTo>
                              <a:lnTo>
                                <a:pt x="706" y="1314"/>
                              </a:lnTo>
                              <a:lnTo>
                                <a:pt x="536" y="1314"/>
                              </a:lnTo>
                              <a:lnTo>
                                <a:pt x="341" y="1338"/>
                              </a:lnTo>
                              <a:lnTo>
                                <a:pt x="268" y="1363"/>
                              </a:lnTo>
                              <a:lnTo>
                                <a:pt x="195" y="1411"/>
                              </a:lnTo>
                              <a:lnTo>
                                <a:pt x="122" y="1460"/>
                              </a:lnTo>
                              <a:lnTo>
                                <a:pt x="122" y="1557"/>
                              </a:lnTo>
                              <a:lnTo>
                                <a:pt x="122" y="1630"/>
                              </a:lnTo>
                              <a:lnTo>
                                <a:pt x="73" y="1874"/>
                              </a:lnTo>
                              <a:lnTo>
                                <a:pt x="49" y="2117"/>
                              </a:lnTo>
                              <a:lnTo>
                                <a:pt x="49" y="2652"/>
                              </a:lnTo>
                              <a:lnTo>
                                <a:pt x="73" y="3674"/>
                              </a:lnTo>
                              <a:lnTo>
                                <a:pt x="49" y="4891"/>
                              </a:lnTo>
                              <a:lnTo>
                                <a:pt x="25" y="6083"/>
                              </a:lnTo>
                              <a:lnTo>
                                <a:pt x="25" y="6765"/>
                              </a:lnTo>
                              <a:lnTo>
                                <a:pt x="49" y="7446"/>
                              </a:lnTo>
                              <a:lnTo>
                                <a:pt x="122" y="8809"/>
                              </a:lnTo>
                              <a:lnTo>
                                <a:pt x="219" y="10171"/>
                              </a:lnTo>
                              <a:lnTo>
                                <a:pt x="292" y="11534"/>
                              </a:lnTo>
                              <a:lnTo>
                                <a:pt x="317" y="12166"/>
                              </a:lnTo>
                              <a:lnTo>
                                <a:pt x="317" y="12799"/>
                              </a:lnTo>
                              <a:lnTo>
                                <a:pt x="292" y="14064"/>
                              </a:lnTo>
                              <a:lnTo>
                                <a:pt x="219" y="15330"/>
                              </a:lnTo>
                              <a:lnTo>
                                <a:pt x="146" y="16595"/>
                              </a:lnTo>
                              <a:lnTo>
                                <a:pt x="73" y="17519"/>
                              </a:lnTo>
                              <a:lnTo>
                                <a:pt x="25" y="17982"/>
                              </a:lnTo>
                              <a:lnTo>
                                <a:pt x="0" y="18444"/>
                              </a:lnTo>
                              <a:lnTo>
                                <a:pt x="0" y="18931"/>
                              </a:lnTo>
                              <a:lnTo>
                                <a:pt x="25" y="19393"/>
                              </a:lnTo>
                              <a:lnTo>
                                <a:pt x="98" y="19831"/>
                              </a:lnTo>
                              <a:lnTo>
                                <a:pt x="146" y="20050"/>
                              </a:lnTo>
                              <a:lnTo>
                                <a:pt x="219" y="20269"/>
                              </a:lnTo>
                              <a:lnTo>
                                <a:pt x="268" y="20366"/>
                              </a:lnTo>
                              <a:lnTo>
                                <a:pt x="365" y="20415"/>
                              </a:lnTo>
                              <a:lnTo>
                                <a:pt x="463" y="20439"/>
                              </a:lnTo>
                              <a:lnTo>
                                <a:pt x="536" y="20415"/>
                              </a:lnTo>
                              <a:lnTo>
                                <a:pt x="560" y="20512"/>
                              </a:lnTo>
                              <a:lnTo>
                                <a:pt x="609" y="20610"/>
                              </a:lnTo>
                              <a:lnTo>
                                <a:pt x="706" y="20658"/>
                              </a:lnTo>
                              <a:lnTo>
                                <a:pt x="803" y="20731"/>
                              </a:lnTo>
                              <a:lnTo>
                                <a:pt x="1047" y="20804"/>
                              </a:lnTo>
                              <a:lnTo>
                                <a:pt x="1339" y="20853"/>
                              </a:lnTo>
                              <a:lnTo>
                                <a:pt x="1631" y="20877"/>
                              </a:lnTo>
                              <a:lnTo>
                                <a:pt x="1922" y="20877"/>
                              </a:lnTo>
                              <a:lnTo>
                                <a:pt x="2312" y="20853"/>
                              </a:lnTo>
                              <a:lnTo>
                                <a:pt x="3188" y="20829"/>
                              </a:lnTo>
                              <a:lnTo>
                                <a:pt x="4039" y="20780"/>
                              </a:lnTo>
                              <a:lnTo>
                                <a:pt x="5767" y="20683"/>
                              </a:lnTo>
                              <a:lnTo>
                                <a:pt x="7057" y="20634"/>
                              </a:lnTo>
                              <a:lnTo>
                                <a:pt x="8322" y="20585"/>
                              </a:lnTo>
                              <a:lnTo>
                                <a:pt x="9611" y="20585"/>
                              </a:lnTo>
                              <a:lnTo>
                                <a:pt x="10877" y="20610"/>
                              </a:lnTo>
                              <a:lnTo>
                                <a:pt x="12239" y="20634"/>
                              </a:lnTo>
                              <a:lnTo>
                                <a:pt x="12337" y="20658"/>
                              </a:lnTo>
                              <a:lnTo>
                                <a:pt x="12434" y="20658"/>
                              </a:lnTo>
                              <a:lnTo>
                                <a:pt x="12458" y="20634"/>
                              </a:lnTo>
                              <a:lnTo>
                                <a:pt x="13261" y="20634"/>
                              </a:lnTo>
                              <a:lnTo>
                                <a:pt x="14040" y="20585"/>
                              </a:lnTo>
                              <a:lnTo>
                                <a:pt x="14843" y="20512"/>
                              </a:lnTo>
                              <a:lnTo>
                                <a:pt x="15622" y="20391"/>
                              </a:lnTo>
                              <a:lnTo>
                                <a:pt x="15695" y="20366"/>
                              </a:lnTo>
                              <a:lnTo>
                                <a:pt x="15743" y="20342"/>
                              </a:lnTo>
                              <a:lnTo>
                                <a:pt x="15865" y="20318"/>
                              </a:lnTo>
                              <a:lnTo>
                                <a:pt x="15962" y="20269"/>
                              </a:lnTo>
                              <a:lnTo>
                                <a:pt x="16011" y="20172"/>
                              </a:lnTo>
                              <a:lnTo>
                                <a:pt x="16035" y="20123"/>
                              </a:lnTo>
                              <a:lnTo>
                                <a:pt x="16035" y="20050"/>
                              </a:lnTo>
                              <a:lnTo>
                                <a:pt x="16011" y="19807"/>
                              </a:lnTo>
                              <a:lnTo>
                                <a:pt x="15962" y="19563"/>
                              </a:lnTo>
                              <a:lnTo>
                                <a:pt x="15938" y="19320"/>
                              </a:lnTo>
                              <a:lnTo>
                                <a:pt x="15938" y="19077"/>
                              </a:lnTo>
                              <a:lnTo>
                                <a:pt x="16400" y="19028"/>
                              </a:lnTo>
                              <a:lnTo>
                                <a:pt x="16522" y="18979"/>
                              </a:lnTo>
                              <a:lnTo>
                                <a:pt x="16595" y="18906"/>
                              </a:lnTo>
                              <a:lnTo>
                                <a:pt x="16668" y="18833"/>
                              </a:lnTo>
                              <a:lnTo>
                                <a:pt x="16717" y="18760"/>
                              </a:lnTo>
                              <a:lnTo>
                                <a:pt x="16790" y="18347"/>
                              </a:lnTo>
                              <a:lnTo>
                                <a:pt x="16838" y="17933"/>
                              </a:lnTo>
                              <a:lnTo>
                                <a:pt x="16863" y="17519"/>
                              </a:lnTo>
                              <a:lnTo>
                                <a:pt x="16863" y="17106"/>
                              </a:lnTo>
                              <a:lnTo>
                                <a:pt x="16863" y="16254"/>
                              </a:lnTo>
                              <a:lnTo>
                                <a:pt x="16838" y="15427"/>
                              </a:lnTo>
                              <a:lnTo>
                                <a:pt x="16838" y="14429"/>
                              </a:lnTo>
                              <a:lnTo>
                                <a:pt x="16814" y="13432"/>
                              </a:lnTo>
                              <a:lnTo>
                                <a:pt x="16765" y="11412"/>
                              </a:lnTo>
                              <a:lnTo>
                                <a:pt x="16765" y="10414"/>
                              </a:lnTo>
                              <a:lnTo>
                                <a:pt x="16765" y="9417"/>
                              </a:lnTo>
                              <a:lnTo>
                                <a:pt x="16814" y="7422"/>
                              </a:lnTo>
                              <a:lnTo>
                                <a:pt x="16814" y="6473"/>
                              </a:lnTo>
                              <a:lnTo>
                                <a:pt x="16814" y="5499"/>
                              </a:lnTo>
                              <a:lnTo>
                                <a:pt x="16814" y="5013"/>
                              </a:lnTo>
                              <a:lnTo>
                                <a:pt x="16765" y="4550"/>
                              </a:lnTo>
                              <a:lnTo>
                                <a:pt x="16717" y="4064"/>
                              </a:lnTo>
                              <a:lnTo>
                                <a:pt x="16619" y="3601"/>
                              </a:lnTo>
                              <a:lnTo>
                                <a:pt x="16571" y="3553"/>
                              </a:lnTo>
                              <a:lnTo>
                                <a:pt x="16522" y="3504"/>
                              </a:lnTo>
                              <a:lnTo>
                                <a:pt x="16425" y="3334"/>
                              </a:lnTo>
                              <a:lnTo>
                                <a:pt x="16303" y="3188"/>
                              </a:lnTo>
                              <a:lnTo>
                                <a:pt x="16060" y="2896"/>
                              </a:lnTo>
                              <a:lnTo>
                                <a:pt x="15792" y="2604"/>
                              </a:lnTo>
                              <a:lnTo>
                                <a:pt x="15524" y="2336"/>
                              </a:lnTo>
                              <a:lnTo>
                                <a:pt x="14989" y="1801"/>
                              </a:lnTo>
                              <a:lnTo>
                                <a:pt x="14502" y="1338"/>
                              </a:lnTo>
                              <a:lnTo>
                                <a:pt x="14259" y="1119"/>
                              </a:lnTo>
                              <a:lnTo>
                                <a:pt x="13991" y="901"/>
                              </a:lnTo>
                              <a:lnTo>
                                <a:pt x="13699" y="633"/>
                              </a:lnTo>
                              <a:lnTo>
                                <a:pt x="13529" y="487"/>
                              </a:lnTo>
                              <a:lnTo>
                                <a:pt x="13359" y="390"/>
                              </a:lnTo>
                              <a:lnTo>
                                <a:pt x="13334" y="317"/>
                              </a:lnTo>
                              <a:lnTo>
                                <a:pt x="13286" y="292"/>
                              </a:lnTo>
                              <a:lnTo>
                                <a:pt x="13237" y="268"/>
                              </a:lnTo>
                              <a:lnTo>
                                <a:pt x="13164" y="244"/>
                              </a:lnTo>
                              <a:lnTo>
                                <a:pt x="9903" y="73"/>
                              </a:lnTo>
                              <a:lnTo>
                                <a:pt x="8249" y="25"/>
                              </a:lnTo>
                              <a:lnTo>
                                <a:pt x="6619" y="0"/>
                              </a:lnTo>
                              <a:close/>
                            </a:path>
                          </a:pathLst>
                        </a:custGeom>
                        <a:solidFill>
                          <a:srgbClr val="FFFFFF"/>
                        </a:solidFill>
                        <a:ln w="6350">
                          <a:solidFill>
                            <a:schemeClr val="accent1"/>
                          </a:solidFill>
                        </a:ln>
                      </wps:spPr>
                      <wps:bodyPr lIns="91425" tIns="91425" rIns="91425" bIns="91425" anchor="ctr" anchorCtr="0">
                        <a:noAutofit/>
                      </wps:bodyPr>
                    </wps:wsp>
                  </a:graphicData>
                </a:graphic>
              </wp:inline>
            </w:drawing>
          </mc:Choice>
          <mc:Fallback>
            <w:pict>
              <v:shape w14:anchorId="2AD3F69C" id="Shape 300" o:spid="_x0000_s1026" style="width:12.2pt;height:15pt;visibility:visible;mso-wrap-style:square;mso-left-percent:-10001;mso-top-percent:-10001;mso-position-horizontal:absolute;mso-position-horizontal-relative:char;mso-position-vertical:absolute;mso-position-vertical-relative:line;mso-left-percent:-10001;mso-top-percent:-10001;v-text-anchor:middle" coordsize="16863,20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" path="m974,1801r170,24l1314,1874r122,l1460,2093r25,681l1387,2750r-73,24l1241,2798,901,3042,560,3309r-49,49l511,2847r25,-24l706,2725,852,2604r341,-195l1290,2360r49,-73l1436,2117r24,-24l1436,2044r-24,-24l1290,1995r-122,l998,2068r-170,98l657,2287,487,2409r,-316l438,1801r171,24l974,1801xm13237,803r146,146l13651,1192r292,244l14210,1655r244,267l14697,2214r268,268l15500,3017r146,171l15792,3382r146,195l16084,3772r-341,24l15403,3820r-706,l14016,3796r-365,-24l13310,3820r-49,-778l13188,2239r,-365l13188,1533r49,-730xm1509,3163r24,292l1363,3553r-170,97l901,3918,706,4064,511,4210r,-365l511,3747r146,-48l803,3626r244,-171l1387,3236r122,-73xm1533,3942r,462l1533,4526r-365,219l828,4988r-171,98l511,5232r,-584l657,4575r146,-98l1095,4258r438,-316xm1509,4964r-24,414l1363,5451r-146,97l998,5767,730,5986,609,6108,487,6254r,-755l633,5475r122,-49l998,5256r511,-292xm1460,5889r-24,584l1363,6448r-97,l1168,6473,998,6594,852,6716,730,6862,511,7105,487,6448r24,l682,6424r146,-73l974,6254r121,-98l1460,5889xm6984,6205r-49,24l6862,6278r-146,146l6546,6594r-219,146l6108,6862r-122,49l5889,6935r-122,l5670,6911r-98,-25l5499,6838r-73,-98l5353,6619r-48,-73l5232,6521r-98,l5061,6546r-267,170l4599,6813r-170,98l4283,6959r-73,l4137,6935r-49,-24l4064,6838r-25,-73l4039,6667r,-48l4015,6594r-49,-24l3893,6570r-48,73l3796,6862r-24,97l3772,7057r24,97l3845,7251r97,49l4064,7349r267,l4453,7324r146,-48l4842,7154r244,-146l5183,7130r97,73l5378,7276r121,48l5597,7349r121,l5962,7324r267,-73l6473,7130r243,-146l6935,6813r122,146l7203,7081r170,73l7568,7203r146,24l7981,7227r122,-49l8225,7130r97,-73l8541,6911r122,146l8833,7154r195,49l9222,7227r219,-24l9636,7154r194,-97l10001,6935r170,122l10341,7154r171,73l10706,7276r171,l11047,7251r146,-48l11339,7105r97,98l11534,7276r121,73l11777,7397r122,25l12020,7422r122,-25l12239,7349r98,-49l12434,7203r170,-171l12848,7178r121,73l13091,7300r122,24l13334,7324r98,-24l13529,7227r122,97l13797,7373r170,24l14113,7373r146,-24l14405,7251r97,-97l14575,7008r,-49l14575,6935r-48,-24l14502,6911r-219,48l14016,7032r-122,l13772,7008r-73,-49l13651,6911r,-49l13626,6789r-48,-49l13529,6692r-122,l13359,6716r-25,73l13310,6862r-24,49l13286,6959r-25,25l13115,6984r-97,-49l12823,6789r-146,-122l12629,6643r-49,-24l12507,6619r-49,48l12264,6886r-98,73l12045,7032r-98,25l11850,7032r-73,-24l11704,6911r-73,-98l11582,6667r,-73l11534,6521r-49,-24l11436,6473r-73,l11315,6497r-49,49l11217,6619r-24,97l11144,6789r-73,49l11023,6886r-73,25l10877,6911r-171,-25l10560,6838r-170,-98l10268,6643r-121,-122l10074,6473r-73,-25l9928,6473r-73,48l9757,6619r-146,97l9441,6789r-170,49l9101,6838r-73,-25l8979,6789r-73,-49l8882,6667r-49,-73l8833,6497r-24,-73l8784,6375r-48,-48l8687,6302r-49,-24l8565,6278r-48,24l8468,6351r-170,195l8200,6643r-97,97l7981,6789r-121,24l7714,6813r-122,-24l7446,6740r-97,-73l7276,6546r-49,-122l7227,6375r-49,-73l7154,6278r-49,-49l7032,6205r-48,xm1412,6813r-25,584l1144,7616,925,7835,755,8006,584,8176,536,7543r121,-97l755,7349,949,7154r146,-122l1241,6911r171,-98xm1363,7981r-24,487l1241,8541r-73,73l1022,8736,901,8882,779,9052,633,9222,584,8492r146,-48l852,8395r243,-195l1363,7981xm10901,8638r-73,49l10779,8736r-73,121l10682,8979r-122,97l10414,9149r-121,24l10122,9173r-97,-24l9976,9125r-48,-49l9903,9028r,-98l9879,8857r-49,-48l9757,8760r-73,l9611,8784r-48,49l9514,8906r-24,49l9441,9003r-121,49l9149,9101r-170,24l8809,9101r-146,-25l8541,9003r-24,-48l8492,8906r,-73l8444,8784r-25,-48l8371,8711r-73,-24l8249,8687r-49,24l8127,8736r-121,170l7860,9052r-73,73l7689,9173r-121,49l7446,9246r-122,l7276,9222r-49,-24l7203,9149r-25,-73l7178,9003r25,-73l7203,8833r-49,-73l7105,8687r-73,-24l6886,8663r-73,48l6789,8809r-49,97l6692,8979r-73,97l6521,9125r-97,48l6327,9222r-244,49l5864,9246r-121,-24l5645,9198r-73,-73l5499,9052r-48,-73l5402,8882r,-49l5378,8784r-98,-48l5183,8711r-97,25l4842,8906r-194,122l4453,9149r-195,73l4112,9222r-48,-24l4015,9149r-24,-73l4015,8955r,-49l3991,8857r-25,-24l3918,8809r-25,-25l3845,8809r-49,l3747,8857r-48,122l3674,9101r,121l3699,9319r73,98l3845,9514r121,73l4088,9636r122,24l4356,9636r121,-25l4599,9563r243,-146l5086,9246r73,98l5232,9441r97,73l5426,9563r244,97l5913,9684r268,l6424,9636r243,-98l6886,9392r98,98l7081,9563r146,73l7373,9684r146,25l7641,9684r121,-24l7884,9611r97,-73l8079,9465r170,-194l8371,9368r170,97l8711,9514r195,24l9101,9538r170,-24l9466,9441r145,-73l9733,9465r122,49l10025,9563r170,l10366,9538r194,-48l10706,9417r146,-98l10974,9392r122,49l11242,9465r121,25l11509,9490r146,-25l11801,9417r122,-73l12020,9441r122,49l12434,9490r146,-49l12750,9392r146,-73l13042,9222r49,73l13164,9344r146,73l13480,9441r195,l13870,9392r194,-73l14259,9246r146,-97l14478,9101r24,-73l14478,8955r-24,-73l14429,8833r-73,-24l14308,8809r-73,24l14016,8955r-171,73l13675,9076r-146,25l13407,9101r-48,-25l13334,9028r-24,-49l13310,8906r,-49l13286,8784r-25,-48l13213,8711r-122,l13042,8736r-24,48l12945,8882r-122,97l12653,9076r-146,73l12361,9198r-49,l12264,9173r-49,-24l12191,9101r,-73l12215,8930r,-73l12191,8809r-49,-49l12093,8736r-48,l11972,8760r-49,24l11899,8857r-98,122l11704,9076r-122,49l11266,9125r-97,-49l11096,9028r48,-146l11144,8809r-24,-73l11071,8687r-48,-24l10950,8638r-49,xm1314,9003r-24,608l1168,9660r-97,73l852,9903r-146,146l657,9368r268,-97l1168,9101r146,-98xm1266,10122r,755l1120,10998r-341,244l730,10439r146,-73l1022,10293r244,-171xm11485,10633r-73,25l11339,10731r-170,292l11071,11144r-121,98l10877,11290r-98,25l10560,11315r-97,-25l10390,11242r-73,-73l10293,11096r73,-195l10366,10828r-25,-73l10293,10706r-49,-48l10098,10658r-49,24l10001,10755r-73,122l9903,10998r-97,122l9636,11217r-97,25l9393,11266r-49,-24l9295,11217r,-48l9295,11096r25,-73l9320,10950r-25,-49l9247,10852r-49,-24l9125,10804r-73,24l8979,10852r-195,195l8565,11242r-146,48l8225,11315r-122,-25l8006,11290r-73,-48l7884,11193r24,-122l7908,10901r-24,-73l7835,10755r-48,-49l7714,10682r-98,l7543,10706r-48,73l7446,10852r-49,122l7397,11071r-73,73l7227,11193r-219,l6911,11169r-122,-73l6716,11023r-49,-73l6619,10877r-73,-73l6473,10779r-73,l6302,10804r-48,48l6205,10901r,97l6205,11096r-24,73l6156,11217r-24,49l6035,11315r-98,24l5840,11315r-97,-73l5694,11144r,-48l5694,11047r,-122l5670,10852r-49,-73l5524,10755r-73,-24l5353,10755r-73,73l5232,10901r-49,97l5110,11096r-73,73l4964,11242r-195,97l4648,11363r-98,25l4502,11388r-49,-25l4380,11315r-49,-98l4307,11120r-49,-170l4234,10877r-24,l4210,10852r-25,-24l4137,10804r-49,l4039,10828r-48,24l3942,10950r-24,121l3918,11290r24,98l3966,11509r49,73l4088,11680r97,73l4283,11801r146,49l4721,11850r121,-24l4988,11777r122,-73l5232,11631r121,-97l5475,11655r170,73l5816,11777r170,24l6156,11777r171,-49l6473,11631r97,-122l6716,11558r122,49l6984,11631r121,24l7251,11655r122,-24l7519,11582r97,-48l7787,11631r170,97l8103,11777r146,24l8395,11777r122,-24l8638,11680r122,-73l9003,11436r49,73l9149,11582r122,49l9563,11631r170,-49l9903,11534r122,-98l10098,11509r97,73l10414,11680r146,48l10682,11753r146,-25l10950,11704r121,-49l11193,11582r195,-194l11509,11509r146,73l11801,11631r195,24l12166,11655r171,-24l12507,11582r146,-73l12799,11582r146,25l13115,11631r171,l13456,11607r195,-49l13797,11485r170,-97l14040,11436r97,25l14259,11461r146,-25l14478,11388r49,-49l14551,11266r,-73l14527,11120r-49,-49l14429,11047r-73,-24l14283,11047r-73,-24l14137,10925r-97,-73l13943,10852r-49,25l13845,10925r-73,49l13651,11047r-146,73l13334,11169r-146,48l12994,11217r-25,-24l12945,11144r-24,-48l12945,10974r,-73l12896,10828r-48,-49l12775,10755r-98,24l12629,10804r-73,48l12531,10925r-24,122l12458,11096r-48,48l12288,11217r-146,25l11972,11242r-122,-25l11728,11144r-24,-24l11680,11071r,-73l11704,10950r24,-98l11728,10779r-48,-73l11631,10658r-73,-25l11485,10633xm1266,11363r,463l1095,11972r-121,146l876,12215r-48,122l803,11534r,-49l925,11485r122,-24l1144,11412r122,-49xm1266,12385r,487l974,13140r-146,146l828,12653r194,-97l1217,12410r49,-25xm4088,12775r-49,24l4015,12823r-195,341l3747,13359r-48,194l3674,13748r25,73l3747,13894r49,73l3869,13991r122,49l4258,14040r146,-24l4526,13967r146,-49l4940,13748r243,-170l5256,13675r97,73l5475,13821r146,49l5791,13918r317,l6278,13894r146,-73l6570,13772r122,-97l6838,13578r121,97l7130,13724r194,24l7519,13748r511,-24l8565,13748r341,24l9271,13748r195,-24l9636,13675r146,-97l9928,13480r24,-48l9952,13383r-24,-49l9879,13310r-219,-49l9466,13286r-438,48l8590,13334r-414,-48l7957,13286r-341,24l7276,13310r-73,-24l7178,13261r25,-97l7178,13091r-24,-49l7105,12969r-48,-24l6984,12921r-73,24l6838,12994r-244,243l6302,13432r-97,48l6059,13505r-146,l5767,13480r-122,-48l5548,13359r-24,-73l5524,13237r,-73l5548,13067r,-73l5524,12921r-49,-49l5426,12823r-73,-24l5280,12799r-73,49l5159,12896r-73,122l5013,13091r-171,170l4648,13407r-195,98l4331,13578r-146,24l4137,13602r-49,-24l4088,13505r,-98l4210,12945r,-49l4210,12848r-49,-49l4112,12775r-24,xm1266,13407r,706l1168,14186r-97,49l925,14381r-146,146l803,13748r122,-73l1047,13578r194,-171l1266,13407xm1266,14624r,316l1193,14989r-244,219l730,15451r25,-389l876,14989r98,-97l1168,14697r98,-73xm1241,15451r,49l1217,15841r-146,121l925,16108r-243,292l706,15695r49,24l828,15743r48,l949,15695r292,-244xm1168,16327r-48,682l998,17082r-122,97l682,17373r-98,122l657,16668r146,-49l949,16522r219,-195xm6813,463r1509,24l9830,560r3018,146l12775,901r-25,170l12677,1484r,390l12702,2312r73,803l12799,3528r24,365l12823,3966r49,73l12896,4064r49,48l12994,4161r73,49l13261,4258r195,49l13870,4331r827,25l15500,4356r389,-25l16279,4283r-25,778l16279,5864r24,779l16303,7422r-49,1897l16254,10268r,974l16303,13140r49,1922l16327,15962r,925l16327,17738r-24,414l16254,18590r-365,24l15524,18639r-3601,l9733,18614r-2117,-48l5524,18517r-1071,l3358,18566r-657,l2360,18590r-340,49l1971,18590r-49,-73l1849,18493r-73,l1703,18298r-48,-195l1703,18030r,-73l1679,17884r-48,-73l1631,17398r,-389l1679,16133r49,-852l1728,15086r24,-48l1776,14965r,-49l1728,14843r,-1825l1801,12945r24,-97l1825,12775r-49,-49l1728,12677r,-1606l1752,11023r,-49l1752,10925r-24,-73l1728,10049r73,-2676l1874,6059r73,-1338l1971,4137r,-584l1922,2969r-24,-609l1849,1825r-48,-535l1752,925,1703,755r,-195l2141,609r438,l3455,584,5134,511r828,-24l6813,463xm1120,17544r24,438l949,18176r-170,195l682,18517r-98,146l536,18858r-23,157l511,18979r,-511l536,17982r121,-73l779,17836r195,-171l1120,17544xm1266,18468r48,195l1412,18833r-268,317l876,19539r-243,389l584,19685r-48,-219l514,19031r,l536,19052r48,l779,18955r170,-146l1266,18468xm15427,19101r,195l15427,19490r24,414l15086,19953r,l15159,19734r98,-317l15281,19271r,-170l15427,19101xm15038,19101r-49,73l14940,19271r-97,171l14721,19782r-121,244l14356,20050r73,-292l14502,19563r49,-219l14575,19198r-24,-73l15038,19101xm9782,19052r-122,244l9563,19563r-73,268l9441,20074r-413,l9101,19831r73,-195l9320,19344r48,-170l9393,19101r-25,-49l9782,19052xm10779,19077r-194,219l10439,19539r-73,146l10317,19807r-49,146l10244,20074r-365,l9903,19977r73,-243l10049,19515r73,-195l10195,19198r25,-121l10779,19077xm9076,19028r-73,122l8906,19271r-97,195l8711,19685r-73,195l8590,19977r-25,97l8054,20099r25,-146l8176,19734r97,-244l8395,19296r73,-146l8517,19028r559,xm10901,19077r97,24l11631,19101r-122,146l11412,19393r-146,292l11193,19880r-49,121l11144,20099r-97,l10609,20074r49,-243l10731,19588r170,-511xm14356,19125r-48,73l14186,19393r-97,170l13991,19782r-73,219l13870,20074r-536,25l13432,19880r97,-195l13651,19393r24,-49l13675,19271r,-73l13675,19150r,-25l14356,19125xm7665,18979r511,25l8079,19125r-98,146l7860,19490r-122,292l7689,19953r,146l6984,20123r73,-146l7130,19831r194,-268l7519,19271r73,-146l7665,18979xm11972,19101r584,24l12483,19223r-73,97l12312,19563r-73,292l12166,20123r-608,-24l11582,19953r73,-146l11801,19563r98,-194l11947,19247r25,-146xm13602,19125r-97,49l13383,19247r-122,146l13164,19539r-146,292l12896,20123r-316,l12653,19807r97,-317l12848,19150r,-25l13602,19125xm6813,18955r487,24l7178,19101r-97,122l6862,19515r-146,316l6594,20147r-316,l6351,20001r24,-146l6424,19685r49,-146l6643,19247r170,-292xm6375,18955r-146,243l6132,19417r-97,171l5962,19782r-49,195l5913,20074r24,98l5086,20220r121,-243l5305,19734r267,-414l5670,19150r48,-98l5743,19004r-49,48l5694,19052r24,-48l5718,18955r657,xm5451,18955r-146,170l5183,19296r-243,389l4794,19953r-49,146l4721,20220r-511,49l4210,20196r97,-243l4429,19709r194,-340l4672,19271r24,-73l4696,19101r-24,-97l4550,19004r-97,73l4356,19150r-98,121l4112,19490r-97,219l3869,19977r-49,146l3772,20293r-414,25l3382,20172r73,-244l3553,19709r194,-389l3942,18955r1509,xm1825,19028r341,24l2482,19052r-268,341l1971,19758r-219,341l1679,20245r-48,121l1558,20366r-341,-24l876,20318r244,-317l1363,19685r219,-341l1825,19028xm3650,18955r-122,122l3431,19223r-195,316l3163,19709r-97,195l2993,20123r,97l2993,20342r-949,49l2214,20123r146,-195l2677,19442r170,-244l2969,19101r97,-97l3650,18955xm6619,l5791,25,4940,49,3261,146,2068,195r-194,l1703,244r-72,-25l1582,195r-73,24l1460,268r-73,122l1363,511r-24,244l1339,1047r48,267l1217,1290r-170,l706,1314r-170,l341,1338r-73,25l195,1411r-73,49l122,1557r,73l73,1874,49,2117r,535l73,3674,49,4891,25,6083r,682l49,7446r73,1363l219,10171r73,1363l317,12166r,633l292,14064r-73,1266l146,16595r-73,924l25,17982,,18444r,487l25,19393r73,438l146,20050r73,219l268,20366r97,49l463,20439r73,-24l560,20512r49,98l706,20658r97,73l1047,20804r292,49l1631,20877r291,l2312,20853r876,-24l4039,20780r1728,-97l7057,20634r1265,-49l9611,20585r1266,25l12239,20634r98,24l12434,20658r24,-24l13261,20634r779,-49l14843,20512r779,-121l15695,20366r48,-24l15865,20318r97,-49l16011,20172r24,-49l16035,20050r-24,-243l15962,19563r-24,-243l15938,19077r462,-49l16522,18979r73,-73l16668,18833r49,-73l16790,18347r48,-414l16863,17519r,-413l16863,16254r-25,-827l16838,14429r-24,-997l16765,11412r,-998l16765,9417r49,-1995l16814,6473r,-974l16814,5013r-49,-463l16717,4064r-98,-463l16571,3553r-49,-49l16425,3334r-122,-146l16060,2896r-268,-292l15524,2336r-535,-535l14502,1338r-243,-219l13991,901,13699,633,13529,487r-170,-97l13334,317r-48,-25l13237,268r-73,-24l9903,73,8249,25,6619,xe" strokecolor="#4f81bd [3204]" strokeweight=".5pt">
                <v:path arrowok="t" o:extrusionok="f" textboxrect="0,0,16863,20878"/>
                <w10:anchorlock/>
              </v:shape>
            </w:pict>
          </mc:Fallback>
        </mc:AlternateContent>
      </w:r>
      <w:r w:rsidRPr="00DC52ED">
        <w:rPr>
          <w:rFonts w:eastAsiaTheme="minorHAnsi" w:cs="Calibri"/>
          <w:i/>
          <w:color w:val="4F81BD" w:themeColor="accent1"/>
          <w:sz w:val="20"/>
          <w:szCs w:val="22"/>
          <w:lang w:val="fr-CH" w:eastAsia="en-US"/>
        </w:rPr>
        <w:t xml:space="preserve"> </w:t>
      </w:r>
      <w:r>
        <w:rPr>
          <w:rFonts w:eastAsiaTheme="minorHAnsi" w:cs="Calibri"/>
          <w:i/>
          <w:color w:val="4F81BD" w:themeColor="accent1"/>
          <w:sz w:val="20"/>
          <w:szCs w:val="22"/>
          <w:lang w:val="fr-CH" w:eastAsia="en-US"/>
        </w:rPr>
        <w:t>Une feuille d’informations</w:t>
      </w:r>
      <w:r w:rsidRPr="00DC52ED">
        <w:rPr>
          <w:rFonts w:eastAsiaTheme="minorHAnsi" w:cs="Calibri"/>
          <w:i/>
          <w:color w:val="4F81BD" w:themeColor="accent1"/>
          <w:sz w:val="20"/>
          <w:szCs w:val="22"/>
          <w:lang w:val="fr-CH" w:eastAsia="en-US"/>
        </w:rPr>
        <w:t xml:space="preserve"> p</w:t>
      </w:r>
      <w:r>
        <w:rPr>
          <w:rFonts w:eastAsiaTheme="minorHAnsi" w:cs="Calibri"/>
          <w:i/>
          <w:color w:val="4F81BD" w:themeColor="accent1"/>
          <w:sz w:val="20"/>
          <w:szCs w:val="22"/>
          <w:lang w:val="fr-CH" w:eastAsia="en-US"/>
        </w:rPr>
        <w:t>our chaque</w:t>
      </w:r>
      <w:r w:rsidRPr="00DC52ED">
        <w:rPr>
          <w:rFonts w:eastAsiaTheme="minorHAnsi" w:cs="Calibri"/>
          <w:i/>
          <w:color w:val="4F81BD" w:themeColor="accent1"/>
          <w:sz w:val="20"/>
          <w:szCs w:val="22"/>
          <w:lang w:val="fr-CH" w:eastAsia="en-US"/>
        </w:rPr>
        <w:t xml:space="preserve"> région géographique</w:t>
      </w:r>
      <w:r>
        <w:rPr>
          <w:rFonts w:eastAsiaTheme="minorHAnsi" w:cs="Calibri"/>
          <w:i/>
          <w:color w:val="4F81BD" w:themeColor="accent1"/>
          <w:sz w:val="20"/>
          <w:szCs w:val="22"/>
          <w:lang w:val="fr-CH" w:eastAsia="en-US"/>
        </w:rPr>
        <w:t xml:space="preserve"> du Canton (Alpes/Préalpes ; Plateau ; Agglo ; Jura) est</w:t>
      </w:r>
      <w:r w:rsidRPr="00DC52ED">
        <w:rPr>
          <w:rFonts w:eastAsiaTheme="minorHAnsi" w:cs="Calibri"/>
          <w:i/>
          <w:color w:val="4F81BD" w:themeColor="accent1"/>
          <w:sz w:val="20"/>
          <w:szCs w:val="22"/>
          <w:lang w:val="fr-CH" w:eastAsia="en-US"/>
        </w:rPr>
        <w:t xml:space="preserve"> disponible sur </w:t>
      </w:r>
      <w:r>
        <w:rPr>
          <w:rFonts w:eastAsiaTheme="minorHAnsi" w:cs="Calibri"/>
          <w:i/>
          <w:color w:val="4F81BD" w:themeColor="accent1"/>
          <w:sz w:val="20"/>
          <w:szCs w:val="22"/>
          <w:lang w:val="fr-CH" w:eastAsia="en-US"/>
        </w:rPr>
        <w:t>www.vd.ch/pecc. Elle documente les principales évolutions climatiques et les principaux risques pour chacune de ces régions. Ces informations peuvent être reprises dans ce document.</w:t>
      </w:r>
    </w:p>
    <w:p w14:paraId="2E85B1E6" w14:textId="77777777" w:rsidR="00925081" w:rsidRDefault="00925081" w:rsidP="00925081">
      <w:pPr>
        <w:rPr>
          <w:rFonts w:eastAsiaTheme="minorEastAsia" w:cs="Calibri"/>
          <w:lang w:val="fr-CH"/>
        </w:rPr>
      </w:pPr>
    </w:p>
    <w:p w14:paraId="5A06830B" w14:textId="77777777" w:rsidR="00925081" w:rsidRPr="00DC52ED" w:rsidRDefault="00925081" w:rsidP="00925081">
      <w:pPr>
        <w:rPr>
          <w:rFonts w:eastAsiaTheme="minorEastAsia" w:cs="Calibri"/>
        </w:rPr>
      </w:pPr>
      <w:r w:rsidRPr="00DC52ED">
        <w:rPr>
          <w:rFonts w:eastAsiaTheme="minorEastAsia" w:cs="Calibri"/>
        </w:rPr>
        <w:t>En ce qui concerne les enjeux d’adaptation aux changements climatiques, notre commune appartient à la zone géographique [</w:t>
      </w:r>
      <w:r w:rsidRPr="00DC52ED">
        <w:rPr>
          <w:rFonts w:eastAsiaTheme="minorEastAsia" w:cs="Calibri"/>
          <w:highlight w:val="lightGray"/>
        </w:rPr>
        <w:t>Alpes/Préalpes ; Plateau ; Agglo ; Jura</w:t>
      </w:r>
      <w:r w:rsidRPr="00DC52ED">
        <w:rPr>
          <w:rFonts w:eastAsiaTheme="minorEastAsia" w:cs="Calibri"/>
        </w:rPr>
        <w:t xml:space="preserve">]. Les évolutions climatiques attendues, ainsi que les enjeux et les risques qui y sont liés, sont comparables à ceux des autres communes </w:t>
      </w:r>
      <w:r>
        <w:rPr>
          <w:rFonts w:eastAsiaTheme="minorEastAsia" w:cs="Calibri"/>
        </w:rPr>
        <w:t>situées au sein de ce périmètre</w:t>
      </w:r>
      <w:r w:rsidRPr="00DC52ED">
        <w:rPr>
          <w:rFonts w:eastAsiaTheme="minorEastAsia" w:cs="Calibri"/>
        </w:rPr>
        <w:t>.</w:t>
      </w:r>
    </w:p>
    <w:p w14:paraId="46DE2991" w14:textId="77777777" w:rsidR="00925081" w:rsidRPr="00DC52ED" w:rsidRDefault="00925081" w:rsidP="00925081">
      <w:pPr>
        <w:rPr>
          <w:rFonts w:eastAsiaTheme="majorEastAsia" w:cs="Calibri"/>
        </w:rPr>
      </w:pPr>
    </w:p>
    <w:p w14:paraId="53ED8115" w14:textId="77777777" w:rsidR="00925081" w:rsidRPr="00DC52ED" w:rsidRDefault="00925081" w:rsidP="00925081">
      <w:pPr>
        <w:rPr>
          <w:rFonts w:eastAsiaTheme="majorEastAsia" w:cs="Calibri"/>
        </w:rPr>
      </w:pPr>
      <w:r w:rsidRPr="00DC52ED">
        <w:rPr>
          <w:rFonts w:eastAsiaTheme="majorEastAsia" w:cs="Calibri"/>
        </w:rPr>
        <w:t>[</w:t>
      </w:r>
      <w:r w:rsidRPr="00DC52ED">
        <w:rPr>
          <w:rFonts w:eastAsiaTheme="minorEastAsia" w:cs="Calibri"/>
          <w:highlight w:val="lightGray"/>
        </w:rPr>
        <w:t xml:space="preserve">Faire la synthèse des principales évolutions climatiques attendues, </w:t>
      </w:r>
      <w:proofErr w:type="spellStart"/>
      <w:r w:rsidRPr="00DC52ED">
        <w:rPr>
          <w:rFonts w:eastAsiaTheme="minorEastAsia" w:cs="Calibri"/>
          <w:highlight w:val="lightGray"/>
        </w:rPr>
        <w:t>év</w:t>
      </w:r>
      <w:proofErr w:type="spellEnd"/>
      <w:r w:rsidRPr="00DC52ED">
        <w:rPr>
          <w:rFonts w:eastAsiaTheme="minorEastAsia" w:cs="Calibri"/>
          <w:highlight w:val="lightGray"/>
        </w:rPr>
        <w:t xml:space="preserve">. </w:t>
      </w:r>
      <w:proofErr w:type="gramStart"/>
      <w:r w:rsidRPr="00DC52ED">
        <w:rPr>
          <w:rFonts w:eastAsiaTheme="minorEastAsia" w:cs="Calibri"/>
          <w:highlight w:val="lightGray"/>
        </w:rPr>
        <w:t>sous</w:t>
      </w:r>
      <w:proofErr w:type="gramEnd"/>
      <w:r w:rsidRPr="00DC52ED">
        <w:rPr>
          <w:rFonts w:eastAsiaTheme="minorEastAsia" w:cs="Calibri"/>
          <w:highlight w:val="lightGray"/>
        </w:rPr>
        <w:t xml:space="preserve"> forme graphique</w:t>
      </w:r>
      <w:r w:rsidRPr="00DC52ED">
        <w:rPr>
          <w:rFonts w:eastAsiaTheme="majorEastAsia" w:cs="Calibri"/>
        </w:rPr>
        <w:t>]</w:t>
      </w:r>
    </w:p>
    <w:p w14:paraId="597DE190" w14:textId="77777777" w:rsidR="00925081" w:rsidRDefault="00925081" w:rsidP="00925081">
      <w:pPr>
        <w:rPr>
          <w:rFonts w:eastAsiaTheme="minorEastAsia" w:cs="Calibri"/>
          <w:color w:val="984806" w:themeColor="accent6" w:themeShade="80"/>
        </w:rPr>
      </w:pPr>
      <w:r>
        <w:rPr>
          <w:rFonts w:eastAsiaTheme="minorEastAsia" w:cs="Calibri"/>
          <w:color w:val="984806" w:themeColor="accent6" w:themeShade="80"/>
        </w:rPr>
        <w:t>L’analyse devrai</w:t>
      </w:r>
      <w:r w:rsidRPr="001F724B">
        <w:rPr>
          <w:rFonts w:eastAsiaTheme="minorEastAsia" w:cs="Calibri"/>
          <w:color w:val="984806" w:themeColor="accent6" w:themeShade="80"/>
        </w:rPr>
        <w:t xml:space="preserve">t </w:t>
      </w:r>
      <w:r>
        <w:rPr>
          <w:rFonts w:eastAsiaTheme="minorEastAsia" w:cs="Calibri"/>
          <w:color w:val="984806" w:themeColor="accent6" w:themeShade="80"/>
        </w:rPr>
        <w:t xml:space="preserve">se baser sur les feuilles d’informations par régions et </w:t>
      </w:r>
      <w:r w:rsidRPr="001F724B">
        <w:rPr>
          <w:rFonts w:eastAsiaTheme="minorEastAsia" w:cs="Calibri"/>
          <w:color w:val="984806" w:themeColor="accent6" w:themeShade="80"/>
        </w:rPr>
        <w:t>porter sur les points ci-dessous :</w:t>
      </w:r>
    </w:p>
    <w:p w14:paraId="4D433079" w14:textId="77777777" w:rsidR="00925081" w:rsidRDefault="00925081" w:rsidP="00925081">
      <w:pPr>
        <w:pStyle w:val="Paragraphedeliste"/>
        <w:numPr>
          <w:ilvl w:val="0"/>
          <w:numId w:val="41"/>
        </w:numPr>
        <w:rPr>
          <w:rFonts w:eastAsiaTheme="minorEastAsia" w:cs="Calibri"/>
          <w:color w:val="984806" w:themeColor="accent6" w:themeShade="80"/>
        </w:rPr>
      </w:pPr>
      <w:r>
        <w:rPr>
          <w:rFonts w:eastAsiaTheme="minorEastAsia" w:cs="Calibri"/>
          <w:color w:val="984806" w:themeColor="accent6" w:themeShade="80"/>
        </w:rPr>
        <w:t>Risques liés à l’accentuation des fortes chaleurs ;</w:t>
      </w:r>
    </w:p>
    <w:p w14:paraId="25A75FA9" w14:textId="77777777" w:rsidR="00925081" w:rsidRDefault="00925081" w:rsidP="00925081">
      <w:pPr>
        <w:pStyle w:val="Paragraphedeliste"/>
        <w:numPr>
          <w:ilvl w:val="0"/>
          <w:numId w:val="41"/>
        </w:numPr>
        <w:rPr>
          <w:rFonts w:eastAsiaTheme="minorEastAsia" w:cs="Calibri"/>
          <w:color w:val="984806" w:themeColor="accent6" w:themeShade="80"/>
        </w:rPr>
      </w:pPr>
      <w:r>
        <w:rPr>
          <w:rFonts w:eastAsiaTheme="minorEastAsia" w:cs="Calibri"/>
          <w:color w:val="984806" w:themeColor="accent6" w:themeShade="80"/>
        </w:rPr>
        <w:t>Risques liés à l’accroissement de la sécheresse ;</w:t>
      </w:r>
    </w:p>
    <w:p w14:paraId="210D97BC" w14:textId="77777777" w:rsidR="00925081" w:rsidRDefault="00925081" w:rsidP="00925081">
      <w:pPr>
        <w:pStyle w:val="Paragraphedeliste"/>
        <w:numPr>
          <w:ilvl w:val="0"/>
          <w:numId w:val="41"/>
        </w:numPr>
        <w:rPr>
          <w:rFonts w:eastAsiaTheme="minorEastAsia" w:cs="Calibri"/>
          <w:color w:val="984806" w:themeColor="accent6" w:themeShade="80"/>
        </w:rPr>
      </w:pPr>
      <w:r>
        <w:rPr>
          <w:rFonts w:eastAsiaTheme="minorEastAsia" w:cs="Calibri"/>
          <w:color w:val="984806" w:themeColor="accent6" w:themeShade="80"/>
        </w:rPr>
        <w:t>Risques liés à la diminution des précipitations neigeuses ;</w:t>
      </w:r>
    </w:p>
    <w:p w14:paraId="2182C9C3" w14:textId="77777777" w:rsidR="00925081" w:rsidRDefault="00925081" w:rsidP="00925081">
      <w:pPr>
        <w:pStyle w:val="Paragraphedeliste"/>
        <w:numPr>
          <w:ilvl w:val="0"/>
          <w:numId w:val="41"/>
        </w:numPr>
        <w:rPr>
          <w:rFonts w:eastAsiaTheme="minorEastAsia" w:cs="Calibri"/>
          <w:color w:val="984806" w:themeColor="accent6" w:themeShade="80"/>
        </w:rPr>
      </w:pPr>
      <w:r>
        <w:rPr>
          <w:rFonts w:eastAsiaTheme="minorEastAsia" w:cs="Calibri"/>
          <w:color w:val="984806" w:themeColor="accent6" w:themeShade="80"/>
        </w:rPr>
        <w:t>Risques liés à l’aggravation du risque de crues et de mouvements de terrains ;</w:t>
      </w:r>
    </w:p>
    <w:p w14:paraId="3182F5BD" w14:textId="77777777" w:rsidR="00925081" w:rsidRDefault="00925081" w:rsidP="00925081">
      <w:pPr>
        <w:pStyle w:val="Paragraphedeliste"/>
        <w:numPr>
          <w:ilvl w:val="0"/>
          <w:numId w:val="41"/>
        </w:numPr>
        <w:rPr>
          <w:rFonts w:eastAsiaTheme="minorEastAsia" w:cs="Calibri"/>
          <w:color w:val="984806" w:themeColor="accent6" w:themeShade="80"/>
        </w:rPr>
      </w:pPr>
      <w:r>
        <w:rPr>
          <w:rFonts w:eastAsiaTheme="minorEastAsia" w:cs="Calibri"/>
          <w:color w:val="984806" w:themeColor="accent6" w:themeShade="80"/>
        </w:rPr>
        <w:t>Risques liés à la modification de l’activité des tempêtes et de la grêle ;</w:t>
      </w:r>
    </w:p>
    <w:p w14:paraId="081A1A79" w14:textId="77777777" w:rsidR="00925081" w:rsidRDefault="00925081" w:rsidP="00925081">
      <w:pPr>
        <w:pStyle w:val="Paragraphedeliste"/>
        <w:numPr>
          <w:ilvl w:val="0"/>
          <w:numId w:val="41"/>
        </w:numPr>
        <w:rPr>
          <w:rFonts w:eastAsiaTheme="minorEastAsia" w:cs="Calibri"/>
          <w:color w:val="984806" w:themeColor="accent6" w:themeShade="80"/>
        </w:rPr>
      </w:pPr>
      <w:r>
        <w:rPr>
          <w:rFonts w:eastAsiaTheme="minorEastAsia" w:cs="Calibri"/>
          <w:color w:val="984806" w:themeColor="accent6" w:themeShade="80"/>
        </w:rPr>
        <w:t>Risques liés à l’augmentation des fortes précipitations ;</w:t>
      </w:r>
    </w:p>
    <w:p w14:paraId="6C763A05" w14:textId="77777777" w:rsidR="00925081" w:rsidRDefault="00925081" w:rsidP="00925081">
      <w:pPr>
        <w:pStyle w:val="Paragraphedeliste"/>
        <w:numPr>
          <w:ilvl w:val="0"/>
          <w:numId w:val="41"/>
        </w:numPr>
        <w:rPr>
          <w:rFonts w:eastAsiaTheme="minorEastAsia" w:cs="Calibri"/>
          <w:color w:val="984806" w:themeColor="accent6" w:themeShade="80"/>
        </w:rPr>
      </w:pPr>
      <w:r>
        <w:rPr>
          <w:rFonts w:eastAsiaTheme="minorEastAsia" w:cs="Calibri"/>
          <w:color w:val="984806" w:themeColor="accent6" w:themeShade="80"/>
        </w:rPr>
        <w:t>Risques pour la biodiversité et les milieux naturels ;</w:t>
      </w:r>
    </w:p>
    <w:p w14:paraId="0EFA1B1C" w14:textId="77777777" w:rsidR="0074015B" w:rsidRDefault="00925081" w:rsidP="00925081">
      <w:pPr>
        <w:spacing w:before="0" w:after="200" w:line="276" w:lineRule="auto"/>
        <w:rPr>
          <w:rFonts w:eastAsiaTheme="minorEastAsia" w:cs="Calibri"/>
          <w:color w:val="984806" w:themeColor="accent6" w:themeShade="80"/>
        </w:rPr>
      </w:pPr>
      <w:r>
        <w:rPr>
          <w:rFonts w:eastAsiaTheme="minorEastAsia" w:cs="Calibri"/>
          <w:color w:val="984806" w:themeColor="accent6" w:themeShade="80"/>
        </w:rPr>
        <w:t>Risques liés à la propagation d’organismes nuisibles, de maladies et d’espèces exotiques.</w:t>
      </w:r>
    </w:p>
    <w:p w14:paraId="7FC8D3A5" w14:textId="77777777" w:rsidR="0074015B" w:rsidRDefault="0074015B" w:rsidP="00925081">
      <w:pPr>
        <w:spacing w:before="0" w:after="200" w:line="276" w:lineRule="auto"/>
        <w:rPr>
          <w:rFonts w:eastAsiaTheme="minorEastAsia" w:cs="Calibri"/>
          <w:color w:val="984806" w:themeColor="accent6" w:themeShade="80"/>
        </w:rPr>
      </w:pPr>
    </w:p>
    <w:p w14:paraId="4A5436F1" w14:textId="77777777" w:rsidR="00A97A91" w:rsidRPr="00A97A91" w:rsidRDefault="00A97A91" w:rsidP="00A97A91">
      <w:pPr>
        <w:rPr>
          <w:rFonts w:eastAsiaTheme="majorEastAsia" w:cs="Calibri"/>
          <w:b/>
        </w:rPr>
      </w:pPr>
      <w:r w:rsidRPr="00A97A91">
        <w:rPr>
          <w:rFonts w:eastAsiaTheme="majorEastAsia" w:cs="Calibri"/>
          <w:b/>
        </w:rPr>
        <w:t>Enjeux liés à la biodiversité</w:t>
      </w:r>
    </w:p>
    <w:p w14:paraId="1BCCA367" w14:textId="77777777" w:rsidR="00A97A91" w:rsidRDefault="00A97A91" w:rsidP="00A97A91">
      <w:pPr>
        <w:autoSpaceDE w:val="0"/>
        <w:autoSpaceDN w:val="0"/>
        <w:adjustRightInd w:val="0"/>
        <w:spacing w:before="0" w:after="0"/>
        <w:jc w:val="both"/>
        <w:rPr>
          <w:rFonts w:eastAsiaTheme="minorHAnsi" w:cs="Calibri"/>
          <w:i/>
          <w:color w:val="4F81BD" w:themeColor="accent1"/>
          <w:sz w:val="20"/>
          <w:szCs w:val="22"/>
          <w:lang w:val="fr-CH" w:eastAsia="en-US"/>
        </w:rPr>
      </w:pPr>
      <w:r w:rsidRPr="00DC52ED">
        <w:rPr>
          <w:rFonts w:eastAsiaTheme="minorHAnsi" w:cs="Calibri"/>
          <w:i/>
          <w:noProof/>
          <w:color w:val="4F81BD" w:themeColor="accent1"/>
          <w:sz w:val="20"/>
          <w:szCs w:val="22"/>
          <w:lang w:val="fr-CH"/>
        </w:rPr>
        <mc:AlternateContent>
          <mc:Choice Requires="wps">
            <w:drawing>
              <wp:inline distT="0" distB="0" distL="0" distR="0" wp14:anchorId="4EF19DAC" wp14:editId="263ABBE8">
                <wp:extent cx="154800" cy="190800"/>
                <wp:effectExtent l="0" t="0" r="17145" b="19050"/>
                <wp:docPr id="75" name="Shape 300"/>
                <wp:cNvGraphicFramePr/>
                <a:graphic xmlns:a="http://schemas.openxmlformats.org/drawingml/2006/main">
                  <a:graphicData uri="http://schemas.microsoft.com/office/word/2010/wordprocessingShape">
                    <wps:wsp>
                      <wps:cNvSpPr/>
                      <wps:spPr>
                        <a:xfrm>
                          <a:off x="0" y="0"/>
                          <a:ext cx="154800" cy="190800"/>
                        </a:xfrm>
                        <a:custGeom>
                          <a:avLst/>
                          <a:gdLst/>
                          <a:ahLst/>
                          <a:cxnLst/>
                          <a:rect l="0" t="0" r="0" b="0"/>
                          <a:pathLst>
                            <a:path w="16863" h="20878" extrusionOk="0">
                              <a:moveTo>
                                <a:pt x="974" y="1801"/>
                              </a:moveTo>
                              <a:lnTo>
                                <a:pt x="1144" y="1825"/>
                              </a:lnTo>
                              <a:lnTo>
                                <a:pt x="1314" y="1874"/>
                              </a:lnTo>
                              <a:lnTo>
                                <a:pt x="1436" y="1874"/>
                              </a:lnTo>
                              <a:lnTo>
                                <a:pt x="1460" y="2093"/>
                              </a:lnTo>
                              <a:lnTo>
                                <a:pt x="1485" y="2774"/>
                              </a:lnTo>
                              <a:lnTo>
                                <a:pt x="1387" y="2750"/>
                              </a:lnTo>
                              <a:lnTo>
                                <a:pt x="1314" y="2774"/>
                              </a:lnTo>
                              <a:lnTo>
                                <a:pt x="1241" y="2798"/>
                              </a:lnTo>
                              <a:lnTo>
                                <a:pt x="901" y="3042"/>
                              </a:lnTo>
                              <a:lnTo>
                                <a:pt x="560" y="3309"/>
                              </a:lnTo>
                              <a:lnTo>
                                <a:pt x="511" y="3358"/>
                              </a:lnTo>
                              <a:lnTo>
                                <a:pt x="511" y="2847"/>
                              </a:lnTo>
                              <a:lnTo>
                                <a:pt x="536" y="2823"/>
                              </a:lnTo>
                              <a:lnTo>
                                <a:pt x="706" y="2725"/>
                              </a:lnTo>
                              <a:lnTo>
                                <a:pt x="852" y="2604"/>
                              </a:lnTo>
                              <a:lnTo>
                                <a:pt x="1193" y="2409"/>
                              </a:lnTo>
                              <a:lnTo>
                                <a:pt x="1290" y="2360"/>
                              </a:lnTo>
                              <a:lnTo>
                                <a:pt x="1339" y="2287"/>
                              </a:lnTo>
                              <a:lnTo>
                                <a:pt x="1436" y="2117"/>
                              </a:lnTo>
                              <a:lnTo>
                                <a:pt x="1460" y="2093"/>
                              </a:lnTo>
                              <a:lnTo>
                                <a:pt x="1436" y="2044"/>
                              </a:lnTo>
                              <a:lnTo>
                                <a:pt x="1412" y="2020"/>
                              </a:lnTo>
                              <a:lnTo>
                                <a:pt x="1290" y="1995"/>
                              </a:lnTo>
                              <a:lnTo>
                                <a:pt x="1168" y="1995"/>
                              </a:lnTo>
                              <a:lnTo>
                                <a:pt x="998" y="2068"/>
                              </a:lnTo>
                              <a:lnTo>
                                <a:pt x="828" y="2166"/>
                              </a:lnTo>
                              <a:lnTo>
                                <a:pt x="657" y="2287"/>
                              </a:lnTo>
                              <a:lnTo>
                                <a:pt x="487" y="2409"/>
                              </a:lnTo>
                              <a:lnTo>
                                <a:pt x="487" y="2093"/>
                              </a:lnTo>
                              <a:lnTo>
                                <a:pt x="438" y="1801"/>
                              </a:lnTo>
                              <a:lnTo>
                                <a:pt x="609" y="1825"/>
                              </a:lnTo>
                              <a:lnTo>
                                <a:pt x="974" y="1801"/>
                              </a:lnTo>
                              <a:close/>
                              <a:moveTo>
                                <a:pt x="13237" y="803"/>
                              </a:moveTo>
                              <a:lnTo>
                                <a:pt x="13383" y="949"/>
                              </a:lnTo>
                              <a:lnTo>
                                <a:pt x="13651" y="1192"/>
                              </a:lnTo>
                              <a:lnTo>
                                <a:pt x="13943" y="1436"/>
                              </a:lnTo>
                              <a:lnTo>
                                <a:pt x="14210" y="1655"/>
                              </a:lnTo>
                              <a:lnTo>
                                <a:pt x="14454" y="1922"/>
                              </a:lnTo>
                              <a:lnTo>
                                <a:pt x="14697" y="2214"/>
                              </a:lnTo>
                              <a:lnTo>
                                <a:pt x="14965" y="2482"/>
                              </a:lnTo>
                              <a:lnTo>
                                <a:pt x="15500" y="3017"/>
                              </a:lnTo>
                              <a:lnTo>
                                <a:pt x="15646" y="3188"/>
                              </a:lnTo>
                              <a:lnTo>
                                <a:pt x="15792" y="3382"/>
                              </a:lnTo>
                              <a:lnTo>
                                <a:pt x="15938" y="3577"/>
                              </a:lnTo>
                              <a:lnTo>
                                <a:pt x="16084" y="3772"/>
                              </a:lnTo>
                              <a:lnTo>
                                <a:pt x="15743" y="3796"/>
                              </a:lnTo>
                              <a:lnTo>
                                <a:pt x="15403" y="3820"/>
                              </a:lnTo>
                              <a:lnTo>
                                <a:pt x="14697" y="3820"/>
                              </a:lnTo>
                              <a:lnTo>
                                <a:pt x="14016" y="3796"/>
                              </a:lnTo>
                              <a:lnTo>
                                <a:pt x="13651" y="3772"/>
                              </a:lnTo>
                              <a:lnTo>
                                <a:pt x="13310" y="3820"/>
                              </a:lnTo>
                              <a:lnTo>
                                <a:pt x="13261" y="3042"/>
                              </a:lnTo>
                              <a:lnTo>
                                <a:pt x="13188" y="2239"/>
                              </a:lnTo>
                              <a:lnTo>
                                <a:pt x="13188" y="1874"/>
                              </a:lnTo>
                              <a:lnTo>
                                <a:pt x="13188" y="1533"/>
                              </a:lnTo>
                              <a:lnTo>
                                <a:pt x="13237" y="803"/>
                              </a:lnTo>
                              <a:close/>
                              <a:moveTo>
                                <a:pt x="1509" y="3163"/>
                              </a:moveTo>
                              <a:lnTo>
                                <a:pt x="1533" y="3455"/>
                              </a:lnTo>
                              <a:lnTo>
                                <a:pt x="1363" y="3553"/>
                              </a:lnTo>
                              <a:lnTo>
                                <a:pt x="1193" y="3650"/>
                              </a:lnTo>
                              <a:lnTo>
                                <a:pt x="901" y="3918"/>
                              </a:lnTo>
                              <a:lnTo>
                                <a:pt x="706" y="4064"/>
                              </a:lnTo>
                              <a:lnTo>
                                <a:pt x="511" y="4210"/>
                              </a:lnTo>
                              <a:lnTo>
                                <a:pt x="511" y="3845"/>
                              </a:lnTo>
                              <a:lnTo>
                                <a:pt x="511" y="3747"/>
                              </a:lnTo>
                              <a:lnTo>
                                <a:pt x="657" y="3699"/>
                              </a:lnTo>
                              <a:lnTo>
                                <a:pt x="803" y="3626"/>
                              </a:lnTo>
                              <a:lnTo>
                                <a:pt x="1047" y="3455"/>
                              </a:lnTo>
                              <a:lnTo>
                                <a:pt x="1387" y="3236"/>
                              </a:lnTo>
                              <a:lnTo>
                                <a:pt x="1509" y="3163"/>
                              </a:lnTo>
                              <a:close/>
                              <a:moveTo>
                                <a:pt x="1533" y="3942"/>
                              </a:moveTo>
                              <a:lnTo>
                                <a:pt x="1533" y="4404"/>
                              </a:lnTo>
                              <a:lnTo>
                                <a:pt x="1533" y="4526"/>
                              </a:lnTo>
                              <a:lnTo>
                                <a:pt x="1168" y="4745"/>
                              </a:lnTo>
                              <a:lnTo>
                                <a:pt x="828" y="4988"/>
                              </a:lnTo>
                              <a:lnTo>
                                <a:pt x="657" y="5086"/>
                              </a:lnTo>
                              <a:lnTo>
                                <a:pt x="511" y="5232"/>
                              </a:lnTo>
                              <a:lnTo>
                                <a:pt x="511" y="4648"/>
                              </a:lnTo>
                              <a:lnTo>
                                <a:pt x="657" y="4575"/>
                              </a:lnTo>
                              <a:lnTo>
                                <a:pt x="803" y="4477"/>
                              </a:lnTo>
                              <a:lnTo>
                                <a:pt x="1095" y="4258"/>
                              </a:lnTo>
                              <a:lnTo>
                                <a:pt x="1533" y="3942"/>
                              </a:lnTo>
                              <a:close/>
                              <a:moveTo>
                                <a:pt x="1509" y="4964"/>
                              </a:moveTo>
                              <a:lnTo>
                                <a:pt x="1485" y="5378"/>
                              </a:lnTo>
                              <a:lnTo>
                                <a:pt x="1363" y="5451"/>
                              </a:lnTo>
                              <a:lnTo>
                                <a:pt x="1217" y="5548"/>
                              </a:lnTo>
                              <a:lnTo>
                                <a:pt x="998" y="5767"/>
                              </a:lnTo>
                              <a:lnTo>
                                <a:pt x="730" y="5986"/>
                              </a:lnTo>
                              <a:lnTo>
                                <a:pt x="609" y="6108"/>
                              </a:lnTo>
                              <a:lnTo>
                                <a:pt x="487" y="6254"/>
                              </a:lnTo>
                              <a:lnTo>
                                <a:pt x="487" y="5499"/>
                              </a:lnTo>
                              <a:lnTo>
                                <a:pt x="633" y="5475"/>
                              </a:lnTo>
                              <a:lnTo>
                                <a:pt x="755" y="5426"/>
                              </a:lnTo>
                              <a:lnTo>
                                <a:pt x="998" y="5256"/>
                              </a:lnTo>
                              <a:lnTo>
                                <a:pt x="1509" y="4964"/>
                              </a:lnTo>
                              <a:close/>
                              <a:moveTo>
                                <a:pt x="1460" y="5889"/>
                              </a:moveTo>
                              <a:lnTo>
                                <a:pt x="1436" y="6473"/>
                              </a:lnTo>
                              <a:lnTo>
                                <a:pt x="1363" y="6448"/>
                              </a:lnTo>
                              <a:lnTo>
                                <a:pt x="1266" y="6448"/>
                              </a:lnTo>
                              <a:lnTo>
                                <a:pt x="1168" y="6473"/>
                              </a:lnTo>
                              <a:lnTo>
                                <a:pt x="998" y="6594"/>
                              </a:lnTo>
                              <a:lnTo>
                                <a:pt x="852" y="6716"/>
                              </a:lnTo>
                              <a:lnTo>
                                <a:pt x="730" y="6862"/>
                              </a:lnTo>
                              <a:lnTo>
                                <a:pt x="511" y="7105"/>
                              </a:lnTo>
                              <a:lnTo>
                                <a:pt x="487" y="6448"/>
                              </a:lnTo>
                              <a:lnTo>
                                <a:pt x="511" y="6448"/>
                              </a:lnTo>
                              <a:lnTo>
                                <a:pt x="682" y="6424"/>
                              </a:lnTo>
                              <a:lnTo>
                                <a:pt x="828" y="6351"/>
                              </a:lnTo>
                              <a:lnTo>
                                <a:pt x="974" y="6254"/>
                              </a:lnTo>
                              <a:lnTo>
                                <a:pt x="1095" y="6156"/>
                              </a:lnTo>
                              <a:lnTo>
                                <a:pt x="1460" y="5889"/>
                              </a:lnTo>
                              <a:close/>
                              <a:moveTo>
                                <a:pt x="6984" y="6205"/>
                              </a:moveTo>
                              <a:lnTo>
                                <a:pt x="6935" y="6229"/>
                              </a:lnTo>
                              <a:lnTo>
                                <a:pt x="6862" y="6278"/>
                              </a:lnTo>
                              <a:lnTo>
                                <a:pt x="6716" y="6424"/>
                              </a:lnTo>
                              <a:lnTo>
                                <a:pt x="6546" y="6594"/>
                              </a:lnTo>
                              <a:lnTo>
                                <a:pt x="6327" y="6740"/>
                              </a:lnTo>
                              <a:lnTo>
                                <a:pt x="6108" y="6862"/>
                              </a:lnTo>
                              <a:lnTo>
                                <a:pt x="5986" y="6911"/>
                              </a:lnTo>
                              <a:lnTo>
                                <a:pt x="5889" y="6935"/>
                              </a:lnTo>
                              <a:lnTo>
                                <a:pt x="5767" y="6935"/>
                              </a:lnTo>
                              <a:lnTo>
                                <a:pt x="5670" y="6911"/>
                              </a:lnTo>
                              <a:lnTo>
                                <a:pt x="5572" y="6886"/>
                              </a:lnTo>
                              <a:lnTo>
                                <a:pt x="5499" y="6838"/>
                              </a:lnTo>
                              <a:lnTo>
                                <a:pt x="5426" y="6740"/>
                              </a:lnTo>
                              <a:lnTo>
                                <a:pt x="5353" y="6619"/>
                              </a:lnTo>
                              <a:lnTo>
                                <a:pt x="5305" y="6546"/>
                              </a:lnTo>
                              <a:lnTo>
                                <a:pt x="5232" y="6521"/>
                              </a:lnTo>
                              <a:lnTo>
                                <a:pt x="5134" y="6521"/>
                              </a:lnTo>
                              <a:lnTo>
                                <a:pt x="5061" y="6546"/>
                              </a:lnTo>
                              <a:lnTo>
                                <a:pt x="4794" y="6716"/>
                              </a:lnTo>
                              <a:lnTo>
                                <a:pt x="4599" y="6813"/>
                              </a:lnTo>
                              <a:lnTo>
                                <a:pt x="4429" y="6911"/>
                              </a:lnTo>
                              <a:lnTo>
                                <a:pt x="4283" y="6959"/>
                              </a:lnTo>
                              <a:lnTo>
                                <a:pt x="4210" y="6959"/>
                              </a:lnTo>
                              <a:lnTo>
                                <a:pt x="4137" y="6935"/>
                              </a:lnTo>
                              <a:lnTo>
                                <a:pt x="4088" y="6911"/>
                              </a:lnTo>
                              <a:lnTo>
                                <a:pt x="4064" y="6838"/>
                              </a:lnTo>
                              <a:lnTo>
                                <a:pt x="4039" y="6765"/>
                              </a:lnTo>
                              <a:lnTo>
                                <a:pt x="4039" y="6667"/>
                              </a:lnTo>
                              <a:lnTo>
                                <a:pt x="4039" y="6619"/>
                              </a:lnTo>
                              <a:lnTo>
                                <a:pt x="4015" y="6594"/>
                              </a:lnTo>
                              <a:lnTo>
                                <a:pt x="3966" y="6570"/>
                              </a:lnTo>
                              <a:lnTo>
                                <a:pt x="3893" y="6570"/>
                              </a:lnTo>
                              <a:lnTo>
                                <a:pt x="3845" y="6643"/>
                              </a:lnTo>
                              <a:lnTo>
                                <a:pt x="3796" y="6862"/>
                              </a:lnTo>
                              <a:lnTo>
                                <a:pt x="3772" y="6959"/>
                              </a:lnTo>
                              <a:lnTo>
                                <a:pt x="3772" y="7057"/>
                              </a:lnTo>
                              <a:lnTo>
                                <a:pt x="3796" y="7154"/>
                              </a:lnTo>
                              <a:lnTo>
                                <a:pt x="3845" y="7251"/>
                              </a:lnTo>
                              <a:lnTo>
                                <a:pt x="3942" y="7300"/>
                              </a:lnTo>
                              <a:lnTo>
                                <a:pt x="4064" y="7349"/>
                              </a:lnTo>
                              <a:lnTo>
                                <a:pt x="4331" y="7349"/>
                              </a:lnTo>
                              <a:lnTo>
                                <a:pt x="4453" y="7324"/>
                              </a:lnTo>
                              <a:lnTo>
                                <a:pt x="4599" y="7276"/>
                              </a:lnTo>
                              <a:lnTo>
                                <a:pt x="4842" y="7154"/>
                              </a:lnTo>
                              <a:lnTo>
                                <a:pt x="5086" y="7008"/>
                              </a:lnTo>
                              <a:lnTo>
                                <a:pt x="5183" y="7130"/>
                              </a:lnTo>
                              <a:lnTo>
                                <a:pt x="5280" y="7203"/>
                              </a:lnTo>
                              <a:lnTo>
                                <a:pt x="5378" y="7276"/>
                              </a:lnTo>
                              <a:lnTo>
                                <a:pt x="5499" y="7324"/>
                              </a:lnTo>
                              <a:lnTo>
                                <a:pt x="5597" y="7349"/>
                              </a:lnTo>
                              <a:lnTo>
                                <a:pt x="5718" y="7349"/>
                              </a:lnTo>
                              <a:lnTo>
                                <a:pt x="5962" y="7324"/>
                              </a:lnTo>
                              <a:lnTo>
                                <a:pt x="6229" y="7251"/>
                              </a:lnTo>
                              <a:lnTo>
                                <a:pt x="6473" y="7130"/>
                              </a:lnTo>
                              <a:lnTo>
                                <a:pt x="6716" y="6984"/>
                              </a:lnTo>
                              <a:lnTo>
                                <a:pt x="6935" y="6813"/>
                              </a:lnTo>
                              <a:lnTo>
                                <a:pt x="7057" y="6959"/>
                              </a:lnTo>
                              <a:lnTo>
                                <a:pt x="7203" y="7081"/>
                              </a:lnTo>
                              <a:lnTo>
                                <a:pt x="7373" y="7154"/>
                              </a:lnTo>
                              <a:lnTo>
                                <a:pt x="7568" y="7203"/>
                              </a:lnTo>
                              <a:lnTo>
                                <a:pt x="7714" y="7227"/>
                              </a:lnTo>
                              <a:lnTo>
                                <a:pt x="7981" y="7227"/>
                              </a:lnTo>
                              <a:lnTo>
                                <a:pt x="8103" y="7178"/>
                              </a:lnTo>
                              <a:lnTo>
                                <a:pt x="8225" y="7130"/>
                              </a:lnTo>
                              <a:lnTo>
                                <a:pt x="8322" y="7057"/>
                              </a:lnTo>
                              <a:lnTo>
                                <a:pt x="8541" y="6911"/>
                              </a:lnTo>
                              <a:lnTo>
                                <a:pt x="8663" y="7057"/>
                              </a:lnTo>
                              <a:lnTo>
                                <a:pt x="8833" y="7154"/>
                              </a:lnTo>
                              <a:lnTo>
                                <a:pt x="9028" y="7203"/>
                              </a:lnTo>
                              <a:lnTo>
                                <a:pt x="9222" y="7227"/>
                              </a:lnTo>
                              <a:lnTo>
                                <a:pt x="9441" y="7203"/>
                              </a:lnTo>
                              <a:lnTo>
                                <a:pt x="9636" y="7154"/>
                              </a:lnTo>
                              <a:lnTo>
                                <a:pt x="9830" y="7057"/>
                              </a:lnTo>
                              <a:lnTo>
                                <a:pt x="10001" y="6935"/>
                              </a:lnTo>
                              <a:lnTo>
                                <a:pt x="10171" y="7057"/>
                              </a:lnTo>
                              <a:lnTo>
                                <a:pt x="10341" y="7154"/>
                              </a:lnTo>
                              <a:lnTo>
                                <a:pt x="10512" y="7227"/>
                              </a:lnTo>
                              <a:lnTo>
                                <a:pt x="10706" y="7276"/>
                              </a:lnTo>
                              <a:lnTo>
                                <a:pt x="10877" y="7276"/>
                              </a:lnTo>
                              <a:lnTo>
                                <a:pt x="11047" y="7251"/>
                              </a:lnTo>
                              <a:lnTo>
                                <a:pt x="11193" y="7203"/>
                              </a:lnTo>
                              <a:lnTo>
                                <a:pt x="11339" y="7105"/>
                              </a:lnTo>
                              <a:lnTo>
                                <a:pt x="11436" y="7203"/>
                              </a:lnTo>
                              <a:lnTo>
                                <a:pt x="11534" y="7276"/>
                              </a:lnTo>
                              <a:lnTo>
                                <a:pt x="11655" y="7349"/>
                              </a:lnTo>
                              <a:lnTo>
                                <a:pt x="11777" y="7397"/>
                              </a:lnTo>
                              <a:lnTo>
                                <a:pt x="11899" y="7422"/>
                              </a:lnTo>
                              <a:lnTo>
                                <a:pt x="12020" y="7422"/>
                              </a:lnTo>
                              <a:lnTo>
                                <a:pt x="12142" y="7397"/>
                              </a:lnTo>
                              <a:lnTo>
                                <a:pt x="12239" y="7349"/>
                              </a:lnTo>
                              <a:lnTo>
                                <a:pt x="12337" y="7300"/>
                              </a:lnTo>
                              <a:lnTo>
                                <a:pt x="12434" y="7203"/>
                              </a:lnTo>
                              <a:lnTo>
                                <a:pt x="12604" y="7032"/>
                              </a:lnTo>
                              <a:lnTo>
                                <a:pt x="12848" y="7178"/>
                              </a:lnTo>
                              <a:lnTo>
                                <a:pt x="12969" y="7251"/>
                              </a:lnTo>
                              <a:lnTo>
                                <a:pt x="13091" y="7300"/>
                              </a:lnTo>
                              <a:lnTo>
                                <a:pt x="13213" y="7324"/>
                              </a:lnTo>
                              <a:lnTo>
                                <a:pt x="13334" y="7324"/>
                              </a:lnTo>
                              <a:lnTo>
                                <a:pt x="13432" y="7300"/>
                              </a:lnTo>
                              <a:lnTo>
                                <a:pt x="13529" y="7227"/>
                              </a:lnTo>
                              <a:lnTo>
                                <a:pt x="13651" y="7324"/>
                              </a:lnTo>
                              <a:lnTo>
                                <a:pt x="13797" y="7373"/>
                              </a:lnTo>
                              <a:lnTo>
                                <a:pt x="13967" y="7397"/>
                              </a:lnTo>
                              <a:lnTo>
                                <a:pt x="14113" y="7373"/>
                              </a:lnTo>
                              <a:lnTo>
                                <a:pt x="14259" y="7349"/>
                              </a:lnTo>
                              <a:lnTo>
                                <a:pt x="14405" y="7251"/>
                              </a:lnTo>
                              <a:lnTo>
                                <a:pt x="14502" y="7154"/>
                              </a:lnTo>
                              <a:lnTo>
                                <a:pt x="14575" y="7008"/>
                              </a:lnTo>
                              <a:lnTo>
                                <a:pt x="14575" y="6959"/>
                              </a:lnTo>
                              <a:lnTo>
                                <a:pt x="14575" y="6935"/>
                              </a:lnTo>
                              <a:lnTo>
                                <a:pt x="14527" y="6911"/>
                              </a:lnTo>
                              <a:lnTo>
                                <a:pt x="14502" y="6911"/>
                              </a:lnTo>
                              <a:lnTo>
                                <a:pt x="14283" y="6959"/>
                              </a:lnTo>
                              <a:lnTo>
                                <a:pt x="14016" y="7032"/>
                              </a:lnTo>
                              <a:lnTo>
                                <a:pt x="13894" y="7032"/>
                              </a:lnTo>
                              <a:lnTo>
                                <a:pt x="13772" y="7008"/>
                              </a:lnTo>
                              <a:lnTo>
                                <a:pt x="13699" y="6959"/>
                              </a:lnTo>
                              <a:lnTo>
                                <a:pt x="13651" y="6911"/>
                              </a:lnTo>
                              <a:lnTo>
                                <a:pt x="13651" y="6862"/>
                              </a:lnTo>
                              <a:lnTo>
                                <a:pt x="13626" y="6789"/>
                              </a:lnTo>
                              <a:lnTo>
                                <a:pt x="13578" y="6740"/>
                              </a:lnTo>
                              <a:lnTo>
                                <a:pt x="13529" y="6692"/>
                              </a:lnTo>
                              <a:lnTo>
                                <a:pt x="13407" y="6692"/>
                              </a:lnTo>
                              <a:lnTo>
                                <a:pt x="13359" y="6716"/>
                              </a:lnTo>
                              <a:lnTo>
                                <a:pt x="13334" y="6789"/>
                              </a:lnTo>
                              <a:lnTo>
                                <a:pt x="13310" y="6862"/>
                              </a:lnTo>
                              <a:lnTo>
                                <a:pt x="13286" y="6911"/>
                              </a:lnTo>
                              <a:lnTo>
                                <a:pt x="13286" y="6959"/>
                              </a:lnTo>
                              <a:lnTo>
                                <a:pt x="13261" y="6984"/>
                              </a:lnTo>
                              <a:lnTo>
                                <a:pt x="13115" y="6984"/>
                              </a:lnTo>
                              <a:lnTo>
                                <a:pt x="13018" y="6935"/>
                              </a:lnTo>
                              <a:lnTo>
                                <a:pt x="12823" y="6789"/>
                              </a:lnTo>
                              <a:lnTo>
                                <a:pt x="12677" y="6667"/>
                              </a:lnTo>
                              <a:lnTo>
                                <a:pt x="12629" y="6643"/>
                              </a:lnTo>
                              <a:lnTo>
                                <a:pt x="12580" y="6619"/>
                              </a:lnTo>
                              <a:lnTo>
                                <a:pt x="12507" y="6619"/>
                              </a:lnTo>
                              <a:lnTo>
                                <a:pt x="12458" y="6667"/>
                              </a:lnTo>
                              <a:lnTo>
                                <a:pt x="12264" y="6886"/>
                              </a:lnTo>
                              <a:lnTo>
                                <a:pt x="12166" y="6959"/>
                              </a:lnTo>
                              <a:lnTo>
                                <a:pt x="12045" y="7032"/>
                              </a:lnTo>
                              <a:lnTo>
                                <a:pt x="11947" y="7057"/>
                              </a:lnTo>
                              <a:lnTo>
                                <a:pt x="11850" y="7032"/>
                              </a:lnTo>
                              <a:lnTo>
                                <a:pt x="11777" y="7008"/>
                              </a:lnTo>
                              <a:lnTo>
                                <a:pt x="11704" y="6911"/>
                              </a:lnTo>
                              <a:lnTo>
                                <a:pt x="11631" y="6813"/>
                              </a:lnTo>
                              <a:lnTo>
                                <a:pt x="11582" y="6667"/>
                              </a:lnTo>
                              <a:lnTo>
                                <a:pt x="11582" y="6594"/>
                              </a:lnTo>
                              <a:lnTo>
                                <a:pt x="11534" y="6521"/>
                              </a:lnTo>
                              <a:lnTo>
                                <a:pt x="11485" y="6497"/>
                              </a:lnTo>
                              <a:lnTo>
                                <a:pt x="11436" y="6473"/>
                              </a:lnTo>
                              <a:lnTo>
                                <a:pt x="11363" y="6473"/>
                              </a:lnTo>
                              <a:lnTo>
                                <a:pt x="11315" y="6497"/>
                              </a:lnTo>
                              <a:lnTo>
                                <a:pt x="11266" y="6546"/>
                              </a:lnTo>
                              <a:lnTo>
                                <a:pt x="11217" y="6619"/>
                              </a:lnTo>
                              <a:lnTo>
                                <a:pt x="11193" y="6716"/>
                              </a:lnTo>
                              <a:lnTo>
                                <a:pt x="11144" y="6789"/>
                              </a:lnTo>
                              <a:lnTo>
                                <a:pt x="11071" y="6838"/>
                              </a:lnTo>
                              <a:lnTo>
                                <a:pt x="11023" y="6886"/>
                              </a:lnTo>
                              <a:lnTo>
                                <a:pt x="10950" y="6911"/>
                              </a:lnTo>
                              <a:lnTo>
                                <a:pt x="10877" y="6911"/>
                              </a:lnTo>
                              <a:lnTo>
                                <a:pt x="10706" y="6886"/>
                              </a:lnTo>
                              <a:lnTo>
                                <a:pt x="10560" y="6838"/>
                              </a:lnTo>
                              <a:lnTo>
                                <a:pt x="10390" y="6740"/>
                              </a:lnTo>
                              <a:lnTo>
                                <a:pt x="10268" y="6643"/>
                              </a:lnTo>
                              <a:lnTo>
                                <a:pt x="10147" y="6521"/>
                              </a:lnTo>
                              <a:lnTo>
                                <a:pt x="10074" y="6473"/>
                              </a:lnTo>
                              <a:lnTo>
                                <a:pt x="10001" y="6448"/>
                              </a:lnTo>
                              <a:lnTo>
                                <a:pt x="9928" y="6473"/>
                              </a:lnTo>
                              <a:lnTo>
                                <a:pt x="9855" y="6521"/>
                              </a:lnTo>
                              <a:lnTo>
                                <a:pt x="9757" y="6619"/>
                              </a:lnTo>
                              <a:lnTo>
                                <a:pt x="9611" y="6716"/>
                              </a:lnTo>
                              <a:lnTo>
                                <a:pt x="9441" y="6789"/>
                              </a:lnTo>
                              <a:lnTo>
                                <a:pt x="9271" y="6838"/>
                              </a:lnTo>
                              <a:lnTo>
                                <a:pt x="9101" y="6838"/>
                              </a:lnTo>
                              <a:lnTo>
                                <a:pt x="9028" y="6813"/>
                              </a:lnTo>
                              <a:lnTo>
                                <a:pt x="8979" y="6789"/>
                              </a:lnTo>
                              <a:lnTo>
                                <a:pt x="8906" y="6740"/>
                              </a:lnTo>
                              <a:lnTo>
                                <a:pt x="8882" y="6667"/>
                              </a:lnTo>
                              <a:lnTo>
                                <a:pt x="8833" y="6594"/>
                              </a:lnTo>
                              <a:lnTo>
                                <a:pt x="8833" y="6497"/>
                              </a:lnTo>
                              <a:lnTo>
                                <a:pt x="8809" y="6424"/>
                              </a:lnTo>
                              <a:lnTo>
                                <a:pt x="8784" y="6375"/>
                              </a:lnTo>
                              <a:lnTo>
                                <a:pt x="8736" y="6327"/>
                              </a:lnTo>
                              <a:lnTo>
                                <a:pt x="8687" y="6302"/>
                              </a:lnTo>
                              <a:lnTo>
                                <a:pt x="8638" y="6278"/>
                              </a:lnTo>
                              <a:lnTo>
                                <a:pt x="8565" y="6278"/>
                              </a:lnTo>
                              <a:lnTo>
                                <a:pt x="8517" y="6302"/>
                              </a:lnTo>
                              <a:lnTo>
                                <a:pt x="8468" y="6351"/>
                              </a:lnTo>
                              <a:lnTo>
                                <a:pt x="8298" y="6546"/>
                              </a:lnTo>
                              <a:lnTo>
                                <a:pt x="8200" y="6643"/>
                              </a:lnTo>
                              <a:lnTo>
                                <a:pt x="8103" y="6740"/>
                              </a:lnTo>
                              <a:lnTo>
                                <a:pt x="7981" y="6789"/>
                              </a:lnTo>
                              <a:lnTo>
                                <a:pt x="7860" y="6813"/>
                              </a:lnTo>
                              <a:lnTo>
                                <a:pt x="7714" y="6813"/>
                              </a:lnTo>
                              <a:lnTo>
                                <a:pt x="7592" y="6789"/>
                              </a:lnTo>
                              <a:lnTo>
                                <a:pt x="7446" y="6740"/>
                              </a:lnTo>
                              <a:lnTo>
                                <a:pt x="7349" y="6667"/>
                              </a:lnTo>
                              <a:lnTo>
                                <a:pt x="7276" y="6546"/>
                              </a:lnTo>
                              <a:lnTo>
                                <a:pt x="7227" y="6424"/>
                              </a:lnTo>
                              <a:lnTo>
                                <a:pt x="7227" y="6375"/>
                              </a:lnTo>
                              <a:lnTo>
                                <a:pt x="7178" y="6302"/>
                              </a:lnTo>
                              <a:lnTo>
                                <a:pt x="7154" y="6278"/>
                              </a:lnTo>
                              <a:lnTo>
                                <a:pt x="7105" y="6229"/>
                              </a:lnTo>
                              <a:lnTo>
                                <a:pt x="7032" y="6205"/>
                              </a:lnTo>
                              <a:close/>
                              <a:moveTo>
                                <a:pt x="1412" y="6813"/>
                              </a:moveTo>
                              <a:lnTo>
                                <a:pt x="1387" y="7397"/>
                              </a:lnTo>
                              <a:lnTo>
                                <a:pt x="1144" y="7616"/>
                              </a:lnTo>
                              <a:lnTo>
                                <a:pt x="925" y="7835"/>
                              </a:lnTo>
                              <a:lnTo>
                                <a:pt x="755" y="8006"/>
                              </a:lnTo>
                              <a:lnTo>
                                <a:pt x="584" y="8176"/>
                              </a:lnTo>
                              <a:lnTo>
                                <a:pt x="536" y="7543"/>
                              </a:lnTo>
                              <a:lnTo>
                                <a:pt x="657" y="7446"/>
                              </a:lnTo>
                              <a:lnTo>
                                <a:pt x="755" y="7349"/>
                              </a:lnTo>
                              <a:lnTo>
                                <a:pt x="949" y="7154"/>
                              </a:lnTo>
                              <a:lnTo>
                                <a:pt x="1095" y="7032"/>
                              </a:lnTo>
                              <a:lnTo>
                                <a:pt x="1241" y="6911"/>
                              </a:lnTo>
                              <a:lnTo>
                                <a:pt x="1412" y="6813"/>
                              </a:lnTo>
                              <a:close/>
                              <a:moveTo>
                                <a:pt x="1363" y="7981"/>
                              </a:moveTo>
                              <a:lnTo>
                                <a:pt x="1339" y="8468"/>
                              </a:lnTo>
                              <a:lnTo>
                                <a:pt x="1241" y="8541"/>
                              </a:lnTo>
                              <a:lnTo>
                                <a:pt x="1168" y="8614"/>
                              </a:lnTo>
                              <a:lnTo>
                                <a:pt x="1022" y="8736"/>
                              </a:lnTo>
                              <a:lnTo>
                                <a:pt x="901" y="8882"/>
                              </a:lnTo>
                              <a:lnTo>
                                <a:pt x="779" y="9052"/>
                              </a:lnTo>
                              <a:lnTo>
                                <a:pt x="633" y="9222"/>
                              </a:lnTo>
                              <a:lnTo>
                                <a:pt x="584" y="8492"/>
                              </a:lnTo>
                              <a:lnTo>
                                <a:pt x="730" y="8444"/>
                              </a:lnTo>
                              <a:lnTo>
                                <a:pt x="852" y="8395"/>
                              </a:lnTo>
                              <a:lnTo>
                                <a:pt x="1095" y="8200"/>
                              </a:lnTo>
                              <a:lnTo>
                                <a:pt x="1363" y="7981"/>
                              </a:lnTo>
                              <a:close/>
                              <a:moveTo>
                                <a:pt x="10901" y="8638"/>
                              </a:moveTo>
                              <a:lnTo>
                                <a:pt x="10828" y="8687"/>
                              </a:lnTo>
                              <a:lnTo>
                                <a:pt x="10779" y="8736"/>
                              </a:lnTo>
                              <a:lnTo>
                                <a:pt x="10706" y="8857"/>
                              </a:lnTo>
                              <a:lnTo>
                                <a:pt x="10682" y="8979"/>
                              </a:lnTo>
                              <a:lnTo>
                                <a:pt x="10560" y="9076"/>
                              </a:lnTo>
                              <a:lnTo>
                                <a:pt x="10414" y="9149"/>
                              </a:lnTo>
                              <a:lnTo>
                                <a:pt x="10293" y="9173"/>
                              </a:lnTo>
                              <a:lnTo>
                                <a:pt x="10122" y="9173"/>
                              </a:lnTo>
                              <a:lnTo>
                                <a:pt x="10025" y="9149"/>
                              </a:lnTo>
                              <a:lnTo>
                                <a:pt x="9976" y="9125"/>
                              </a:lnTo>
                              <a:lnTo>
                                <a:pt x="9928" y="9076"/>
                              </a:lnTo>
                              <a:lnTo>
                                <a:pt x="9903" y="9028"/>
                              </a:lnTo>
                              <a:lnTo>
                                <a:pt x="9903" y="8930"/>
                              </a:lnTo>
                              <a:lnTo>
                                <a:pt x="9879" y="8857"/>
                              </a:lnTo>
                              <a:lnTo>
                                <a:pt x="9830" y="8809"/>
                              </a:lnTo>
                              <a:lnTo>
                                <a:pt x="9757" y="8760"/>
                              </a:lnTo>
                              <a:lnTo>
                                <a:pt x="9684" y="8760"/>
                              </a:lnTo>
                              <a:lnTo>
                                <a:pt x="9611" y="8784"/>
                              </a:lnTo>
                              <a:lnTo>
                                <a:pt x="9563" y="8833"/>
                              </a:lnTo>
                              <a:lnTo>
                                <a:pt x="9514" y="8906"/>
                              </a:lnTo>
                              <a:lnTo>
                                <a:pt x="9490" y="8955"/>
                              </a:lnTo>
                              <a:lnTo>
                                <a:pt x="9441" y="9003"/>
                              </a:lnTo>
                              <a:lnTo>
                                <a:pt x="9320" y="9052"/>
                              </a:lnTo>
                              <a:lnTo>
                                <a:pt x="9149" y="9101"/>
                              </a:lnTo>
                              <a:lnTo>
                                <a:pt x="8979" y="9125"/>
                              </a:lnTo>
                              <a:lnTo>
                                <a:pt x="8809" y="9101"/>
                              </a:lnTo>
                              <a:lnTo>
                                <a:pt x="8663" y="9076"/>
                              </a:lnTo>
                              <a:lnTo>
                                <a:pt x="8541" y="9003"/>
                              </a:lnTo>
                              <a:lnTo>
                                <a:pt x="8517" y="8955"/>
                              </a:lnTo>
                              <a:lnTo>
                                <a:pt x="8492" y="8906"/>
                              </a:lnTo>
                              <a:lnTo>
                                <a:pt x="8492" y="8833"/>
                              </a:lnTo>
                              <a:lnTo>
                                <a:pt x="8444" y="8784"/>
                              </a:lnTo>
                              <a:lnTo>
                                <a:pt x="8419" y="8736"/>
                              </a:lnTo>
                              <a:lnTo>
                                <a:pt x="8371" y="8711"/>
                              </a:lnTo>
                              <a:lnTo>
                                <a:pt x="8298" y="8687"/>
                              </a:lnTo>
                              <a:lnTo>
                                <a:pt x="8249" y="8687"/>
                              </a:lnTo>
                              <a:lnTo>
                                <a:pt x="8200" y="8711"/>
                              </a:lnTo>
                              <a:lnTo>
                                <a:pt x="8127" y="8736"/>
                              </a:lnTo>
                              <a:lnTo>
                                <a:pt x="8006" y="8906"/>
                              </a:lnTo>
                              <a:lnTo>
                                <a:pt x="7860" y="9052"/>
                              </a:lnTo>
                              <a:lnTo>
                                <a:pt x="7787" y="9125"/>
                              </a:lnTo>
                              <a:lnTo>
                                <a:pt x="7689" y="9173"/>
                              </a:lnTo>
                              <a:lnTo>
                                <a:pt x="7568" y="9222"/>
                              </a:lnTo>
                              <a:lnTo>
                                <a:pt x="7446" y="9246"/>
                              </a:lnTo>
                              <a:lnTo>
                                <a:pt x="7324" y="9246"/>
                              </a:lnTo>
                              <a:lnTo>
                                <a:pt x="7276" y="9222"/>
                              </a:lnTo>
                              <a:lnTo>
                                <a:pt x="7227" y="9198"/>
                              </a:lnTo>
                              <a:lnTo>
                                <a:pt x="7203" y="9149"/>
                              </a:lnTo>
                              <a:lnTo>
                                <a:pt x="7178" y="9076"/>
                              </a:lnTo>
                              <a:lnTo>
                                <a:pt x="7178" y="9003"/>
                              </a:lnTo>
                              <a:lnTo>
                                <a:pt x="7203" y="8930"/>
                              </a:lnTo>
                              <a:lnTo>
                                <a:pt x="7203" y="8833"/>
                              </a:lnTo>
                              <a:lnTo>
                                <a:pt x="7154" y="8760"/>
                              </a:lnTo>
                              <a:lnTo>
                                <a:pt x="7105" y="8687"/>
                              </a:lnTo>
                              <a:lnTo>
                                <a:pt x="7032" y="8663"/>
                              </a:lnTo>
                              <a:lnTo>
                                <a:pt x="6886" y="8663"/>
                              </a:lnTo>
                              <a:lnTo>
                                <a:pt x="6813" y="8711"/>
                              </a:lnTo>
                              <a:lnTo>
                                <a:pt x="6789" y="8809"/>
                              </a:lnTo>
                              <a:lnTo>
                                <a:pt x="6740" y="8906"/>
                              </a:lnTo>
                              <a:lnTo>
                                <a:pt x="6692" y="8979"/>
                              </a:lnTo>
                              <a:lnTo>
                                <a:pt x="6619" y="9076"/>
                              </a:lnTo>
                              <a:lnTo>
                                <a:pt x="6521" y="9125"/>
                              </a:lnTo>
                              <a:lnTo>
                                <a:pt x="6424" y="9173"/>
                              </a:lnTo>
                              <a:lnTo>
                                <a:pt x="6327" y="9222"/>
                              </a:lnTo>
                              <a:lnTo>
                                <a:pt x="6083" y="9271"/>
                              </a:lnTo>
                              <a:lnTo>
                                <a:pt x="5864" y="9246"/>
                              </a:lnTo>
                              <a:lnTo>
                                <a:pt x="5743" y="9222"/>
                              </a:lnTo>
                              <a:lnTo>
                                <a:pt x="5645" y="9198"/>
                              </a:lnTo>
                              <a:lnTo>
                                <a:pt x="5572" y="9125"/>
                              </a:lnTo>
                              <a:lnTo>
                                <a:pt x="5499" y="9052"/>
                              </a:lnTo>
                              <a:lnTo>
                                <a:pt x="5451" y="8979"/>
                              </a:lnTo>
                              <a:lnTo>
                                <a:pt x="5402" y="8882"/>
                              </a:lnTo>
                              <a:lnTo>
                                <a:pt x="5402" y="8833"/>
                              </a:lnTo>
                              <a:lnTo>
                                <a:pt x="5378" y="8784"/>
                              </a:lnTo>
                              <a:lnTo>
                                <a:pt x="5280" y="8736"/>
                              </a:lnTo>
                              <a:lnTo>
                                <a:pt x="5183" y="8711"/>
                              </a:lnTo>
                              <a:lnTo>
                                <a:pt x="5086" y="8736"/>
                              </a:lnTo>
                              <a:lnTo>
                                <a:pt x="4842" y="8906"/>
                              </a:lnTo>
                              <a:lnTo>
                                <a:pt x="4648" y="9028"/>
                              </a:lnTo>
                              <a:lnTo>
                                <a:pt x="4453" y="9149"/>
                              </a:lnTo>
                              <a:lnTo>
                                <a:pt x="4258" y="9222"/>
                              </a:lnTo>
                              <a:lnTo>
                                <a:pt x="4112" y="9222"/>
                              </a:lnTo>
                              <a:lnTo>
                                <a:pt x="4064" y="9198"/>
                              </a:lnTo>
                              <a:lnTo>
                                <a:pt x="4015" y="9149"/>
                              </a:lnTo>
                              <a:lnTo>
                                <a:pt x="3991" y="9076"/>
                              </a:lnTo>
                              <a:lnTo>
                                <a:pt x="4015" y="8955"/>
                              </a:lnTo>
                              <a:lnTo>
                                <a:pt x="4015" y="8906"/>
                              </a:lnTo>
                              <a:lnTo>
                                <a:pt x="3991" y="8857"/>
                              </a:lnTo>
                              <a:lnTo>
                                <a:pt x="3966" y="8833"/>
                              </a:lnTo>
                              <a:lnTo>
                                <a:pt x="3918" y="8809"/>
                              </a:lnTo>
                              <a:lnTo>
                                <a:pt x="3893" y="8784"/>
                              </a:lnTo>
                              <a:lnTo>
                                <a:pt x="3845" y="8809"/>
                              </a:lnTo>
                              <a:lnTo>
                                <a:pt x="3796" y="8809"/>
                              </a:lnTo>
                              <a:lnTo>
                                <a:pt x="3747" y="8857"/>
                              </a:lnTo>
                              <a:lnTo>
                                <a:pt x="3699" y="8979"/>
                              </a:lnTo>
                              <a:lnTo>
                                <a:pt x="3674" y="9101"/>
                              </a:lnTo>
                              <a:lnTo>
                                <a:pt x="3674" y="9222"/>
                              </a:lnTo>
                              <a:lnTo>
                                <a:pt x="3699" y="9319"/>
                              </a:lnTo>
                              <a:lnTo>
                                <a:pt x="3772" y="9417"/>
                              </a:lnTo>
                              <a:lnTo>
                                <a:pt x="3845" y="9514"/>
                              </a:lnTo>
                              <a:lnTo>
                                <a:pt x="3966" y="9587"/>
                              </a:lnTo>
                              <a:lnTo>
                                <a:pt x="4088" y="9636"/>
                              </a:lnTo>
                              <a:lnTo>
                                <a:pt x="4210" y="9660"/>
                              </a:lnTo>
                              <a:lnTo>
                                <a:pt x="4356" y="9636"/>
                              </a:lnTo>
                              <a:lnTo>
                                <a:pt x="4477" y="9611"/>
                              </a:lnTo>
                              <a:lnTo>
                                <a:pt x="4599" y="9563"/>
                              </a:lnTo>
                              <a:lnTo>
                                <a:pt x="4842" y="9417"/>
                              </a:lnTo>
                              <a:lnTo>
                                <a:pt x="5086" y="9246"/>
                              </a:lnTo>
                              <a:lnTo>
                                <a:pt x="5159" y="9344"/>
                              </a:lnTo>
                              <a:lnTo>
                                <a:pt x="5232" y="9441"/>
                              </a:lnTo>
                              <a:lnTo>
                                <a:pt x="5329" y="9514"/>
                              </a:lnTo>
                              <a:lnTo>
                                <a:pt x="5426" y="9563"/>
                              </a:lnTo>
                              <a:lnTo>
                                <a:pt x="5670" y="9660"/>
                              </a:lnTo>
                              <a:lnTo>
                                <a:pt x="5913" y="9684"/>
                              </a:lnTo>
                              <a:lnTo>
                                <a:pt x="6181" y="9684"/>
                              </a:lnTo>
                              <a:lnTo>
                                <a:pt x="6424" y="9636"/>
                              </a:lnTo>
                              <a:lnTo>
                                <a:pt x="6667" y="9538"/>
                              </a:lnTo>
                              <a:lnTo>
                                <a:pt x="6886" y="9392"/>
                              </a:lnTo>
                              <a:lnTo>
                                <a:pt x="6984" y="9490"/>
                              </a:lnTo>
                              <a:lnTo>
                                <a:pt x="7081" y="9563"/>
                              </a:lnTo>
                              <a:lnTo>
                                <a:pt x="7227" y="9636"/>
                              </a:lnTo>
                              <a:lnTo>
                                <a:pt x="7373" y="9684"/>
                              </a:lnTo>
                              <a:lnTo>
                                <a:pt x="7519" y="9709"/>
                              </a:lnTo>
                              <a:lnTo>
                                <a:pt x="7641" y="9684"/>
                              </a:lnTo>
                              <a:lnTo>
                                <a:pt x="7762" y="9660"/>
                              </a:lnTo>
                              <a:lnTo>
                                <a:pt x="7884" y="9611"/>
                              </a:lnTo>
                              <a:lnTo>
                                <a:pt x="7981" y="9538"/>
                              </a:lnTo>
                              <a:lnTo>
                                <a:pt x="8079" y="9465"/>
                              </a:lnTo>
                              <a:lnTo>
                                <a:pt x="8249" y="9271"/>
                              </a:lnTo>
                              <a:lnTo>
                                <a:pt x="8371" y="9368"/>
                              </a:lnTo>
                              <a:lnTo>
                                <a:pt x="8541" y="9465"/>
                              </a:lnTo>
                              <a:lnTo>
                                <a:pt x="8711" y="9514"/>
                              </a:lnTo>
                              <a:lnTo>
                                <a:pt x="8906" y="9538"/>
                              </a:lnTo>
                              <a:lnTo>
                                <a:pt x="9101" y="9538"/>
                              </a:lnTo>
                              <a:lnTo>
                                <a:pt x="9271" y="9514"/>
                              </a:lnTo>
                              <a:lnTo>
                                <a:pt x="9466" y="9441"/>
                              </a:lnTo>
                              <a:lnTo>
                                <a:pt x="9611" y="9368"/>
                              </a:lnTo>
                              <a:lnTo>
                                <a:pt x="9733" y="9465"/>
                              </a:lnTo>
                              <a:lnTo>
                                <a:pt x="9855" y="9514"/>
                              </a:lnTo>
                              <a:lnTo>
                                <a:pt x="10025" y="9563"/>
                              </a:lnTo>
                              <a:lnTo>
                                <a:pt x="10195" y="9563"/>
                              </a:lnTo>
                              <a:lnTo>
                                <a:pt x="10366" y="9538"/>
                              </a:lnTo>
                              <a:lnTo>
                                <a:pt x="10560" y="9490"/>
                              </a:lnTo>
                              <a:lnTo>
                                <a:pt x="10706" y="9417"/>
                              </a:lnTo>
                              <a:lnTo>
                                <a:pt x="10852" y="9319"/>
                              </a:lnTo>
                              <a:lnTo>
                                <a:pt x="10974" y="9392"/>
                              </a:lnTo>
                              <a:lnTo>
                                <a:pt x="11096" y="9441"/>
                              </a:lnTo>
                              <a:lnTo>
                                <a:pt x="11242" y="9465"/>
                              </a:lnTo>
                              <a:lnTo>
                                <a:pt x="11363" y="9490"/>
                              </a:lnTo>
                              <a:lnTo>
                                <a:pt x="11509" y="9490"/>
                              </a:lnTo>
                              <a:lnTo>
                                <a:pt x="11655" y="9465"/>
                              </a:lnTo>
                              <a:lnTo>
                                <a:pt x="11801" y="9417"/>
                              </a:lnTo>
                              <a:lnTo>
                                <a:pt x="11923" y="9344"/>
                              </a:lnTo>
                              <a:lnTo>
                                <a:pt x="12020" y="9441"/>
                              </a:lnTo>
                              <a:lnTo>
                                <a:pt x="12142" y="9490"/>
                              </a:lnTo>
                              <a:lnTo>
                                <a:pt x="12434" y="9490"/>
                              </a:lnTo>
                              <a:lnTo>
                                <a:pt x="12580" y="9441"/>
                              </a:lnTo>
                              <a:lnTo>
                                <a:pt x="12750" y="9392"/>
                              </a:lnTo>
                              <a:lnTo>
                                <a:pt x="12896" y="9319"/>
                              </a:lnTo>
                              <a:lnTo>
                                <a:pt x="13042" y="9222"/>
                              </a:lnTo>
                              <a:lnTo>
                                <a:pt x="13091" y="9295"/>
                              </a:lnTo>
                              <a:lnTo>
                                <a:pt x="13164" y="9344"/>
                              </a:lnTo>
                              <a:lnTo>
                                <a:pt x="13310" y="9417"/>
                              </a:lnTo>
                              <a:lnTo>
                                <a:pt x="13480" y="9441"/>
                              </a:lnTo>
                              <a:lnTo>
                                <a:pt x="13675" y="9441"/>
                              </a:lnTo>
                              <a:lnTo>
                                <a:pt x="13870" y="9392"/>
                              </a:lnTo>
                              <a:lnTo>
                                <a:pt x="14064" y="9319"/>
                              </a:lnTo>
                              <a:lnTo>
                                <a:pt x="14259" y="9246"/>
                              </a:lnTo>
                              <a:lnTo>
                                <a:pt x="14405" y="9149"/>
                              </a:lnTo>
                              <a:lnTo>
                                <a:pt x="14478" y="9101"/>
                              </a:lnTo>
                              <a:lnTo>
                                <a:pt x="14502" y="9028"/>
                              </a:lnTo>
                              <a:lnTo>
                                <a:pt x="14478" y="8955"/>
                              </a:lnTo>
                              <a:lnTo>
                                <a:pt x="14454" y="8882"/>
                              </a:lnTo>
                              <a:lnTo>
                                <a:pt x="14429" y="8833"/>
                              </a:lnTo>
                              <a:lnTo>
                                <a:pt x="14356" y="8809"/>
                              </a:lnTo>
                              <a:lnTo>
                                <a:pt x="14308" y="8809"/>
                              </a:lnTo>
                              <a:lnTo>
                                <a:pt x="14235" y="8833"/>
                              </a:lnTo>
                              <a:lnTo>
                                <a:pt x="14016" y="8955"/>
                              </a:lnTo>
                              <a:lnTo>
                                <a:pt x="13845" y="9028"/>
                              </a:lnTo>
                              <a:lnTo>
                                <a:pt x="13675" y="9076"/>
                              </a:lnTo>
                              <a:lnTo>
                                <a:pt x="13529" y="9101"/>
                              </a:lnTo>
                              <a:lnTo>
                                <a:pt x="13407" y="9101"/>
                              </a:lnTo>
                              <a:lnTo>
                                <a:pt x="13359" y="9076"/>
                              </a:lnTo>
                              <a:lnTo>
                                <a:pt x="13334" y="9028"/>
                              </a:lnTo>
                              <a:lnTo>
                                <a:pt x="13310" y="8979"/>
                              </a:lnTo>
                              <a:lnTo>
                                <a:pt x="13310" y="8906"/>
                              </a:lnTo>
                              <a:lnTo>
                                <a:pt x="13310" y="8857"/>
                              </a:lnTo>
                              <a:lnTo>
                                <a:pt x="13286" y="8784"/>
                              </a:lnTo>
                              <a:lnTo>
                                <a:pt x="13261" y="8736"/>
                              </a:lnTo>
                              <a:lnTo>
                                <a:pt x="13213" y="8711"/>
                              </a:lnTo>
                              <a:lnTo>
                                <a:pt x="13091" y="8711"/>
                              </a:lnTo>
                              <a:lnTo>
                                <a:pt x="13042" y="8736"/>
                              </a:lnTo>
                              <a:lnTo>
                                <a:pt x="13018" y="8784"/>
                              </a:lnTo>
                              <a:lnTo>
                                <a:pt x="12945" y="8882"/>
                              </a:lnTo>
                              <a:lnTo>
                                <a:pt x="12823" y="8979"/>
                              </a:lnTo>
                              <a:lnTo>
                                <a:pt x="12653" y="9076"/>
                              </a:lnTo>
                              <a:lnTo>
                                <a:pt x="12507" y="9149"/>
                              </a:lnTo>
                              <a:lnTo>
                                <a:pt x="12361" y="9198"/>
                              </a:lnTo>
                              <a:lnTo>
                                <a:pt x="12312" y="9198"/>
                              </a:lnTo>
                              <a:lnTo>
                                <a:pt x="12264" y="9173"/>
                              </a:lnTo>
                              <a:lnTo>
                                <a:pt x="12215" y="9149"/>
                              </a:lnTo>
                              <a:lnTo>
                                <a:pt x="12191" y="9101"/>
                              </a:lnTo>
                              <a:lnTo>
                                <a:pt x="12191" y="9028"/>
                              </a:lnTo>
                              <a:lnTo>
                                <a:pt x="12215" y="8930"/>
                              </a:lnTo>
                              <a:lnTo>
                                <a:pt x="12215" y="8857"/>
                              </a:lnTo>
                              <a:lnTo>
                                <a:pt x="12191" y="8809"/>
                              </a:lnTo>
                              <a:lnTo>
                                <a:pt x="12142" y="8760"/>
                              </a:lnTo>
                              <a:lnTo>
                                <a:pt x="12093" y="8736"/>
                              </a:lnTo>
                              <a:lnTo>
                                <a:pt x="12045" y="8736"/>
                              </a:lnTo>
                              <a:lnTo>
                                <a:pt x="11972" y="8760"/>
                              </a:lnTo>
                              <a:lnTo>
                                <a:pt x="11923" y="8784"/>
                              </a:lnTo>
                              <a:lnTo>
                                <a:pt x="11899" y="8857"/>
                              </a:lnTo>
                              <a:lnTo>
                                <a:pt x="11801" y="8979"/>
                              </a:lnTo>
                              <a:lnTo>
                                <a:pt x="11704" y="9076"/>
                              </a:lnTo>
                              <a:lnTo>
                                <a:pt x="11582" y="9125"/>
                              </a:lnTo>
                              <a:lnTo>
                                <a:pt x="11266" y="9125"/>
                              </a:lnTo>
                              <a:lnTo>
                                <a:pt x="11169" y="9076"/>
                              </a:lnTo>
                              <a:lnTo>
                                <a:pt x="11096" y="9028"/>
                              </a:lnTo>
                              <a:lnTo>
                                <a:pt x="11144" y="8882"/>
                              </a:lnTo>
                              <a:lnTo>
                                <a:pt x="11144" y="8809"/>
                              </a:lnTo>
                              <a:lnTo>
                                <a:pt x="11120" y="8736"/>
                              </a:lnTo>
                              <a:lnTo>
                                <a:pt x="11071" y="8687"/>
                              </a:lnTo>
                              <a:lnTo>
                                <a:pt x="11023" y="8663"/>
                              </a:lnTo>
                              <a:lnTo>
                                <a:pt x="10950" y="8638"/>
                              </a:lnTo>
                              <a:close/>
                              <a:moveTo>
                                <a:pt x="1314" y="9003"/>
                              </a:moveTo>
                              <a:lnTo>
                                <a:pt x="1290" y="9611"/>
                              </a:lnTo>
                              <a:lnTo>
                                <a:pt x="1168" y="9660"/>
                              </a:lnTo>
                              <a:lnTo>
                                <a:pt x="1071" y="9733"/>
                              </a:lnTo>
                              <a:lnTo>
                                <a:pt x="852" y="9903"/>
                              </a:lnTo>
                              <a:lnTo>
                                <a:pt x="706" y="10049"/>
                              </a:lnTo>
                              <a:lnTo>
                                <a:pt x="657" y="9368"/>
                              </a:lnTo>
                              <a:lnTo>
                                <a:pt x="925" y="9271"/>
                              </a:lnTo>
                              <a:lnTo>
                                <a:pt x="1168" y="9101"/>
                              </a:lnTo>
                              <a:lnTo>
                                <a:pt x="1314" y="9003"/>
                              </a:lnTo>
                              <a:close/>
                              <a:moveTo>
                                <a:pt x="1266" y="10122"/>
                              </a:moveTo>
                              <a:lnTo>
                                <a:pt x="1266" y="10877"/>
                              </a:lnTo>
                              <a:lnTo>
                                <a:pt x="1120" y="10998"/>
                              </a:lnTo>
                              <a:lnTo>
                                <a:pt x="779" y="11242"/>
                              </a:lnTo>
                              <a:lnTo>
                                <a:pt x="730" y="10439"/>
                              </a:lnTo>
                              <a:lnTo>
                                <a:pt x="876" y="10366"/>
                              </a:lnTo>
                              <a:lnTo>
                                <a:pt x="1022" y="10293"/>
                              </a:lnTo>
                              <a:lnTo>
                                <a:pt x="1266" y="10122"/>
                              </a:lnTo>
                              <a:close/>
                              <a:moveTo>
                                <a:pt x="11485" y="10633"/>
                              </a:moveTo>
                              <a:lnTo>
                                <a:pt x="11412" y="10658"/>
                              </a:lnTo>
                              <a:lnTo>
                                <a:pt x="11339" y="10731"/>
                              </a:lnTo>
                              <a:lnTo>
                                <a:pt x="11169" y="11023"/>
                              </a:lnTo>
                              <a:lnTo>
                                <a:pt x="11071" y="11144"/>
                              </a:lnTo>
                              <a:lnTo>
                                <a:pt x="10950" y="11242"/>
                              </a:lnTo>
                              <a:lnTo>
                                <a:pt x="10877" y="11290"/>
                              </a:lnTo>
                              <a:lnTo>
                                <a:pt x="10779" y="11315"/>
                              </a:lnTo>
                              <a:lnTo>
                                <a:pt x="10560" y="11315"/>
                              </a:lnTo>
                              <a:lnTo>
                                <a:pt x="10463" y="11290"/>
                              </a:lnTo>
                              <a:lnTo>
                                <a:pt x="10390" y="11242"/>
                              </a:lnTo>
                              <a:lnTo>
                                <a:pt x="10317" y="11169"/>
                              </a:lnTo>
                              <a:lnTo>
                                <a:pt x="10293" y="11096"/>
                              </a:lnTo>
                              <a:lnTo>
                                <a:pt x="10366" y="10901"/>
                              </a:lnTo>
                              <a:lnTo>
                                <a:pt x="10366" y="10828"/>
                              </a:lnTo>
                              <a:lnTo>
                                <a:pt x="10341" y="10755"/>
                              </a:lnTo>
                              <a:lnTo>
                                <a:pt x="10293" y="10706"/>
                              </a:lnTo>
                              <a:lnTo>
                                <a:pt x="10244" y="10658"/>
                              </a:lnTo>
                              <a:lnTo>
                                <a:pt x="10098" y="10658"/>
                              </a:lnTo>
                              <a:lnTo>
                                <a:pt x="10049" y="10682"/>
                              </a:lnTo>
                              <a:lnTo>
                                <a:pt x="10001" y="10755"/>
                              </a:lnTo>
                              <a:lnTo>
                                <a:pt x="9928" y="10877"/>
                              </a:lnTo>
                              <a:lnTo>
                                <a:pt x="9903" y="10998"/>
                              </a:lnTo>
                              <a:lnTo>
                                <a:pt x="9806" y="11120"/>
                              </a:lnTo>
                              <a:lnTo>
                                <a:pt x="9636" y="11217"/>
                              </a:lnTo>
                              <a:lnTo>
                                <a:pt x="9539" y="11242"/>
                              </a:lnTo>
                              <a:lnTo>
                                <a:pt x="9393" y="11266"/>
                              </a:lnTo>
                              <a:lnTo>
                                <a:pt x="9344" y="11242"/>
                              </a:lnTo>
                              <a:lnTo>
                                <a:pt x="9295" y="11217"/>
                              </a:lnTo>
                              <a:lnTo>
                                <a:pt x="9295" y="11169"/>
                              </a:lnTo>
                              <a:lnTo>
                                <a:pt x="9295" y="11096"/>
                              </a:lnTo>
                              <a:lnTo>
                                <a:pt x="9320" y="11023"/>
                              </a:lnTo>
                              <a:lnTo>
                                <a:pt x="9320" y="10950"/>
                              </a:lnTo>
                              <a:lnTo>
                                <a:pt x="9295" y="10901"/>
                              </a:lnTo>
                              <a:lnTo>
                                <a:pt x="9247" y="10852"/>
                              </a:lnTo>
                              <a:lnTo>
                                <a:pt x="9198" y="10828"/>
                              </a:lnTo>
                              <a:lnTo>
                                <a:pt x="9125" y="10804"/>
                              </a:lnTo>
                              <a:lnTo>
                                <a:pt x="9052" y="10828"/>
                              </a:lnTo>
                              <a:lnTo>
                                <a:pt x="8979" y="10852"/>
                              </a:lnTo>
                              <a:lnTo>
                                <a:pt x="8784" y="11047"/>
                              </a:lnTo>
                              <a:lnTo>
                                <a:pt x="8565" y="11242"/>
                              </a:lnTo>
                              <a:lnTo>
                                <a:pt x="8419" y="11290"/>
                              </a:lnTo>
                              <a:lnTo>
                                <a:pt x="8225" y="11315"/>
                              </a:lnTo>
                              <a:lnTo>
                                <a:pt x="8103" y="11290"/>
                              </a:lnTo>
                              <a:lnTo>
                                <a:pt x="8006" y="11290"/>
                              </a:lnTo>
                              <a:lnTo>
                                <a:pt x="7933" y="11242"/>
                              </a:lnTo>
                              <a:lnTo>
                                <a:pt x="7884" y="11193"/>
                              </a:lnTo>
                              <a:lnTo>
                                <a:pt x="7908" y="11071"/>
                              </a:lnTo>
                              <a:lnTo>
                                <a:pt x="7908" y="10901"/>
                              </a:lnTo>
                              <a:lnTo>
                                <a:pt x="7884" y="10828"/>
                              </a:lnTo>
                              <a:lnTo>
                                <a:pt x="7835" y="10755"/>
                              </a:lnTo>
                              <a:lnTo>
                                <a:pt x="7787" y="10706"/>
                              </a:lnTo>
                              <a:lnTo>
                                <a:pt x="7714" y="10682"/>
                              </a:lnTo>
                              <a:lnTo>
                                <a:pt x="7616" y="10682"/>
                              </a:lnTo>
                              <a:lnTo>
                                <a:pt x="7543" y="10706"/>
                              </a:lnTo>
                              <a:lnTo>
                                <a:pt x="7495" y="10779"/>
                              </a:lnTo>
                              <a:lnTo>
                                <a:pt x="7446" y="10852"/>
                              </a:lnTo>
                              <a:lnTo>
                                <a:pt x="7397" y="10974"/>
                              </a:lnTo>
                              <a:lnTo>
                                <a:pt x="7397" y="11071"/>
                              </a:lnTo>
                              <a:lnTo>
                                <a:pt x="7324" y="11144"/>
                              </a:lnTo>
                              <a:lnTo>
                                <a:pt x="7227" y="11193"/>
                              </a:lnTo>
                              <a:lnTo>
                                <a:pt x="7008" y="11193"/>
                              </a:lnTo>
                              <a:lnTo>
                                <a:pt x="6911" y="11169"/>
                              </a:lnTo>
                              <a:lnTo>
                                <a:pt x="6789" y="11096"/>
                              </a:lnTo>
                              <a:lnTo>
                                <a:pt x="6716" y="11023"/>
                              </a:lnTo>
                              <a:lnTo>
                                <a:pt x="6667" y="10950"/>
                              </a:lnTo>
                              <a:lnTo>
                                <a:pt x="6619" y="10877"/>
                              </a:lnTo>
                              <a:lnTo>
                                <a:pt x="6546" y="10804"/>
                              </a:lnTo>
                              <a:lnTo>
                                <a:pt x="6473" y="10779"/>
                              </a:lnTo>
                              <a:lnTo>
                                <a:pt x="6400" y="10779"/>
                              </a:lnTo>
                              <a:lnTo>
                                <a:pt x="6302" y="10804"/>
                              </a:lnTo>
                              <a:lnTo>
                                <a:pt x="6254" y="10852"/>
                              </a:lnTo>
                              <a:lnTo>
                                <a:pt x="6205" y="10901"/>
                              </a:lnTo>
                              <a:lnTo>
                                <a:pt x="6205" y="10998"/>
                              </a:lnTo>
                              <a:lnTo>
                                <a:pt x="6205" y="11096"/>
                              </a:lnTo>
                              <a:lnTo>
                                <a:pt x="6181" y="11169"/>
                              </a:lnTo>
                              <a:lnTo>
                                <a:pt x="6156" y="11217"/>
                              </a:lnTo>
                              <a:lnTo>
                                <a:pt x="6132" y="11266"/>
                              </a:lnTo>
                              <a:lnTo>
                                <a:pt x="6035" y="11315"/>
                              </a:lnTo>
                              <a:lnTo>
                                <a:pt x="5937" y="11339"/>
                              </a:lnTo>
                              <a:lnTo>
                                <a:pt x="5840" y="11315"/>
                              </a:lnTo>
                              <a:lnTo>
                                <a:pt x="5743" y="11242"/>
                              </a:lnTo>
                              <a:lnTo>
                                <a:pt x="5694" y="11144"/>
                              </a:lnTo>
                              <a:lnTo>
                                <a:pt x="5694" y="11096"/>
                              </a:lnTo>
                              <a:lnTo>
                                <a:pt x="5694" y="11047"/>
                              </a:lnTo>
                              <a:lnTo>
                                <a:pt x="5694" y="10925"/>
                              </a:lnTo>
                              <a:lnTo>
                                <a:pt x="5670" y="10852"/>
                              </a:lnTo>
                              <a:lnTo>
                                <a:pt x="5621" y="10779"/>
                              </a:lnTo>
                              <a:lnTo>
                                <a:pt x="5524" y="10755"/>
                              </a:lnTo>
                              <a:lnTo>
                                <a:pt x="5451" y="10731"/>
                              </a:lnTo>
                              <a:lnTo>
                                <a:pt x="5353" y="10755"/>
                              </a:lnTo>
                              <a:lnTo>
                                <a:pt x="5280" y="10828"/>
                              </a:lnTo>
                              <a:lnTo>
                                <a:pt x="5232" y="10901"/>
                              </a:lnTo>
                              <a:lnTo>
                                <a:pt x="5183" y="10998"/>
                              </a:lnTo>
                              <a:lnTo>
                                <a:pt x="5110" y="11096"/>
                              </a:lnTo>
                              <a:lnTo>
                                <a:pt x="5037" y="11169"/>
                              </a:lnTo>
                              <a:lnTo>
                                <a:pt x="4964" y="11242"/>
                              </a:lnTo>
                              <a:lnTo>
                                <a:pt x="4769" y="11339"/>
                              </a:lnTo>
                              <a:lnTo>
                                <a:pt x="4648" y="11363"/>
                              </a:lnTo>
                              <a:lnTo>
                                <a:pt x="4550" y="11388"/>
                              </a:lnTo>
                              <a:lnTo>
                                <a:pt x="4502" y="11388"/>
                              </a:lnTo>
                              <a:lnTo>
                                <a:pt x="4453" y="11363"/>
                              </a:lnTo>
                              <a:lnTo>
                                <a:pt x="4380" y="11315"/>
                              </a:lnTo>
                              <a:lnTo>
                                <a:pt x="4331" y="11217"/>
                              </a:lnTo>
                              <a:lnTo>
                                <a:pt x="4307" y="11120"/>
                              </a:lnTo>
                              <a:lnTo>
                                <a:pt x="4258" y="10950"/>
                              </a:lnTo>
                              <a:lnTo>
                                <a:pt x="4234" y="10877"/>
                              </a:lnTo>
                              <a:lnTo>
                                <a:pt x="4210" y="10877"/>
                              </a:lnTo>
                              <a:lnTo>
                                <a:pt x="4210" y="10852"/>
                              </a:lnTo>
                              <a:lnTo>
                                <a:pt x="4185" y="10828"/>
                              </a:lnTo>
                              <a:lnTo>
                                <a:pt x="4137" y="10804"/>
                              </a:lnTo>
                              <a:lnTo>
                                <a:pt x="4088" y="10804"/>
                              </a:lnTo>
                              <a:lnTo>
                                <a:pt x="4039" y="10828"/>
                              </a:lnTo>
                              <a:lnTo>
                                <a:pt x="3991" y="10852"/>
                              </a:lnTo>
                              <a:lnTo>
                                <a:pt x="3942" y="10950"/>
                              </a:lnTo>
                              <a:lnTo>
                                <a:pt x="3918" y="11071"/>
                              </a:lnTo>
                              <a:lnTo>
                                <a:pt x="3918" y="11290"/>
                              </a:lnTo>
                              <a:lnTo>
                                <a:pt x="3942" y="11388"/>
                              </a:lnTo>
                              <a:lnTo>
                                <a:pt x="3966" y="11509"/>
                              </a:lnTo>
                              <a:lnTo>
                                <a:pt x="4015" y="11582"/>
                              </a:lnTo>
                              <a:lnTo>
                                <a:pt x="4088" y="11680"/>
                              </a:lnTo>
                              <a:lnTo>
                                <a:pt x="4185" y="11753"/>
                              </a:lnTo>
                              <a:lnTo>
                                <a:pt x="4283" y="11801"/>
                              </a:lnTo>
                              <a:lnTo>
                                <a:pt x="4429" y="11850"/>
                              </a:lnTo>
                              <a:lnTo>
                                <a:pt x="4721" y="11850"/>
                              </a:lnTo>
                              <a:lnTo>
                                <a:pt x="4842" y="11826"/>
                              </a:lnTo>
                              <a:lnTo>
                                <a:pt x="4988" y="11777"/>
                              </a:lnTo>
                              <a:lnTo>
                                <a:pt x="5110" y="11704"/>
                              </a:lnTo>
                              <a:lnTo>
                                <a:pt x="5232" y="11631"/>
                              </a:lnTo>
                              <a:lnTo>
                                <a:pt x="5353" y="11534"/>
                              </a:lnTo>
                              <a:lnTo>
                                <a:pt x="5475" y="11655"/>
                              </a:lnTo>
                              <a:lnTo>
                                <a:pt x="5645" y="11728"/>
                              </a:lnTo>
                              <a:lnTo>
                                <a:pt x="5816" y="11777"/>
                              </a:lnTo>
                              <a:lnTo>
                                <a:pt x="5986" y="11801"/>
                              </a:lnTo>
                              <a:lnTo>
                                <a:pt x="6156" y="11777"/>
                              </a:lnTo>
                              <a:lnTo>
                                <a:pt x="6327" y="11728"/>
                              </a:lnTo>
                              <a:lnTo>
                                <a:pt x="6473" y="11631"/>
                              </a:lnTo>
                              <a:lnTo>
                                <a:pt x="6570" y="11509"/>
                              </a:lnTo>
                              <a:lnTo>
                                <a:pt x="6716" y="11558"/>
                              </a:lnTo>
                              <a:lnTo>
                                <a:pt x="6838" y="11607"/>
                              </a:lnTo>
                              <a:lnTo>
                                <a:pt x="6984" y="11631"/>
                              </a:lnTo>
                              <a:lnTo>
                                <a:pt x="7105" y="11655"/>
                              </a:lnTo>
                              <a:lnTo>
                                <a:pt x="7251" y="11655"/>
                              </a:lnTo>
                              <a:lnTo>
                                <a:pt x="7373" y="11631"/>
                              </a:lnTo>
                              <a:lnTo>
                                <a:pt x="7519" y="11582"/>
                              </a:lnTo>
                              <a:lnTo>
                                <a:pt x="7616" y="11534"/>
                              </a:lnTo>
                              <a:lnTo>
                                <a:pt x="7787" y="11631"/>
                              </a:lnTo>
                              <a:lnTo>
                                <a:pt x="7957" y="11728"/>
                              </a:lnTo>
                              <a:lnTo>
                                <a:pt x="8103" y="11777"/>
                              </a:lnTo>
                              <a:lnTo>
                                <a:pt x="8249" y="11801"/>
                              </a:lnTo>
                              <a:lnTo>
                                <a:pt x="8395" y="11777"/>
                              </a:lnTo>
                              <a:lnTo>
                                <a:pt x="8517" y="11753"/>
                              </a:lnTo>
                              <a:lnTo>
                                <a:pt x="8638" y="11680"/>
                              </a:lnTo>
                              <a:lnTo>
                                <a:pt x="8760" y="11607"/>
                              </a:lnTo>
                              <a:lnTo>
                                <a:pt x="9003" y="11436"/>
                              </a:lnTo>
                              <a:lnTo>
                                <a:pt x="9052" y="11509"/>
                              </a:lnTo>
                              <a:lnTo>
                                <a:pt x="9149" y="11582"/>
                              </a:lnTo>
                              <a:lnTo>
                                <a:pt x="9271" y="11631"/>
                              </a:lnTo>
                              <a:lnTo>
                                <a:pt x="9563" y="11631"/>
                              </a:lnTo>
                              <a:lnTo>
                                <a:pt x="9733" y="11582"/>
                              </a:lnTo>
                              <a:lnTo>
                                <a:pt x="9903" y="11534"/>
                              </a:lnTo>
                              <a:lnTo>
                                <a:pt x="10025" y="11436"/>
                              </a:lnTo>
                              <a:lnTo>
                                <a:pt x="10098" y="11509"/>
                              </a:lnTo>
                              <a:lnTo>
                                <a:pt x="10195" y="11582"/>
                              </a:lnTo>
                              <a:lnTo>
                                <a:pt x="10414" y="11680"/>
                              </a:lnTo>
                              <a:lnTo>
                                <a:pt x="10560" y="11728"/>
                              </a:lnTo>
                              <a:lnTo>
                                <a:pt x="10682" y="11753"/>
                              </a:lnTo>
                              <a:lnTo>
                                <a:pt x="10828" y="11728"/>
                              </a:lnTo>
                              <a:lnTo>
                                <a:pt x="10950" y="11704"/>
                              </a:lnTo>
                              <a:lnTo>
                                <a:pt x="11071" y="11655"/>
                              </a:lnTo>
                              <a:lnTo>
                                <a:pt x="11193" y="11582"/>
                              </a:lnTo>
                              <a:lnTo>
                                <a:pt x="11388" y="11388"/>
                              </a:lnTo>
                              <a:lnTo>
                                <a:pt x="11509" y="11509"/>
                              </a:lnTo>
                              <a:lnTo>
                                <a:pt x="11655" y="11582"/>
                              </a:lnTo>
                              <a:lnTo>
                                <a:pt x="11801" y="11631"/>
                              </a:lnTo>
                              <a:lnTo>
                                <a:pt x="11996" y="11655"/>
                              </a:lnTo>
                              <a:lnTo>
                                <a:pt x="12166" y="11655"/>
                              </a:lnTo>
                              <a:lnTo>
                                <a:pt x="12337" y="11631"/>
                              </a:lnTo>
                              <a:lnTo>
                                <a:pt x="12507" y="11582"/>
                              </a:lnTo>
                              <a:lnTo>
                                <a:pt x="12653" y="11509"/>
                              </a:lnTo>
                              <a:lnTo>
                                <a:pt x="12799" y="11582"/>
                              </a:lnTo>
                              <a:lnTo>
                                <a:pt x="12945" y="11607"/>
                              </a:lnTo>
                              <a:lnTo>
                                <a:pt x="13115" y="11631"/>
                              </a:lnTo>
                              <a:lnTo>
                                <a:pt x="13286" y="11631"/>
                              </a:lnTo>
                              <a:lnTo>
                                <a:pt x="13456" y="11607"/>
                              </a:lnTo>
                              <a:lnTo>
                                <a:pt x="13651" y="11558"/>
                              </a:lnTo>
                              <a:lnTo>
                                <a:pt x="13797" y="11485"/>
                              </a:lnTo>
                              <a:lnTo>
                                <a:pt x="13967" y="11388"/>
                              </a:lnTo>
                              <a:lnTo>
                                <a:pt x="14040" y="11436"/>
                              </a:lnTo>
                              <a:lnTo>
                                <a:pt x="14137" y="11461"/>
                              </a:lnTo>
                              <a:lnTo>
                                <a:pt x="14259" y="11461"/>
                              </a:lnTo>
                              <a:lnTo>
                                <a:pt x="14405" y="11436"/>
                              </a:lnTo>
                              <a:lnTo>
                                <a:pt x="14478" y="11388"/>
                              </a:lnTo>
                              <a:lnTo>
                                <a:pt x="14527" y="11339"/>
                              </a:lnTo>
                              <a:lnTo>
                                <a:pt x="14551" y="11266"/>
                              </a:lnTo>
                              <a:lnTo>
                                <a:pt x="14551" y="11193"/>
                              </a:lnTo>
                              <a:lnTo>
                                <a:pt x="14527" y="11120"/>
                              </a:lnTo>
                              <a:lnTo>
                                <a:pt x="14478" y="11071"/>
                              </a:lnTo>
                              <a:lnTo>
                                <a:pt x="14429" y="11047"/>
                              </a:lnTo>
                              <a:lnTo>
                                <a:pt x="14356" y="11023"/>
                              </a:lnTo>
                              <a:lnTo>
                                <a:pt x="14283" y="11047"/>
                              </a:lnTo>
                              <a:lnTo>
                                <a:pt x="14210" y="11023"/>
                              </a:lnTo>
                              <a:lnTo>
                                <a:pt x="14137" y="10925"/>
                              </a:lnTo>
                              <a:lnTo>
                                <a:pt x="14040" y="10852"/>
                              </a:lnTo>
                              <a:lnTo>
                                <a:pt x="13943" y="10852"/>
                              </a:lnTo>
                              <a:lnTo>
                                <a:pt x="13894" y="10877"/>
                              </a:lnTo>
                              <a:lnTo>
                                <a:pt x="13845" y="10925"/>
                              </a:lnTo>
                              <a:lnTo>
                                <a:pt x="13772" y="10974"/>
                              </a:lnTo>
                              <a:lnTo>
                                <a:pt x="13651" y="11047"/>
                              </a:lnTo>
                              <a:lnTo>
                                <a:pt x="13505" y="11120"/>
                              </a:lnTo>
                              <a:lnTo>
                                <a:pt x="13334" y="11169"/>
                              </a:lnTo>
                              <a:lnTo>
                                <a:pt x="13188" y="11217"/>
                              </a:lnTo>
                              <a:lnTo>
                                <a:pt x="12994" y="11217"/>
                              </a:lnTo>
                              <a:lnTo>
                                <a:pt x="12969" y="11193"/>
                              </a:lnTo>
                              <a:lnTo>
                                <a:pt x="12945" y="11144"/>
                              </a:lnTo>
                              <a:lnTo>
                                <a:pt x="12921" y="11096"/>
                              </a:lnTo>
                              <a:lnTo>
                                <a:pt x="12945" y="10974"/>
                              </a:lnTo>
                              <a:lnTo>
                                <a:pt x="12945" y="10901"/>
                              </a:lnTo>
                              <a:lnTo>
                                <a:pt x="12896" y="10828"/>
                              </a:lnTo>
                              <a:lnTo>
                                <a:pt x="12848" y="10779"/>
                              </a:lnTo>
                              <a:lnTo>
                                <a:pt x="12775" y="10755"/>
                              </a:lnTo>
                              <a:lnTo>
                                <a:pt x="12677" y="10779"/>
                              </a:lnTo>
                              <a:lnTo>
                                <a:pt x="12629" y="10804"/>
                              </a:lnTo>
                              <a:lnTo>
                                <a:pt x="12556" y="10852"/>
                              </a:lnTo>
                              <a:lnTo>
                                <a:pt x="12531" y="10925"/>
                              </a:lnTo>
                              <a:lnTo>
                                <a:pt x="12507" y="11047"/>
                              </a:lnTo>
                              <a:lnTo>
                                <a:pt x="12458" y="11096"/>
                              </a:lnTo>
                              <a:lnTo>
                                <a:pt x="12410" y="11144"/>
                              </a:lnTo>
                              <a:lnTo>
                                <a:pt x="12288" y="11217"/>
                              </a:lnTo>
                              <a:lnTo>
                                <a:pt x="12142" y="11242"/>
                              </a:lnTo>
                              <a:lnTo>
                                <a:pt x="11972" y="11242"/>
                              </a:lnTo>
                              <a:lnTo>
                                <a:pt x="11850" y="11217"/>
                              </a:lnTo>
                              <a:lnTo>
                                <a:pt x="11728" y="11144"/>
                              </a:lnTo>
                              <a:lnTo>
                                <a:pt x="11704" y="11120"/>
                              </a:lnTo>
                              <a:lnTo>
                                <a:pt x="11680" y="11071"/>
                              </a:lnTo>
                              <a:lnTo>
                                <a:pt x="11680" y="10998"/>
                              </a:lnTo>
                              <a:lnTo>
                                <a:pt x="11704" y="10950"/>
                              </a:lnTo>
                              <a:lnTo>
                                <a:pt x="11728" y="10852"/>
                              </a:lnTo>
                              <a:lnTo>
                                <a:pt x="11728" y="10779"/>
                              </a:lnTo>
                              <a:lnTo>
                                <a:pt x="11680" y="10706"/>
                              </a:lnTo>
                              <a:lnTo>
                                <a:pt x="11631" y="10658"/>
                              </a:lnTo>
                              <a:lnTo>
                                <a:pt x="11558" y="10633"/>
                              </a:lnTo>
                              <a:close/>
                              <a:moveTo>
                                <a:pt x="1266" y="11363"/>
                              </a:moveTo>
                              <a:lnTo>
                                <a:pt x="1266" y="11826"/>
                              </a:lnTo>
                              <a:lnTo>
                                <a:pt x="1095" y="11972"/>
                              </a:lnTo>
                              <a:lnTo>
                                <a:pt x="974" y="12118"/>
                              </a:lnTo>
                              <a:lnTo>
                                <a:pt x="876" y="12215"/>
                              </a:lnTo>
                              <a:lnTo>
                                <a:pt x="828" y="12337"/>
                              </a:lnTo>
                              <a:lnTo>
                                <a:pt x="803" y="11534"/>
                              </a:lnTo>
                              <a:lnTo>
                                <a:pt x="803" y="11485"/>
                              </a:lnTo>
                              <a:lnTo>
                                <a:pt x="925" y="11485"/>
                              </a:lnTo>
                              <a:lnTo>
                                <a:pt x="1047" y="11461"/>
                              </a:lnTo>
                              <a:lnTo>
                                <a:pt x="1144" y="11412"/>
                              </a:lnTo>
                              <a:lnTo>
                                <a:pt x="1266" y="11363"/>
                              </a:lnTo>
                              <a:close/>
                              <a:moveTo>
                                <a:pt x="1266" y="12385"/>
                              </a:moveTo>
                              <a:lnTo>
                                <a:pt x="1266" y="12872"/>
                              </a:lnTo>
                              <a:lnTo>
                                <a:pt x="974" y="13140"/>
                              </a:lnTo>
                              <a:lnTo>
                                <a:pt x="828" y="13286"/>
                              </a:lnTo>
                              <a:lnTo>
                                <a:pt x="828" y="12653"/>
                              </a:lnTo>
                              <a:lnTo>
                                <a:pt x="1022" y="12556"/>
                              </a:lnTo>
                              <a:lnTo>
                                <a:pt x="1217" y="12410"/>
                              </a:lnTo>
                              <a:lnTo>
                                <a:pt x="1266" y="12385"/>
                              </a:lnTo>
                              <a:close/>
                              <a:moveTo>
                                <a:pt x="4088" y="12775"/>
                              </a:moveTo>
                              <a:lnTo>
                                <a:pt x="4039" y="12799"/>
                              </a:lnTo>
                              <a:lnTo>
                                <a:pt x="4015" y="12823"/>
                              </a:lnTo>
                              <a:lnTo>
                                <a:pt x="3820" y="13164"/>
                              </a:lnTo>
                              <a:lnTo>
                                <a:pt x="3747" y="13359"/>
                              </a:lnTo>
                              <a:lnTo>
                                <a:pt x="3699" y="13553"/>
                              </a:lnTo>
                              <a:lnTo>
                                <a:pt x="3674" y="13748"/>
                              </a:lnTo>
                              <a:lnTo>
                                <a:pt x="3699" y="13821"/>
                              </a:lnTo>
                              <a:lnTo>
                                <a:pt x="3747" y="13894"/>
                              </a:lnTo>
                              <a:lnTo>
                                <a:pt x="3796" y="13967"/>
                              </a:lnTo>
                              <a:lnTo>
                                <a:pt x="3869" y="13991"/>
                              </a:lnTo>
                              <a:lnTo>
                                <a:pt x="3991" y="14040"/>
                              </a:lnTo>
                              <a:lnTo>
                                <a:pt x="4258" y="14040"/>
                              </a:lnTo>
                              <a:lnTo>
                                <a:pt x="4404" y="14016"/>
                              </a:lnTo>
                              <a:lnTo>
                                <a:pt x="4526" y="13967"/>
                              </a:lnTo>
                              <a:lnTo>
                                <a:pt x="4672" y="13918"/>
                              </a:lnTo>
                              <a:lnTo>
                                <a:pt x="4940" y="13748"/>
                              </a:lnTo>
                              <a:lnTo>
                                <a:pt x="5183" y="13578"/>
                              </a:lnTo>
                              <a:lnTo>
                                <a:pt x="5256" y="13675"/>
                              </a:lnTo>
                              <a:lnTo>
                                <a:pt x="5353" y="13748"/>
                              </a:lnTo>
                              <a:lnTo>
                                <a:pt x="5475" y="13821"/>
                              </a:lnTo>
                              <a:lnTo>
                                <a:pt x="5621" y="13870"/>
                              </a:lnTo>
                              <a:lnTo>
                                <a:pt x="5791" y="13918"/>
                              </a:lnTo>
                              <a:lnTo>
                                <a:pt x="6108" y="13918"/>
                              </a:lnTo>
                              <a:lnTo>
                                <a:pt x="6278" y="13894"/>
                              </a:lnTo>
                              <a:lnTo>
                                <a:pt x="6424" y="13821"/>
                              </a:lnTo>
                              <a:lnTo>
                                <a:pt x="6570" y="13772"/>
                              </a:lnTo>
                              <a:lnTo>
                                <a:pt x="6692" y="13675"/>
                              </a:lnTo>
                              <a:lnTo>
                                <a:pt x="6838" y="13578"/>
                              </a:lnTo>
                              <a:lnTo>
                                <a:pt x="6959" y="13675"/>
                              </a:lnTo>
                              <a:lnTo>
                                <a:pt x="7130" y="13724"/>
                              </a:lnTo>
                              <a:lnTo>
                                <a:pt x="7324" y="13748"/>
                              </a:lnTo>
                              <a:lnTo>
                                <a:pt x="7519" y="13748"/>
                              </a:lnTo>
                              <a:lnTo>
                                <a:pt x="8030" y="13724"/>
                              </a:lnTo>
                              <a:lnTo>
                                <a:pt x="8565" y="13748"/>
                              </a:lnTo>
                              <a:lnTo>
                                <a:pt x="8906" y="13772"/>
                              </a:lnTo>
                              <a:lnTo>
                                <a:pt x="9271" y="13748"/>
                              </a:lnTo>
                              <a:lnTo>
                                <a:pt x="9466" y="13724"/>
                              </a:lnTo>
                              <a:lnTo>
                                <a:pt x="9636" y="13675"/>
                              </a:lnTo>
                              <a:lnTo>
                                <a:pt x="9782" y="13578"/>
                              </a:lnTo>
                              <a:lnTo>
                                <a:pt x="9928" y="13480"/>
                              </a:lnTo>
                              <a:lnTo>
                                <a:pt x="9952" y="13432"/>
                              </a:lnTo>
                              <a:lnTo>
                                <a:pt x="9952" y="13383"/>
                              </a:lnTo>
                              <a:lnTo>
                                <a:pt x="9928" y="13334"/>
                              </a:lnTo>
                              <a:lnTo>
                                <a:pt x="9879" y="13310"/>
                              </a:lnTo>
                              <a:lnTo>
                                <a:pt x="9660" y="13261"/>
                              </a:lnTo>
                              <a:lnTo>
                                <a:pt x="9466" y="13286"/>
                              </a:lnTo>
                              <a:lnTo>
                                <a:pt x="9028" y="13334"/>
                              </a:lnTo>
                              <a:lnTo>
                                <a:pt x="8590" y="13334"/>
                              </a:lnTo>
                              <a:lnTo>
                                <a:pt x="8176" y="13286"/>
                              </a:lnTo>
                              <a:lnTo>
                                <a:pt x="7957" y="13286"/>
                              </a:lnTo>
                              <a:lnTo>
                                <a:pt x="7616" y="13310"/>
                              </a:lnTo>
                              <a:lnTo>
                                <a:pt x="7276" y="13310"/>
                              </a:lnTo>
                              <a:lnTo>
                                <a:pt x="7203" y="13286"/>
                              </a:lnTo>
                              <a:lnTo>
                                <a:pt x="7178" y="13261"/>
                              </a:lnTo>
                              <a:lnTo>
                                <a:pt x="7203" y="13164"/>
                              </a:lnTo>
                              <a:lnTo>
                                <a:pt x="7178" y="13091"/>
                              </a:lnTo>
                              <a:lnTo>
                                <a:pt x="7154" y="13042"/>
                              </a:lnTo>
                              <a:lnTo>
                                <a:pt x="7105" y="12969"/>
                              </a:lnTo>
                              <a:lnTo>
                                <a:pt x="7057" y="12945"/>
                              </a:lnTo>
                              <a:lnTo>
                                <a:pt x="6984" y="12921"/>
                              </a:lnTo>
                              <a:lnTo>
                                <a:pt x="6911" y="12945"/>
                              </a:lnTo>
                              <a:lnTo>
                                <a:pt x="6838" y="12994"/>
                              </a:lnTo>
                              <a:lnTo>
                                <a:pt x="6594" y="13237"/>
                              </a:lnTo>
                              <a:lnTo>
                                <a:pt x="6302" y="13432"/>
                              </a:lnTo>
                              <a:lnTo>
                                <a:pt x="6205" y="13480"/>
                              </a:lnTo>
                              <a:lnTo>
                                <a:pt x="6059" y="13505"/>
                              </a:lnTo>
                              <a:lnTo>
                                <a:pt x="5913" y="13505"/>
                              </a:lnTo>
                              <a:lnTo>
                                <a:pt x="5767" y="13480"/>
                              </a:lnTo>
                              <a:lnTo>
                                <a:pt x="5645" y="13432"/>
                              </a:lnTo>
                              <a:lnTo>
                                <a:pt x="5548" y="13359"/>
                              </a:lnTo>
                              <a:lnTo>
                                <a:pt x="5524" y="13286"/>
                              </a:lnTo>
                              <a:lnTo>
                                <a:pt x="5524" y="13237"/>
                              </a:lnTo>
                              <a:lnTo>
                                <a:pt x="5524" y="13164"/>
                              </a:lnTo>
                              <a:lnTo>
                                <a:pt x="5548" y="13067"/>
                              </a:lnTo>
                              <a:lnTo>
                                <a:pt x="5548" y="12994"/>
                              </a:lnTo>
                              <a:lnTo>
                                <a:pt x="5524" y="12921"/>
                              </a:lnTo>
                              <a:lnTo>
                                <a:pt x="5475" y="12872"/>
                              </a:lnTo>
                              <a:lnTo>
                                <a:pt x="5426" y="12823"/>
                              </a:lnTo>
                              <a:lnTo>
                                <a:pt x="5353" y="12799"/>
                              </a:lnTo>
                              <a:lnTo>
                                <a:pt x="5280" y="12799"/>
                              </a:lnTo>
                              <a:lnTo>
                                <a:pt x="5207" y="12848"/>
                              </a:lnTo>
                              <a:lnTo>
                                <a:pt x="5159" y="12896"/>
                              </a:lnTo>
                              <a:lnTo>
                                <a:pt x="5086" y="13018"/>
                              </a:lnTo>
                              <a:lnTo>
                                <a:pt x="5013" y="13091"/>
                              </a:lnTo>
                              <a:lnTo>
                                <a:pt x="4842" y="13261"/>
                              </a:lnTo>
                              <a:lnTo>
                                <a:pt x="4648" y="13407"/>
                              </a:lnTo>
                              <a:lnTo>
                                <a:pt x="4453" y="13505"/>
                              </a:lnTo>
                              <a:lnTo>
                                <a:pt x="4331" y="13578"/>
                              </a:lnTo>
                              <a:lnTo>
                                <a:pt x="4185" y="13602"/>
                              </a:lnTo>
                              <a:lnTo>
                                <a:pt x="4137" y="13602"/>
                              </a:lnTo>
                              <a:lnTo>
                                <a:pt x="4088" y="13578"/>
                              </a:lnTo>
                              <a:lnTo>
                                <a:pt x="4088" y="13505"/>
                              </a:lnTo>
                              <a:lnTo>
                                <a:pt x="4088" y="13407"/>
                              </a:lnTo>
                              <a:lnTo>
                                <a:pt x="4210" y="12945"/>
                              </a:lnTo>
                              <a:lnTo>
                                <a:pt x="4210" y="12896"/>
                              </a:lnTo>
                              <a:lnTo>
                                <a:pt x="4210" y="12848"/>
                              </a:lnTo>
                              <a:lnTo>
                                <a:pt x="4161" y="12799"/>
                              </a:lnTo>
                              <a:lnTo>
                                <a:pt x="4112" y="12775"/>
                              </a:lnTo>
                              <a:close/>
                              <a:moveTo>
                                <a:pt x="1266" y="13407"/>
                              </a:moveTo>
                              <a:lnTo>
                                <a:pt x="1266" y="14113"/>
                              </a:lnTo>
                              <a:lnTo>
                                <a:pt x="1168" y="14186"/>
                              </a:lnTo>
                              <a:lnTo>
                                <a:pt x="1071" y="14235"/>
                              </a:lnTo>
                              <a:lnTo>
                                <a:pt x="925" y="14381"/>
                              </a:lnTo>
                              <a:lnTo>
                                <a:pt x="779" y="14527"/>
                              </a:lnTo>
                              <a:lnTo>
                                <a:pt x="803" y="13748"/>
                              </a:lnTo>
                              <a:lnTo>
                                <a:pt x="925" y="13675"/>
                              </a:lnTo>
                              <a:lnTo>
                                <a:pt x="1047" y="13578"/>
                              </a:lnTo>
                              <a:lnTo>
                                <a:pt x="1241" y="13407"/>
                              </a:lnTo>
                              <a:close/>
                              <a:moveTo>
                                <a:pt x="1266" y="14624"/>
                              </a:moveTo>
                              <a:lnTo>
                                <a:pt x="1266" y="14940"/>
                              </a:lnTo>
                              <a:lnTo>
                                <a:pt x="1193" y="14989"/>
                              </a:lnTo>
                              <a:lnTo>
                                <a:pt x="949" y="15208"/>
                              </a:lnTo>
                              <a:lnTo>
                                <a:pt x="730" y="15451"/>
                              </a:lnTo>
                              <a:lnTo>
                                <a:pt x="755" y="15062"/>
                              </a:lnTo>
                              <a:lnTo>
                                <a:pt x="876" y="14989"/>
                              </a:lnTo>
                              <a:lnTo>
                                <a:pt x="974" y="14892"/>
                              </a:lnTo>
                              <a:lnTo>
                                <a:pt x="1168" y="14697"/>
                              </a:lnTo>
                              <a:lnTo>
                                <a:pt x="1266" y="14624"/>
                              </a:lnTo>
                              <a:close/>
                              <a:moveTo>
                                <a:pt x="1241" y="15451"/>
                              </a:moveTo>
                              <a:lnTo>
                                <a:pt x="1241" y="15500"/>
                              </a:lnTo>
                              <a:lnTo>
                                <a:pt x="1217" y="15841"/>
                              </a:lnTo>
                              <a:lnTo>
                                <a:pt x="1071" y="15962"/>
                              </a:lnTo>
                              <a:lnTo>
                                <a:pt x="925" y="16108"/>
                              </a:lnTo>
                              <a:lnTo>
                                <a:pt x="682" y="16400"/>
                              </a:lnTo>
                              <a:lnTo>
                                <a:pt x="706" y="15695"/>
                              </a:lnTo>
                              <a:lnTo>
                                <a:pt x="755" y="15719"/>
                              </a:lnTo>
                              <a:lnTo>
                                <a:pt x="828" y="15743"/>
                              </a:lnTo>
                              <a:lnTo>
                                <a:pt x="876" y="15743"/>
                              </a:lnTo>
                              <a:lnTo>
                                <a:pt x="949" y="15695"/>
                              </a:lnTo>
                              <a:lnTo>
                                <a:pt x="1241" y="15451"/>
                              </a:lnTo>
                              <a:close/>
                              <a:moveTo>
                                <a:pt x="1168" y="16327"/>
                              </a:moveTo>
                              <a:lnTo>
                                <a:pt x="1120" y="17009"/>
                              </a:lnTo>
                              <a:lnTo>
                                <a:pt x="998" y="17082"/>
                              </a:lnTo>
                              <a:lnTo>
                                <a:pt x="876" y="17179"/>
                              </a:lnTo>
                              <a:lnTo>
                                <a:pt x="682" y="17373"/>
                              </a:lnTo>
                              <a:lnTo>
                                <a:pt x="584" y="17495"/>
                              </a:lnTo>
                              <a:lnTo>
                                <a:pt x="657" y="16668"/>
                              </a:lnTo>
                              <a:lnTo>
                                <a:pt x="803" y="16619"/>
                              </a:lnTo>
                              <a:lnTo>
                                <a:pt x="949" y="16522"/>
                              </a:lnTo>
                              <a:lnTo>
                                <a:pt x="1168" y="16327"/>
                              </a:lnTo>
                              <a:close/>
                              <a:moveTo>
                                <a:pt x="6813" y="463"/>
                              </a:moveTo>
                              <a:lnTo>
                                <a:pt x="8322" y="487"/>
                              </a:lnTo>
                              <a:lnTo>
                                <a:pt x="9830" y="560"/>
                              </a:lnTo>
                              <a:lnTo>
                                <a:pt x="12848" y="706"/>
                              </a:lnTo>
                              <a:lnTo>
                                <a:pt x="12775" y="901"/>
                              </a:lnTo>
                              <a:lnTo>
                                <a:pt x="12750" y="1071"/>
                              </a:lnTo>
                              <a:lnTo>
                                <a:pt x="12677" y="1484"/>
                              </a:lnTo>
                              <a:lnTo>
                                <a:pt x="12677" y="1874"/>
                              </a:lnTo>
                              <a:lnTo>
                                <a:pt x="12702" y="2312"/>
                              </a:lnTo>
                              <a:lnTo>
                                <a:pt x="12775" y="3115"/>
                              </a:lnTo>
                              <a:lnTo>
                                <a:pt x="12799" y="3528"/>
                              </a:lnTo>
                              <a:lnTo>
                                <a:pt x="12823" y="3893"/>
                              </a:lnTo>
                              <a:lnTo>
                                <a:pt x="12823" y="3966"/>
                              </a:lnTo>
                              <a:lnTo>
                                <a:pt x="12872" y="4039"/>
                              </a:lnTo>
                              <a:lnTo>
                                <a:pt x="12896" y="4064"/>
                              </a:lnTo>
                              <a:lnTo>
                                <a:pt x="12945" y="4112"/>
                              </a:lnTo>
                              <a:lnTo>
                                <a:pt x="12994" y="4161"/>
                              </a:lnTo>
                              <a:lnTo>
                                <a:pt x="13067" y="4210"/>
                              </a:lnTo>
                              <a:lnTo>
                                <a:pt x="13261" y="4258"/>
                              </a:lnTo>
                              <a:lnTo>
                                <a:pt x="13456" y="4307"/>
                              </a:lnTo>
                              <a:lnTo>
                                <a:pt x="13870" y="4331"/>
                              </a:lnTo>
                              <a:lnTo>
                                <a:pt x="14697" y="4356"/>
                              </a:lnTo>
                              <a:lnTo>
                                <a:pt x="15500" y="4356"/>
                              </a:lnTo>
                              <a:lnTo>
                                <a:pt x="15889" y="4331"/>
                              </a:lnTo>
                              <a:lnTo>
                                <a:pt x="16279" y="4283"/>
                              </a:lnTo>
                              <a:lnTo>
                                <a:pt x="16254" y="5061"/>
                              </a:lnTo>
                              <a:lnTo>
                                <a:pt x="16279" y="5864"/>
                              </a:lnTo>
                              <a:lnTo>
                                <a:pt x="16303" y="6643"/>
                              </a:lnTo>
                              <a:lnTo>
                                <a:pt x="16303" y="7422"/>
                              </a:lnTo>
                              <a:lnTo>
                                <a:pt x="16254" y="9319"/>
                              </a:lnTo>
                              <a:lnTo>
                                <a:pt x="16254" y="10268"/>
                              </a:lnTo>
                              <a:lnTo>
                                <a:pt x="16254" y="11242"/>
                              </a:lnTo>
                              <a:lnTo>
                                <a:pt x="16303" y="13140"/>
                              </a:lnTo>
                              <a:lnTo>
                                <a:pt x="16352" y="15062"/>
                              </a:lnTo>
                              <a:lnTo>
                                <a:pt x="16327" y="15962"/>
                              </a:lnTo>
                              <a:lnTo>
                                <a:pt x="16327" y="16887"/>
                              </a:lnTo>
                              <a:lnTo>
                                <a:pt x="16327" y="17738"/>
                              </a:lnTo>
                              <a:lnTo>
                                <a:pt x="16303" y="18152"/>
                              </a:lnTo>
                              <a:lnTo>
                                <a:pt x="16254" y="18590"/>
                              </a:lnTo>
                              <a:lnTo>
                                <a:pt x="15889" y="18614"/>
                              </a:lnTo>
                              <a:lnTo>
                                <a:pt x="15524" y="18639"/>
                              </a:lnTo>
                              <a:lnTo>
                                <a:pt x="11923" y="18639"/>
                              </a:lnTo>
                              <a:lnTo>
                                <a:pt x="9733" y="18614"/>
                              </a:lnTo>
                              <a:lnTo>
                                <a:pt x="7616" y="18566"/>
                              </a:lnTo>
                              <a:lnTo>
                                <a:pt x="5524" y="18517"/>
                              </a:lnTo>
                              <a:lnTo>
                                <a:pt x="4453" y="18517"/>
                              </a:lnTo>
                              <a:lnTo>
                                <a:pt x="3358" y="18566"/>
                              </a:lnTo>
                              <a:lnTo>
                                <a:pt x="2701" y="18566"/>
                              </a:lnTo>
                              <a:lnTo>
                                <a:pt x="2360" y="18590"/>
                              </a:lnTo>
                              <a:lnTo>
                                <a:pt x="2020" y="18639"/>
                              </a:lnTo>
                              <a:lnTo>
                                <a:pt x="1971" y="18590"/>
                              </a:lnTo>
                              <a:lnTo>
                                <a:pt x="1922" y="18517"/>
                              </a:lnTo>
                              <a:lnTo>
                                <a:pt x="1849" y="18493"/>
                              </a:lnTo>
                              <a:lnTo>
                                <a:pt x="1776" y="18493"/>
                              </a:lnTo>
                              <a:lnTo>
                                <a:pt x="1703" y="18298"/>
                              </a:lnTo>
                              <a:lnTo>
                                <a:pt x="1655" y="18103"/>
                              </a:lnTo>
                              <a:lnTo>
                                <a:pt x="1703" y="18030"/>
                              </a:lnTo>
                              <a:lnTo>
                                <a:pt x="1703" y="17957"/>
                              </a:lnTo>
                              <a:lnTo>
                                <a:pt x="1679" y="17884"/>
                              </a:lnTo>
                              <a:lnTo>
                                <a:pt x="1631" y="17811"/>
                              </a:lnTo>
                              <a:lnTo>
                                <a:pt x="1631" y="17398"/>
                              </a:lnTo>
                              <a:lnTo>
                                <a:pt x="1631" y="17009"/>
                              </a:lnTo>
                              <a:lnTo>
                                <a:pt x="1679" y="16133"/>
                              </a:lnTo>
                              <a:lnTo>
                                <a:pt x="1728" y="15281"/>
                              </a:lnTo>
                              <a:lnTo>
                                <a:pt x="1728" y="15086"/>
                              </a:lnTo>
                              <a:lnTo>
                                <a:pt x="1752" y="15038"/>
                              </a:lnTo>
                              <a:lnTo>
                                <a:pt x="1776" y="14965"/>
                              </a:lnTo>
                              <a:lnTo>
                                <a:pt x="1776" y="14916"/>
                              </a:lnTo>
                              <a:lnTo>
                                <a:pt x="1728" y="14843"/>
                              </a:lnTo>
                              <a:lnTo>
                                <a:pt x="1728" y="13018"/>
                              </a:lnTo>
                              <a:lnTo>
                                <a:pt x="1801" y="12945"/>
                              </a:lnTo>
                              <a:lnTo>
                                <a:pt x="1825" y="12848"/>
                              </a:lnTo>
                              <a:lnTo>
                                <a:pt x="1825" y="12775"/>
                              </a:lnTo>
                              <a:lnTo>
                                <a:pt x="1776" y="12726"/>
                              </a:lnTo>
                              <a:lnTo>
                                <a:pt x="1728" y="12677"/>
                              </a:lnTo>
                              <a:lnTo>
                                <a:pt x="1728" y="11071"/>
                              </a:lnTo>
                              <a:lnTo>
                                <a:pt x="1752" y="11023"/>
                              </a:lnTo>
                              <a:lnTo>
                                <a:pt x="1752" y="10974"/>
                              </a:lnTo>
                              <a:lnTo>
                                <a:pt x="1752" y="10925"/>
                              </a:lnTo>
                              <a:lnTo>
                                <a:pt x="1728" y="10852"/>
                              </a:lnTo>
                              <a:lnTo>
                                <a:pt x="1728" y="10049"/>
                              </a:lnTo>
                              <a:lnTo>
                                <a:pt x="1801" y="7373"/>
                              </a:lnTo>
                              <a:lnTo>
                                <a:pt x="1874" y="6059"/>
                              </a:lnTo>
                              <a:lnTo>
                                <a:pt x="1947" y="4721"/>
                              </a:lnTo>
                              <a:lnTo>
                                <a:pt x="1971" y="4137"/>
                              </a:lnTo>
                              <a:lnTo>
                                <a:pt x="1971" y="3553"/>
                              </a:lnTo>
                              <a:lnTo>
                                <a:pt x="1922" y="2969"/>
                              </a:lnTo>
                              <a:lnTo>
                                <a:pt x="1898" y="2360"/>
                              </a:lnTo>
                              <a:lnTo>
                                <a:pt x="1849" y="1825"/>
                              </a:lnTo>
                              <a:lnTo>
                                <a:pt x="1801" y="1290"/>
                              </a:lnTo>
                              <a:lnTo>
                                <a:pt x="1752" y="925"/>
                              </a:lnTo>
                              <a:lnTo>
                                <a:pt x="1703" y="755"/>
                              </a:lnTo>
                              <a:lnTo>
                                <a:pt x="1703" y="560"/>
                              </a:lnTo>
                              <a:lnTo>
                                <a:pt x="2141" y="609"/>
                              </a:lnTo>
                              <a:lnTo>
                                <a:pt x="2579" y="609"/>
                              </a:lnTo>
                              <a:lnTo>
                                <a:pt x="3455" y="584"/>
                              </a:lnTo>
                              <a:lnTo>
                                <a:pt x="5134" y="511"/>
                              </a:lnTo>
                              <a:lnTo>
                                <a:pt x="5962" y="487"/>
                              </a:lnTo>
                              <a:lnTo>
                                <a:pt x="6813" y="463"/>
                              </a:lnTo>
                              <a:close/>
                              <a:moveTo>
                                <a:pt x="1120" y="17544"/>
                              </a:moveTo>
                              <a:lnTo>
                                <a:pt x="1144" y="17982"/>
                              </a:lnTo>
                              <a:lnTo>
                                <a:pt x="949" y="18176"/>
                              </a:lnTo>
                              <a:lnTo>
                                <a:pt x="779" y="18371"/>
                              </a:lnTo>
                              <a:lnTo>
                                <a:pt x="682" y="18517"/>
                              </a:lnTo>
                              <a:lnTo>
                                <a:pt x="584" y="18663"/>
                              </a:lnTo>
                              <a:lnTo>
                                <a:pt x="536" y="18858"/>
                              </a:lnTo>
                              <a:lnTo>
                                <a:pt x="513" y="19015"/>
                              </a:lnTo>
                              <a:lnTo>
                                <a:pt x="511" y="18979"/>
                              </a:lnTo>
                              <a:lnTo>
                                <a:pt x="511" y="18468"/>
                              </a:lnTo>
                              <a:lnTo>
                                <a:pt x="536" y="17982"/>
                              </a:lnTo>
                              <a:lnTo>
                                <a:pt x="657" y="17909"/>
                              </a:lnTo>
                              <a:lnTo>
                                <a:pt x="779" y="17836"/>
                              </a:lnTo>
                              <a:lnTo>
                                <a:pt x="974" y="17665"/>
                              </a:lnTo>
                              <a:lnTo>
                                <a:pt x="1120" y="17544"/>
                              </a:lnTo>
                              <a:close/>
                              <a:moveTo>
                                <a:pt x="1266" y="18468"/>
                              </a:moveTo>
                              <a:lnTo>
                                <a:pt x="1314" y="18663"/>
                              </a:lnTo>
                              <a:lnTo>
                                <a:pt x="1412" y="18833"/>
                              </a:lnTo>
                              <a:lnTo>
                                <a:pt x="1144" y="19150"/>
                              </a:lnTo>
                              <a:lnTo>
                                <a:pt x="876" y="19539"/>
                              </a:lnTo>
                              <a:lnTo>
                                <a:pt x="633" y="19928"/>
                              </a:lnTo>
                              <a:lnTo>
                                <a:pt x="584" y="19685"/>
                              </a:lnTo>
                              <a:lnTo>
                                <a:pt x="536" y="19466"/>
                              </a:lnTo>
                              <a:lnTo>
                                <a:pt x="514" y="19031"/>
                              </a:lnTo>
                              <a:lnTo>
                                <a:pt x="514" y="19031"/>
                              </a:lnTo>
                              <a:lnTo>
                                <a:pt x="536" y="19052"/>
                              </a:lnTo>
                              <a:lnTo>
                                <a:pt x="584" y="19052"/>
                              </a:lnTo>
                              <a:lnTo>
                                <a:pt x="779" y="18955"/>
                              </a:lnTo>
                              <a:lnTo>
                                <a:pt x="949" y="18809"/>
                              </a:lnTo>
                              <a:lnTo>
                                <a:pt x="1266" y="18468"/>
                              </a:lnTo>
                              <a:close/>
                              <a:moveTo>
                                <a:pt x="15427" y="19101"/>
                              </a:moveTo>
                              <a:lnTo>
                                <a:pt x="15427" y="19296"/>
                              </a:lnTo>
                              <a:lnTo>
                                <a:pt x="15427" y="19490"/>
                              </a:lnTo>
                              <a:lnTo>
                                <a:pt x="15451" y="19904"/>
                              </a:lnTo>
                              <a:lnTo>
                                <a:pt x="15086" y="19953"/>
                              </a:lnTo>
                              <a:lnTo>
                                <a:pt x="15086" y="19953"/>
                              </a:lnTo>
                              <a:lnTo>
                                <a:pt x="15159" y="19734"/>
                              </a:lnTo>
                              <a:lnTo>
                                <a:pt x="15257" y="19417"/>
                              </a:lnTo>
                              <a:lnTo>
                                <a:pt x="15281" y="19271"/>
                              </a:lnTo>
                              <a:lnTo>
                                <a:pt x="15281" y="19101"/>
                              </a:lnTo>
                              <a:close/>
                              <a:moveTo>
                                <a:pt x="15038" y="19101"/>
                              </a:moveTo>
                              <a:lnTo>
                                <a:pt x="14989" y="19174"/>
                              </a:lnTo>
                              <a:lnTo>
                                <a:pt x="14940" y="19271"/>
                              </a:lnTo>
                              <a:lnTo>
                                <a:pt x="14843" y="19442"/>
                              </a:lnTo>
                              <a:lnTo>
                                <a:pt x="14721" y="19782"/>
                              </a:lnTo>
                              <a:lnTo>
                                <a:pt x="14600" y="20026"/>
                              </a:lnTo>
                              <a:lnTo>
                                <a:pt x="14356" y="20050"/>
                              </a:lnTo>
                              <a:lnTo>
                                <a:pt x="14429" y="19758"/>
                              </a:lnTo>
                              <a:lnTo>
                                <a:pt x="14502" y="19563"/>
                              </a:lnTo>
                              <a:lnTo>
                                <a:pt x="14551" y="19344"/>
                              </a:lnTo>
                              <a:lnTo>
                                <a:pt x="14575" y="19198"/>
                              </a:lnTo>
                              <a:lnTo>
                                <a:pt x="14551" y="19125"/>
                              </a:lnTo>
                              <a:lnTo>
                                <a:pt x="15038" y="19101"/>
                              </a:lnTo>
                              <a:close/>
                              <a:moveTo>
                                <a:pt x="9782" y="19052"/>
                              </a:moveTo>
                              <a:lnTo>
                                <a:pt x="9660" y="19296"/>
                              </a:lnTo>
                              <a:lnTo>
                                <a:pt x="9563" y="19563"/>
                              </a:lnTo>
                              <a:lnTo>
                                <a:pt x="9490" y="19831"/>
                              </a:lnTo>
                              <a:lnTo>
                                <a:pt x="9441" y="20074"/>
                              </a:lnTo>
                              <a:lnTo>
                                <a:pt x="9028" y="20074"/>
                              </a:lnTo>
                              <a:lnTo>
                                <a:pt x="9101" y="19831"/>
                              </a:lnTo>
                              <a:lnTo>
                                <a:pt x="9174" y="19636"/>
                              </a:lnTo>
                              <a:lnTo>
                                <a:pt x="9320" y="19344"/>
                              </a:lnTo>
                              <a:lnTo>
                                <a:pt x="9368" y="19174"/>
                              </a:lnTo>
                              <a:lnTo>
                                <a:pt x="9393" y="19101"/>
                              </a:lnTo>
                              <a:lnTo>
                                <a:pt x="9368" y="19052"/>
                              </a:lnTo>
                              <a:close/>
                              <a:moveTo>
                                <a:pt x="10779" y="19077"/>
                              </a:moveTo>
                              <a:lnTo>
                                <a:pt x="10585" y="19296"/>
                              </a:lnTo>
                              <a:lnTo>
                                <a:pt x="10439" y="19539"/>
                              </a:lnTo>
                              <a:lnTo>
                                <a:pt x="10366" y="19685"/>
                              </a:lnTo>
                              <a:lnTo>
                                <a:pt x="10317" y="19807"/>
                              </a:lnTo>
                              <a:lnTo>
                                <a:pt x="10268" y="19953"/>
                              </a:lnTo>
                              <a:lnTo>
                                <a:pt x="10244" y="20074"/>
                              </a:lnTo>
                              <a:lnTo>
                                <a:pt x="9879" y="20074"/>
                              </a:lnTo>
                              <a:lnTo>
                                <a:pt x="9903" y="19977"/>
                              </a:lnTo>
                              <a:lnTo>
                                <a:pt x="9976" y="19734"/>
                              </a:lnTo>
                              <a:lnTo>
                                <a:pt x="10049" y="19515"/>
                              </a:lnTo>
                              <a:lnTo>
                                <a:pt x="10122" y="19320"/>
                              </a:lnTo>
                              <a:lnTo>
                                <a:pt x="10195" y="19198"/>
                              </a:lnTo>
                              <a:lnTo>
                                <a:pt x="10220" y="19077"/>
                              </a:lnTo>
                              <a:close/>
                              <a:moveTo>
                                <a:pt x="9076" y="19028"/>
                              </a:moveTo>
                              <a:lnTo>
                                <a:pt x="9003" y="19150"/>
                              </a:lnTo>
                              <a:lnTo>
                                <a:pt x="8906" y="19271"/>
                              </a:lnTo>
                              <a:lnTo>
                                <a:pt x="8809" y="19466"/>
                              </a:lnTo>
                              <a:lnTo>
                                <a:pt x="8711" y="19685"/>
                              </a:lnTo>
                              <a:lnTo>
                                <a:pt x="8638" y="19880"/>
                              </a:lnTo>
                              <a:lnTo>
                                <a:pt x="8590" y="19977"/>
                              </a:lnTo>
                              <a:lnTo>
                                <a:pt x="8565" y="20074"/>
                              </a:lnTo>
                              <a:lnTo>
                                <a:pt x="8054" y="20099"/>
                              </a:lnTo>
                              <a:lnTo>
                                <a:pt x="8079" y="19953"/>
                              </a:lnTo>
                              <a:lnTo>
                                <a:pt x="8176" y="19734"/>
                              </a:lnTo>
                              <a:lnTo>
                                <a:pt x="8273" y="19490"/>
                              </a:lnTo>
                              <a:lnTo>
                                <a:pt x="8395" y="19296"/>
                              </a:lnTo>
                              <a:lnTo>
                                <a:pt x="8468" y="19150"/>
                              </a:lnTo>
                              <a:lnTo>
                                <a:pt x="8517" y="19028"/>
                              </a:lnTo>
                              <a:close/>
                              <a:moveTo>
                                <a:pt x="10901" y="19077"/>
                              </a:moveTo>
                              <a:lnTo>
                                <a:pt x="10998" y="19101"/>
                              </a:lnTo>
                              <a:lnTo>
                                <a:pt x="11631" y="19101"/>
                              </a:lnTo>
                              <a:lnTo>
                                <a:pt x="11509" y="19247"/>
                              </a:lnTo>
                              <a:lnTo>
                                <a:pt x="11412" y="19393"/>
                              </a:lnTo>
                              <a:lnTo>
                                <a:pt x="11266" y="19685"/>
                              </a:lnTo>
                              <a:lnTo>
                                <a:pt x="11193" y="19880"/>
                              </a:lnTo>
                              <a:lnTo>
                                <a:pt x="11144" y="20001"/>
                              </a:lnTo>
                              <a:lnTo>
                                <a:pt x="11144" y="20099"/>
                              </a:lnTo>
                              <a:lnTo>
                                <a:pt x="11047" y="20099"/>
                              </a:lnTo>
                              <a:lnTo>
                                <a:pt x="10609" y="20074"/>
                              </a:lnTo>
                              <a:lnTo>
                                <a:pt x="10658" y="19831"/>
                              </a:lnTo>
                              <a:lnTo>
                                <a:pt x="10731" y="19588"/>
                              </a:lnTo>
                              <a:lnTo>
                                <a:pt x="10901" y="19077"/>
                              </a:lnTo>
                              <a:close/>
                              <a:moveTo>
                                <a:pt x="14356" y="19125"/>
                              </a:moveTo>
                              <a:lnTo>
                                <a:pt x="14308" y="19198"/>
                              </a:lnTo>
                              <a:lnTo>
                                <a:pt x="14186" y="19393"/>
                              </a:lnTo>
                              <a:lnTo>
                                <a:pt x="14089" y="19563"/>
                              </a:lnTo>
                              <a:lnTo>
                                <a:pt x="13991" y="19782"/>
                              </a:lnTo>
                              <a:lnTo>
                                <a:pt x="13918" y="20001"/>
                              </a:lnTo>
                              <a:lnTo>
                                <a:pt x="13870" y="20074"/>
                              </a:lnTo>
                              <a:lnTo>
                                <a:pt x="13334" y="20099"/>
                              </a:lnTo>
                              <a:lnTo>
                                <a:pt x="13432" y="19880"/>
                              </a:lnTo>
                              <a:lnTo>
                                <a:pt x="13529" y="19685"/>
                              </a:lnTo>
                              <a:lnTo>
                                <a:pt x="13651" y="19393"/>
                              </a:lnTo>
                              <a:lnTo>
                                <a:pt x="13675" y="19344"/>
                              </a:lnTo>
                              <a:lnTo>
                                <a:pt x="13675" y="19271"/>
                              </a:lnTo>
                              <a:lnTo>
                                <a:pt x="13675" y="19198"/>
                              </a:lnTo>
                              <a:lnTo>
                                <a:pt x="13675" y="19150"/>
                              </a:lnTo>
                              <a:lnTo>
                                <a:pt x="13675" y="19125"/>
                              </a:lnTo>
                              <a:close/>
                              <a:moveTo>
                                <a:pt x="7665" y="18979"/>
                              </a:moveTo>
                              <a:lnTo>
                                <a:pt x="8176" y="19004"/>
                              </a:lnTo>
                              <a:lnTo>
                                <a:pt x="8079" y="19125"/>
                              </a:lnTo>
                              <a:lnTo>
                                <a:pt x="7981" y="19271"/>
                              </a:lnTo>
                              <a:lnTo>
                                <a:pt x="7860" y="19490"/>
                              </a:lnTo>
                              <a:lnTo>
                                <a:pt x="7738" y="19782"/>
                              </a:lnTo>
                              <a:lnTo>
                                <a:pt x="7689" y="19953"/>
                              </a:lnTo>
                              <a:lnTo>
                                <a:pt x="7689" y="20099"/>
                              </a:lnTo>
                              <a:lnTo>
                                <a:pt x="6984" y="20123"/>
                              </a:lnTo>
                              <a:lnTo>
                                <a:pt x="7057" y="19977"/>
                              </a:lnTo>
                              <a:lnTo>
                                <a:pt x="7130" y="19831"/>
                              </a:lnTo>
                              <a:lnTo>
                                <a:pt x="7324" y="19563"/>
                              </a:lnTo>
                              <a:lnTo>
                                <a:pt x="7519" y="19271"/>
                              </a:lnTo>
                              <a:lnTo>
                                <a:pt x="7592" y="19125"/>
                              </a:lnTo>
                              <a:lnTo>
                                <a:pt x="7665" y="18979"/>
                              </a:lnTo>
                              <a:close/>
                              <a:moveTo>
                                <a:pt x="11972" y="19101"/>
                              </a:moveTo>
                              <a:lnTo>
                                <a:pt x="12556" y="19125"/>
                              </a:lnTo>
                              <a:lnTo>
                                <a:pt x="12483" y="19223"/>
                              </a:lnTo>
                              <a:lnTo>
                                <a:pt x="12410" y="19320"/>
                              </a:lnTo>
                              <a:lnTo>
                                <a:pt x="12312" y="19563"/>
                              </a:lnTo>
                              <a:lnTo>
                                <a:pt x="12239" y="19855"/>
                              </a:lnTo>
                              <a:lnTo>
                                <a:pt x="12166" y="20123"/>
                              </a:lnTo>
                              <a:lnTo>
                                <a:pt x="11558" y="20099"/>
                              </a:lnTo>
                              <a:lnTo>
                                <a:pt x="11582" y="19953"/>
                              </a:lnTo>
                              <a:lnTo>
                                <a:pt x="11655" y="19807"/>
                              </a:lnTo>
                              <a:lnTo>
                                <a:pt x="11801" y="19563"/>
                              </a:lnTo>
                              <a:lnTo>
                                <a:pt x="11899" y="19369"/>
                              </a:lnTo>
                              <a:lnTo>
                                <a:pt x="11947" y="19247"/>
                              </a:lnTo>
                              <a:lnTo>
                                <a:pt x="11972" y="19101"/>
                              </a:lnTo>
                              <a:close/>
                              <a:moveTo>
                                <a:pt x="13602" y="19125"/>
                              </a:moveTo>
                              <a:lnTo>
                                <a:pt x="13505" y="19174"/>
                              </a:lnTo>
                              <a:lnTo>
                                <a:pt x="13383" y="19247"/>
                              </a:lnTo>
                              <a:lnTo>
                                <a:pt x="13261" y="19393"/>
                              </a:lnTo>
                              <a:lnTo>
                                <a:pt x="13164" y="19539"/>
                              </a:lnTo>
                              <a:lnTo>
                                <a:pt x="13018" y="19831"/>
                              </a:lnTo>
                              <a:lnTo>
                                <a:pt x="12896" y="20123"/>
                              </a:lnTo>
                              <a:lnTo>
                                <a:pt x="12580" y="20123"/>
                              </a:lnTo>
                              <a:lnTo>
                                <a:pt x="12653" y="19807"/>
                              </a:lnTo>
                              <a:lnTo>
                                <a:pt x="12750" y="19490"/>
                              </a:lnTo>
                              <a:lnTo>
                                <a:pt x="12848" y="19150"/>
                              </a:lnTo>
                              <a:lnTo>
                                <a:pt x="12848" y="19125"/>
                              </a:lnTo>
                              <a:close/>
                              <a:moveTo>
                                <a:pt x="6813" y="18955"/>
                              </a:moveTo>
                              <a:lnTo>
                                <a:pt x="7300" y="18979"/>
                              </a:lnTo>
                              <a:lnTo>
                                <a:pt x="7178" y="19101"/>
                              </a:lnTo>
                              <a:lnTo>
                                <a:pt x="7081" y="19223"/>
                              </a:lnTo>
                              <a:lnTo>
                                <a:pt x="6862" y="19515"/>
                              </a:lnTo>
                              <a:lnTo>
                                <a:pt x="6716" y="19831"/>
                              </a:lnTo>
                              <a:lnTo>
                                <a:pt x="6594" y="20147"/>
                              </a:lnTo>
                              <a:lnTo>
                                <a:pt x="6278" y="20147"/>
                              </a:lnTo>
                              <a:lnTo>
                                <a:pt x="6351" y="20001"/>
                              </a:lnTo>
                              <a:lnTo>
                                <a:pt x="6375" y="19855"/>
                              </a:lnTo>
                              <a:lnTo>
                                <a:pt x="6424" y="19685"/>
                              </a:lnTo>
                              <a:lnTo>
                                <a:pt x="6473" y="19539"/>
                              </a:lnTo>
                              <a:lnTo>
                                <a:pt x="6643" y="19247"/>
                              </a:lnTo>
                              <a:lnTo>
                                <a:pt x="6813" y="18955"/>
                              </a:lnTo>
                              <a:close/>
                              <a:moveTo>
                                <a:pt x="6375" y="18955"/>
                              </a:moveTo>
                              <a:lnTo>
                                <a:pt x="6229" y="19198"/>
                              </a:lnTo>
                              <a:lnTo>
                                <a:pt x="6132" y="19417"/>
                              </a:lnTo>
                              <a:lnTo>
                                <a:pt x="6035" y="19588"/>
                              </a:lnTo>
                              <a:lnTo>
                                <a:pt x="5962" y="19782"/>
                              </a:lnTo>
                              <a:lnTo>
                                <a:pt x="5913" y="19977"/>
                              </a:lnTo>
                              <a:lnTo>
                                <a:pt x="5913" y="20074"/>
                              </a:lnTo>
                              <a:lnTo>
                                <a:pt x="5937" y="20172"/>
                              </a:lnTo>
                              <a:lnTo>
                                <a:pt x="5086" y="20220"/>
                              </a:lnTo>
                              <a:lnTo>
                                <a:pt x="5207" y="19977"/>
                              </a:lnTo>
                              <a:lnTo>
                                <a:pt x="5305" y="19734"/>
                              </a:lnTo>
                              <a:lnTo>
                                <a:pt x="5572" y="19320"/>
                              </a:lnTo>
                              <a:lnTo>
                                <a:pt x="5670" y="19150"/>
                              </a:lnTo>
                              <a:lnTo>
                                <a:pt x="5718" y="19052"/>
                              </a:lnTo>
                              <a:lnTo>
                                <a:pt x="5743" y="19004"/>
                              </a:lnTo>
                              <a:lnTo>
                                <a:pt x="5694" y="19052"/>
                              </a:lnTo>
                              <a:lnTo>
                                <a:pt x="5694" y="19052"/>
                              </a:lnTo>
                              <a:lnTo>
                                <a:pt x="5718" y="19004"/>
                              </a:lnTo>
                              <a:lnTo>
                                <a:pt x="5718" y="18955"/>
                              </a:lnTo>
                              <a:close/>
                              <a:moveTo>
                                <a:pt x="5451" y="18955"/>
                              </a:moveTo>
                              <a:lnTo>
                                <a:pt x="5305" y="19125"/>
                              </a:lnTo>
                              <a:lnTo>
                                <a:pt x="5183" y="19296"/>
                              </a:lnTo>
                              <a:lnTo>
                                <a:pt x="4940" y="19685"/>
                              </a:lnTo>
                              <a:lnTo>
                                <a:pt x="4794" y="19953"/>
                              </a:lnTo>
                              <a:lnTo>
                                <a:pt x="4745" y="20099"/>
                              </a:lnTo>
                              <a:lnTo>
                                <a:pt x="4721" y="20220"/>
                              </a:lnTo>
                              <a:lnTo>
                                <a:pt x="4210" y="20269"/>
                              </a:lnTo>
                              <a:lnTo>
                                <a:pt x="4210" y="20196"/>
                              </a:lnTo>
                              <a:lnTo>
                                <a:pt x="4307" y="19953"/>
                              </a:lnTo>
                              <a:lnTo>
                                <a:pt x="4429" y="19709"/>
                              </a:lnTo>
                              <a:lnTo>
                                <a:pt x="4623" y="19369"/>
                              </a:lnTo>
                              <a:lnTo>
                                <a:pt x="4672" y="19271"/>
                              </a:lnTo>
                              <a:lnTo>
                                <a:pt x="4696" y="19198"/>
                              </a:lnTo>
                              <a:lnTo>
                                <a:pt x="4696" y="19101"/>
                              </a:lnTo>
                              <a:lnTo>
                                <a:pt x="4672" y="19004"/>
                              </a:lnTo>
                              <a:lnTo>
                                <a:pt x="4550" y="19004"/>
                              </a:lnTo>
                              <a:lnTo>
                                <a:pt x="4453" y="19077"/>
                              </a:lnTo>
                              <a:lnTo>
                                <a:pt x="4356" y="19150"/>
                              </a:lnTo>
                              <a:lnTo>
                                <a:pt x="4258" y="19271"/>
                              </a:lnTo>
                              <a:lnTo>
                                <a:pt x="4112" y="19490"/>
                              </a:lnTo>
                              <a:lnTo>
                                <a:pt x="4015" y="19709"/>
                              </a:lnTo>
                              <a:lnTo>
                                <a:pt x="3869" y="19977"/>
                              </a:lnTo>
                              <a:lnTo>
                                <a:pt x="3820" y="20123"/>
                              </a:lnTo>
                              <a:lnTo>
                                <a:pt x="3772" y="20293"/>
                              </a:lnTo>
                              <a:lnTo>
                                <a:pt x="3358" y="20318"/>
                              </a:lnTo>
                              <a:lnTo>
                                <a:pt x="3382" y="20172"/>
                              </a:lnTo>
                              <a:lnTo>
                                <a:pt x="3455" y="19928"/>
                              </a:lnTo>
                              <a:lnTo>
                                <a:pt x="3553" y="19709"/>
                              </a:lnTo>
                              <a:lnTo>
                                <a:pt x="3747" y="19320"/>
                              </a:lnTo>
                              <a:lnTo>
                                <a:pt x="3942" y="18955"/>
                              </a:lnTo>
                              <a:close/>
                              <a:moveTo>
                                <a:pt x="1825" y="19028"/>
                              </a:moveTo>
                              <a:lnTo>
                                <a:pt x="2166" y="19052"/>
                              </a:lnTo>
                              <a:lnTo>
                                <a:pt x="2482" y="19052"/>
                              </a:lnTo>
                              <a:lnTo>
                                <a:pt x="2214" y="19393"/>
                              </a:lnTo>
                              <a:lnTo>
                                <a:pt x="1971" y="19758"/>
                              </a:lnTo>
                              <a:lnTo>
                                <a:pt x="1752" y="20099"/>
                              </a:lnTo>
                              <a:lnTo>
                                <a:pt x="1679" y="20245"/>
                              </a:lnTo>
                              <a:lnTo>
                                <a:pt x="1631" y="20366"/>
                              </a:lnTo>
                              <a:lnTo>
                                <a:pt x="1558" y="20366"/>
                              </a:lnTo>
                              <a:lnTo>
                                <a:pt x="1217" y="20342"/>
                              </a:lnTo>
                              <a:lnTo>
                                <a:pt x="876" y="20318"/>
                              </a:lnTo>
                              <a:lnTo>
                                <a:pt x="1120" y="20001"/>
                              </a:lnTo>
                              <a:lnTo>
                                <a:pt x="1363" y="19685"/>
                              </a:lnTo>
                              <a:lnTo>
                                <a:pt x="1582" y="19344"/>
                              </a:lnTo>
                              <a:lnTo>
                                <a:pt x="1825" y="19028"/>
                              </a:lnTo>
                              <a:close/>
                              <a:moveTo>
                                <a:pt x="3650" y="18955"/>
                              </a:moveTo>
                              <a:lnTo>
                                <a:pt x="3528" y="19077"/>
                              </a:lnTo>
                              <a:lnTo>
                                <a:pt x="3431" y="19223"/>
                              </a:lnTo>
                              <a:lnTo>
                                <a:pt x="3236" y="19539"/>
                              </a:lnTo>
                              <a:lnTo>
                                <a:pt x="3163" y="19709"/>
                              </a:lnTo>
                              <a:lnTo>
                                <a:pt x="3066" y="19904"/>
                              </a:lnTo>
                              <a:lnTo>
                                <a:pt x="2993" y="20123"/>
                              </a:lnTo>
                              <a:lnTo>
                                <a:pt x="2993" y="20220"/>
                              </a:lnTo>
                              <a:lnTo>
                                <a:pt x="2993" y="20342"/>
                              </a:lnTo>
                              <a:lnTo>
                                <a:pt x="2044" y="20391"/>
                              </a:lnTo>
                              <a:lnTo>
                                <a:pt x="2214" y="20123"/>
                              </a:lnTo>
                              <a:lnTo>
                                <a:pt x="2360" y="19928"/>
                              </a:lnTo>
                              <a:lnTo>
                                <a:pt x="2677" y="19442"/>
                              </a:lnTo>
                              <a:lnTo>
                                <a:pt x="2847" y="19198"/>
                              </a:lnTo>
                              <a:lnTo>
                                <a:pt x="2969" y="19101"/>
                              </a:lnTo>
                              <a:lnTo>
                                <a:pt x="3066" y="19004"/>
                              </a:lnTo>
                              <a:lnTo>
                                <a:pt x="3650" y="18955"/>
                              </a:lnTo>
                              <a:close/>
                              <a:moveTo>
                                <a:pt x="6619" y="0"/>
                              </a:moveTo>
                              <a:lnTo>
                                <a:pt x="5791" y="25"/>
                              </a:lnTo>
                              <a:lnTo>
                                <a:pt x="4940" y="49"/>
                              </a:lnTo>
                              <a:lnTo>
                                <a:pt x="3261" y="146"/>
                              </a:lnTo>
                              <a:lnTo>
                                <a:pt x="2068" y="195"/>
                              </a:lnTo>
                              <a:lnTo>
                                <a:pt x="1874" y="195"/>
                              </a:lnTo>
                              <a:lnTo>
                                <a:pt x="1703" y="244"/>
                              </a:lnTo>
                              <a:lnTo>
                                <a:pt x="1631" y="219"/>
                              </a:lnTo>
                              <a:lnTo>
                                <a:pt x="1582" y="195"/>
                              </a:lnTo>
                              <a:lnTo>
                                <a:pt x="1509" y="219"/>
                              </a:lnTo>
                              <a:lnTo>
                                <a:pt x="1460" y="268"/>
                              </a:lnTo>
                              <a:lnTo>
                                <a:pt x="1387" y="390"/>
                              </a:lnTo>
                              <a:lnTo>
                                <a:pt x="1363" y="511"/>
                              </a:lnTo>
                              <a:lnTo>
                                <a:pt x="1339" y="755"/>
                              </a:lnTo>
                              <a:lnTo>
                                <a:pt x="1339" y="1047"/>
                              </a:lnTo>
                              <a:lnTo>
                                <a:pt x="1387" y="1314"/>
                              </a:lnTo>
                              <a:lnTo>
                                <a:pt x="1217" y="1290"/>
                              </a:lnTo>
                              <a:lnTo>
                                <a:pt x="1047" y="1290"/>
                              </a:lnTo>
                              <a:lnTo>
                                <a:pt x="706" y="1314"/>
                              </a:lnTo>
                              <a:lnTo>
                                <a:pt x="536" y="1314"/>
                              </a:lnTo>
                              <a:lnTo>
                                <a:pt x="341" y="1338"/>
                              </a:lnTo>
                              <a:lnTo>
                                <a:pt x="268" y="1363"/>
                              </a:lnTo>
                              <a:lnTo>
                                <a:pt x="195" y="1411"/>
                              </a:lnTo>
                              <a:lnTo>
                                <a:pt x="122" y="1460"/>
                              </a:lnTo>
                              <a:lnTo>
                                <a:pt x="122" y="1557"/>
                              </a:lnTo>
                              <a:lnTo>
                                <a:pt x="122" y="1630"/>
                              </a:lnTo>
                              <a:lnTo>
                                <a:pt x="73" y="1874"/>
                              </a:lnTo>
                              <a:lnTo>
                                <a:pt x="49" y="2117"/>
                              </a:lnTo>
                              <a:lnTo>
                                <a:pt x="49" y="2652"/>
                              </a:lnTo>
                              <a:lnTo>
                                <a:pt x="73" y="3674"/>
                              </a:lnTo>
                              <a:lnTo>
                                <a:pt x="49" y="4891"/>
                              </a:lnTo>
                              <a:lnTo>
                                <a:pt x="25" y="6083"/>
                              </a:lnTo>
                              <a:lnTo>
                                <a:pt x="25" y="6765"/>
                              </a:lnTo>
                              <a:lnTo>
                                <a:pt x="49" y="7446"/>
                              </a:lnTo>
                              <a:lnTo>
                                <a:pt x="122" y="8809"/>
                              </a:lnTo>
                              <a:lnTo>
                                <a:pt x="219" y="10171"/>
                              </a:lnTo>
                              <a:lnTo>
                                <a:pt x="292" y="11534"/>
                              </a:lnTo>
                              <a:lnTo>
                                <a:pt x="317" y="12166"/>
                              </a:lnTo>
                              <a:lnTo>
                                <a:pt x="317" y="12799"/>
                              </a:lnTo>
                              <a:lnTo>
                                <a:pt x="292" y="14064"/>
                              </a:lnTo>
                              <a:lnTo>
                                <a:pt x="219" y="15330"/>
                              </a:lnTo>
                              <a:lnTo>
                                <a:pt x="146" y="16595"/>
                              </a:lnTo>
                              <a:lnTo>
                                <a:pt x="73" y="17519"/>
                              </a:lnTo>
                              <a:lnTo>
                                <a:pt x="25" y="17982"/>
                              </a:lnTo>
                              <a:lnTo>
                                <a:pt x="0" y="18444"/>
                              </a:lnTo>
                              <a:lnTo>
                                <a:pt x="0" y="18931"/>
                              </a:lnTo>
                              <a:lnTo>
                                <a:pt x="25" y="19393"/>
                              </a:lnTo>
                              <a:lnTo>
                                <a:pt x="98" y="19831"/>
                              </a:lnTo>
                              <a:lnTo>
                                <a:pt x="146" y="20050"/>
                              </a:lnTo>
                              <a:lnTo>
                                <a:pt x="219" y="20269"/>
                              </a:lnTo>
                              <a:lnTo>
                                <a:pt x="268" y="20366"/>
                              </a:lnTo>
                              <a:lnTo>
                                <a:pt x="365" y="20415"/>
                              </a:lnTo>
                              <a:lnTo>
                                <a:pt x="463" y="20439"/>
                              </a:lnTo>
                              <a:lnTo>
                                <a:pt x="536" y="20415"/>
                              </a:lnTo>
                              <a:lnTo>
                                <a:pt x="560" y="20512"/>
                              </a:lnTo>
                              <a:lnTo>
                                <a:pt x="609" y="20610"/>
                              </a:lnTo>
                              <a:lnTo>
                                <a:pt x="706" y="20658"/>
                              </a:lnTo>
                              <a:lnTo>
                                <a:pt x="803" y="20731"/>
                              </a:lnTo>
                              <a:lnTo>
                                <a:pt x="1047" y="20804"/>
                              </a:lnTo>
                              <a:lnTo>
                                <a:pt x="1339" y="20853"/>
                              </a:lnTo>
                              <a:lnTo>
                                <a:pt x="1631" y="20877"/>
                              </a:lnTo>
                              <a:lnTo>
                                <a:pt x="1922" y="20877"/>
                              </a:lnTo>
                              <a:lnTo>
                                <a:pt x="2312" y="20853"/>
                              </a:lnTo>
                              <a:lnTo>
                                <a:pt x="3188" y="20829"/>
                              </a:lnTo>
                              <a:lnTo>
                                <a:pt x="4039" y="20780"/>
                              </a:lnTo>
                              <a:lnTo>
                                <a:pt x="5767" y="20683"/>
                              </a:lnTo>
                              <a:lnTo>
                                <a:pt x="7057" y="20634"/>
                              </a:lnTo>
                              <a:lnTo>
                                <a:pt x="8322" y="20585"/>
                              </a:lnTo>
                              <a:lnTo>
                                <a:pt x="9611" y="20585"/>
                              </a:lnTo>
                              <a:lnTo>
                                <a:pt x="10877" y="20610"/>
                              </a:lnTo>
                              <a:lnTo>
                                <a:pt x="12239" y="20634"/>
                              </a:lnTo>
                              <a:lnTo>
                                <a:pt x="12337" y="20658"/>
                              </a:lnTo>
                              <a:lnTo>
                                <a:pt x="12434" y="20658"/>
                              </a:lnTo>
                              <a:lnTo>
                                <a:pt x="12458" y="20634"/>
                              </a:lnTo>
                              <a:lnTo>
                                <a:pt x="13261" y="20634"/>
                              </a:lnTo>
                              <a:lnTo>
                                <a:pt x="14040" y="20585"/>
                              </a:lnTo>
                              <a:lnTo>
                                <a:pt x="14843" y="20512"/>
                              </a:lnTo>
                              <a:lnTo>
                                <a:pt x="15622" y="20391"/>
                              </a:lnTo>
                              <a:lnTo>
                                <a:pt x="15695" y="20366"/>
                              </a:lnTo>
                              <a:lnTo>
                                <a:pt x="15743" y="20342"/>
                              </a:lnTo>
                              <a:lnTo>
                                <a:pt x="15865" y="20318"/>
                              </a:lnTo>
                              <a:lnTo>
                                <a:pt x="15962" y="20269"/>
                              </a:lnTo>
                              <a:lnTo>
                                <a:pt x="16011" y="20172"/>
                              </a:lnTo>
                              <a:lnTo>
                                <a:pt x="16035" y="20123"/>
                              </a:lnTo>
                              <a:lnTo>
                                <a:pt x="16035" y="20050"/>
                              </a:lnTo>
                              <a:lnTo>
                                <a:pt x="16011" y="19807"/>
                              </a:lnTo>
                              <a:lnTo>
                                <a:pt x="15962" y="19563"/>
                              </a:lnTo>
                              <a:lnTo>
                                <a:pt x="15938" y="19320"/>
                              </a:lnTo>
                              <a:lnTo>
                                <a:pt x="15938" y="19077"/>
                              </a:lnTo>
                              <a:lnTo>
                                <a:pt x="16400" y="19028"/>
                              </a:lnTo>
                              <a:lnTo>
                                <a:pt x="16522" y="18979"/>
                              </a:lnTo>
                              <a:lnTo>
                                <a:pt x="16595" y="18906"/>
                              </a:lnTo>
                              <a:lnTo>
                                <a:pt x="16668" y="18833"/>
                              </a:lnTo>
                              <a:lnTo>
                                <a:pt x="16717" y="18760"/>
                              </a:lnTo>
                              <a:lnTo>
                                <a:pt x="16790" y="18347"/>
                              </a:lnTo>
                              <a:lnTo>
                                <a:pt x="16838" y="17933"/>
                              </a:lnTo>
                              <a:lnTo>
                                <a:pt x="16863" y="17519"/>
                              </a:lnTo>
                              <a:lnTo>
                                <a:pt x="16863" y="17106"/>
                              </a:lnTo>
                              <a:lnTo>
                                <a:pt x="16863" y="16254"/>
                              </a:lnTo>
                              <a:lnTo>
                                <a:pt x="16838" y="15427"/>
                              </a:lnTo>
                              <a:lnTo>
                                <a:pt x="16838" y="14429"/>
                              </a:lnTo>
                              <a:lnTo>
                                <a:pt x="16814" y="13432"/>
                              </a:lnTo>
                              <a:lnTo>
                                <a:pt x="16765" y="11412"/>
                              </a:lnTo>
                              <a:lnTo>
                                <a:pt x="16765" y="10414"/>
                              </a:lnTo>
                              <a:lnTo>
                                <a:pt x="16765" y="9417"/>
                              </a:lnTo>
                              <a:lnTo>
                                <a:pt x="16814" y="7422"/>
                              </a:lnTo>
                              <a:lnTo>
                                <a:pt x="16814" y="6473"/>
                              </a:lnTo>
                              <a:lnTo>
                                <a:pt x="16814" y="5499"/>
                              </a:lnTo>
                              <a:lnTo>
                                <a:pt x="16814" y="5013"/>
                              </a:lnTo>
                              <a:lnTo>
                                <a:pt x="16765" y="4550"/>
                              </a:lnTo>
                              <a:lnTo>
                                <a:pt x="16717" y="4064"/>
                              </a:lnTo>
                              <a:lnTo>
                                <a:pt x="16619" y="3601"/>
                              </a:lnTo>
                              <a:lnTo>
                                <a:pt x="16571" y="3553"/>
                              </a:lnTo>
                              <a:lnTo>
                                <a:pt x="16522" y="3504"/>
                              </a:lnTo>
                              <a:lnTo>
                                <a:pt x="16425" y="3334"/>
                              </a:lnTo>
                              <a:lnTo>
                                <a:pt x="16303" y="3188"/>
                              </a:lnTo>
                              <a:lnTo>
                                <a:pt x="16060" y="2896"/>
                              </a:lnTo>
                              <a:lnTo>
                                <a:pt x="15792" y="2604"/>
                              </a:lnTo>
                              <a:lnTo>
                                <a:pt x="15524" y="2336"/>
                              </a:lnTo>
                              <a:lnTo>
                                <a:pt x="14989" y="1801"/>
                              </a:lnTo>
                              <a:lnTo>
                                <a:pt x="14502" y="1338"/>
                              </a:lnTo>
                              <a:lnTo>
                                <a:pt x="14259" y="1119"/>
                              </a:lnTo>
                              <a:lnTo>
                                <a:pt x="13991" y="901"/>
                              </a:lnTo>
                              <a:lnTo>
                                <a:pt x="13699" y="633"/>
                              </a:lnTo>
                              <a:lnTo>
                                <a:pt x="13529" y="487"/>
                              </a:lnTo>
                              <a:lnTo>
                                <a:pt x="13359" y="390"/>
                              </a:lnTo>
                              <a:lnTo>
                                <a:pt x="13334" y="317"/>
                              </a:lnTo>
                              <a:lnTo>
                                <a:pt x="13286" y="292"/>
                              </a:lnTo>
                              <a:lnTo>
                                <a:pt x="13237" y="268"/>
                              </a:lnTo>
                              <a:lnTo>
                                <a:pt x="13164" y="244"/>
                              </a:lnTo>
                              <a:lnTo>
                                <a:pt x="9903" y="73"/>
                              </a:lnTo>
                              <a:lnTo>
                                <a:pt x="8249" y="25"/>
                              </a:lnTo>
                              <a:lnTo>
                                <a:pt x="6619" y="0"/>
                              </a:lnTo>
                              <a:close/>
                            </a:path>
                          </a:pathLst>
                        </a:custGeom>
                        <a:solidFill>
                          <a:srgbClr val="FFFFFF"/>
                        </a:solidFill>
                        <a:ln w="6350">
                          <a:solidFill>
                            <a:schemeClr val="accent1"/>
                          </a:solidFill>
                        </a:ln>
                      </wps:spPr>
                      <wps:bodyPr lIns="91425" tIns="91425" rIns="91425" bIns="91425" anchor="ctr" anchorCtr="0">
                        <a:noAutofit/>
                      </wps:bodyPr>
                    </wps:wsp>
                  </a:graphicData>
                </a:graphic>
              </wp:inline>
            </w:drawing>
          </mc:Choice>
          <mc:Fallback>
            <w:pict>
              <v:shape w14:anchorId="0BDF3C95" id="Shape 300" o:spid="_x0000_s1026" style="width:12.2pt;height:15pt;visibility:visible;mso-wrap-style:square;mso-left-percent:-10001;mso-top-percent:-10001;mso-position-horizontal:absolute;mso-position-horizontal-relative:char;mso-position-vertical:absolute;mso-position-vertical-relative:line;mso-left-percent:-10001;mso-top-percent:-10001;v-text-anchor:middle" coordsize="16863,20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" path="m974,1801r170,24l1314,1874r122,l1460,2093r25,681l1387,2750r-73,24l1241,2798,901,3042,560,3309r-49,49l511,2847r25,-24l706,2725,852,2604r341,-195l1290,2360r49,-73l1436,2117r24,-24l1436,2044r-24,-24l1290,1995r-122,l998,2068r-170,98l657,2287,487,2409r,-316l438,1801r171,24l974,1801xm13237,803r146,146l13651,1192r292,244l14210,1655r244,267l14697,2214r268,268l15500,3017r146,171l15792,3382r146,195l16084,3772r-341,24l15403,3820r-706,l14016,3796r-365,-24l13310,3820r-49,-778l13188,2239r,-365l13188,1533r49,-730xm1509,3163r24,292l1363,3553r-170,97l901,3918,706,4064,511,4210r,-365l511,3747r146,-48l803,3626r244,-171l1387,3236r122,-73xm1533,3942r,462l1533,4526r-365,219l828,4988r-171,98l511,5232r,-584l657,4575r146,-98l1095,4258r438,-316xm1509,4964r-24,414l1363,5451r-146,97l998,5767,730,5986,609,6108,487,6254r,-755l633,5475r122,-49l998,5256r511,-292xm1460,5889r-24,584l1363,6448r-97,l1168,6473,998,6594,852,6716,730,6862,511,7105,487,6448r24,l682,6424r146,-73l974,6254r121,-98l1460,5889xm6984,6205r-49,24l6862,6278r-146,146l6546,6594r-219,146l6108,6862r-122,49l5889,6935r-122,l5670,6911r-98,-25l5499,6838r-73,-98l5353,6619r-48,-73l5232,6521r-98,l5061,6546r-267,170l4599,6813r-170,98l4283,6959r-73,l4137,6935r-49,-24l4064,6838r-25,-73l4039,6667r,-48l4015,6594r-49,-24l3893,6570r-48,73l3796,6862r-24,97l3772,7057r24,97l3845,7251r97,49l4064,7349r267,l4453,7324r146,-48l4842,7154r244,-146l5183,7130r97,73l5378,7276r121,48l5597,7349r121,l5962,7324r267,-73l6473,7130r243,-146l6935,6813r122,146l7203,7081r170,73l7568,7203r146,24l7981,7227r122,-49l8225,7130r97,-73l8541,6911r122,146l8833,7154r195,49l9222,7227r219,-24l9636,7154r194,-97l10001,6935r170,122l10341,7154r171,73l10706,7276r171,l11047,7251r146,-48l11339,7105r97,98l11534,7276r121,73l11777,7397r122,25l12020,7422r122,-25l12239,7349r98,-49l12434,7203r170,-171l12848,7178r121,73l13091,7300r122,24l13334,7324r98,-24l13529,7227r122,97l13797,7373r170,24l14113,7373r146,-24l14405,7251r97,-97l14575,7008r,-49l14575,6935r-48,-24l14502,6911r-219,48l14016,7032r-122,l13772,7008r-73,-49l13651,6911r,-49l13626,6789r-48,-49l13529,6692r-122,l13359,6716r-25,73l13310,6862r-24,49l13286,6959r-25,25l13115,6984r-97,-49l12823,6789r-146,-122l12629,6643r-49,-24l12507,6619r-49,48l12264,6886r-98,73l12045,7032r-98,25l11850,7032r-73,-24l11704,6911r-73,-98l11582,6667r,-73l11534,6521r-49,-24l11436,6473r-73,l11315,6497r-49,49l11217,6619r-24,97l11144,6789r-73,49l11023,6886r-73,25l10877,6911r-171,-25l10560,6838r-170,-98l10268,6643r-121,-122l10074,6473r-73,-25l9928,6473r-73,48l9757,6619r-146,97l9441,6789r-170,49l9101,6838r-73,-25l8979,6789r-73,-49l8882,6667r-49,-73l8833,6497r-24,-73l8784,6375r-48,-48l8687,6302r-49,-24l8565,6278r-48,24l8468,6351r-170,195l8200,6643r-97,97l7981,6789r-121,24l7714,6813r-122,-24l7446,6740r-97,-73l7276,6546r-49,-122l7227,6375r-49,-73l7154,6278r-49,-49l7032,6205r-48,xm1412,6813r-25,584l1144,7616,925,7835,755,8006,584,8176,536,7543r121,-97l755,7349,949,7154r146,-122l1241,6911r171,-98xm1363,7981r-24,487l1241,8541r-73,73l1022,8736,901,8882,779,9052,633,9222,584,8492r146,-48l852,8395r243,-195l1363,7981xm10901,8638r-73,49l10779,8736r-73,121l10682,8979r-122,97l10414,9149r-121,24l10122,9173r-97,-24l9976,9125r-48,-49l9903,9028r,-98l9879,8857r-49,-48l9757,8760r-73,l9611,8784r-48,49l9514,8906r-24,49l9441,9003r-121,49l9149,9101r-170,24l8809,9101r-146,-25l8541,9003r-24,-48l8492,8906r,-73l8444,8784r-25,-48l8371,8711r-73,-24l8249,8687r-49,24l8127,8736r-121,170l7860,9052r-73,73l7689,9173r-121,49l7446,9246r-122,l7276,9222r-49,-24l7203,9149r-25,-73l7178,9003r25,-73l7203,8833r-49,-73l7105,8687r-73,-24l6886,8663r-73,48l6789,8809r-49,97l6692,8979r-73,97l6521,9125r-97,48l6327,9222r-244,49l5864,9246r-121,-24l5645,9198r-73,-73l5499,9052r-48,-73l5402,8882r,-49l5378,8784r-98,-48l5183,8711r-97,25l4842,8906r-194,122l4453,9149r-195,73l4112,9222r-48,-24l4015,9149r-24,-73l4015,8955r,-49l3991,8857r-25,-24l3918,8809r-25,-25l3845,8809r-49,l3747,8857r-48,122l3674,9101r,121l3699,9319r73,98l3845,9514r121,73l4088,9636r122,24l4356,9636r121,-25l4599,9563r243,-146l5086,9246r73,98l5232,9441r97,73l5426,9563r244,97l5913,9684r268,l6424,9636r243,-98l6886,9392r98,98l7081,9563r146,73l7373,9684r146,25l7641,9684r121,-24l7884,9611r97,-73l8079,9465r170,-194l8371,9368r170,97l8711,9514r195,24l9101,9538r170,-24l9466,9441r145,-73l9733,9465r122,49l10025,9563r170,l10366,9538r194,-48l10706,9417r146,-98l10974,9392r122,49l11242,9465r121,25l11509,9490r146,-25l11801,9417r122,-73l12020,9441r122,49l12434,9490r146,-49l12750,9392r146,-73l13042,9222r49,73l13164,9344r146,73l13480,9441r195,l13870,9392r194,-73l14259,9246r146,-97l14478,9101r24,-73l14478,8955r-24,-73l14429,8833r-73,-24l14308,8809r-73,24l14016,8955r-171,73l13675,9076r-146,25l13407,9101r-48,-25l13334,9028r-24,-49l13310,8906r,-49l13286,8784r-25,-48l13213,8711r-122,l13042,8736r-24,48l12945,8882r-122,97l12653,9076r-146,73l12361,9198r-49,l12264,9173r-49,-24l12191,9101r,-73l12215,8930r,-73l12191,8809r-49,-49l12093,8736r-48,l11972,8760r-49,24l11899,8857r-98,122l11704,9076r-122,49l11266,9125r-97,-49l11096,9028r48,-146l11144,8809r-24,-73l11071,8687r-48,-24l10950,8638r-49,xm1314,9003r-24,608l1168,9660r-97,73l852,9903r-146,146l657,9368r268,-97l1168,9101r146,-98xm1266,10122r,755l1120,10998r-341,244l730,10439r146,-73l1022,10293r244,-171xm11485,10633r-73,25l11339,10731r-170,292l11071,11144r-121,98l10877,11290r-98,25l10560,11315r-97,-25l10390,11242r-73,-73l10293,11096r73,-195l10366,10828r-25,-73l10293,10706r-49,-48l10098,10658r-49,24l10001,10755r-73,122l9903,10998r-97,122l9636,11217r-97,25l9393,11266r-49,-24l9295,11217r,-48l9295,11096r25,-73l9320,10950r-25,-49l9247,10852r-49,-24l9125,10804r-73,24l8979,10852r-195,195l8565,11242r-146,48l8225,11315r-122,-25l8006,11290r-73,-48l7884,11193r24,-122l7908,10901r-24,-73l7835,10755r-48,-49l7714,10682r-98,l7543,10706r-48,73l7446,10852r-49,122l7397,11071r-73,73l7227,11193r-219,l6911,11169r-122,-73l6716,11023r-49,-73l6619,10877r-73,-73l6473,10779r-73,l6302,10804r-48,48l6205,10901r,97l6205,11096r-24,73l6156,11217r-24,49l6035,11315r-98,24l5840,11315r-97,-73l5694,11144r,-48l5694,11047r,-122l5670,10852r-49,-73l5524,10755r-73,-24l5353,10755r-73,73l5232,10901r-49,97l5110,11096r-73,73l4964,11242r-195,97l4648,11363r-98,25l4502,11388r-49,-25l4380,11315r-49,-98l4307,11120r-49,-170l4234,10877r-24,l4210,10852r-25,-24l4137,10804r-49,l4039,10828r-48,24l3942,10950r-24,121l3918,11290r24,98l3966,11509r49,73l4088,11680r97,73l4283,11801r146,49l4721,11850r121,-24l4988,11777r122,-73l5232,11631r121,-97l5475,11655r170,73l5816,11777r170,24l6156,11777r171,-49l6473,11631r97,-122l6716,11558r122,49l6984,11631r121,24l7251,11655r122,-24l7519,11582r97,-48l7787,11631r170,97l8103,11777r146,24l8395,11777r122,-24l8638,11680r122,-73l9003,11436r49,73l9149,11582r122,49l9563,11631r170,-49l9903,11534r122,-98l10098,11509r97,73l10414,11680r146,48l10682,11753r146,-25l10950,11704r121,-49l11193,11582r195,-194l11509,11509r146,73l11801,11631r195,24l12166,11655r171,-24l12507,11582r146,-73l12799,11582r146,25l13115,11631r171,l13456,11607r195,-49l13797,11485r170,-97l14040,11436r97,25l14259,11461r146,-25l14478,11388r49,-49l14551,11266r,-73l14527,11120r-49,-49l14429,11047r-73,-24l14283,11047r-73,-24l14137,10925r-97,-73l13943,10852r-49,25l13845,10925r-73,49l13651,11047r-146,73l13334,11169r-146,48l12994,11217r-25,-24l12945,11144r-24,-48l12945,10974r,-73l12896,10828r-48,-49l12775,10755r-98,24l12629,10804r-73,48l12531,10925r-24,122l12458,11096r-48,48l12288,11217r-146,25l11972,11242r-122,-25l11728,11144r-24,-24l11680,11071r,-73l11704,10950r24,-98l11728,10779r-48,-73l11631,10658r-73,-25l11485,10633xm1266,11363r,463l1095,11972r-121,146l876,12215r-48,122l803,11534r,-49l925,11485r122,-24l1144,11412r122,-49xm1266,12385r,487l974,13140r-146,146l828,12653r194,-97l1217,12410r49,-25xm4088,12775r-49,24l4015,12823r-195,341l3747,13359r-48,194l3674,13748r25,73l3747,13894r49,73l3869,13991r122,49l4258,14040r146,-24l4526,13967r146,-49l4940,13748r243,-170l5256,13675r97,73l5475,13821r146,49l5791,13918r317,l6278,13894r146,-73l6570,13772r122,-97l6838,13578r121,97l7130,13724r194,24l7519,13748r511,-24l8565,13748r341,24l9271,13748r195,-24l9636,13675r146,-97l9928,13480r24,-48l9952,13383r-24,-49l9879,13310r-219,-49l9466,13286r-438,48l8590,13334r-414,-48l7957,13286r-341,24l7276,13310r-73,-24l7178,13261r25,-97l7178,13091r-24,-49l7105,12969r-48,-24l6984,12921r-73,24l6838,12994r-244,243l6302,13432r-97,48l6059,13505r-146,l5767,13480r-122,-48l5548,13359r-24,-73l5524,13237r,-73l5548,13067r,-73l5524,12921r-49,-49l5426,12823r-73,-24l5280,12799r-73,49l5159,12896r-73,122l5013,13091r-171,170l4648,13407r-195,98l4331,13578r-146,24l4137,13602r-49,-24l4088,13505r,-98l4210,12945r,-49l4210,12848r-49,-49l4112,12775r-24,xm1266,13407r,706l1168,14186r-97,49l925,14381r-146,146l803,13748r122,-73l1047,13578r194,-171l1266,13407xm1266,14624r,316l1193,14989r-244,219l730,15451r25,-389l876,14989r98,-97l1168,14697r98,-73xm1241,15451r,49l1217,15841r-146,121l925,16108r-243,292l706,15695r49,24l828,15743r48,l949,15695r292,-244xm1168,16327r-48,682l998,17082r-122,97l682,17373r-98,122l657,16668r146,-49l949,16522r219,-195xm6813,463r1509,24l9830,560r3018,146l12775,901r-25,170l12677,1484r,390l12702,2312r73,803l12799,3528r24,365l12823,3966r49,73l12896,4064r49,48l12994,4161r73,49l13261,4258r195,49l13870,4331r827,25l15500,4356r389,-25l16279,4283r-25,778l16279,5864r24,779l16303,7422r-49,1897l16254,10268r,974l16303,13140r49,1922l16327,15962r,925l16327,17738r-24,414l16254,18590r-365,24l15524,18639r-3601,l9733,18614r-2117,-48l5524,18517r-1071,l3358,18566r-657,l2360,18590r-340,49l1971,18590r-49,-73l1849,18493r-73,l1703,18298r-48,-195l1703,18030r,-73l1679,17884r-48,-73l1631,17398r,-389l1679,16133r49,-852l1728,15086r24,-48l1776,14965r,-49l1728,14843r,-1825l1801,12945r24,-97l1825,12775r-49,-49l1728,12677r,-1606l1752,11023r,-49l1752,10925r-24,-73l1728,10049r73,-2676l1874,6059r73,-1338l1971,4137r,-584l1922,2969r-24,-609l1849,1825r-48,-535l1752,925,1703,755r,-195l2141,609r438,l3455,584,5134,511r828,-24l6813,463xm1120,17544r24,438l949,18176r-170,195l682,18517r-98,146l536,18858r-23,157l511,18979r,-511l536,17982r121,-73l779,17836r195,-171l1120,17544xm1266,18468r48,195l1412,18833r-268,317l876,19539r-243,389l584,19685r-48,-219l514,19031r,l536,19052r48,l779,18955r170,-146l1266,18468xm15427,19101r,195l15427,19490r24,414l15086,19953r,l15159,19734r98,-317l15281,19271r,-170l15427,19101xm15038,19101r-49,73l14940,19271r-97,171l14721,19782r-121,244l14356,20050r73,-292l14502,19563r49,-219l14575,19198r-24,-73l15038,19101xm9782,19052r-122,244l9563,19563r-73,268l9441,20074r-413,l9101,19831r73,-195l9320,19344r48,-170l9393,19101r-25,-49l9782,19052xm10779,19077r-194,219l10439,19539r-73,146l10317,19807r-49,146l10244,20074r-365,l9903,19977r73,-243l10049,19515r73,-195l10195,19198r25,-121l10779,19077xm9076,19028r-73,122l8906,19271r-97,195l8711,19685r-73,195l8590,19977r-25,97l8054,20099r25,-146l8176,19734r97,-244l8395,19296r73,-146l8517,19028r559,xm10901,19077r97,24l11631,19101r-122,146l11412,19393r-146,292l11193,19880r-49,121l11144,20099r-97,l10609,20074r49,-243l10731,19588r170,-511xm14356,19125r-48,73l14186,19393r-97,170l13991,19782r-73,219l13870,20074r-536,25l13432,19880r97,-195l13651,19393r24,-49l13675,19271r,-73l13675,19150r,-25l14356,19125xm7665,18979r511,25l8079,19125r-98,146l7860,19490r-122,292l7689,19953r,146l6984,20123r73,-146l7130,19831r194,-268l7519,19271r73,-146l7665,18979xm11972,19101r584,24l12483,19223r-73,97l12312,19563r-73,292l12166,20123r-608,-24l11582,19953r73,-146l11801,19563r98,-194l11947,19247r25,-146xm13602,19125r-97,49l13383,19247r-122,146l13164,19539r-146,292l12896,20123r-316,l12653,19807r97,-317l12848,19150r,-25l13602,19125xm6813,18955r487,24l7178,19101r-97,122l6862,19515r-146,316l6594,20147r-316,l6351,20001r24,-146l6424,19685r49,-146l6643,19247r170,-292xm6375,18955r-146,243l6132,19417r-97,171l5962,19782r-49,195l5913,20074r24,98l5086,20220r121,-243l5305,19734r267,-414l5670,19150r48,-98l5743,19004r-49,48l5694,19052r24,-48l5718,18955r657,xm5451,18955r-146,170l5183,19296r-243,389l4794,19953r-49,146l4721,20220r-511,49l4210,20196r97,-243l4429,19709r194,-340l4672,19271r24,-73l4696,19101r-24,-97l4550,19004r-97,73l4356,19150r-98,121l4112,19490r-97,219l3869,19977r-49,146l3772,20293r-414,25l3382,20172r73,-244l3553,19709r194,-389l3942,18955r1509,xm1825,19028r341,24l2482,19052r-268,341l1971,19758r-219,341l1679,20245r-48,121l1558,20366r-341,-24l876,20318r244,-317l1363,19685r219,-341l1825,19028xm3650,18955r-122,122l3431,19223r-195,316l3163,19709r-97,195l2993,20123r,97l2993,20342r-949,49l2214,20123r146,-195l2677,19442r170,-244l2969,19101r97,-97l3650,18955xm6619,l5791,25,4940,49,3261,146,2068,195r-194,l1703,244r-72,-25l1582,195r-73,24l1460,268r-73,122l1363,511r-24,244l1339,1047r48,267l1217,1290r-170,l706,1314r-170,l341,1338r-73,25l195,1411r-73,49l122,1557r,73l73,1874,49,2117r,535l73,3674,49,4891,25,6083r,682l49,7446r73,1363l219,10171r73,1363l317,12166r,633l292,14064r-73,1266l146,16595r-73,924l25,17982,,18444r,487l25,19393r73,438l146,20050r73,219l268,20366r97,49l463,20439r73,-24l560,20512r49,98l706,20658r97,73l1047,20804r292,49l1631,20877r291,l2312,20853r876,-24l4039,20780r1728,-97l7057,20634r1265,-49l9611,20585r1266,25l12239,20634r98,24l12434,20658r24,-24l13261,20634r779,-49l14843,20512r779,-121l15695,20366r48,-24l15865,20318r97,-49l16011,20172r24,-49l16035,20050r-24,-243l15962,19563r-24,-243l15938,19077r462,-49l16522,18979r73,-73l16668,18833r49,-73l16790,18347r48,-414l16863,17519r,-413l16863,16254r-25,-827l16838,14429r-24,-997l16765,11412r,-998l16765,9417r49,-1995l16814,6473r,-974l16814,5013r-49,-463l16717,4064r-98,-463l16571,3553r-49,-49l16425,3334r-122,-146l16060,2896r-268,-292l15524,2336r-535,-535l14502,1338r-243,-219l13991,901,13699,633,13529,487r-170,-97l13334,317r-48,-25l13237,268r-73,-24l9903,73,8249,25,6619,xe" strokecolor="#4f81bd [3204]" strokeweight=".5pt">
                <v:path arrowok="t" o:extrusionok="f" textboxrect="0,0,16863,20878"/>
                <w10:anchorlock/>
              </v:shape>
            </w:pict>
          </mc:Fallback>
        </mc:AlternateContent>
      </w:r>
      <w:r w:rsidRPr="00DC52ED">
        <w:rPr>
          <w:rFonts w:eastAsiaTheme="minorHAnsi" w:cs="Calibri"/>
          <w:i/>
          <w:color w:val="4F81BD" w:themeColor="accent1"/>
          <w:sz w:val="20"/>
          <w:szCs w:val="22"/>
          <w:lang w:val="fr-CH" w:eastAsia="en-US"/>
        </w:rPr>
        <w:t xml:space="preserve"> </w:t>
      </w:r>
      <w:r>
        <w:rPr>
          <w:rFonts w:eastAsiaTheme="minorHAnsi" w:cs="Calibri"/>
          <w:i/>
          <w:color w:val="4F81BD" w:themeColor="accent1"/>
          <w:sz w:val="20"/>
          <w:szCs w:val="22"/>
          <w:lang w:val="fr-CH" w:eastAsia="en-US"/>
        </w:rPr>
        <w:t xml:space="preserve">Des outils sont à disposition pour un bref état des lieux des enjeux liés à la biodiversité : </w:t>
      </w:r>
    </w:p>
    <w:p w14:paraId="14A576D2" w14:textId="6E524F1C" w:rsidR="00A97A91" w:rsidRPr="00A97A91" w:rsidRDefault="00A97A91" w:rsidP="00A97A91">
      <w:pPr>
        <w:pStyle w:val="Paragraphedeliste"/>
        <w:numPr>
          <w:ilvl w:val="0"/>
          <w:numId w:val="49"/>
        </w:numPr>
        <w:autoSpaceDE w:val="0"/>
        <w:autoSpaceDN w:val="0"/>
        <w:adjustRightInd w:val="0"/>
        <w:spacing w:before="0" w:after="0"/>
        <w:jc w:val="both"/>
        <w:rPr>
          <w:rFonts w:eastAsiaTheme="minorHAnsi" w:cs="Calibri"/>
          <w:i/>
          <w:color w:val="4F81BD" w:themeColor="accent1"/>
          <w:sz w:val="20"/>
          <w:szCs w:val="22"/>
          <w:lang w:val="fr-CH" w:eastAsia="en-US"/>
        </w:rPr>
      </w:pPr>
      <w:r w:rsidRPr="00A97A91">
        <w:rPr>
          <w:rFonts w:eastAsiaTheme="minorHAnsi" w:cs="Calibri"/>
          <w:i/>
          <w:color w:val="4F81BD" w:themeColor="accent1"/>
          <w:sz w:val="20"/>
          <w:szCs w:val="22"/>
          <w:lang w:val="fr-CH" w:eastAsia="en-US"/>
        </w:rPr>
        <w:t xml:space="preserve">Cartographie des ilots de chaleur : </w:t>
      </w:r>
      <w:hyperlink r:id="rId28" w:anchor="c2081913" w:history="1">
        <w:r w:rsidRPr="00A97A91">
          <w:rPr>
            <w:rStyle w:val="Lienhypertexte"/>
            <w:rFonts w:ascii="Calibri" w:eastAsiaTheme="minorHAnsi" w:hAnsi="Calibri" w:cs="Calibri"/>
            <w:i/>
            <w:sz w:val="20"/>
            <w:szCs w:val="22"/>
            <w:lang w:val="fr-CH" w:eastAsia="en-US"/>
          </w:rPr>
          <w:t>https://www.vd.ch/themes/environnement/biodiversite-et-paysage/nature-dans-lespace-bati#c2081913</w:t>
        </w:r>
      </w:hyperlink>
    </w:p>
    <w:p w14:paraId="2ACC05F2" w14:textId="77777777" w:rsidR="00A97A91" w:rsidRDefault="00A97A91" w:rsidP="00A97A91">
      <w:pPr>
        <w:autoSpaceDE w:val="0"/>
        <w:autoSpaceDN w:val="0"/>
        <w:adjustRightInd w:val="0"/>
        <w:spacing w:before="0" w:after="0"/>
        <w:jc w:val="both"/>
        <w:rPr>
          <w:rFonts w:eastAsiaTheme="minorHAnsi" w:cs="Calibri"/>
          <w:i/>
          <w:color w:val="4F81BD" w:themeColor="accent1"/>
          <w:sz w:val="20"/>
          <w:szCs w:val="22"/>
          <w:lang w:val="fr-CH" w:eastAsia="en-US"/>
        </w:rPr>
      </w:pPr>
    </w:p>
    <w:p w14:paraId="700CDC78" w14:textId="4D9F9684" w:rsidR="00A97A91" w:rsidRPr="00A97A91" w:rsidRDefault="00A97A91" w:rsidP="00A97A91">
      <w:pPr>
        <w:rPr>
          <w:rFonts w:eastAsiaTheme="minorEastAsia" w:cs="Calibri"/>
          <w:color w:val="984806" w:themeColor="accent6" w:themeShade="80"/>
        </w:rPr>
      </w:pPr>
      <w:r w:rsidRPr="00A97A91">
        <w:rPr>
          <w:rFonts w:eastAsiaTheme="minorEastAsia" w:cs="Calibri"/>
          <w:color w:val="984806" w:themeColor="accent6" w:themeShade="80"/>
        </w:rPr>
        <w:t>[Relever les principaux îlots de chaleur dans la zone bâtie et déterminer s’il s’agit de parcelles publiques (ex : écoles, place du village, parking, etc.)</w:t>
      </w:r>
      <w:r>
        <w:rPr>
          <w:rFonts w:eastAsiaTheme="minorEastAsia" w:cs="Calibri"/>
          <w:color w:val="984806" w:themeColor="accent6" w:themeShade="80"/>
        </w:rPr>
        <w:t>.</w:t>
      </w:r>
      <w:r w:rsidRPr="00A97A91">
        <w:rPr>
          <w:rFonts w:eastAsiaTheme="minorEastAsia" w:cs="Calibri"/>
          <w:color w:val="984806" w:themeColor="accent6" w:themeShade="80"/>
        </w:rPr>
        <w:t>]</w:t>
      </w:r>
    </w:p>
    <w:p w14:paraId="3872D357" w14:textId="77777777" w:rsidR="00A97A91" w:rsidRDefault="00A97A91" w:rsidP="00A97A91">
      <w:pPr>
        <w:autoSpaceDE w:val="0"/>
        <w:autoSpaceDN w:val="0"/>
        <w:adjustRightInd w:val="0"/>
        <w:spacing w:before="0" w:after="0"/>
        <w:jc w:val="both"/>
        <w:rPr>
          <w:rFonts w:eastAsiaTheme="minorHAnsi" w:cs="Calibri"/>
          <w:i/>
          <w:color w:val="4F81BD" w:themeColor="accent1"/>
          <w:sz w:val="20"/>
          <w:szCs w:val="22"/>
          <w:lang w:val="fr-CH" w:eastAsia="en-US"/>
        </w:rPr>
      </w:pPr>
    </w:p>
    <w:p w14:paraId="2822923D" w14:textId="196BC2CC" w:rsidR="00A97A91" w:rsidRPr="00A97A91" w:rsidRDefault="00A97A91" w:rsidP="00A97A91">
      <w:pPr>
        <w:pStyle w:val="Paragraphedeliste"/>
        <w:numPr>
          <w:ilvl w:val="0"/>
          <w:numId w:val="49"/>
        </w:numPr>
        <w:autoSpaceDE w:val="0"/>
        <w:autoSpaceDN w:val="0"/>
        <w:adjustRightInd w:val="0"/>
        <w:spacing w:before="0" w:after="0"/>
        <w:jc w:val="both"/>
        <w:rPr>
          <w:rFonts w:eastAsiaTheme="minorHAnsi" w:cs="Calibri"/>
          <w:i/>
          <w:color w:val="4F81BD" w:themeColor="accent1"/>
          <w:sz w:val="20"/>
          <w:szCs w:val="22"/>
          <w:lang w:val="fr-CH" w:eastAsia="en-US"/>
        </w:rPr>
      </w:pPr>
      <w:r w:rsidRPr="00A97A91">
        <w:rPr>
          <w:rFonts w:eastAsiaTheme="minorHAnsi" w:cs="Calibri"/>
          <w:i/>
          <w:color w:val="4F81BD" w:themeColor="accent1"/>
          <w:sz w:val="20"/>
          <w:szCs w:val="22"/>
          <w:lang w:val="fr-CH" w:eastAsia="en-US"/>
        </w:rPr>
        <w:t xml:space="preserve">Cartographie de la canopée urbaine : </w:t>
      </w:r>
      <w:hyperlink r:id="rId29" w:anchor="c2081913" w:history="1">
        <w:r w:rsidRPr="00A97A91">
          <w:rPr>
            <w:rStyle w:val="Lienhypertexte"/>
            <w:rFonts w:ascii="Calibri" w:eastAsiaTheme="minorHAnsi" w:hAnsi="Calibri" w:cs="Calibri"/>
            <w:i/>
            <w:sz w:val="20"/>
            <w:szCs w:val="22"/>
            <w:lang w:val="fr-CH" w:eastAsia="en-US"/>
          </w:rPr>
          <w:t>https://www.vd.ch/themes/environnement/biodiversite-et-paysage/nature-dans-lespace-bati#c2081913</w:t>
        </w:r>
      </w:hyperlink>
    </w:p>
    <w:p w14:paraId="5150FBA3" w14:textId="77777777" w:rsidR="00A97A91" w:rsidRDefault="00A97A91" w:rsidP="00A97A91">
      <w:pPr>
        <w:autoSpaceDE w:val="0"/>
        <w:autoSpaceDN w:val="0"/>
        <w:adjustRightInd w:val="0"/>
        <w:spacing w:before="0" w:after="0"/>
        <w:jc w:val="both"/>
        <w:rPr>
          <w:rFonts w:eastAsiaTheme="minorHAnsi" w:cs="Calibri"/>
          <w:i/>
          <w:color w:val="4F81BD" w:themeColor="accent1"/>
          <w:sz w:val="20"/>
          <w:szCs w:val="22"/>
          <w:lang w:val="fr-CH" w:eastAsia="en-US"/>
        </w:rPr>
      </w:pPr>
    </w:p>
    <w:p w14:paraId="2AD26F03" w14:textId="660AF681" w:rsidR="00A97A91" w:rsidRPr="00A97A91" w:rsidRDefault="00A97A91" w:rsidP="00A97A91">
      <w:pPr>
        <w:rPr>
          <w:rFonts w:eastAsiaTheme="minorEastAsia" w:cs="Calibri"/>
          <w:color w:val="984806" w:themeColor="accent6" w:themeShade="80"/>
        </w:rPr>
      </w:pPr>
      <w:r w:rsidRPr="00A97A91">
        <w:rPr>
          <w:rFonts w:eastAsiaTheme="minorEastAsia" w:cs="Calibri"/>
          <w:color w:val="984806" w:themeColor="accent6" w:themeShade="80"/>
        </w:rPr>
        <w:t>[Mentionner l’indice de canopée de la commune dans l’espace bâti en comparaison avec la moyenne cantonale</w:t>
      </w:r>
      <w:proofErr w:type="gramStart"/>
      <w:r w:rsidRPr="00A97A91">
        <w:rPr>
          <w:rFonts w:eastAsiaTheme="minorEastAsia" w:cs="Calibri"/>
          <w:color w:val="984806" w:themeColor="accent6" w:themeShade="80"/>
        </w:rPr>
        <w:t>. ]</w:t>
      </w:r>
      <w:proofErr w:type="gramEnd"/>
    </w:p>
    <w:p w14:paraId="65F994EA" w14:textId="77777777" w:rsidR="00A97A91" w:rsidRDefault="00A97A91" w:rsidP="00A97A91">
      <w:pPr>
        <w:autoSpaceDE w:val="0"/>
        <w:autoSpaceDN w:val="0"/>
        <w:adjustRightInd w:val="0"/>
        <w:spacing w:before="0" w:after="0"/>
        <w:jc w:val="both"/>
        <w:rPr>
          <w:rFonts w:eastAsiaTheme="minorHAnsi" w:cs="Calibri"/>
          <w:i/>
          <w:color w:val="4F81BD" w:themeColor="accent1"/>
          <w:sz w:val="20"/>
          <w:szCs w:val="22"/>
          <w:lang w:val="fr-CH" w:eastAsia="en-US"/>
        </w:rPr>
      </w:pPr>
    </w:p>
    <w:p w14:paraId="32D2B225" w14:textId="6CED702C" w:rsidR="00A97A91" w:rsidRPr="00A97A91" w:rsidRDefault="00A97A91" w:rsidP="00A97A91">
      <w:pPr>
        <w:pStyle w:val="Paragraphedeliste"/>
        <w:numPr>
          <w:ilvl w:val="0"/>
          <w:numId w:val="49"/>
        </w:numPr>
        <w:autoSpaceDE w:val="0"/>
        <w:autoSpaceDN w:val="0"/>
        <w:adjustRightInd w:val="0"/>
        <w:spacing w:before="0" w:after="0"/>
        <w:jc w:val="both"/>
        <w:rPr>
          <w:rFonts w:eastAsiaTheme="minorHAnsi" w:cs="Calibri"/>
          <w:i/>
          <w:color w:val="4F81BD" w:themeColor="accent1"/>
          <w:sz w:val="20"/>
          <w:szCs w:val="22"/>
          <w:lang w:val="fr-CH" w:eastAsia="en-US"/>
        </w:rPr>
      </w:pPr>
      <w:r w:rsidRPr="00A97A91">
        <w:rPr>
          <w:rFonts w:eastAsiaTheme="minorHAnsi" w:cs="Calibri"/>
          <w:i/>
          <w:color w:val="4F81BD" w:themeColor="accent1"/>
          <w:sz w:val="20"/>
          <w:szCs w:val="22"/>
          <w:lang w:val="fr-CH" w:eastAsia="en-US"/>
        </w:rPr>
        <w:t xml:space="preserve">Inventaire des biotopes d’importance régionale et locale : </w:t>
      </w:r>
      <w:hyperlink r:id="rId30" w:history="1">
        <w:r w:rsidRPr="00A97A91">
          <w:rPr>
            <w:rStyle w:val="Lienhypertexte"/>
            <w:rFonts w:ascii="Calibri" w:eastAsiaTheme="minorHAnsi" w:hAnsi="Calibri" w:cs="Calibri"/>
            <w:i/>
            <w:sz w:val="20"/>
            <w:szCs w:val="22"/>
            <w:lang w:val="fr-CH" w:eastAsia="en-US"/>
          </w:rPr>
          <w:t>https://www.geo.vd.ch/</w:t>
        </w:r>
      </w:hyperlink>
    </w:p>
    <w:p w14:paraId="580906D0" w14:textId="77777777" w:rsidR="00A97A91" w:rsidRDefault="00A97A91" w:rsidP="00A97A91">
      <w:pPr>
        <w:autoSpaceDE w:val="0"/>
        <w:autoSpaceDN w:val="0"/>
        <w:adjustRightInd w:val="0"/>
        <w:spacing w:before="0" w:after="0"/>
        <w:jc w:val="both"/>
        <w:rPr>
          <w:rFonts w:eastAsiaTheme="minorHAnsi" w:cs="Calibri"/>
          <w:i/>
          <w:color w:val="4F81BD" w:themeColor="accent1"/>
          <w:sz w:val="20"/>
          <w:szCs w:val="22"/>
          <w:lang w:val="fr-CH" w:eastAsia="en-US"/>
        </w:rPr>
      </w:pPr>
    </w:p>
    <w:p w14:paraId="6D573D71" w14:textId="77777777" w:rsidR="00A97A91" w:rsidRPr="00A97A91" w:rsidRDefault="00A97A91" w:rsidP="00A97A91">
      <w:pPr>
        <w:rPr>
          <w:rFonts w:eastAsiaTheme="minorEastAsia" w:cs="Calibri"/>
          <w:color w:val="984806" w:themeColor="accent6" w:themeShade="80"/>
        </w:rPr>
      </w:pPr>
      <w:r w:rsidRPr="00A97A91">
        <w:rPr>
          <w:rFonts w:eastAsiaTheme="minorEastAsia" w:cs="Calibri"/>
          <w:color w:val="984806" w:themeColor="accent6" w:themeShade="80"/>
        </w:rPr>
        <w:t>[Relever les éventuels biotopes d’importance sur le territoire communal et définir si la commune prend des mesures particulières par rapport à leur existence.]</w:t>
      </w:r>
    </w:p>
    <w:p w14:paraId="46DCF6C3" w14:textId="77777777" w:rsidR="00A97A91" w:rsidRDefault="00A97A91" w:rsidP="00A97A91">
      <w:pPr>
        <w:autoSpaceDE w:val="0"/>
        <w:autoSpaceDN w:val="0"/>
        <w:adjustRightInd w:val="0"/>
        <w:spacing w:before="0" w:after="0"/>
        <w:jc w:val="both"/>
        <w:rPr>
          <w:rFonts w:eastAsiaTheme="minorHAnsi" w:cs="Calibri"/>
          <w:i/>
          <w:color w:val="4F81BD" w:themeColor="accent1"/>
          <w:sz w:val="20"/>
          <w:szCs w:val="22"/>
          <w:lang w:val="fr-CH" w:eastAsia="en-US"/>
        </w:rPr>
      </w:pPr>
    </w:p>
    <w:p w14:paraId="25F36118" w14:textId="18A0A5AE" w:rsidR="00A97A91" w:rsidRPr="00A97A91" w:rsidRDefault="00A97A91" w:rsidP="00A97A91">
      <w:pPr>
        <w:pStyle w:val="Paragraphedeliste"/>
        <w:numPr>
          <w:ilvl w:val="0"/>
          <w:numId w:val="49"/>
        </w:numPr>
        <w:autoSpaceDE w:val="0"/>
        <w:autoSpaceDN w:val="0"/>
        <w:adjustRightInd w:val="0"/>
        <w:spacing w:before="0" w:after="0"/>
        <w:jc w:val="both"/>
        <w:rPr>
          <w:rFonts w:eastAsiaTheme="minorHAnsi" w:cs="Calibri"/>
          <w:i/>
          <w:color w:val="4F81BD" w:themeColor="accent1"/>
          <w:sz w:val="20"/>
          <w:szCs w:val="22"/>
          <w:lang w:val="fr-CH" w:eastAsia="en-US"/>
        </w:rPr>
      </w:pPr>
      <w:r w:rsidRPr="00A97A91">
        <w:rPr>
          <w:rFonts w:eastAsiaTheme="minorHAnsi" w:cs="Calibri"/>
          <w:i/>
          <w:color w:val="4F81BD" w:themeColor="accent1"/>
          <w:sz w:val="20"/>
          <w:szCs w:val="22"/>
          <w:lang w:val="fr-CH" w:eastAsia="en-US"/>
        </w:rPr>
        <w:t xml:space="preserve">Réseau écologique cantonal : </w:t>
      </w:r>
      <w:hyperlink r:id="rId31" w:history="1">
        <w:r w:rsidRPr="00A97A91">
          <w:rPr>
            <w:rStyle w:val="Lienhypertexte"/>
            <w:rFonts w:ascii="Calibri" w:eastAsiaTheme="minorHAnsi" w:hAnsi="Calibri" w:cs="Calibri"/>
            <w:i/>
            <w:sz w:val="20"/>
            <w:szCs w:val="22"/>
            <w:lang w:val="fr-CH" w:eastAsia="en-US"/>
          </w:rPr>
          <w:t>https://www.geo.vd.ch/</w:t>
        </w:r>
      </w:hyperlink>
    </w:p>
    <w:p w14:paraId="04E0AFC9" w14:textId="77777777" w:rsidR="00A97A91" w:rsidRDefault="00A97A91" w:rsidP="00A97A91">
      <w:pPr>
        <w:autoSpaceDE w:val="0"/>
        <w:autoSpaceDN w:val="0"/>
        <w:adjustRightInd w:val="0"/>
        <w:spacing w:before="0" w:after="0"/>
        <w:jc w:val="both"/>
        <w:rPr>
          <w:rFonts w:eastAsiaTheme="minorHAnsi" w:cs="Calibri"/>
          <w:i/>
          <w:color w:val="4F81BD" w:themeColor="accent1"/>
          <w:sz w:val="20"/>
          <w:szCs w:val="22"/>
          <w:lang w:val="fr-CH" w:eastAsia="en-US"/>
        </w:rPr>
      </w:pPr>
    </w:p>
    <w:p w14:paraId="3AC4723C" w14:textId="77777777" w:rsidR="00A97A91" w:rsidRPr="00A97A91" w:rsidRDefault="00A97A91" w:rsidP="00A97A91">
      <w:pPr>
        <w:rPr>
          <w:rFonts w:eastAsiaTheme="minorEastAsia" w:cs="Calibri"/>
          <w:color w:val="984806" w:themeColor="accent6" w:themeShade="80"/>
        </w:rPr>
      </w:pPr>
      <w:r w:rsidRPr="00A97A91">
        <w:rPr>
          <w:rFonts w:eastAsiaTheme="minorEastAsia" w:cs="Calibri"/>
          <w:color w:val="984806" w:themeColor="accent6" w:themeShade="80"/>
        </w:rPr>
        <w:lastRenderedPageBreak/>
        <w:t>[Situer la commune par rapport au réseau écologique cantonal.]</w:t>
      </w:r>
    </w:p>
    <w:p w14:paraId="1D5F34D3" w14:textId="77777777" w:rsidR="00A97A91" w:rsidRDefault="00A97A91" w:rsidP="00A97A91">
      <w:pPr>
        <w:autoSpaceDE w:val="0"/>
        <w:autoSpaceDN w:val="0"/>
        <w:adjustRightInd w:val="0"/>
        <w:spacing w:before="0" w:after="0"/>
        <w:jc w:val="both"/>
        <w:rPr>
          <w:rFonts w:eastAsiaTheme="minorHAnsi" w:cs="Calibri"/>
          <w:i/>
          <w:color w:val="4F81BD" w:themeColor="accent1"/>
          <w:sz w:val="20"/>
          <w:szCs w:val="22"/>
          <w:lang w:val="fr-CH" w:eastAsia="en-US"/>
        </w:rPr>
      </w:pPr>
    </w:p>
    <w:p w14:paraId="687A5200" w14:textId="6D6A55A5" w:rsidR="00A97A91" w:rsidRPr="00A97A91" w:rsidRDefault="00A97A91" w:rsidP="00A97A91">
      <w:pPr>
        <w:pStyle w:val="Paragraphedeliste"/>
        <w:numPr>
          <w:ilvl w:val="0"/>
          <w:numId w:val="49"/>
        </w:numPr>
        <w:autoSpaceDE w:val="0"/>
        <w:autoSpaceDN w:val="0"/>
        <w:adjustRightInd w:val="0"/>
        <w:spacing w:before="0" w:after="0"/>
        <w:jc w:val="both"/>
        <w:rPr>
          <w:rFonts w:eastAsiaTheme="minorHAnsi" w:cs="Calibri"/>
          <w:i/>
          <w:color w:val="4F81BD" w:themeColor="accent1"/>
          <w:sz w:val="20"/>
          <w:szCs w:val="22"/>
          <w:lang w:val="fr-CH" w:eastAsia="en-US"/>
        </w:rPr>
      </w:pPr>
      <w:r w:rsidRPr="00A97A91">
        <w:rPr>
          <w:rFonts w:eastAsiaTheme="minorHAnsi" w:cs="Calibri"/>
          <w:i/>
          <w:color w:val="4F81BD" w:themeColor="accent1"/>
          <w:sz w:val="20"/>
          <w:szCs w:val="22"/>
          <w:lang w:val="fr-CH" w:eastAsia="en-US"/>
        </w:rPr>
        <w:t xml:space="preserve">Observations de plantes exotiques envahissantes sur le territoire communal : </w:t>
      </w:r>
      <w:hyperlink r:id="rId32" w:history="1">
        <w:r w:rsidRPr="00A97A91">
          <w:rPr>
            <w:rStyle w:val="Lienhypertexte"/>
            <w:rFonts w:ascii="Calibri" w:eastAsiaTheme="minorHAnsi" w:hAnsi="Calibri" w:cs="Calibri"/>
            <w:i/>
            <w:sz w:val="20"/>
            <w:szCs w:val="22"/>
            <w:lang w:val="fr-CH" w:eastAsia="en-US"/>
          </w:rPr>
          <w:t>https://neo.infoflora.ch/fr/index.html</w:t>
        </w:r>
      </w:hyperlink>
    </w:p>
    <w:p w14:paraId="37A8B18D" w14:textId="77777777" w:rsidR="00A97A91" w:rsidRDefault="00A97A91" w:rsidP="00A97A91">
      <w:pPr>
        <w:autoSpaceDE w:val="0"/>
        <w:autoSpaceDN w:val="0"/>
        <w:adjustRightInd w:val="0"/>
        <w:spacing w:before="0" w:after="0"/>
        <w:jc w:val="both"/>
        <w:rPr>
          <w:rFonts w:eastAsiaTheme="minorHAnsi" w:cs="Calibri"/>
          <w:i/>
          <w:color w:val="4F81BD" w:themeColor="accent1"/>
          <w:sz w:val="20"/>
          <w:szCs w:val="22"/>
          <w:lang w:val="fr-CH" w:eastAsia="en-US"/>
        </w:rPr>
      </w:pPr>
    </w:p>
    <w:p w14:paraId="5DB0491C" w14:textId="77777777" w:rsidR="00A97A91" w:rsidRPr="00A97A91" w:rsidRDefault="00A97A91" w:rsidP="00A97A91">
      <w:pPr>
        <w:rPr>
          <w:rFonts w:eastAsiaTheme="minorEastAsia" w:cs="Calibri"/>
          <w:color w:val="984806" w:themeColor="accent6" w:themeShade="80"/>
        </w:rPr>
      </w:pPr>
      <w:r w:rsidRPr="00A97A91">
        <w:rPr>
          <w:rFonts w:eastAsiaTheme="minorEastAsia" w:cs="Calibri"/>
          <w:color w:val="984806" w:themeColor="accent6" w:themeShade="80"/>
        </w:rPr>
        <w:t>[Relever les principales espèces exotiques envahissantes qui ont été observées sur le territoire communal.]</w:t>
      </w:r>
    </w:p>
    <w:p w14:paraId="01AD7A3B" w14:textId="52D809FD" w:rsidR="009F5F47" w:rsidRDefault="009F5F47" w:rsidP="00925081">
      <w:pPr>
        <w:spacing w:before="0" w:after="200" w:line="276" w:lineRule="auto"/>
        <w:rPr>
          <w:rFonts w:cs="Calibri"/>
        </w:rPr>
      </w:pPr>
      <w:r w:rsidRPr="00DC52ED">
        <w:rPr>
          <w:rFonts w:cs="Calibri"/>
        </w:rPr>
        <w:br w:type="page"/>
      </w:r>
    </w:p>
    <w:p w14:paraId="28EBECA7" w14:textId="7DE29C21" w:rsidR="00A97A91" w:rsidRDefault="00A97A91" w:rsidP="00925081">
      <w:pPr>
        <w:spacing w:before="0" w:after="200" w:line="276" w:lineRule="auto"/>
        <w:rPr>
          <w:rFonts w:cs="Calibri"/>
        </w:rPr>
      </w:pPr>
    </w:p>
    <w:p w14:paraId="798C998B" w14:textId="77777777" w:rsidR="00A97A91" w:rsidRPr="00DC52ED" w:rsidRDefault="00A97A91" w:rsidP="00925081">
      <w:pPr>
        <w:spacing w:before="0" w:after="200" w:line="276" w:lineRule="auto"/>
        <w:rPr>
          <w:rFonts w:eastAsiaTheme="majorEastAsia" w:cs="Calibri"/>
          <w:b/>
          <w:bCs/>
          <w:sz w:val="26"/>
          <w:szCs w:val="26"/>
        </w:rPr>
      </w:pPr>
    </w:p>
    <w:p w14:paraId="7736E440" w14:textId="67B51FB4" w:rsidR="009A0C7F" w:rsidRPr="00DC52ED" w:rsidRDefault="0027691E" w:rsidP="00811BB0">
      <w:pPr>
        <w:pStyle w:val="Titre2"/>
        <w:rPr>
          <w:rFonts w:cs="Calibri"/>
        </w:rPr>
      </w:pPr>
      <w:hyperlink w:anchor="_Toc49438918" w:history="1">
        <w:bookmarkStart w:id="7" w:name="_Toc117691679"/>
        <w:r w:rsidR="009A0C7F" w:rsidRPr="00DC52ED">
          <w:rPr>
            <w:rStyle w:val="Lienhypertexte"/>
            <w:rFonts w:ascii="Calibri" w:hAnsi="Calibri" w:cs="Calibri"/>
            <w:sz w:val="26"/>
            <w:u w:val="none"/>
          </w:rPr>
          <w:t>Profil énergétique</w:t>
        </w:r>
        <w:bookmarkEnd w:id="7"/>
        <w:r w:rsidR="00231F07" w:rsidRPr="00DC52ED">
          <w:rPr>
            <w:rStyle w:val="Lienhypertexte"/>
            <w:rFonts w:ascii="Calibri" w:hAnsi="Calibri" w:cs="Calibri"/>
            <w:sz w:val="26"/>
            <w:u w:val="none"/>
          </w:rPr>
          <w:t xml:space="preserve"> </w:t>
        </w:r>
      </w:hyperlink>
    </w:p>
    <w:p w14:paraId="0FDF5BA6" w14:textId="539E3A60" w:rsidR="007F1FC0" w:rsidRDefault="00431813" w:rsidP="00BA1D1C">
      <w:pPr>
        <w:autoSpaceDE w:val="0"/>
        <w:autoSpaceDN w:val="0"/>
        <w:adjustRightInd w:val="0"/>
        <w:spacing w:before="0" w:after="0"/>
        <w:jc w:val="both"/>
        <w:rPr>
          <w:rFonts w:eastAsiaTheme="minorHAnsi" w:cs="Calibri"/>
          <w:i/>
          <w:color w:val="4F81BD" w:themeColor="accent1"/>
          <w:sz w:val="20"/>
          <w:szCs w:val="22"/>
          <w:lang w:val="fr-CH" w:eastAsia="en-US"/>
        </w:rPr>
      </w:pPr>
      <w:r>
        <w:rPr>
          <w:rFonts w:eastAsiaTheme="minorHAnsi" w:cs="Calibri"/>
          <w:i/>
          <w:color w:val="4F81BD" w:themeColor="accent1"/>
          <w:sz w:val="20"/>
          <w:szCs w:val="22"/>
          <w:lang w:val="fr-CH" w:eastAsia="en-US"/>
        </w:rPr>
        <w:t>Réalisé</w:t>
      </w:r>
      <w:r w:rsidR="004E66DA" w:rsidRPr="00DC52ED">
        <w:rPr>
          <w:rFonts w:eastAsiaTheme="minorHAnsi" w:cs="Calibri"/>
          <w:i/>
          <w:color w:val="4F81BD" w:themeColor="accent1"/>
          <w:sz w:val="20"/>
          <w:szCs w:val="22"/>
          <w:lang w:val="fr-CH" w:eastAsia="en-US"/>
        </w:rPr>
        <w:t xml:space="preserve"> </w:t>
      </w:r>
      <w:r>
        <w:rPr>
          <w:rFonts w:eastAsiaTheme="minorHAnsi" w:cs="Calibri"/>
          <w:i/>
          <w:color w:val="4F81BD" w:themeColor="accent1"/>
          <w:sz w:val="20"/>
          <w:szCs w:val="22"/>
          <w:lang w:val="fr-CH" w:eastAsia="en-US"/>
        </w:rPr>
        <w:t>a</w:t>
      </w:r>
      <w:r w:rsidR="004E66DA" w:rsidRPr="00DC52ED">
        <w:rPr>
          <w:rFonts w:eastAsiaTheme="minorHAnsi" w:cs="Calibri"/>
          <w:i/>
          <w:color w:val="4F81BD" w:themeColor="accent1"/>
          <w:sz w:val="20"/>
          <w:szCs w:val="22"/>
          <w:lang w:val="fr-CH" w:eastAsia="en-US"/>
        </w:rPr>
        <w:t xml:space="preserve">vec </w:t>
      </w:r>
      <w:r>
        <w:rPr>
          <w:rFonts w:eastAsiaTheme="minorHAnsi" w:cs="Calibri"/>
          <w:i/>
          <w:color w:val="4F81BD" w:themeColor="accent1"/>
          <w:sz w:val="20"/>
          <w:szCs w:val="22"/>
          <w:lang w:val="fr-CH" w:eastAsia="en-US"/>
        </w:rPr>
        <w:t>l’appui</w:t>
      </w:r>
      <w:r w:rsidR="004E66DA" w:rsidRPr="00DC52ED">
        <w:rPr>
          <w:rFonts w:eastAsiaTheme="minorHAnsi" w:cs="Calibri"/>
          <w:i/>
          <w:color w:val="4F81BD" w:themeColor="accent1"/>
          <w:sz w:val="20"/>
          <w:szCs w:val="22"/>
          <w:lang w:val="fr-CH" w:eastAsia="en-US"/>
        </w:rPr>
        <w:t xml:space="preserve"> </w:t>
      </w:r>
      <w:r w:rsidR="001F20AF" w:rsidRPr="00DC52ED">
        <w:rPr>
          <w:rFonts w:eastAsiaTheme="minorHAnsi" w:cs="Calibri"/>
          <w:i/>
          <w:color w:val="4F81BD" w:themeColor="accent1"/>
          <w:sz w:val="20"/>
          <w:szCs w:val="22"/>
          <w:lang w:val="fr-CH" w:eastAsia="en-US"/>
        </w:rPr>
        <w:t>du</w:t>
      </w:r>
      <w:r w:rsidR="004E66DA" w:rsidRPr="00DC52ED">
        <w:rPr>
          <w:rFonts w:eastAsiaTheme="minorHAnsi" w:cs="Calibri"/>
          <w:i/>
          <w:color w:val="4F81BD" w:themeColor="accent1"/>
          <w:sz w:val="20"/>
          <w:szCs w:val="22"/>
          <w:lang w:val="fr-CH" w:eastAsia="en-US"/>
        </w:rPr>
        <w:t xml:space="preserve"> mandataire, </w:t>
      </w:r>
      <w:r>
        <w:rPr>
          <w:rFonts w:eastAsiaTheme="minorHAnsi" w:cs="Calibri"/>
          <w:i/>
          <w:color w:val="4F81BD" w:themeColor="accent1"/>
          <w:sz w:val="20"/>
          <w:szCs w:val="22"/>
          <w:lang w:val="fr-CH" w:eastAsia="en-US"/>
        </w:rPr>
        <w:t>le profil énergétique présente l</w:t>
      </w:r>
      <w:r w:rsidR="004E66DA" w:rsidRPr="00DC52ED">
        <w:rPr>
          <w:rFonts w:eastAsiaTheme="minorHAnsi" w:cs="Calibri"/>
          <w:i/>
          <w:color w:val="4F81BD" w:themeColor="accent1"/>
          <w:sz w:val="20"/>
          <w:szCs w:val="22"/>
          <w:lang w:val="fr-CH" w:eastAsia="en-US"/>
        </w:rPr>
        <w:t>es points forts, les points faibles et le</w:t>
      </w:r>
      <w:r w:rsidR="00783923" w:rsidRPr="00DC52ED">
        <w:rPr>
          <w:rFonts w:eastAsiaTheme="minorHAnsi" w:cs="Calibri"/>
          <w:i/>
          <w:color w:val="4F81BD" w:themeColor="accent1"/>
          <w:sz w:val="20"/>
          <w:szCs w:val="22"/>
          <w:lang w:val="fr-CH" w:eastAsia="en-US"/>
        </w:rPr>
        <w:t>s</w:t>
      </w:r>
      <w:r w:rsidR="004E66DA" w:rsidRPr="00DC52ED">
        <w:rPr>
          <w:rFonts w:eastAsiaTheme="minorHAnsi" w:cs="Calibri"/>
          <w:i/>
          <w:color w:val="4F81BD" w:themeColor="accent1"/>
          <w:sz w:val="20"/>
          <w:szCs w:val="22"/>
          <w:lang w:val="fr-CH" w:eastAsia="en-US"/>
        </w:rPr>
        <w:t xml:space="preserve"> potentiel</w:t>
      </w:r>
      <w:r w:rsidR="00783923" w:rsidRPr="00DC52ED">
        <w:rPr>
          <w:rFonts w:eastAsiaTheme="minorHAnsi" w:cs="Calibri"/>
          <w:i/>
          <w:color w:val="4F81BD" w:themeColor="accent1"/>
          <w:sz w:val="20"/>
          <w:szCs w:val="22"/>
          <w:lang w:val="fr-CH" w:eastAsia="en-US"/>
        </w:rPr>
        <w:t>s</w:t>
      </w:r>
      <w:r w:rsidR="004E66DA" w:rsidRPr="00DC52ED">
        <w:rPr>
          <w:rFonts w:eastAsiaTheme="minorHAnsi" w:cs="Calibri"/>
          <w:i/>
          <w:color w:val="4F81BD" w:themeColor="accent1"/>
          <w:sz w:val="20"/>
          <w:szCs w:val="22"/>
          <w:lang w:val="fr-CH" w:eastAsia="en-US"/>
        </w:rPr>
        <w:t xml:space="preserve"> d’amélioration </w:t>
      </w:r>
      <w:r>
        <w:rPr>
          <w:rFonts w:eastAsiaTheme="minorHAnsi" w:cs="Calibri"/>
          <w:i/>
          <w:color w:val="4F81BD" w:themeColor="accent1"/>
          <w:sz w:val="20"/>
          <w:szCs w:val="22"/>
          <w:lang w:val="fr-CH" w:eastAsia="en-US"/>
        </w:rPr>
        <w:t xml:space="preserve">de la </w:t>
      </w:r>
      <w:r w:rsidR="00206EAE">
        <w:rPr>
          <w:rFonts w:eastAsiaTheme="minorHAnsi" w:cs="Calibri"/>
          <w:i/>
          <w:color w:val="4F81BD" w:themeColor="accent1"/>
          <w:sz w:val="20"/>
          <w:szCs w:val="22"/>
          <w:lang w:val="fr-CH" w:eastAsia="en-US"/>
        </w:rPr>
        <w:t>C</w:t>
      </w:r>
      <w:r>
        <w:rPr>
          <w:rFonts w:eastAsiaTheme="minorHAnsi" w:cs="Calibri"/>
          <w:i/>
          <w:color w:val="4F81BD" w:themeColor="accent1"/>
          <w:sz w:val="20"/>
          <w:szCs w:val="22"/>
          <w:lang w:val="fr-CH" w:eastAsia="en-US"/>
        </w:rPr>
        <w:t>ommune dans le domaine de l’</w:t>
      </w:r>
      <w:r w:rsidR="00206EAE">
        <w:rPr>
          <w:rFonts w:eastAsiaTheme="minorHAnsi" w:cs="Calibri"/>
          <w:i/>
          <w:color w:val="4F81BD" w:themeColor="accent1"/>
          <w:sz w:val="20"/>
          <w:szCs w:val="22"/>
          <w:lang w:val="fr-CH" w:eastAsia="en-US"/>
        </w:rPr>
        <w:t>é</w:t>
      </w:r>
      <w:r>
        <w:rPr>
          <w:rFonts w:eastAsiaTheme="minorHAnsi" w:cs="Calibri"/>
          <w:i/>
          <w:color w:val="4F81BD" w:themeColor="accent1"/>
          <w:sz w:val="20"/>
          <w:szCs w:val="22"/>
          <w:lang w:val="fr-CH" w:eastAsia="en-US"/>
        </w:rPr>
        <w:t>nergie</w:t>
      </w:r>
      <w:r w:rsidR="004E66DA" w:rsidRPr="00DC52ED">
        <w:rPr>
          <w:rFonts w:eastAsiaTheme="minorHAnsi" w:cs="Calibri"/>
          <w:i/>
          <w:color w:val="4F81BD" w:themeColor="accent1"/>
          <w:sz w:val="20"/>
          <w:szCs w:val="22"/>
          <w:lang w:val="fr-CH" w:eastAsia="en-US"/>
        </w:rPr>
        <w:t xml:space="preserve">. Ceci donne à la Commune un panorama de ce qui est faisable et </w:t>
      </w:r>
      <w:r w:rsidR="00883978" w:rsidRPr="00DC52ED">
        <w:rPr>
          <w:rFonts w:eastAsiaTheme="minorHAnsi" w:cs="Calibri"/>
          <w:i/>
          <w:color w:val="4F81BD" w:themeColor="accent1"/>
          <w:sz w:val="20"/>
          <w:szCs w:val="22"/>
          <w:lang w:val="fr-CH" w:eastAsia="en-US"/>
        </w:rPr>
        <w:t xml:space="preserve">lui permet </w:t>
      </w:r>
      <w:r w:rsidR="002366F7" w:rsidRPr="00DC52ED">
        <w:rPr>
          <w:rFonts w:eastAsiaTheme="minorHAnsi" w:cs="Calibri"/>
          <w:i/>
          <w:color w:val="4F81BD" w:themeColor="accent1"/>
          <w:sz w:val="20"/>
          <w:szCs w:val="22"/>
          <w:lang w:val="fr-CH" w:eastAsia="en-US"/>
        </w:rPr>
        <w:t xml:space="preserve">d’identifier </w:t>
      </w:r>
      <w:r w:rsidR="00783923" w:rsidRPr="00DC52ED">
        <w:rPr>
          <w:rFonts w:eastAsiaTheme="minorHAnsi" w:cs="Calibri"/>
          <w:i/>
          <w:color w:val="4F81BD" w:themeColor="accent1"/>
          <w:sz w:val="20"/>
          <w:szCs w:val="22"/>
          <w:lang w:val="fr-CH" w:eastAsia="en-US"/>
        </w:rPr>
        <w:t>les</w:t>
      </w:r>
      <w:r w:rsidR="002366F7" w:rsidRPr="00DC52ED">
        <w:rPr>
          <w:rFonts w:eastAsiaTheme="minorHAnsi" w:cs="Calibri"/>
          <w:i/>
          <w:color w:val="4F81BD" w:themeColor="accent1"/>
          <w:sz w:val="20"/>
          <w:szCs w:val="22"/>
          <w:lang w:val="fr-CH" w:eastAsia="en-US"/>
        </w:rPr>
        <w:t xml:space="preserve"> actions </w:t>
      </w:r>
      <w:r w:rsidR="00783923" w:rsidRPr="00DC52ED">
        <w:rPr>
          <w:rFonts w:eastAsiaTheme="minorHAnsi" w:cs="Calibri"/>
          <w:i/>
          <w:color w:val="4F81BD" w:themeColor="accent1"/>
          <w:sz w:val="20"/>
          <w:szCs w:val="22"/>
          <w:lang w:val="fr-CH" w:eastAsia="en-US"/>
        </w:rPr>
        <w:t xml:space="preserve">pertinentes </w:t>
      </w:r>
      <w:r w:rsidR="002366F7" w:rsidRPr="00DC52ED">
        <w:rPr>
          <w:rFonts w:eastAsiaTheme="minorHAnsi" w:cs="Calibri"/>
          <w:i/>
          <w:color w:val="4F81BD" w:themeColor="accent1"/>
          <w:sz w:val="20"/>
          <w:szCs w:val="22"/>
          <w:lang w:val="fr-CH" w:eastAsia="en-US"/>
        </w:rPr>
        <w:t xml:space="preserve">dans </w:t>
      </w:r>
      <w:r>
        <w:rPr>
          <w:rFonts w:eastAsiaTheme="minorHAnsi" w:cs="Calibri"/>
          <w:i/>
          <w:color w:val="4F81BD" w:themeColor="accent1"/>
          <w:sz w:val="20"/>
          <w:szCs w:val="22"/>
          <w:lang w:val="fr-CH" w:eastAsia="en-US"/>
        </w:rPr>
        <w:t>ce domaine</w:t>
      </w:r>
      <w:r w:rsidR="002366F7" w:rsidRPr="00DC52ED">
        <w:rPr>
          <w:rFonts w:eastAsiaTheme="minorHAnsi" w:cs="Calibri"/>
          <w:i/>
          <w:color w:val="4F81BD" w:themeColor="accent1"/>
          <w:sz w:val="20"/>
          <w:szCs w:val="22"/>
          <w:lang w:val="fr-CH" w:eastAsia="en-US"/>
        </w:rPr>
        <w:t>.</w:t>
      </w:r>
      <w:r w:rsidR="00C77C6C" w:rsidRPr="00DC52ED">
        <w:rPr>
          <w:rFonts w:eastAsiaTheme="minorHAnsi" w:cs="Calibri"/>
          <w:i/>
          <w:color w:val="4F81BD" w:themeColor="accent1"/>
          <w:sz w:val="20"/>
          <w:szCs w:val="22"/>
          <w:lang w:val="fr-CH" w:eastAsia="en-US"/>
        </w:rPr>
        <w:t xml:space="preserve"> </w:t>
      </w:r>
    </w:p>
    <w:p w14:paraId="06CBA52F" w14:textId="77777777" w:rsidR="007F1FC0" w:rsidRDefault="007F1FC0" w:rsidP="007F1FC0">
      <w:pPr>
        <w:rPr>
          <w:rFonts w:eastAsiaTheme="minorEastAsia" w:cs="Calibri"/>
        </w:rPr>
      </w:pPr>
    </w:p>
    <w:p w14:paraId="4D8CA030" w14:textId="5A056102" w:rsidR="007F1FC0" w:rsidRDefault="007F1FC0" w:rsidP="007F1FC0">
      <w:pPr>
        <w:rPr>
          <w:rFonts w:eastAsiaTheme="minorEastAsia" w:cs="Calibri"/>
        </w:rPr>
      </w:pPr>
      <w:r w:rsidRPr="00DC52ED">
        <w:rPr>
          <w:rFonts w:eastAsiaTheme="minorEastAsia" w:cs="Calibri"/>
        </w:rPr>
        <w:t xml:space="preserve">Le profil énergétique de la Commune de </w:t>
      </w:r>
      <w:r w:rsidRPr="00DC52ED">
        <w:rPr>
          <w:rFonts w:eastAsiaTheme="minorEastAsia" w:cs="Calibri"/>
          <w:highlight w:val="lightGray"/>
        </w:rPr>
        <w:t>xxx</w:t>
      </w:r>
      <w:r w:rsidRPr="00DC52ED">
        <w:rPr>
          <w:rFonts w:eastAsiaTheme="minorEastAsia" w:cs="Calibri"/>
        </w:rPr>
        <w:t xml:space="preserve"> a été réalisé en [</w:t>
      </w:r>
      <w:r w:rsidRPr="00DC52ED">
        <w:rPr>
          <w:rFonts w:eastAsiaTheme="minorEastAsia" w:cs="Calibri"/>
          <w:highlight w:val="lightGray"/>
        </w:rPr>
        <w:t>date</w:t>
      </w:r>
      <w:r w:rsidRPr="00DC52ED">
        <w:rPr>
          <w:rFonts w:eastAsiaTheme="minorEastAsia" w:cs="Calibri"/>
        </w:rPr>
        <w:t>] sur la base des données transmises par le Canton (cf. Annexe 1)</w:t>
      </w:r>
      <w:r>
        <w:rPr>
          <w:rFonts w:eastAsiaTheme="minorEastAsia" w:cs="Calibri"/>
        </w:rPr>
        <w:t xml:space="preserve">. </w:t>
      </w:r>
      <w:r w:rsidRPr="00DC52ED">
        <w:rPr>
          <w:rFonts w:eastAsiaTheme="minorEastAsia" w:cs="Calibri"/>
        </w:rPr>
        <w:t>Il donne des indications nécessaires à la bonne compréhension des consommations</w:t>
      </w:r>
      <w:r w:rsidR="00431813">
        <w:rPr>
          <w:rFonts w:eastAsiaTheme="minorEastAsia" w:cs="Calibri"/>
        </w:rPr>
        <w:t xml:space="preserve"> et</w:t>
      </w:r>
      <w:r w:rsidRPr="00DC52ED">
        <w:rPr>
          <w:rFonts w:eastAsiaTheme="minorEastAsia" w:cs="Calibri"/>
        </w:rPr>
        <w:t xml:space="preserve"> productions d’énergie.</w:t>
      </w:r>
    </w:p>
    <w:p w14:paraId="49D4E155" w14:textId="02042874" w:rsidR="00310CBE" w:rsidRPr="00DC52ED" w:rsidRDefault="00310CBE" w:rsidP="007F1FC0">
      <w:pPr>
        <w:rPr>
          <w:rFonts w:eastAsiaTheme="minorEastAsia" w:cs="Calibri"/>
        </w:rPr>
      </w:pPr>
      <w:r>
        <w:rPr>
          <w:rFonts w:eastAsiaTheme="minorEastAsia" w:cs="Calibri"/>
        </w:rPr>
        <w:t xml:space="preserve">La commune dispose de </w:t>
      </w:r>
      <w:r w:rsidRPr="00DC52ED">
        <w:rPr>
          <w:rFonts w:eastAsiaTheme="minorEastAsia" w:cs="Calibri"/>
          <w:highlight w:val="lightGray"/>
        </w:rPr>
        <w:t>xxx</w:t>
      </w:r>
      <w:r>
        <w:rPr>
          <w:rFonts w:eastAsiaTheme="minorEastAsia" w:cs="Calibri"/>
        </w:rPr>
        <w:t xml:space="preserve"> bâtiments communaux. </w:t>
      </w:r>
      <w:r w:rsidR="000423CE">
        <w:rPr>
          <w:rFonts w:eastAsiaTheme="minorEastAsia" w:cs="Calibri"/>
        </w:rPr>
        <w:t xml:space="preserve">Parmi ces bâtiments, </w:t>
      </w:r>
      <w:r w:rsidRPr="00DC52ED">
        <w:rPr>
          <w:rFonts w:eastAsiaTheme="minorEastAsia" w:cs="Calibri"/>
          <w:highlight w:val="lightGray"/>
        </w:rPr>
        <w:t>Xxx</w:t>
      </w:r>
      <w:r>
        <w:rPr>
          <w:rFonts w:eastAsiaTheme="minorEastAsia" w:cs="Calibri"/>
        </w:rPr>
        <w:t xml:space="preserve"> ont fait l’objet d’une rénovation énergétique </w:t>
      </w:r>
      <w:r w:rsidRPr="00DC52ED">
        <w:rPr>
          <w:rFonts w:eastAsiaTheme="minorEastAsia" w:cs="Calibri"/>
        </w:rPr>
        <w:t>[</w:t>
      </w:r>
      <w:r w:rsidRPr="00310CBE">
        <w:rPr>
          <w:rFonts w:eastAsiaTheme="minorEastAsia" w:cs="Calibri"/>
          <w:highlight w:val="lightGray"/>
        </w:rPr>
        <w:t>donner le type de rénovation</w:t>
      </w:r>
      <w:r w:rsidR="000423CE">
        <w:rPr>
          <w:rFonts w:eastAsiaTheme="minorEastAsia" w:cs="Calibri"/>
          <w:highlight w:val="lightGray"/>
        </w:rPr>
        <w:t> </w:t>
      </w:r>
      <w:r w:rsidR="000423CE">
        <w:rPr>
          <w:rFonts w:eastAsiaTheme="minorEastAsia" w:cs="Calibri"/>
        </w:rPr>
        <w:t>: rénovation globale, rénovation de la toiture, isolation périphérique, remplacement des fenêtres uniquement, remplacement du système de chauffage, etc.</w:t>
      </w:r>
      <w:r w:rsidRPr="00DC52ED">
        <w:rPr>
          <w:rFonts w:eastAsiaTheme="minorEastAsia" w:cs="Calibri"/>
        </w:rPr>
        <w:t>]</w:t>
      </w:r>
      <w:r>
        <w:rPr>
          <w:rFonts w:eastAsiaTheme="minorEastAsia" w:cs="Calibri"/>
        </w:rPr>
        <w:t xml:space="preserve">. Une analyse énergétique (CECB+) a déjà été réalisée sur </w:t>
      </w:r>
      <w:r>
        <w:rPr>
          <w:rFonts w:eastAsiaTheme="minorEastAsia" w:cs="Calibri"/>
          <w:highlight w:val="lightGray"/>
        </w:rPr>
        <w:t>x</w:t>
      </w:r>
      <w:r w:rsidRPr="00DC52ED">
        <w:rPr>
          <w:rFonts w:eastAsiaTheme="minorEastAsia" w:cs="Calibri"/>
          <w:highlight w:val="lightGray"/>
        </w:rPr>
        <w:t>xx</w:t>
      </w:r>
      <w:r>
        <w:rPr>
          <w:rFonts w:eastAsiaTheme="minorEastAsia" w:cs="Calibri"/>
        </w:rPr>
        <w:t xml:space="preserve"> bâtiments</w:t>
      </w:r>
      <w:r w:rsidR="000423CE">
        <w:rPr>
          <w:rFonts w:eastAsiaTheme="minorEastAsia" w:cs="Calibri"/>
        </w:rPr>
        <w:t xml:space="preserve"> communaux </w:t>
      </w:r>
      <w:r w:rsidR="000423CE" w:rsidRPr="00DC52ED">
        <w:rPr>
          <w:rFonts w:eastAsiaTheme="minorEastAsia" w:cs="Calibri"/>
        </w:rPr>
        <w:t>[</w:t>
      </w:r>
      <w:r w:rsidR="000423CE">
        <w:rPr>
          <w:rFonts w:eastAsiaTheme="minorEastAsia" w:cs="Calibri"/>
          <w:highlight w:val="lightGray"/>
        </w:rPr>
        <w:t>donner le résultat des analyses CECB+ sous forme de texte ou en insérant les étiquettes CECB</w:t>
      </w:r>
      <w:proofErr w:type="gramStart"/>
      <w:r w:rsidR="000423CE">
        <w:rPr>
          <w:rFonts w:eastAsiaTheme="minorEastAsia" w:cs="Calibri"/>
          <w:highlight w:val="lightGray"/>
        </w:rPr>
        <w:t>+ </w:t>
      </w:r>
      <w:r w:rsidR="000423CE" w:rsidRPr="00DC52ED">
        <w:rPr>
          <w:rFonts w:eastAsiaTheme="minorEastAsia" w:cs="Calibri"/>
        </w:rPr>
        <w:t>]</w:t>
      </w:r>
      <w:proofErr w:type="gramEnd"/>
      <w:r>
        <w:rPr>
          <w:rFonts w:eastAsiaTheme="minorEastAsia" w:cs="Calibri"/>
        </w:rPr>
        <w:t>.</w:t>
      </w:r>
    </w:p>
    <w:p w14:paraId="26EA4068" w14:textId="4401524F" w:rsidR="0009685B" w:rsidRPr="00DC52ED" w:rsidRDefault="004E66DA" w:rsidP="00042623">
      <w:pPr>
        <w:autoSpaceDE w:val="0"/>
        <w:autoSpaceDN w:val="0"/>
        <w:adjustRightInd w:val="0"/>
        <w:spacing w:before="0" w:after="0"/>
        <w:jc w:val="both"/>
        <w:rPr>
          <w:rFonts w:eastAsiaTheme="minorHAnsi" w:cs="Calibri"/>
          <w:i/>
          <w:color w:val="4F81BD" w:themeColor="accent1"/>
          <w:sz w:val="20"/>
          <w:szCs w:val="22"/>
          <w:lang w:val="fr-CH" w:eastAsia="en-US"/>
        </w:rPr>
      </w:pPr>
      <w:r w:rsidRPr="00DC52ED">
        <w:rPr>
          <w:rFonts w:eastAsiaTheme="minorHAnsi" w:cs="Calibri"/>
          <w:i/>
          <w:noProof/>
          <w:color w:val="4F81BD" w:themeColor="accent1"/>
          <w:sz w:val="20"/>
          <w:szCs w:val="22"/>
          <w:lang w:val="fr-CH"/>
        </w:rPr>
        <mc:AlternateContent>
          <mc:Choice Requires="wps">
            <w:drawing>
              <wp:inline distT="0" distB="0" distL="0" distR="0" wp14:anchorId="7A622116" wp14:editId="219C539D">
                <wp:extent cx="154800" cy="190800"/>
                <wp:effectExtent l="0" t="0" r="17145" b="19050"/>
                <wp:docPr id="65" name="Shape 300"/>
                <wp:cNvGraphicFramePr/>
                <a:graphic xmlns:a="http://schemas.openxmlformats.org/drawingml/2006/main">
                  <a:graphicData uri="http://schemas.microsoft.com/office/word/2010/wordprocessingShape">
                    <wps:wsp>
                      <wps:cNvSpPr/>
                      <wps:spPr>
                        <a:xfrm>
                          <a:off x="0" y="0"/>
                          <a:ext cx="154800" cy="190800"/>
                        </a:xfrm>
                        <a:custGeom>
                          <a:avLst/>
                          <a:gdLst/>
                          <a:ahLst/>
                          <a:cxnLst/>
                          <a:rect l="0" t="0" r="0" b="0"/>
                          <a:pathLst>
                            <a:path w="16863" h="20878" extrusionOk="0">
                              <a:moveTo>
                                <a:pt x="974" y="1801"/>
                              </a:moveTo>
                              <a:lnTo>
                                <a:pt x="1144" y="1825"/>
                              </a:lnTo>
                              <a:lnTo>
                                <a:pt x="1314" y="1874"/>
                              </a:lnTo>
                              <a:lnTo>
                                <a:pt x="1436" y="1874"/>
                              </a:lnTo>
                              <a:lnTo>
                                <a:pt x="1460" y="2093"/>
                              </a:lnTo>
                              <a:lnTo>
                                <a:pt x="1485" y="2774"/>
                              </a:lnTo>
                              <a:lnTo>
                                <a:pt x="1387" y="2750"/>
                              </a:lnTo>
                              <a:lnTo>
                                <a:pt x="1314" y="2774"/>
                              </a:lnTo>
                              <a:lnTo>
                                <a:pt x="1241" y="2798"/>
                              </a:lnTo>
                              <a:lnTo>
                                <a:pt x="901" y="3042"/>
                              </a:lnTo>
                              <a:lnTo>
                                <a:pt x="560" y="3309"/>
                              </a:lnTo>
                              <a:lnTo>
                                <a:pt x="511" y="3358"/>
                              </a:lnTo>
                              <a:lnTo>
                                <a:pt x="511" y="2847"/>
                              </a:lnTo>
                              <a:lnTo>
                                <a:pt x="536" y="2823"/>
                              </a:lnTo>
                              <a:lnTo>
                                <a:pt x="706" y="2725"/>
                              </a:lnTo>
                              <a:lnTo>
                                <a:pt x="852" y="2604"/>
                              </a:lnTo>
                              <a:lnTo>
                                <a:pt x="1193" y="2409"/>
                              </a:lnTo>
                              <a:lnTo>
                                <a:pt x="1290" y="2360"/>
                              </a:lnTo>
                              <a:lnTo>
                                <a:pt x="1339" y="2287"/>
                              </a:lnTo>
                              <a:lnTo>
                                <a:pt x="1436" y="2117"/>
                              </a:lnTo>
                              <a:lnTo>
                                <a:pt x="1460" y="2093"/>
                              </a:lnTo>
                              <a:lnTo>
                                <a:pt x="1436" y="2044"/>
                              </a:lnTo>
                              <a:lnTo>
                                <a:pt x="1412" y="2020"/>
                              </a:lnTo>
                              <a:lnTo>
                                <a:pt x="1290" y="1995"/>
                              </a:lnTo>
                              <a:lnTo>
                                <a:pt x="1168" y="1995"/>
                              </a:lnTo>
                              <a:lnTo>
                                <a:pt x="998" y="2068"/>
                              </a:lnTo>
                              <a:lnTo>
                                <a:pt x="828" y="2166"/>
                              </a:lnTo>
                              <a:lnTo>
                                <a:pt x="657" y="2287"/>
                              </a:lnTo>
                              <a:lnTo>
                                <a:pt x="487" y="2409"/>
                              </a:lnTo>
                              <a:lnTo>
                                <a:pt x="487" y="2093"/>
                              </a:lnTo>
                              <a:lnTo>
                                <a:pt x="438" y="1801"/>
                              </a:lnTo>
                              <a:lnTo>
                                <a:pt x="609" y="1825"/>
                              </a:lnTo>
                              <a:lnTo>
                                <a:pt x="974" y="1801"/>
                              </a:lnTo>
                              <a:close/>
                              <a:moveTo>
                                <a:pt x="13237" y="803"/>
                              </a:moveTo>
                              <a:lnTo>
                                <a:pt x="13383" y="949"/>
                              </a:lnTo>
                              <a:lnTo>
                                <a:pt x="13651" y="1192"/>
                              </a:lnTo>
                              <a:lnTo>
                                <a:pt x="13943" y="1436"/>
                              </a:lnTo>
                              <a:lnTo>
                                <a:pt x="14210" y="1655"/>
                              </a:lnTo>
                              <a:lnTo>
                                <a:pt x="14454" y="1922"/>
                              </a:lnTo>
                              <a:lnTo>
                                <a:pt x="14697" y="2214"/>
                              </a:lnTo>
                              <a:lnTo>
                                <a:pt x="14965" y="2482"/>
                              </a:lnTo>
                              <a:lnTo>
                                <a:pt x="15500" y="3017"/>
                              </a:lnTo>
                              <a:lnTo>
                                <a:pt x="15646" y="3188"/>
                              </a:lnTo>
                              <a:lnTo>
                                <a:pt x="15792" y="3382"/>
                              </a:lnTo>
                              <a:lnTo>
                                <a:pt x="15938" y="3577"/>
                              </a:lnTo>
                              <a:lnTo>
                                <a:pt x="16084" y="3772"/>
                              </a:lnTo>
                              <a:lnTo>
                                <a:pt x="15743" y="3796"/>
                              </a:lnTo>
                              <a:lnTo>
                                <a:pt x="15403" y="3820"/>
                              </a:lnTo>
                              <a:lnTo>
                                <a:pt x="14697" y="3820"/>
                              </a:lnTo>
                              <a:lnTo>
                                <a:pt x="14016" y="3796"/>
                              </a:lnTo>
                              <a:lnTo>
                                <a:pt x="13651" y="3772"/>
                              </a:lnTo>
                              <a:lnTo>
                                <a:pt x="13310" y="3820"/>
                              </a:lnTo>
                              <a:lnTo>
                                <a:pt x="13261" y="3042"/>
                              </a:lnTo>
                              <a:lnTo>
                                <a:pt x="13188" y="2239"/>
                              </a:lnTo>
                              <a:lnTo>
                                <a:pt x="13188" y="1874"/>
                              </a:lnTo>
                              <a:lnTo>
                                <a:pt x="13188" y="1533"/>
                              </a:lnTo>
                              <a:lnTo>
                                <a:pt x="13237" y="803"/>
                              </a:lnTo>
                              <a:close/>
                              <a:moveTo>
                                <a:pt x="1509" y="3163"/>
                              </a:moveTo>
                              <a:lnTo>
                                <a:pt x="1533" y="3455"/>
                              </a:lnTo>
                              <a:lnTo>
                                <a:pt x="1363" y="3553"/>
                              </a:lnTo>
                              <a:lnTo>
                                <a:pt x="1193" y="3650"/>
                              </a:lnTo>
                              <a:lnTo>
                                <a:pt x="901" y="3918"/>
                              </a:lnTo>
                              <a:lnTo>
                                <a:pt x="706" y="4064"/>
                              </a:lnTo>
                              <a:lnTo>
                                <a:pt x="511" y="4210"/>
                              </a:lnTo>
                              <a:lnTo>
                                <a:pt x="511" y="3845"/>
                              </a:lnTo>
                              <a:lnTo>
                                <a:pt x="511" y="3747"/>
                              </a:lnTo>
                              <a:lnTo>
                                <a:pt x="657" y="3699"/>
                              </a:lnTo>
                              <a:lnTo>
                                <a:pt x="803" y="3626"/>
                              </a:lnTo>
                              <a:lnTo>
                                <a:pt x="1047" y="3455"/>
                              </a:lnTo>
                              <a:lnTo>
                                <a:pt x="1387" y="3236"/>
                              </a:lnTo>
                              <a:lnTo>
                                <a:pt x="1509" y="3163"/>
                              </a:lnTo>
                              <a:close/>
                              <a:moveTo>
                                <a:pt x="1533" y="3942"/>
                              </a:moveTo>
                              <a:lnTo>
                                <a:pt x="1533" y="4404"/>
                              </a:lnTo>
                              <a:lnTo>
                                <a:pt x="1533" y="4526"/>
                              </a:lnTo>
                              <a:lnTo>
                                <a:pt x="1168" y="4745"/>
                              </a:lnTo>
                              <a:lnTo>
                                <a:pt x="828" y="4988"/>
                              </a:lnTo>
                              <a:lnTo>
                                <a:pt x="657" y="5086"/>
                              </a:lnTo>
                              <a:lnTo>
                                <a:pt x="511" y="5232"/>
                              </a:lnTo>
                              <a:lnTo>
                                <a:pt x="511" y="4648"/>
                              </a:lnTo>
                              <a:lnTo>
                                <a:pt x="657" y="4575"/>
                              </a:lnTo>
                              <a:lnTo>
                                <a:pt x="803" y="4477"/>
                              </a:lnTo>
                              <a:lnTo>
                                <a:pt x="1095" y="4258"/>
                              </a:lnTo>
                              <a:lnTo>
                                <a:pt x="1533" y="3942"/>
                              </a:lnTo>
                              <a:close/>
                              <a:moveTo>
                                <a:pt x="1509" y="4964"/>
                              </a:moveTo>
                              <a:lnTo>
                                <a:pt x="1485" y="5378"/>
                              </a:lnTo>
                              <a:lnTo>
                                <a:pt x="1363" y="5451"/>
                              </a:lnTo>
                              <a:lnTo>
                                <a:pt x="1217" y="5548"/>
                              </a:lnTo>
                              <a:lnTo>
                                <a:pt x="998" y="5767"/>
                              </a:lnTo>
                              <a:lnTo>
                                <a:pt x="730" y="5986"/>
                              </a:lnTo>
                              <a:lnTo>
                                <a:pt x="609" y="6108"/>
                              </a:lnTo>
                              <a:lnTo>
                                <a:pt x="487" y="6254"/>
                              </a:lnTo>
                              <a:lnTo>
                                <a:pt x="487" y="5499"/>
                              </a:lnTo>
                              <a:lnTo>
                                <a:pt x="633" y="5475"/>
                              </a:lnTo>
                              <a:lnTo>
                                <a:pt x="755" y="5426"/>
                              </a:lnTo>
                              <a:lnTo>
                                <a:pt x="998" y="5256"/>
                              </a:lnTo>
                              <a:lnTo>
                                <a:pt x="1509" y="4964"/>
                              </a:lnTo>
                              <a:close/>
                              <a:moveTo>
                                <a:pt x="1460" y="5889"/>
                              </a:moveTo>
                              <a:lnTo>
                                <a:pt x="1436" y="6473"/>
                              </a:lnTo>
                              <a:lnTo>
                                <a:pt x="1363" y="6448"/>
                              </a:lnTo>
                              <a:lnTo>
                                <a:pt x="1266" y="6448"/>
                              </a:lnTo>
                              <a:lnTo>
                                <a:pt x="1168" y="6473"/>
                              </a:lnTo>
                              <a:lnTo>
                                <a:pt x="998" y="6594"/>
                              </a:lnTo>
                              <a:lnTo>
                                <a:pt x="852" y="6716"/>
                              </a:lnTo>
                              <a:lnTo>
                                <a:pt x="730" y="6862"/>
                              </a:lnTo>
                              <a:lnTo>
                                <a:pt x="511" y="7105"/>
                              </a:lnTo>
                              <a:lnTo>
                                <a:pt x="487" y="6448"/>
                              </a:lnTo>
                              <a:lnTo>
                                <a:pt x="511" y="6448"/>
                              </a:lnTo>
                              <a:lnTo>
                                <a:pt x="682" y="6424"/>
                              </a:lnTo>
                              <a:lnTo>
                                <a:pt x="828" y="6351"/>
                              </a:lnTo>
                              <a:lnTo>
                                <a:pt x="974" y="6254"/>
                              </a:lnTo>
                              <a:lnTo>
                                <a:pt x="1095" y="6156"/>
                              </a:lnTo>
                              <a:lnTo>
                                <a:pt x="1460" y="5889"/>
                              </a:lnTo>
                              <a:close/>
                              <a:moveTo>
                                <a:pt x="6984" y="6205"/>
                              </a:moveTo>
                              <a:lnTo>
                                <a:pt x="6935" y="6229"/>
                              </a:lnTo>
                              <a:lnTo>
                                <a:pt x="6862" y="6278"/>
                              </a:lnTo>
                              <a:lnTo>
                                <a:pt x="6716" y="6424"/>
                              </a:lnTo>
                              <a:lnTo>
                                <a:pt x="6546" y="6594"/>
                              </a:lnTo>
                              <a:lnTo>
                                <a:pt x="6327" y="6740"/>
                              </a:lnTo>
                              <a:lnTo>
                                <a:pt x="6108" y="6862"/>
                              </a:lnTo>
                              <a:lnTo>
                                <a:pt x="5986" y="6911"/>
                              </a:lnTo>
                              <a:lnTo>
                                <a:pt x="5889" y="6935"/>
                              </a:lnTo>
                              <a:lnTo>
                                <a:pt x="5767" y="6935"/>
                              </a:lnTo>
                              <a:lnTo>
                                <a:pt x="5670" y="6911"/>
                              </a:lnTo>
                              <a:lnTo>
                                <a:pt x="5572" y="6886"/>
                              </a:lnTo>
                              <a:lnTo>
                                <a:pt x="5499" y="6838"/>
                              </a:lnTo>
                              <a:lnTo>
                                <a:pt x="5426" y="6740"/>
                              </a:lnTo>
                              <a:lnTo>
                                <a:pt x="5353" y="6619"/>
                              </a:lnTo>
                              <a:lnTo>
                                <a:pt x="5305" y="6546"/>
                              </a:lnTo>
                              <a:lnTo>
                                <a:pt x="5232" y="6521"/>
                              </a:lnTo>
                              <a:lnTo>
                                <a:pt x="5134" y="6521"/>
                              </a:lnTo>
                              <a:lnTo>
                                <a:pt x="5061" y="6546"/>
                              </a:lnTo>
                              <a:lnTo>
                                <a:pt x="4794" y="6716"/>
                              </a:lnTo>
                              <a:lnTo>
                                <a:pt x="4599" y="6813"/>
                              </a:lnTo>
                              <a:lnTo>
                                <a:pt x="4429" y="6911"/>
                              </a:lnTo>
                              <a:lnTo>
                                <a:pt x="4283" y="6959"/>
                              </a:lnTo>
                              <a:lnTo>
                                <a:pt x="4210" y="6959"/>
                              </a:lnTo>
                              <a:lnTo>
                                <a:pt x="4137" y="6935"/>
                              </a:lnTo>
                              <a:lnTo>
                                <a:pt x="4088" y="6911"/>
                              </a:lnTo>
                              <a:lnTo>
                                <a:pt x="4064" y="6838"/>
                              </a:lnTo>
                              <a:lnTo>
                                <a:pt x="4039" y="6765"/>
                              </a:lnTo>
                              <a:lnTo>
                                <a:pt x="4039" y="6667"/>
                              </a:lnTo>
                              <a:lnTo>
                                <a:pt x="4039" y="6619"/>
                              </a:lnTo>
                              <a:lnTo>
                                <a:pt x="4015" y="6594"/>
                              </a:lnTo>
                              <a:lnTo>
                                <a:pt x="3966" y="6570"/>
                              </a:lnTo>
                              <a:lnTo>
                                <a:pt x="3893" y="6570"/>
                              </a:lnTo>
                              <a:lnTo>
                                <a:pt x="3845" y="6643"/>
                              </a:lnTo>
                              <a:lnTo>
                                <a:pt x="3796" y="6862"/>
                              </a:lnTo>
                              <a:lnTo>
                                <a:pt x="3772" y="6959"/>
                              </a:lnTo>
                              <a:lnTo>
                                <a:pt x="3772" y="7057"/>
                              </a:lnTo>
                              <a:lnTo>
                                <a:pt x="3796" y="7154"/>
                              </a:lnTo>
                              <a:lnTo>
                                <a:pt x="3845" y="7251"/>
                              </a:lnTo>
                              <a:lnTo>
                                <a:pt x="3942" y="7300"/>
                              </a:lnTo>
                              <a:lnTo>
                                <a:pt x="4064" y="7349"/>
                              </a:lnTo>
                              <a:lnTo>
                                <a:pt x="4331" y="7349"/>
                              </a:lnTo>
                              <a:lnTo>
                                <a:pt x="4453" y="7324"/>
                              </a:lnTo>
                              <a:lnTo>
                                <a:pt x="4599" y="7276"/>
                              </a:lnTo>
                              <a:lnTo>
                                <a:pt x="4842" y="7154"/>
                              </a:lnTo>
                              <a:lnTo>
                                <a:pt x="5086" y="7008"/>
                              </a:lnTo>
                              <a:lnTo>
                                <a:pt x="5183" y="7130"/>
                              </a:lnTo>
                              <a:lnTo>
                                <a:pt x="5280" y="7203"/>
                              </a:lnTo>
                              <a:lnTo>
                                <a:pt x="5378" y="7276"/>
                              </a:lnTo>
                              <a:lnTo>
                                <a:pt x="5499" y="7324"/>
                              </a:lnTo>
                              <a:lnTo>
                                <a:pt x="5597" y="7349"/>
                              </a:lnTo>
                              <a:lnTo>
                                <a:pt x="5718" y="7349"/>
                              </a:lnTo>
                              <a:lnTo>
                                <a:pt x="5962" y="7324"/>
                              </a:lnTo>
                              <a:lnTo>
                                <a:pt x="6229" y="7251"/>
                              </a:lnTo>
                              <a:lnTo>
                                <a:pt x="6473" y="7130"/>
                              </a:lnTo>
                              <a:lnTo>
                                <a:pt x="6716" y="6984"/>
                              </a:lnTo>
                              <a:lnTo>
                                <a:pt x="6935" y="6813"/>
                              </a:lnTo>
                              <a:lnTo>
                                <a:pt x="7057" y="6959"/>
                              </a:lnTo>
                              <a:lnTo>
                                <a:pt x="7203" y="7081"/>
                              </a:lnTo>
                              <a:lnTo>
                                <a:pt x="7373" y="7154"/>
                              </a:lnTo>
                              <a:lnTo>
                                <a:pt x="7568" y="7203"/>
                              </a:lnTo>
                              <a:lnTo>
                                <a:pt x="7714" y="7227"/>
                              </a:lnTo>
                              <a:lnTo>
                                <a:pt x="7981" y="7227"/>
                              </a:lnTo>
                              <a:lnTo>
                                <a:pt x="8103" y="7178"/>
                              </a:lnTo>
                              <a:lnTo>
                                <a:pt x="8225" y="7130"/>
                              </a:lnTo>
                              <a:lnTo>
                                <a:pt x="8322" y="7057"/>
                              </a:lnTo>
                              <a:lnTo>
                                <a:pt x="8541" y="6911"/>
                              </a:lnTo>
                              <a:lnTo>
                                <a:pt x="8663" y="7057"/>
                              </a:lnTo>
                              <a:lnTo>
                                <a:pt x="8833" y="7154"/>
                              </a:lnTo>
                              <a:lnTo>
                                <a:pt x="9028" y="7203"/>
                              </a:lnTo>
                              <a:lnTo>
                                <a:pt x="9222" y="7227"/>
                              </a:lnTo>
                              <a:lnTo>
                                <a:pt x="9441" y="7203"/>
                              </a:lnTo>
                              <a:lnTo>
                                <a:pt x="9636" y="7154"/>
                              </a:lnTo>
                              <a:lnTo>
                                <a:pt x="9830" y="7057"/>
                              </a:lnTo>
                              <a:lnTo>
                                <a:pt x="10001" y="6935"/>
                              </a:lnTo>
                              <a:lnTo>
                                <a:pt x="10171" y="7057"/>
                              </a:lnTo>
                              <a:lnTo>
                                <a:pt x="10341" y="7154"/>
                              </a:lnTo>
                              <a:lnTo>
                                <a:pt x="10512" y="7227"/>
                              </a:lnTo>
                              <a:lnTo>
                                <a:pt x="10706" y="7276"/>
                              </a:lnTo>
                              <a:lnTo>
                                <a:pt x="10877" y="7276"/>
                              </a:lnTo>
                              <a:lnTo>
                                <a:pt x="11047" y="7251"/>
                              </a:lnTo>
                              <a:lnTo>
                                <a:pt x="11193" y="7203"/>
                              </a:lnTo>
                              <a:lnTo>
                                <a:pt x="11339" y="7105"/>
                              </a:lnTo>
                              <a:lnTo>
                                <a:pt x="11436" y="7203"/>
                              </a:lnTo>
                              <a:lnTo>
                                <a:pt x="11534" y="7276"/>
                              </a:lnTo>
                              <a:lnTo>
                                <a:pt x="11655" y="7349"/>
                              </a:lnTo>
                              <a:lnTo>
                                <a:pt x="11777" y="7397"/>
                              </a:lnTo>
                              <a:lnTo>
                                <a:pt x="11899" y="7422"/>
                              </a:lnTo>
                              <a:lnTo>
                                <a:pt x="12020" y="7422"/>
                              </a:lnTo>
                              <a:lnTo>
                                <a:pt x="12142" y="7397"/>
                              </a:lnTo>
                              <a:lnTo>
                                <a:pt x="12239" y="7349"/>
                              </a:lnTo>
                              <a:lnTo>
                                <a:pt x="12337" y="7300"/>
                              </a:lnTo>
                              <a:lnTo>
                                <a:pt x="12434" y="7203"/>
                              </a:lnTo>
                              <a:lnTo>
                                <a:pt x="12604" y="7032"/>
                              </a:lnTo>
                              <a:lnTo>
                                <a:pt x="12848" y="7178"/>
                              </a:lnTo>
                              <a:lnTo>
                                <a:pt x="12969" y="7251"/>
                              </a:lnTo>
                              <a:lnTo>
                                <a:pt x="13091" y="7300"/>
                              </a:lnTo>
                              <a:lnTo>
                                <a:pt x="13213" y="7324"/>
                              </a:lnTo>
                              <a:lnTo>
                                <a:pt x="13334" y="7324"/>
                              </a:lnTo>
                              <a:lnTo>
                                <a:pt x="13432" y="7300"/>
                              </a:lnTo>
                              <a:lnTo>
                                <a:pt x="13529" y="7227"/>
                              </a:lnTo>
                              <a:lnTo>
                                <a:pt x="13651" y="7324"/>
                              </a:lnTo>
                              <a:lnTo>
                                <a:pt x="13797" y="7373"/>
                              </a:lnTo>
                              <a:lnTo>
                                <a:pt x="13967" y="7397"/>
                              </a:lnTo>
                              <a:lnTo>
                                <a:pt x="14113" y="7373"/>
                              </a:lnTo>
                              <a:lnTo>
                                <a:pt x="14259" y="7349"/>
                              </a:lnTo>
                              <a:lnTo>
                                <a:pt x="14405" y="7251"/>
                              </a:lnTo>
                              <a:lnTo>
                                <a:pt x="14502" y="7154"/>
                              </a:lnTo>
                              <a:lnTo>
                                <a:pt x="14575" y="7008"/>
                              </a:lnTo>
                              <a:lnTo>
                                <a:pt x="14575" y="6959"/>
                              </a:lnTo>
                              <a:lnTo>
                                <a:pt x="14575" y="6935"/>
                              </a:lnTo>
                              <a:lnTo>
                                <a:pt x="14527" y="6911"/>
                              </a:lnTo>
                              <a:lnTo>
                                <a:pt x="14502" y="6911"/>
                              </a:lnTo>
                              <a:lnTo>
                                <a:pt x="14283" y="6959"/>
                              </a:lnTo>
                              <a:lnTo>
                                <a:pt x="14016" y="7032"/>
                              </a:lnTo>
                              <a:lnTo>
                                <a:pt x="13894" y="7032"/>
                              </a:lnTo>
                              <a:lnTo>
                                <a:pt x="13772" y="7008"/>
                              </a:lnTo>
                              <a:lnTo>
                                <a:pt x="13699" y="6959"/>
                              </a:lnTo>
                              <a:lnTo>
                                <a:pt x="13651" y="6911"/>
                              </a:lnTo>
                              <a:lnTo>
                                <a:pt x="13651" y="6862"/>
                              </a:lnTo>
                              <a:lnTo>
                                <a:pt x="13626" y="6789"/>
                              </a:lnTo>
                              <a:lnTo>
                                <a:pt x="13578" y="6740"/>
                              </a:lnTo>
                              <a:lnTo>
                                <a:pt x="13529" y="6692"/>
                              </a:lnTo>
                              <a:lnTo>
                                <a:pt x="13407" y="6692"/>
                              </a:lnTo>
                              <a:lnTo>
                                <a:pt x="13359" y="6716"/>
                              </a:lnTo>
                              <a:lnTo>
                                <a:pt x="13334" y="6789"/>
                              </a:lnTo>
                              <a:lnTo>
                                <a:pt x="13310" y="6862"/>
                              </a:lnTo>
                              <a:lnTo>
                                <a:pt x="13286" y="6911"/>
                              </a:lnTo>
                              <a:lnTo>
                                <a:pt x="13286" y="6959"/>
                              </a:lnTo>
                              <a:lnTo>
                                <a:pt x="13261" y="6984"/>
                              </a:lnTo>
                              <a:lnTo>
                                <a:pt x="13115" y="6984"/>
                              </a:lnTo>
                              <a:lnTo>
                                <a:pt x="13018" y="6935"/>
                              </a:lnTo>
                              <a:lnTo>
                                <a:pt x="12823" y="6789"/>
                              </a:lnTo>
                              <a:lnTo>
                                <a:pt x="12677" y="6667"/>
                              </a:lnTo>
                              <a:lnTo>
                                <a:pt x="12629" y="6643"/>
                              </a:lnTo>
                              <a:lnTo>
                                <a:pt x="12580" y="6619"/>
                              </a:lnTo>
                              <a:lnTo>
                                <a:pt x="12507" y="6619"/>
                              </a:lnTo>
                              <a:lnTo>
                                <a:pt x="12458" y="6667"/>
                              </a:lnTo>
                              <a:lnTo>
                                <a:pt x="12264" y="6886"/>
                              </a:lnTo>
                              <a:lnTo>
                                <a:pt x="12166" y="6959"/>
                              </a:lnTo>
                              <a:lnTo>
                                <a:pt x="12045" y="7032"/>
                              </a:lnTo>
                              <a:lnTo>
                                <a:pt x="11947" y="7057"/>
                              </a:lnTo>
                              <a:lnTo>
                                <a:pt x="11850" y="7032"/>
                              </a:lnTo>
                              <a:lnTo>
                                <a:pt x="11777" y="7008"/>
                              </a:lnTo>
                              <a:lnTo>
                                <a:pt x="11704" y="6911"/>
                              </a:lnTo>
                              <a:lnTo>
                                <a:pt x="11631" y="6813"/>
                              </a:lnTo>
                              <a:lnTo>
                                <a:pt x="11582" y="6667"/>
                              </a:lnTo>
                              <a:lnTo>
                                <a:pt x="11582" y="6594"/>
                              </a:lnTo>
                              <a:lnTo>
                                <a:pt x="11534" y="6521"/>
                              </a:lnTo>
                              <a:lnTo>
                                <a:pt x="11485" y="6497"/>
                              </a:lnTo>
                              <a:lnTo>
                                <a:pt x="11436" y="6473"/>
                              </a:lnTo>
                              <a:lnTo>
                                <a:pt x="11363" y="6473"/>
                              </a:lnTo>
                              <a:lnTo>
                                <a:pt x="11315" y="6497"/>
                              </a:lnTo>
                              <a:lnTo>
                                <a:pt x="11266" y="6546"/>
                              </a:lnTo>
                              <a:lnTo>
                                <a:pt x="11217" y="6619"/>
                              </a:lnTo>
                              <a:lnTo>
                                <a:pt x="11193" y="6716"/>
                              </a:lnTo>
                              <a:lnTo>
                                <a:pt x="11144" y="6789"/>
                              </a:lnTo>
                              <a:lnTo>
                                <a:pt x="11071" y="6838"/>
                              </a:lnTo>
                              <a:lnTo>
                                <a:pt x="11023" y="6886"/>
                              </a:lnTo>
                              <a:lnTo>
                                <a:pt x="10950" y="6911"/>
                              </a:lnTo>
                              <a:lnTo>
                                <a:pt x="10877" y="6911"/>
                              </a:lnTo>
                              <a:lnTo>
                                <a:pt x="10706" y="6886"/>
                              </a:lnTo>
                              <a:lnTo>
                                <a:pt x="10560" y="6838"/>
                              </a:lnTo>
                              <a:lnTo>
                                <a:pt x="10390" y="6740"/>
                              </a:lnTo>
                              <a:lnTo>
                                <a:pt x="10268" y="6643"/>
                              </a:lnTo>
                              <a:lnTo>
                                <a:pt x="10147" y="6521"/>
                              </a:lnTo>
                              <a:lnTo>
                                <a:pt x="10074" y="6473"/>
                              </a:lnTo>
                              <a:lnTo>
                                <a:pt x="10001" y="6448"/>
                              </a:lnTo>
                              <a:lnTo>
                                <a:pt x="9928" y="6473"/>
                              </a:lnTo>
                              <a:lnTo>
                                <a:pt x="9855" y="6521"/>
                              </a:lnTo>
                              <a:lnTo>
                                <a:pt x="9757" y="6619"/>
                              </a:lnTo>
                              <a:lnTo>
                                <a:pt x="9611" y="6716"/>
                              </a:lnTo>
                              <a:lnTo>
                                <a:pt x="9441" y="6789"/>
                              </a:lnTo>
                              <a:lnTo>
                                <a:pt x="9271" y="6838"/>
                              </a:lnTo>
                              <a:lnTo>
                                <a:pt x="9101" y="6838"/>
                              </a:lnTo>
                              <a:lnTo>
                                <a:pt x="9028" y="6813"/>
                              </a:lnTo>
                              <a:lnTo>
                                <a:pt x="8979" y="6789"/>
                              </a:lnTo>
                              <a:lnTo>
                                <a:pt x="8906" y="6740"/>
                              </a:lnTo>
                              <a:lnTo>
                                <a:pt x="8882" y="6667"/>
                              </a:lnTo>
                              <a:lnTo>
                                <a:pt x="8833" y="6594"/>
                              </a:lnTo>
                              <a:lnTo>
                                <a:pt x="8833" y="6497"/>
                              </a:lnTo>
                              <a:lnTo>
                                <a:pt x="8809" y="6424"/>
                              </a:lnTo>
                              <a:lnTo>
                                <a:pt x="8784" y="6375"/>
                              </a:lnTo>
                              <a:lnTo>
                                <a:pt x="8736" y="6327"/>
                              </a:lnTo>
                              <a:lnTo>
                                <a:pt x="8687" y="6302"/>
                              </a:lnTo>
                              <a:lnTo>
                                <a:pt x="8638" y="6278"/>
                              </a:lnTo>
                              <a:lnTo>
                                <a:pt x="8565" y="6278"/>
                              </a:lnTo>
                              <a:lnTo>
                                <a:pt x="8517" y="6302"/>
                              </a:lnTo>
                              <a:lnTo>
                                <a:pt x="8468" y="6351"/>
                              </a:lnTo>
                              <a:lnTo>
                                <a:pt x="8298" y="6546"/>
                              </a:lnTo>
                              <a:lnTo>
                                <a:pt x="8200" y="6643"/>
                              </a:lnTo>
                              <a:lnTo>
                                <a:pt x="8103" y="6740"/>
                              </a:lnTo>
                              <a:lnTo>
                                <a:pt x="7981" y="6789"/>
                              </a:lnTo>
                              <a:lnTo>
                                <a:pt x="7860" y="6813"/>
                              </a:lnTo>
                              <a:lnTo>
                                <a:pt x="7714" y="6813"/>
                              </a:lnTo>
                              <a:lnTo>
                                <a:pt x="7592" y="6789"/>
                              </a:lnTo>
                              <a:lnTo>
                                <a:pt x="7446" y="6740"/>
                              </a:lnTo>
                              <a:lnTo>
                                <a:pt x="7349" y="6667"/>
                              </a:lnTo>
                              <a:lnTo>
                                <a:pt x="7276" y="6546"/>
                              </a:lnTo>
                              <a:lnTo>
                                <a:pt x="7227" y="6424"/>
                              </a:lnTo>
                              <a:lnTo>
                                <a:pt x="7227" y="6375"/>
                              </a:lnTo>
                              <a:lnTo>
                                <a:pt x="7178" y="6302"/>
                              </a:lnTo>
                              <a:lnTo>
                                <a:pt x="7154" y="6278"/>
                              </a:lnTo>
                              <a:lnTo>
                                <a:pt x="7105" y="6229"/>
                              </a:lnTo>
                              <a:lnTo>
                                <a:pt x="7032" y="6205"/>
                              </a:lnTo>
                              <a:close/>
                              <a:moveTo>
                                <a:pt x="1412" y="6813"/>
                              </a:moveTo>
                              <a:lnTo>
                                <a:pt x="1387" y="7397"/>
                              </a:lnTo>
                              <a:lnTo>
                                <a:pt x="1144" y="7616"/>
                              </a:lnTo>
                              <a:lnTo>
                                <a:pt x="925" y="7835"/>
                              </a:lnTo>
                              <a:lnTo>
                                <a:pt x="755" y="8006"/>
                              </a:lnTo>
                              <a:lnTo>
                                <a:pt x="584" y="8176"/>
                              </a:lnTo>
                              <a:lnTo>
                                <a:pt x="536" y="7543"/>
                              </a:lnTo>
                              <a:lnTo>
                                <a:pt x="657" y="7446"/>
                              </a:lnTo>
                              <a:lnTo>
                                <a:pt x="755" y="7349"/>
                              </a:lnTo>
                              <a:lnTo>
                                <a:pt x="949" y="7154"/>
                              </a:lnTo>
                              <a:lnTo>
                                <a:pt x="1095" y="7032"/>
                              </a:lnTo>
                              <a:lnTo>
                                <a:pt x="1241" y="6911"/>
                              </a:lnTo>
                              <a:lnTo>
                                <a:pt x="1412" y="6813"/>
                              </a:lnTo>
                              <a:close/>
                              <a:moveTo>
                                <a:pt x="1363" y="7981"/>
                              </a:moveTo>
                              <a:lnTo>
                                <a:pt x="1339" y="8468"/>
                              </a:lnTo>
                              <a:lnTo>
                                <a:pt x="1241" y="8541"/>
                              </a:lnTo>
                              <a:lnTo>
                                <a:pt x="1168" y="8614"/>
                              </a:lnTo>
                              <a:lnTo>
                                <a:pt x="1022" y="8736"/>
                              </a:lnTo>
                              <a:lnTo>
                                <a:pt x="901" y="8882"/>
                              </a:lnTo>
                              <a:lnTo>
                                <a:pt x="779" y="9052"/>
                              </a:lnTo>
                              <a:lnTo>
                                <a:pt x="633" y="9222"/>
                              </a:lnTo>
                              <a:lnTo>
                                <a:pt x="584" y="8492"/>
                              </a:lnTo>
                              <a:lnTo>
                                <a:pt x="730" y="8444"/>
                              </a:lnTo>
                              <a:lnTo>
                                <a:pt x="852" y="8395"/>
                              </a:lnTo>
                              <a:lnTo>
                                <a:pt x="1095" y="8200"/>
                              </a:lnTo>
                              <a:lnTo>
                                <a:pt x="1363" y="7981"/>
                              </a:lnTo>
                              <a:close/>
                              <a:moveTo>
                                <a:pt x="10901" y="8638"/>
                              </a:moveTo>
                              <a:lnTo>
                                <a:pt x="10828" y="8687"/>
                              </a:lnTo>
                              <a:lnTo>
                                <a:pt x="10779" y="8736"/>
                              </a:lnTo>
                              <a:lnTo>
                                <a:pt x="10706" y="8857"/>
                              </a:lnTo>
                              <a:lnTo>
                                <a:pt x="10682" y="8979"/>
                              </a:lnTo>
                              <a:lnTo>
                                <a:pt x="10560" y="9076"/>
                              </a:lnTo>
                              <a:lnTo>
                                <a:pt x="10414" y="9149"/>
                              </a:lnTo>
                              <a:lnTo>
                                <a:pt x="10293" y="9173"/>
                              </a:lnTo>
                              <a:lnTo>
                                <a:pt x="10122" y="9173"/>
                              </a:lnTo>
                              <a:lnTo>
                                <a:pt x="10025" y="9149"/>
                              </a:lnTo>
                              <a:lnTo>
                                <a:pt x="9976" y="9125"/>
                              </a:lnTo>
                              <a:lnTo>
                                <a:pt x="9928" y="9076"/>
                              </a:lnTo>
                              <a:lnTo>
                                <a:pt x="9903" y="9028"/>
                              </a:lnTo>
                              <a:lnTo>
                                <a:pt x="9903" y="8930"/>
                              </a:lnTo>
                              <a:lnTo>
                                <a:pt x="9879" y="8857"/>
                              </a:lnTo>
                              <a:lnTo>
                                <a:pt x="9830" y="8809"/>
                              </a:lnTo>
                              <a:lnTo>
                                <a:pt x="9757" y="8760"/>
                              </a:lnTo>
                              <a:lnTo>
                                <a:pt x="9684" y="8760"/>
                              </a:lnTo>
                              <a:lnTo>
                                <a:pt x="9611" y="8784"/>
                              </a:lnTo>
                              <a:lnTo>
                                <a:pt x="9563" y="8833"/>
                              </a:lnTo>
                              <a:lnTo>
                                <a:pt x="9514" y="8906"/>
                              </a:lnTo>
                              <a:lnTo>
                                <a:pt x="9490" y="8955"/>
                              </a:lnTo>
                              <a:lnTo>
                                <a:pt x="9441" y="9003"/>
                              </a:lnTo>
                              <a:lnTo>
                                <a:pt x="9320" y="9052"/>
                              </a:lnTo>
                              <a:lnTo>
                                <a:pt x="9149" y="9101"/>
                              </a:lnTo>
                              <a:lnTo>
                                <a:pt x="8979" y="9125"/>
                              </a:lnTo>
                              <a:lnTo>
                                <a:pt x="8809" y="9101"/>
                              </a:lnTo>
                              <a:lnTo>
                                <a:pt x="8663" y="9076"/>
                              </a:lnTo>
                              <a:lnTo>
                                <a:pt x="8541" y="9003"/>
                              </a:lnTo>
                              <a:lnTo>
                                <a:pt x="8517" y="8955"/>
                              </a:lnTo>
                              <a:lnTo>
                                <a:pt x="8492" y="8906"/>
                              </a:lnTo>
                              <a:lnTo>
                                <a:pt x="8492" y="8833"/>
                              </a:lnTo>
                              <a:lnTo>
                                <a:pt x="8444" y="8784"/>
                              </a:lnTo>
                              <a:lnTo>
                                <a:pt x="8419" y="8736"/>
                              </a:lnTo>
                              <a:lnTo>
                                <a:pt x="8371" y="8711"/>
                              </a:lnTo>
                              <a:lnTo>
                                <a:pt x="8298" y="8687"/>
                              </a:lnTo>
                              <a:lnTo>
                                <a:pt x="8249" y="8687"/>
                              </a:lnTo>
                              <a:lnTo>
                                <a:pt x="8200" y="8711"/>
                              </a:lnTo>
                              <a:lnTo>
                                <a:pt x="8127" y="8736"/>
                              </a:lnTo>
                              <a:lnTo>
                                <a:pt x="8006" y="8906"/>
                              </a:lnTo>
                              <a:lnTo>
                                <a:pt x="7860" y="9052"/>
                              </a:lnTo>
                              <a:lnTo>
                                <a:pt x="7787" y="9125"/>
                              </a:lnTo>
                              <a:lnTo>
                                <a:pt x="7689" y="9173"/>
                              </a:lnTo>
                              <a:lnTo>
                                <a:pt x="7568" y="9222"/>
                              </a:lnTo>
                              <a:lnTo>
                                <a:pt x="7446" y="9246"/>
                              </a:lnTo>
                              <a:lnTo>
                                <a:pt x="7324" y="9246"/>
                              </a:lnTo>
                              <a:lnTo>
                                <a:pt x="7276" y="9222"/>
                              </a:lnTo>
                              <a:lnTo>
                                <a:pt x="7227" y="9198"/>
                              </a:lnTo>
                              <a:lnTo>
                                <a:pt x="7203" y="9149"/>
                              </a:lnTo>
                              <a:lnTo>
                                <a:pt x="7178" y="9076"/>
                              </a:lnTo>
                              <a:lnTo>
                                <a:pt x="7178" y="9003"/>
                              </a:lnTo>
                              <a:lnTo>
                                <a:pt x="7203" y="8930"/>
                              </a:lnTo>
                              <a:lnTo>
                                <a:pt x="7203" y="8833"/>
                              </a:lnTo>
                              <a:lnTo>
                                <a:pt x="7154" y="8760"/>
                              </a:lnTo>
                              <a:lnTo>
                                <a:pt x="7105" y="8687"/>
                              </a:lnTo>
                              <a:lnTo>
                                <a:pt x="7032" y="8663"/>
                              </a:lnTo>
                              <a:lnTo>
                                <a:pt x="6886" y="8663"/>
                              </a:lnTo>
                              <a:lnTo>
                                <a:pt x="6813" y="8711"/>
                              </a:lnTo>
                              <a:lnTo>
                                <a:pt x="6789" y="8809"/>
                              </a:lnTo>
                              <a:lnTo>
                                <a:pt x="6740" y="8906"/>
                              </a:lnTo>
                              <a:lnTo>
                                <a:pt x="6692" y="8979"/>
                              </a:lnTo>
                              <a:lnTo>
                                <a:pt x="6619" y="9076"/>
                              </a:lnTo>
                              <a:lnTo>
                                <a:pt x="6521" y="9125"/>
                              </a:lnTo>
                              <a:lnTo>
                                <a:pt x="6424" y="9173"/>
                              </a:lnTo>
                              <a:lnTo>
                                <a:pt x="6327" y="9222"/>
                              </a:lnTo>
                              <a:lnTo>
                                <a:pt x="6083" y="9271"/>
                              </a:lnTo>
                              <a:lnTo>
                                <a:pt x="5864" y="9246"/>
                              </a:lnTo>
                              <a:lnTo>
                                <a:pt x="5743" y="9222"/>
                              </a:lnTo>
                              <a:lnTo>
                                <a:pt x="5645" y="9198"/>
                              </a:lnTo>
                              <a:lnTo>
                                <a:pt x="5572" y="9125"/>
                              </a:lnTo>
                              <a:lnTo>
                                <a:pt x="5499" y="9052"/>
                              </a:lnTo>
                              <a:lnTo>
                                <a:pt x="5451" y="8979"/>
                              </a:lnTo>
                              <a:lnTo>
                                <a:pt x="5402" y="8882"/>
                              </a:lnTo>
                              <a:lnTo>
                                <a:pt x="5402" y="8833"/>
                              </a:lnTo>
                              <a:lnTo>
                                <a:pt x="5378" y="8784"/>
                              </a:lnTo>
                              <a:lnTo>
                                <a:pt x="5280" y="8736"/>
                              </a:lnTo>
                              <a:lnTo>
                                <a:pt x="5183" y="8711"/>
                              </a:lnTo>
                              <a:lnTo>
                                <a:pt x="5086" y="8736"/>
                              </a:lnTo>
                              <a:lnTo>
                                <a:pt x="4842" y="8906"/>
                              </a:lnTo>
                              <a:lnTo>
                                <a:pt x="4648" y="9028"/>
                              </a:lnTo>
                              <a:lnTo>
                                <a:pt x="4453" y="9149"/>
                              </a:lnTo>
                              <a:lnTo>
                                <a:pt x="4258" y="9222"/>
                              </a:lnTo>
                              <a:lnTo>
                                <a:pt x="4112" y="9222"/>
                              </a:lnTo>
                              <a:lnTo>
                                <a:pt x="4064" y="9198"/>
                              </a:lnTo>
                              <a:lnTo>
                                <a:pt x="4015" y="9149"/>
                              </a:lnTo>
                              <a:lnTo>
                                <a:pt x="3991" y="9076"/>
                              </a:lnTo>
                              <a:lnTo>
                                <a:pt x="4015" y="8955"/>
                              </a:lnTo>
                              <a:lnTo>
                                <a:pt x="4015" y="8906"/>
                              </a:lnTo>
                              <a:lnTo>
                                <a:pt x="3991" y="8857"/>
                              </a:lnTo>
                              <a:lnTo>
                                <a:pt x="3966" y="8833"/>
                              </a:lnTo>
                              <a:lnTo>
                                <a:pt x="3918" y="8809"/>
                              </a:lnTo>
                              <a:lnTo>
                                <a:pt x="3893" y="8784"/>
                              </a:lnTo>
                              <a:lnTo>
                                <a:pt x="3845" y="8809"/>
                              </a:lnTo>
                              <a:lnTo>
                                <a:pt x="3796" y="8809"/>
                              </a:lnTo>
                              <a:lnTo>
                                <a:pt x="3747" y="8857"/>
                              </a:lnTo>
                              <a:lnTo>
                                <a:pt x="3699" y="8979"/>
                              </a:lnTo>
                              <a:lnTo>
                                <a:pt x="3674" y="9101"/>
                              </a:lnTo>
                              <a:lnTo>
                                <a:pt x="3674" y="9222"/>
                              </a:lnTo>
                              <a:lnTo>
                                <a:pt x="3699" y="9319"/>
                              </a:lnTo>
                              <a:lnTo>
                                <a:pt x="3772" y="9417"/>
                              </a:lnTo>
                              <a:lnTo>
                                <a:pt x="3845" y="9514"/>
                              </a:lnTo>
                              <a:lnTo>
                                <a:pt x="3966" y="9587"/>
                              </a:lnTo>
                              <a:lnTo>
                                <a:pt x="4088" y="9636"/>
                              </a:lnTo>
                              <a:lnTo>
                                <a:pt x="4210" y="9660"/>
                              </a:lnTo>
                              <a:lnTo>
                                <a:pt x="4356" y="9636"/>
                              </a:lnTo>
                              <a:lnTo>
                                <a:pt x="4477" y="9611"/>
                              </a:lnTo>
                              <a:lnTo>
                                <a:pt x="4599" y="9563"/>
                              </a:lnTo>
                              <a:lnTo>
                                <a:pt x="4842" y="9417"/>
                              </a:lnTo>
                              <a:lnTo>
                                <a:pt x="5086" y="9246"/>
                              </a:lnTo>
                              <a:lnTo>
                                <a:pt x="5159" y="9344"/>
                              </a:lnTo>
                              <a:lnTo>
                                <a:pt x="5232" y="9441"/>
                              </a:lnTo>
                              <a:lnTo>
                                <a:pt x="5329" y="9514"/>
                              </a:lnTo>
                              <a:lnTo>
                                <a:pt x="5426" y="9563"/>
                              </a:lnTo>
                              <a:lnTo>
                                <a:pt x="5670" y="9660"/>
                              </a:lnTo>
                              <a:lnTo>
                                <a:pt x="5913" y="9684"/>
                              </a:lnTo>
                              <a:lnTo>
                                <a:pt x="6181" y="9684"/>
                              </a:lnTo>
                              <a:lnTo>
                                <a:pt x="6424" y="9636"/>
                              </a:lnTo>
                              <a:lnTo>
                                <a:pt x="6667" y="9538"/>
                              </a:lnTo>
                              <a:lnTo>
                                <a:pt x="6886" y="9392"/>
                              </a:lnTo>
                              <a:lnTo>
                                <a:pt x="6984" y="9490"/>
                              </a:lnTo>
                              <a:lnTo>
                                <a:pt x="7081" y="9563"/>
                              </a:lnTo>
                              <a:lnTo>
                                <a:pt x="7227" y="9636"/>
                              </a:lnTo>
                              <a:lnTo>
                                <a:pt x="7373" y="9684"/>
                              </a:lnTo>
                              <a:lnTo>
                                <a:pt x="7519" y="9709"/>
                              </a:lnTo>
                              <a:lnTo>
                                <a:pt x="7641" y="9684"/>
                              </a:lnTo>
                              <a:lnTo>
                                <a:pt x="7762" y="9660"/>
                              </a:lnTo>
                              <a:lnTo>
                                <a:pt x="7884" y="9611"/>
                              </a:lnTo>
                              <a:lnTo>
                                <a:pt x="7981" y="9538"/>
                              </a:lnTo>
                              <a:lnTo>
                                <a:pt x="8079" y="9465"/>
                              </a:lnTo>
                              <a:lnTo>
                                <a:pt x="8249" y="9271"/>
                              </a:lnTo>
                              <a:lnTo>
                                <a:pt x="8371" y="9368"/>
                              </a:lnTo>
                              <a:lnTo>
                                <a:pt x="8541" y="9465"/>
                              </a:lnTo>
                              <a:lnTo>
                                <a:pt x="8711" y="9514"/>
                              </a:lnTo>
                              <a:lnTo>
                                <a:pt x="8906" y="9538"/>
                              </a:lnTo>
                              <a:lnTo>
                                <a:pt x="9101" y="9538"/>
                              </a:lnTo>
                              <a:lnTo>
                                <a:pt x="9271" y="9514"/>
                              </a:lnTo>
                              <a:lnTo>
                                <a:pt x="9466" y="9441"/>
                              </a:lnTo>
                              <a:lnTo>
                                <a:pt x="9611" y="9368"/>
                              </a:lnTo>
                              <a:lnTo>
                                <a:pt x="9733" y="9465"/>
                              </a:lnTo>
                              <a:lnTo>
                                <a:pt x="9855" y="9514"/>
                              </a:lnTo>
                              <a:lnTo>
                                <a:pt x="10025" y="9563"/>
                              </a:lnTo>
                              <a:lnTo>
                                <a:pt x="10195" y="9563"/>
                              </a:lnTo>
                              <a:lnTo>
                                <a:pt x="10366" y="9538"/>
                              </a:lnTo>
                              <a:lnTo>
                                <a:pt x="10560" y="9490"/>
                              </a:lnTo>
                              <a:lnTo>
                                <a:pt x="10706" y="9417"/>
                              </a:lnTo>
                              <a:lnTo>
                                <a:pt x="10852" y="9319"/>
                              </a:lnTo>
                              <a:lnTo>
                                <a:pt x="10974" y="9392"/>
                              </a:lnTo>
                              <a:lnTo>
                                <a:pt x="11096" y="9441"/>
                              </a:lnTo>
                              <a:lnTo>
                                <a:pt x="11242" y="9465"/>
                              </a:lnTo>
                              <a:lnTo>
                                <a:pt x="11363" y="9490"/>
                              </a:lnTo>
                              <a:lnTo>
                                <a:pt x="11509" y="9490"/>
                              </a:lnTo>
                              <a:lnTo>
                                <a:pt x="11655" y="9465"/>
                              </a:lnTo>
                              <a:lnTo>
                                <a:pt x="11801" y="9417"/>
                              </a:lnTo>
                              <a:lnTo>
                                <a:pt x="11923" y="9344"/>
                              </a:lnTo>
                              <a:lnTo>
                                <a:pt x="12020" y="9441"/>
                              </a:lnTo>
                              <a:lnTo>
                                <a:pt x="12142" y="9490"/>
                              </a:lnTo>
                              <a:lnTo>
                                <a:pt x="12434" y="9490"/>
                              </a:lnTo>
                              <a:lnTo>
                                <a:pt x="12580" y="9441"/>
                              </a:lnTo>
                              <a:lnTo>
                                <a:pt x="12750" y="9392"/>
                              </a:lnTo>
                              <a:lnTo>
                                <a:pt x="12896" y="9319"/>
                              </a:lnTo>
                              <a:lnTo>
                                <a:pt x="13042" y="9222"/>
                              </a:lnTo>
                              <a:lnTo>
                                <a:pt x="13091" y="9295"/>
                              </a:lnTo>
                              <a:lnTo>
                                <a:pt x="13164" y="9344"/>
                              </a:lnTo>
                              <a:lnTo>
                                <a:pt x="13310" y="9417"/>
                              </a:lnTo>
                              <a:lnTo>
                                <a:pt x="13480" y="9441"/>
                              </a:lnTo>
                              <a:lnTo>
                                <a:pt x="13675" y="9441"/>
                              </a:lnTo>
                              <a:lnTo>
                                <a:pt x="13870" y="9392"/>
                              </a:lnTo>
                              <a:lnTo>
                                <a:pt x="14064" y="9319"/>
                              </a:lnTo>
                              <a:lnTo>
                                <a:pt x="14259" y="9246"/>
                              </a:lnTo>
                              <a:lnTo>
                                <a:pt x="14405" y="9149"/>
                              </a:lnTo>
                              <a:lnTo>
                                <a:pt x="14478" y="9101"/>
                              </a:lnTo>
                              <a:lnTo>
                                <a:pt x="14502" y="9028"/>
                              </a:lnTo>
                              <a:lnTo>
                                <a:pt x="14478" y="8955"/>
                              </a:lnTo>
                              <a:lnTo>
                                <a:pt x="14454" y="8882"/>
                              </a:lnTo>
                              <a:lnTo>
                                <a:pt x="14429" y="8833"/>
                              </a:lnTo>
                              <a:lnTo>
                                <a:pt x="14356" y="8809"/>
                              </a:lnTo>
                              <a:lnTo>
                                <a:pt x="14308" y="8809"/>
                              </a:lnTo>
                              <a:lnTo>
                                <a:pt x="14235" y="8833"/>
                              </a:lnTo>
                              <a:lnTo>
                                <a:pt x="14016" y="8955"/>
                              </a:lnTo>
                              <a:lnTo>
                                <a:pt x="13845" y="9028"/>
                              </a:lnTo>
                              <a:lnTo>
                                <a:pt x="13675" y="9076"/>
                              </a:lnTo>
                              <a:lnTo>
                                <a:pt x="13529" y="9101"/>
                              </a:lnTo>
                              <a:lnTo>
                                <a:pt x="13407" y="9101"/>
                              </a:lnTo>
                              <a:lnTo>
                                <a:pt x="13359" y="9076"/>
                              </a:lnTo>
                              <a:lnTo>
                                <a:pt x="13334" y="9028"/>
                              </a:lnTo>
                              <a:lnTo>
                                <a:pt x="13310" y="8979"/>
                              </a:lnTo>
                              <a:lnTo>
                                <a:pt x="13310" y="8906"/>
                              </a:lnTo>
                              <a:lnTo>
                                <a:pt x="13310" y="8857"/>
                              </a:lnTo>
                              <a:lnTo>
                                <a:pt x="13286" y="8784"/>
                              </a:lnTo>
                              <a:lnTo>
                                <a:pt x="13261" y="8736"/>
                              </a:lnTo>
                              <a:lnTo>
                                <a:pt x="13213" y="8711"/>
                              </a:lnTo>
                              <a:lnTo>
                                <a:pt x="13091" y="8711"/>
                              </a:lnTo>
                              <a:lnTo>
                                <a:pt x="13042" y="8736"/>
                              </a:lnTo>
                              <a:lnTo>
                                <a:pt x="13018" y="8784"/>
                              </a:lnTo>
                              <a:lnTo>
                                <a:pt x="12945" y="8882"/>
                              </a:lnTo>
                              <a:lnTo>
                                <a:pt x="12823" y="8979"/>
                              </a:lnTo>
                              <a:lnTo>
                                <a:pt x="12653" y="9076"/>
                              </a:lnTo>
                              <a:lnTo>
                                <a:pt x="12507" y="9149"/>
                              </a:lnTo>
                              <a:lnTo>
                                <a:pt x="12361" y="9198"/>
                              </a:lnTo>
                              <a:lnTo>
                                <a:pt x="12312" y="9198"/>
                              </a:lnTo>
                              <a:lnTo>
                                <a:pt x="12264" y="9173"/>
                              </a:lnTo>
                              <a:lnTo>
                                <a:pt x="12215" y="9149"/>
                              </a:lnTo>
                              <a:lnTo>
                                <a:pt x="12191" y="9101"/>
                              </a:lnTo>
                              <a:lnTo>
                                <a:pt x="12191" y="9028"/>
                              </a:lnTo>
                              <a:lnTo>
                                <a:pt x="12215" y="8930"/>
                              </a:lnTo>
                              <a:lnTo>
                                <a:pt x="12215" y="8857"/>
                              </a:lnTo>
                              <a:lnTo>
                                <a:pt x="12191" y="8809"/>
                              </a:lnTo>
                              <a:lnTo>
                                <a:pt x="12142" y="8760"/>
                              </a:lnTo>
                              <a:lnTo>
                                <a:pt x="12093" y="8736"/>
                              </a:lnTo>
                              <a:lnTo>
                                <a:pt x="12045" y="8736"/>
                              </a:lnTo>
                              <a:lnTo>
                                <a:pt x="11972" y="8760"/>
                              </a:lnTo>
                              <a:lnTo>
                                <a:pt x="11923" y="8784"/>
                              </a:lnTo>
                              <a:lnTo>
                                <a:pt x="11899" y="8857"/>
                              </a:lnTo>
                              <a:lnTo>
                                <a:pt x="11801" y="8979"/>
                              </a:lnTo>
                              <a:lnTo>
                                <a:pt x="11704" y="9076"/>
                              </a:lnTo>
                              <a:lnTo>
                                <a:pt x="11582" y="9125"/>
                              </a:lnTo>
                              <a:lnTo>
                                <a:pt x="11266" y="9125"/>
                              </a:lnTo>
                              <a:lnTo>
                                <a:pt x="11169" y="9076"/>
                              </a:lnTo>
                              <a:lnTo>
                                <a:pt x="11096" y="9028"/>
                              </a:lnTo>
                              <a:lnTo>
                                <a:pt x="11144" y="8882"/>
                              </a:lnTo>
                              <a:lnTo>
                                <a:pt x="11144" y="8809"/>
                              </a:lnTo>
                              <a:lnTo>
                                <a:pt x="11120" y="8736"/>
                              </a:lnTo>
                              <a:lnTo>
                                <a:pt x="11071" y="8687"/>
                              </a:lnTo>
                              <a:lnTo>
                                <a:pt x="11023" y="8663"/>
                              </a:lnTo>
                              <a:lnTo>
                                <a:pt x="10950" y="8638"/>
                              </a:lnTo>
                              <a:close/>
                              <a:moveTo>
                                <a:pt x="1314" y="9003"/>
                              </a:moveTo>
                              <a:lnTo>
                                <a:pt x="1290" y="9611"/>
                              </a:lnTo>
                              <a:lnTo>
                                <a:pt x="1168" y="9660"/>
                              </a:lnTo>
                              <a:lnTo>
                                <a:pt x="1071" y="9733"/>
                              </a:lnTo>
                              <a:lnTo>
                                <a:pt x="852" y="9903"/>
                              </a:lnTo>
                              <a:lnTo>
                                <a:pt x="706" y="10049"/>
                              </a:lnTo>
                              <a:lnTo>
                                <a:pt x="657" y="9368"/>
                              </a:lnTo>
                              <a:lnTo>
                                <a:pt x="925" y="9271"/>
                              </a:lnTo>
                              <a:lnTo>
                                <a:pt x="1168" y="9101"/>
                              </a:lnTo>
                              <a:lnTo>
                                <a:pt x="1314" y="9003"/>
                              </a:lnTo>
                              <a:close/>
                              <a:moveTo>
                                <a:pt x="1266" y="10122"/>
                              </a:moveTo>
                              <a:lnTo>
                                <a:pt x="1266" y="10877"/>
                              </a:lnTo>
                              <a:lnTo>
                                <a:pt x="1120" y="10998"/>
                              </a:lnTo>
                              <a:lnTo>
                                <a:pt x="779" y="11242"/>
                              </a:lnTo>
                              <a:lnTo>
                                <a:pt x="730" y="10439"/>
                              </a:lnTo>
                              <a:lnTo>
                                <a:pt x="876" y="10366"/>
                              </a:lnTo>
                              <a:lnTo>
                                <a:pt x="1022" y="10293"/>
                              </a:lnTo>
                              <a:lnTo>
                                <a:pt x="1266" y="10122"/>
                              </a:lnTo>
                              <a:close/>
                              <a:moveTo>
                                <a:pt x="11485" y="10633"/>
                              </a:moveTo>
                              <a:lnTo>
                                <a:pt x="11412" y="10658"/>
                              </a:lnTo>
                              <a:lnTo>
                                <a:pt x="11339" y="10731"/>
                              </a:lnTo>
                              <a:lnTo>
                                <a:pt x="11169" y="11023"/>
                              </a:lnTo>
                              <a:lnTo>
                                <a:pt x="11071" y="11144"/>
                              </a:lnTo>
                              <a:lnTo>
                                <a:pt x="10950" y="11242"/>
                              </a:lnTo>
                              <a:lnTo>
                                <a:pt x="10877" y="11290"/>
                              </a:lnTo>
                              <a:lnTo>
                                <a:pt x="10779" y="11315"/>
                              </a:lnTo>
                              <a:lnTo>
                                <a:pt x="10560" y="11315"/>
                              </a:lnTo>
                              <a:lnTo>
                                <a:pt x="10463" y="11290"/>
                              </a:lnTo>
                              <a:lnTo>
                                <a:pt x="10390" y="11242"/>
                              </a:lnTo>
                              <a:lnTo>
                                <a:pt x="10317" y="11169"/>
                              </a:lnTo>
                              <a:lnTo>
                                <a:pt x="10293" y="11096"/>
                              </a:lnTo>
                              <a:lnTo>
                                <a:pt x="10366" y="10901"/>
                              </a:lnTo>
                              <a:lnTo>
                                <a:pt x="10366" y="10828"/>
                              </a:lnTo>
                              <a:lnTo>
                                <a:pt x="10341" y="10755"/>
                              </a:lnTo>
                              <a:lnTo>
                                <a:pt x="10293" y="10706"/>
                              </a:lnTo>
                              <a:lnTo>
                                <a:pt x="10244" y="10658"/>
                              </a:lnTo>
                              <a:lnTo>
                                <a:pt x="10098" y="10658"/>
                              </a:lnTo>
                              <a:lnTo>
                                <a:pt x="10049" y="10682"/>
                              </a:lnTo>
                              <a:lnTo>
                                <a:pt x="10001" y="10755"/>
                              </a:lnTo>
                              <a:lnTo>
                                <a:pt x="9928" y="10877"/>
                              </a:lnTo>
                              <a:lnTo>
                                <a:pt x="9903" y="10998"/>
                              </a:lnTo>
                              <a:lnTo>
                                <a:pt x="9806" y="11120"/>
                              </a:lnTo>
                              <a:lnTo>
                                <a:pt x="9636" y="11217"/>
                              </a:lnTo>
                              <a:lnTo>
                                <a:pt x="9539" y="11242"/>
                              </a:lnTo>
                              <a:lnTo>
                                <a:pt x="9393" y="11266"/>
                              </a:lnTo>
                              <a:lnTo>
                                <a:pt x="9344" y="11242"/>
                              </a:lnTo>
                              <a:lnTo>
                                <a:pt x="9295" y="11217"/>
                              </a:lnTo>
                              <a:lnTo>
                                <a:pt x="9295" y="11169"/>
                              </a:lnTo>
                              <a:lnTo>
                                <a:pt x="9295" y="11096"/>
                              </a:lnTo>
                              <a:lnTo>
                                <a:pt x="9320" y="11023"/>
                              </a:lnTo>
                              <a:lnTo>
                                <a:pt x="9320" y="10950"/>
                              </a:lnTo>
                              <a:lnTo>
                                <a:pt x="9295" y="10901"/>
                              </a:lnTo>
                              <a:lnTo>
                                <a:pt x="9247" y="10852"/>
                              </a:lnTo>
                              <a:lnTo>
                                <a:pt x="9198" y="10828"/>
                              </a:lnTo>
                              <a:lnTo>
                                <a:pt x="9125" y="10804"/>
                              </a:lnTo>
                              <a:lnTo>
                                <a:pt x="9052" y="10828"/>
                              </a:lnTo>
                              <a:lnTo>
                                <a:pt x="8979" y="10852"/>
                              </a:lnTo>
                              <a:lnTo>
                                <a:pt x="8784" y="11047"/>
                              </a:lnTo>
                              <a:lnTo>
                                <a:pt x="8565" y="11242"/>
                              </a:lnTo>
                              <a:lnTo>
                                <a:pt x="8419" y="11290"/>
                              </a:lnTo>
                              <a:lnTo>
                                <a:pt x="8225" y="11315"/>
                              </a:lnTo>
                              <a:lnTo>
                                <a:pt x="8103" y="11290"/>
                              </a:lnTo>
                              <a:lnTo>
                                <a:pt x="8006" y="11290"/>
                              </a:lnTo>
                              <a:lnTo>
                                <a:pt x="7933" y="11242"/>
                              </a:lnTo>
                              <a:lnTo>
                                <a:pt x="7884" y="11193"/>
                              </a:lnTo>
                              <a:lnTo>
                                <a:pt x="7908" y="11071"/>
                              </a:lnTo>
                              <a:lnTo>
                                <a:pt x="7908" y="10901"/>
                              </a:lnTo>
                              <a:lnTo>
                                <a:pt x="7884" y="10828"/>
                              </a:lnTo>
                              <a:lnTo>
                                <a:pt x="7835" y="10755"/>
                              </a:lnTo>
                              <a:lnTo>
                                <a:pt x="7787" y="10706"/>
                              </a:lnTo>
                              <a:lnTo>
                                <a:pt x="7714" y="10682"/>
                              </a:lnTo>
                              <a:lnTo>
                                <a:pt x="7616" y="10682"/>
                              </a:lnTo>
                              <a:lnTo>
                                <a:pt x="7543" y="10706"/>
                              </a:lnTo>
                              <a:lnTo>
                                <a:pt x="7495" y="10779"/>
                              </a:lnTo>
                              <a:lnTo>
                                <a:pt x="7446" y="10852"/>
                              </a:lnTo>
                              <a:lnTo>
                                <a:pt x="7397" y="10974"/>
                              </a:lnTo>
                              <a:lnTo>
                                <a:pt x="7397" y="11071"/>
                              </a:lnTo>
                              <a:lnTo>
                                <a:pt x="7324" y="11144"/>
                              </a:lnTo>
                              <a:lnTo>
                                <a:pt x="7227" y="11193"/>
                              </a:lnTo>
                              <a:lnTo>
                                <a:pt x="7008" y="11193"/>
                              </a:lnTo>
                              <a:lnTo>
                                <a:pt x="6911" y="11169"/>
                              </a:lnTo>
                              <a:lnTo>
                                <a:pt x="6789" y="11096"/>
                              </a:lnTo>
                              <a:lnTo>
                                <a:pt x="6716" y="11023"/>
                              </a:lnTo>
                              <a:lnTo>
                                <a:pt x="6667" y="10950"/>
                              </a:lnTo>
                              <a:lnTo>
                                <a:pt x="6619" y="10877"/>
                              </a:lnTo>
                              <a:lnTo>
                                <a:pt x="6546" y="10804"/>
                              </a:lnTo>
                              <a:lnTo>
                                <a:pt x="6473" y="10779"/>
                              </a:lnTo>
                              <a:lnTo>
                                <a:pt x="6400" y="10779"/>
                              </a:lnTo>
                              <a:lnTo>
                                <a:pt x="6302" y="10804"/>
                              </a:lnTo>
                              <a:lnTo>
                                <a:pt x="6254" y="10852"/>
                              </a:lnTo>
                              <a:lnTo>
                                <a:pt x="6205" y="10901"/>
                              </a:lnTo>
                              <a:lnTo>
                                <a:pt x="6205" y="10998"/>
                              </a:lnTo>
                              <a:lnTo>
                                <a:pt x="6205" y="11096"/>
                              </a:lnTo>
                              <a:lnTo>
                                <a:pt x="6181" y="11169"/>
                              </a:lnTo>
                              <a:lnTo>
                                <a:pt x="6156" y="11217"/>
                              </a:lnTo>
                              <a:lnTo>
                                <a:pt x="6132" y="11266"/>
                              </a:lnTo>
                              <a:lnTo>
                                <a:pt x="6035" y="11315"/>
                              </a:lnTo>
                              <a:lnTo>
                                <a:pt x="5937" y="11339"/>
                              </a:lnTo>
                              <a:lnTo>
                                <a:pt x="5840" y="11315"/>
                              </a:lnTo>
                              <a:lnTo>
                                <a:pt x="5743" y="11242"/>
                              </a:lnTo>
                              <a:lnTo>
                                <a:pt x="5694" y="11144"/>
                              </a:lnTo>
                              <a:lnTo>
                                <a:pt x="5694" y="11096"/>
                              </a:lnTo>
                              <a:lnTo>
                                <a:pt x="5694" y="11047"/>
                              </a:lnTo>
                              <a:lnTo>
                                <a:pt x="5694" y="10925"/>
                              </a:lnTo>
                              <a:lnTo>
                                <a:pt x="5670" y="10852"/>
                              </a:lnTo>
                              <a:lnTo>
                                <a:pt x="5621" y="10779"/>
                              </a:lnTo>
                              <a:lnTo>
                                <a:pt x="5524" y="10755"/>
                              </a:lnTo>
                              <a:lnTo>
                                <a:pt x="5451" y="10731"/>
                              </a:lnTo>
                              <a:lnTo>
                                <a:pt x="5353" y="10755"/>
                              </a:lnTo>
                              <a:lnTo>
                                <a:pt x="5280" y="10828"/>
                              </a:lnTo>
                              <a:lnTo>
                                <a:pt x="5232" y="10901"/>
                              </a:lnTo>
                              <a:lnTo>
                                <a:pt x="5183" y="10998"/>
                              </a:lnTo>
                              <a:lnTo>
                                <a:pt x="5110" y="11096"/>
                              </a:lnTo>
                              <a:lnTo>
                                <a:pt x="5037" y="11169"/>
                              </a:lnTo>
                              <a:lnTo>
                                <a:pt x="4964" y="11242"/>
                              </a:lnTo>
                              <a:lnTo>
                                <a:pt x="4769" y="11339"/>
                              </a:lnTo>
                              <a:lnTo>
                                <a:pt x="4648" y="11363"/>
                              </a:lnTo>
                              <a:lnTo>
                                <a:pt x="4550" y="11388"/>
                              </a:lnTo>
                              <a:lnTo>
                                <a:pt x="4502" y="11388"/>
                              </a:lnTo>
                              <a:lnTo>
                                <a:pt x="4453" y="11363"/>
                              </a:lnTo>
                              <a:lnTo>
                                <a:pt x="4380" y="11315"/>
                              </a:lnTo>
                              <a:lnTo>
                                <a:pt x="4331" y="11217"/>
                              </a:lnTo>
                              <a:lnTo>
                                <a:pt x="4307" y="11120"/>
                              </a:lnTo>
                              <a:lnTo>
                                <a:pt x="4258" y="10950"/>
                              </a:lnTo>
                              <a:lnTo>
                                <a:pt x="4234" y="10877"/>
                              </a:lnTo>
                              <a:lnTo>
                                <a:pt x="4210" y="10877"/>
                              </a:lnTo>
                              <a:lnTo>
                                <a:pt x="4210" y="10852"/>
                              </a:lnTo>
                              <a:lnTo>
                                <a:pt x="4185" y="10828"/>
                              </a:lnTo>
                              <a:lnTo>
                                <a:pt x="4137" y="10804"/>
                              </a:lnTo>
                              <a:lnTo>
                                <a:pt x="4088" y="10804"/>
                              </a:lnTo>
                              <a:lnTo>
                                <a:pt x="4039" y="10828"/>
                              </a:lnTo>
                              <a:lnTo>
                                <a:pt x="3991" y="10852"/>
                              </a:lnTo>
                              <a:lnTo>
                                <a:pt x="3942" y="10950"/>
                              </a:lnTo>
                              <a:lnTo>
                                <a:pt x="3918" y="11071"/>
                              </a:lnTo>
                              <a:lnTo>
                                <a:pt x="3918" y="11290"/>
                              </a:lnTo>
                              <a:lnTo>
                                <a:pt x="3942" y="11388"/>
                              </a:lnTo>
                              <a:lnTo>
                                <a:pt x="3966" y="11509"/>
                              </a:lnTo>
                              <a:lnTo>
                                <a:pt x="4015" y="11582"/>
                              </a:lnTo>
                              <a:lnTo>
                                <a:pt x="4088" y="11680"/>
                              </a:lnTo>
                              <a:lnTo>
                                <a:pt x="4185" y="11753"/>
                              </a:lnTo>
                              <a:lnTo>
                                <a:pt x="4283" y="11801"/>
                              </a:lnTo>
                              <a:lnTo>
                                <a:pt x="4429" y="11850"/>
                              </a:lnTo>
                              <a:lnTo>
                                <a:pt x="4721" y="11850"/>
                              </a:lnTo>
                              <a:lnTo>
                                <a:pt x="4842" y="11826"/>
                              </a:lnTo>
                              <a:lnTo>
                                <a:pt x="4988" y="11777"/>
                              </a:lnTo>
                              <a:lnTo>
                                <a:pt x="5110" y="11704"/>
                              </a:lnTo>
                              <a:lnTo>
                                <a:pt x="5232" y="11631"/>
                              </a:lnTo>
                              <a:lnTo>
                                <a:pt x="5353" y="11534"/>
                              </a:lnTo>
                              <a:lnTo>
                                <a:pt x="5475" y="11655"/>
                              </a:lnTo>
                              <a:lnTo>
                                <a:pt x="5645" y="11728"/>
                              </a:lnTo>
                              <a:lnTo>
                                <a:pt x="5816" y="11777"/>
                              </a:lnTo>
                              <a:lnTo>
                                <a:pt x="5986" y="11801"/>
                              </a:lnTo>
                              <a:lnTo>
                                <a:pt x="6156" y="11777"/>
                              </a:lnTo>
                              <a:lnTo>
                                <a:pt x="6327" y="11728"/>
                              </a:lnTo>
                              <a:lnTo>
                                <a:pt x="6473" y="11631"/>
                              </a:lnTo>
                              <a:lnTo>
                                <a:pt x="6570" y="11509"/>
                              </a:lnTo>
                              <a:lnTo>
                                <a:pt x="6716" y="11558"/>
                              </a:lnTo>
                              <a:lnTo>
                                <a:pt x="6838" y="11607"/>
                              </a:lnTo>
                              <a:lnTo>
                                <a:pt x="6984" y="11631"/>
                              </a:lnTo>
                              <a:lnTo>
                                <a:pt x="7105" y="11655"/>
                              </a:lnTo>
                              <a:lnTo>
                                <a:pt x="7251" y="11655"/>
                              </a:lnTo>
                              <a:lnTo>
                                <a:pt x="7373" y="11631"/>
                              </a:lnTo>
                              <a:lnTo>
                                <a:pt x="7519" y="11582"/>
                              </a:lnTo>
                              <a:lnTo>
                                <a:pt x="7616" y="11534"/>
                              </a:lnTo>
                              <a:lnTo>
                                <a:pt x="7787" y="11631"/>
                              </a:lnTo>
                              <a:lnTo>
                                <a:pt x="7957" y="11728"/>
                              </a:lnTo>
                              <a:lnTo>
                                <a:pt x="8103" y="11777"/>
                              </a:lnTo>
                              <a:lnTo>
                                <a:pt x="8249" y="11801"/>
                              </a:lnTo>
                              <a:lnTo>
                                <a:pt x="8395" y="11777"/>
                              </a:lnTo>
                              <a:lnTo>
                                <a:pt x="8517" y="11753"/>
                              </a:lnTo>
                              <a:lnTo>
                                <a:pt x="8638" y="11680"/>
                              </a:lnTo>
                              <a:lnTo>
                                <a:pt x="8760" y="11607"/>
                              </a:lnTo>
                              <a:lnTo>
                                <a:pt x="9003" y="11436"/>
                              </a:lnTo>
                              <a:lnTo>
                                <a:pt x="9052" y="11509"/>
                              </a:lnTo>
                              <a:lnTo>
                                <a:pt x="9149" y="11582"/>
                              </a:lnTo>
                              <a:lnTo>
                                <a:pt x="9271" y="11631"/>
                              </a:lnTo>
                              <a:lnTo>
                                <a:pt x="9563" y="11631"/>
                              </a:lnTo>
                              <a:lnTo>
                                <a:pt x="9733" y="11582"/>
                              </a:lnTo>
                              <a:lnTo>
                                <a:pt x="9903" y="11534"/>
                              </a:lnTo>
                              <a:lnTo>
                                <a:pt x="10025" y="11436"/>
                              </a:lnTo>
                              <a:lnTo>
                                <a:pt x="10098" y="11509"/>
                              </a:lnTo>
                              <a:lnTo>
                                <a:pt x="10195" y="11582"/>
                              </a:lnTo>
                              <a:lnTo>
                                <a:pt x="10414" y="11680"/>
                              </a:lnTo>
                              <a:lnTo>
                                <a:pt x="10560" y="11728"/>
                              </a:lnTo>
                              <a:lnTo>
                                <a:pt x="10682" y="11753"/>
                              </a:lnTo>
                              <a:lnTo>
                                <a:pt x="10828" y="11728"/>
                              </a:lnTo>
                              <a:lnTo>
                                <a:pt x="10950" y="11704"/>
                              </a:lnTo>
                              <a:lnTo>
                                <a:pt x="11071" y="11655"/>
                              </a:lnTo>
                              <a:lnTo>
                                <a:pt x="11193" y="11582"/>
                              </a:lnTo>
                              <a:lnTo>
                                <a:pt x="11388" y="11388"/>
                              </a:lnTo>
                              <a:lnTo>
                                <a:pt x="11509" y="11509"/>
                              </a:lnTo>
                              <a:lnTo>
                                <a:pt x="11655" y="11582"/>
                              </a:lnTo>
                              <a:lnTo>
                                <a:pt x="11801" y="11631"/>
                              </a:lnTo>
                              <a:lnTo>
                                <a:pt x="11996" y="11655"/>
                              </a:lnTo>
                              <a:lnTo>
                                <a:pt x="12166" y="11655"/>
                              </a:lnTo>
                              <a:lnTo>
                                <a:pt x="12337" y="11631"/>
                              </a:lnTo>
                              <a:lnTo>
                                <a:pt x="12507" y="11582"/>
                              </a:lnTo>
                              <a:lnTo>
                                <a:pt x="12653" y="11509"/>
                              </a:lnTo>
                              <a:lnTo>
                                <a:pt x="12799" y="11582"/>
                              </a:lnTo>
                              <a:lnTo>
                                <a:pt x="12945" y="11607"/>
                              </a:lnTo>
                              <a:lnTo>
                                <a:pt x="13115" y="11631"/>
                              </a:lnTo>
                              <a:lnTo>
                                <a:pt x="13286" y="11631"/>
                              </a:lnTo>
                              <a:lnTo>
                                <a:pt x="13456" y="11607"/>
                              </a:lnTo>
                              <a:lnTo>
                                <a:pt x="13651" y="11558"/>
                              </a:lnTo>
                              <a:lnTo>
                                <a:pt x="13797" y="11485"/>
                              </a:lnTo>
                              <a:lnTo>
                                <a:pt x="13967" y="11388"/>
                              </a:lnTo>
                              <a:lnTo>
                                <a:pt x="14040" y="11436"/>
                              </a:lnTo>
                              <a:lnTo>
                                <a:pt x="14137" y="11461"/>
                              </a:lnTo>
                              <a:lnTo>
                                <a:pt x="14259" y="11461"/>
                              </a:lnTo>
                              <a:lnTo>
                                <a:pt x="14405" y="11436"/>
                              </a:lnTo>
                              <a:lnTo>
                                <a:pt x="14478" y="11388"/>
                              </a:lnTo>
                              <a:lnTo>
                                <a:pt x="14527" y="11339"/>
                              </a:lnTo>
                              <a:lnTo>
                                <a:pt x="14551" y="11266"/>
                              </a:lnTo>
                              <a:lnTo>
                                <a:pt x="14551" y="11193"/>
                              </a:lnTo>
                              <a:lnTo>
                                <a:pt x="14527" y="11120"/>
                              </a:lnTo>
                              <a:lnTo>
                                <a:pt x="14478" y="11071"/>
                              </a:lnTo>
                              <a:lnTo>
                                <a:pt x="14429" y="11047"/>
                              </a:lnTo>
                              <a:lnTo>
                                <a:pt x="14356" y="11023"/>
                              </a:lnTo>
                              <a:lnTo>
                                <a:pt x="14283" y="11047"/>
                              </a:lnTo>
                              <a:lnTo>
                                <a:pt x="14210" y="11023"/>
                              </a:lnTo>
                              <a:lnTo>
                                <a:pt x="14137" y="10925"/>
                              </a:lnTo>
                              <a:lnTo>
                                <a:pt x="14040" y="10852"/>
                              </a:lnTo>
                              <a:lnTo>
                                <a:pt x="13943" y="10852"/>
                              </a:lnTo>
                              <a:lnTo>
                                <a:pt x="13894" y="10877"/>
                              </a:lnTo>
                              <a:lnTo>
                                <a:pt x="13845" y="10925"/>
                              </a:lnTo>
                              <a:lnTo>
                                <a:pt x="13772" y="10974"/>
                              </a:lnTo>
                              <a:lnTo>
                                <a:pt x="13651" y="11047"/>
                              </a:lnTo>
                              <a:lnTo>
                                <a:pt x="13505" y="11120"/>
                              </a:lnTo>
                              <a:lnTo>
                                <a:pt x="13334" y="11169"/>
                              </a:lnTo>
                              <a:lnTo>
                                <a:pt x="13188" y="11217"/>
                              </a:lnTo>
                              <a:lnTo>
                                <a:pt x="12994" y="11217"/>
                              </a:lnTo>
                              <a:lnTo>
                                <a:pt x="12969" y="11193"/>
                              </a:lnTo>
                              <a:lnTo>
                                <a:pt x="12945" y="11144"/>
                              </a:lnTo>
                              <a:lnTo>
                                <a:pt x="12921" y="11096"/>
                              </a:lnTo>
                              <a:lnTo>
                                <a:pt x="12945" y="10974"/>
                              </a:lnTo>
                              <a:lnTo>
                                <a:pt x="12945" y="10901"/>
                              </a:lnTo>
                              <a:lnTo>
                                <a:pt x="12896" y="10828"/>
                              </a:lnTo>
                              <a:lnTo>
                                <a:pt x="12848" y="10779"/>
                              </a:lnTo>
                              <a:lnTo>
                                <a:pt x="12775" y="10755"/>
                              </a:lnTo>
                              <a:lnTo>
                                <a:pt x="12677" y="10779"/>
                              </a:lnTo>
                              <a:lnTo>
                                <a:pt x="12629" y="10804"/>
                              </a:lnTo>
                              <a:lnTo>
                                <a:pt x="12556" y="10852"/>
                              </a:lnTo>
                              <a:lnTo>
                                <a:pt x="12531" y="10925"/>
                              </a:lnTo>
                              <a:lnTo>
                                <a:pt x="12507" y="11047"/>
                              </a:lnTo>
                              <a:lnTo>
                                <a:pt x="12458" y="11096"/>
                              </a:lnTo>
                              <a:lnTo>
                                <a:pt x="12410" y="11144"/>
                              </a:lnTo>
                              <a:lnTo>
                                <a:pt x="12288" y="11217"/>
                              </a:lnTo>
                              <a:lnTo>
                                <a:pt x="12142" y="11242"/>
                              </a:lnTo>
                              <a:lnTo>
                                <a:pt x="11972" y="11242"/>
                              </a:lnTo>
                              <a:lnTo>
                                <a:pt x="11850" y="11217"/>
                              </a:lnTo>
                              <a:lnTo>
                                <a:pt x="11728" y="11144"/>
                              </a:lnTo>
                              <a:lnTo>
                                <a:pt x="11704" y="11120"/>
                              </a:lnTo>
                              <a:lnTo>
                                <a:pt x="11680" y="11071"/>
                              </a:lnTo>
                              <a:lnTo>
                                <a:pt x="11680" y="10998"/>
                              </a:lnTo>
                              <a:lnTo>
                                <a:pt x="11704" y="10950"/>
                              </a:lnTo>
                              <a:lnTo>
                                <a:pt x="11728" y="10852"/>
                              </a:lnTo>
                              <a:lnTo>
                                <a:pt x="11728" y="10779"/>
                              </a:lnTo>
                              <a:lnTo>
                                <a:pt x="11680" y="10706"/>
                              </a:lnTo>
                              <a:lnTo>
                                <a:pt x="11631" y="10658"/>
                              </a:lnTo>
                              <a:lnTo>
                                <a:pt x="11558" y="10633"/>
                              </a:lnTo>
                              <a:close/>
                              <a:moveTo>
                                <a:pt x="1266" y="11363"/>
                              </a:moveTo>
                              <a:lnTo>
                                <a:pt x="1266" y="11826"/>
                              </a:lnTo>
                              <a:lnTo>
                                <a:pt x="1095" y="11972"/>
                              </a:lnTo>
                              <a:lnTo>
                                <a:pt x="974" y="12118"/>
                              </a:lnTo>
                              <a:lnTo>
                                <a:pt x="876" y="12215"/>
                              </a:lnTo>
                              <a:lnTo>
                                <a:pt x="828" y="12337"/>
                              </a:lnTo>
                              <a:lnTo>
                                <a:pt x="803" y="11534"/>
                              </a:lnTo>
                              <a:lnTo>
                                <a:pt x="803" y="11485"/>
                              </a:lnTo>
                              <a:lnTo>
                                <a:pt x="925" y="11485"/>
                              </a:lnTo>
                              <a:lnTo>
                                <a:pt x="1047" y="11461"/>
                              </a:lnTo>
                              <a:lnTo>
                                <a:pt x="1144" y="11412"/>
                              </a:lnTo>
                              <a:lnTo>
                                <a:pt x="1266" y="11363"/>
                              </a:lnTo>
                              <a:close/>
                              <a:moveTo>
                                <a:pt x="1266" y="12385"/>
                              </a:moveTo>
                              <a:lnTo>
                                <a:pt x="1266" y="12872"/>
                              </a:lnTo>
                              <a:lnTo>
                                <a:pt x="974" y="13140"/>
                              </a:lnTo>
                              <a:lnTo>
                                <a:pt x="828" y="13286"/>
                              </a:lnTo>
                              <a:lnTo>
                                <a:pt x="828" y="12653"/>
                              </a:lnTo>
                              <a:lnTo>
                                <a:pt x="1022" y="12556"/>
                              </a:lnTo>
                              <a:lnTo>
                                <a:pt x="1217" y="12410"/>
                              </a:lnTo>
                              <a:lnTo>
                                <a:pt x="1266" y="12385"/>
                              </a:lnTo>
                              <a:close/>
                              <a:moveTo>
                                <a:pt x="4088" y="12775"/>
                              </a:moveTo>
                              <a:lnTo>
                                <a:pt x="4039" y="12799"/>
                              </a:lnTo>
                              <a:lnTo>
                                <a:pt x="4015" y="12823"/>
                              </a:lnTo>
                              <a:lnTo>
                                <a:pt x="3820" y="13164"/>
                              </a:lnTo>
                              <a:lnTo>
                                <a:pt x="3747" y="13359"/>
                              </a:lnTo>
                              <a:lnTo>
                                <a:pt x="3699" y="13553"/>
                              </a:lnTo>
                              <a:lnTo>
                                <a:pt x="3674" y="13748"/>
                              </a:lnTo>
                              <a:lnTo>
                                <a:pt x="3699" y="13821"/>
                              </a:lnTo>
                              <a:lnTo>
                                <a:pt x="3747" y="13894"/>
                              </a:lnTo>
                              <a:lnTo>
                                <a:pt x="3796" y="13967"/>
                              </a:lnTo>
                              <a:lnTo>
                                <a:pt x="3869" y="13991"/>
                              </a:lnTo>
                              <a:lnTo>
                                <a:pt x="3991" y="14040"/>
                              </a:lnTo>
                              <a:lnTo>
                                <a:pt x="4258" y="14040"/>
                              </a:lnTo>
                              <a:lnTo>
                                <a:pt x="4404" y="14016"/>
                              </a:lnTo>
                              <a:lnTo>
                                <a:pt x="4526" y="13967"/>
                              </a:lnTo>
                              <a:lnTo>
                                <a:pt x="4672" y="13918"/>
                              </a:lnTo>
                              <a:lnTo>
                                <a:pt x="4940" y="13748"/>
                              </a:lnTo>
                              <a:lnTo>
                                <a:pt x="5183" y="13578"/>
                              </a:lnTo>
                              <a:lnTo>
                                <a:pt x="5256" y="13675"/>
                              </a:lnTo>
                              <a:lnTo>
                                <a:pt x="5353" y="13748"/>
                              </a:lnTo>
                              <a:lnTo>
                                <a:pt x="5475" y="13821"/>
                              </a:lnTo>
                              <a:lnTo>
                                <a:pt x="5621" y="13870"/>
                              </a:lnTo>
                              <a:lnTo>
                                <a:pt x="5791" y="13918"/>
                              </a:lnTo>
                              <a:lnTo>
                                <a:pt x="6108" y="13918"/>
                              </a:lnTo>
                              <a:lnTo>
                                <a:pt x="6278" y="13894"/>
                              </a:lnTo>
                              <a:lnTo>
                                <a:pt x="6424" y="13821"/>
                              </a:lnTo>
                              <a:lnTo>
                                <a:pt x="6570" y="13772"/>
                              </a:lnTo>
                              <a:lnTo>
                                <a:pt x="6692" y="13675"/>
                              </a:lnTo>
                              <a:lnTo>
                                <a:pt x="6838" y="13578"/>
                              </a:lnTo>
                              <a:lnTo>
                                <a:pt x="6959" y="13675"/>
                              </a:lnTo>
                              <a:lnTo>
                                <a:pt x="7130" y="13724"/>
                              </a:lnTo>
                              <a:lnTo>
                                <a:pt x="7324" y="13748"/>
                              </a:lnTo>
                              <a:lnTo>
                                <a:pt x="7519" y="13748"/>
                              </a:lnTo>
                              <a:lnTo>
                                <a:pt x="8030" y="13724"/>
                              </a:lnTo>
                              <a:lnTo>
                                <a:pt x="8565" y="13748"/>
                              </a:lnTo>
                              <a:lnTo>
                                <a:pt x="8906" y="13772"/>
                              </a:lnTo>
                              <a:lnTo>
                                <a:pt x="9271" y="13748"/>
                              </a:lnTo>
                              <a:lnTo>
                                <a:pt x="9466" y="13724"/>
                              </a:lnTo>
                              <a:lnTo>
                                <a:pt x="9636" y="13675"/>
                              </a:lnTo>
                              <a:lnTo>
                                <a:pt x="9782" y="13578"/>
                              </a:lnTo>
                              <a:lnTo>
                                <a:pt x="9928" y="13480"/>
                              </a:lnTo>
                              <a:lnTo>
                                <a:pt x="9952" y="13432"/>
                              </a:lnTo>
                              <a:lnTo>
                                <a:pt x="9952" y="13383"/>
                              </a:lnTo>
                              <a:lnTo>
                                <a:pt x="9928" y="13334"/>
                              </a:lnTo>
                              <a:lnTo>
                                <a:pt x="9879" y="13310"/>
                              </a:lnTo>
                              <a:lnTo>
                                <a:pt x="9660" y="13261"/>
                              </a:lnTo>
                              <a:lnTo>
                                <a:pt x="9466" y="13286"/>
                              </a:lnTo>
                              <a:lnTo>
                                <a:pt x="9028" y="13334"/>
                              </a:lnTo>
                              <a:lnTo>
                                <a:pt x="8590" y="13334"/>
                              </a:lnTo>
                              <a:lnTo>
                                <a:pt x="8176" y="13286"/>
                              </a:lnTo>
                              <a:lnTo>
                                <a:pt x="7957" y="13286"/>
                              </a:lnTo>
                              <a:lnTo>
                                <a:pt x="7616" y="13310"/>
                              </a:lnTo>
                              <a:lnTo>
                                <a:pt x="7276" y="13310"/>
                              </a:lnTo>
                              <a:lnTo>
                                <a:pt x="7203" y="13286"/>
                              </a:lnTo>
                              <a:lnTo>
                                <a:pt x="7178" y="13261"/>
                              </a:lnTo>
                              <a:lnTo>
                                <a:pt x="7203" y="13164"/>
                              </a:lnTo>
                              <a:lnTo>
                                <a:pt x="7178" y="13091"/>
                              </a:lnTo>
                              <a:lnTo>
                                <a:pt x="7154" y="13042"/>
                              </a:lnTo>
                              <a:lnTo>
                                <a:pt x="7105" y="12969"/>
                              </a:lnTo>
                              <a:lnTo>
                                <a:pt x="7057" y="12945"/>
                              </a:lnTo>
                              <a:lnTo>
                                <a:pt x="6984" y="12921"/>
                              </a:lnTo>
                              <a:lnTo>
                                <a:pt x="6911" y="12945"/>
                              </a:lnTo>
                              <a:lnTo>
                                <a:pt x="6838" y="12994"/>
                              </a:lnTo>
                              <a:lnTo>
                                <a:pt x="6594" y="13237"/>
                              </a:lnTo>
                              <a:lnTo>
                                <a:pt x="6302" y="13432"/>
                              </a:lnTo>
                              <a:lnTo>
                                <a:pt x="6205" y="13480"/>
                              </a:lnTo>
                              <a:lnTo>
                                <a:pt x="6059" y="13505"/>
                              </a:lnTo>
                              <a:lnTo>
                                <a:pt x="5913" y="13505"/>
                              </a:lnTo>
                              <a:lnTo>
                                <a:pt x="5767" y="13480"/>
                              </a:lnTo>
                              <a:lnTo>
                                <a:pt x="5645" y="13432"/>
                              </a:lnTo>
                              <a:lnTo>
                                <a:pt x="5548" y="13359"/>
                              </a:lnTo>
                              <a:lnTo>
                                <a:pt x="5524" y="13286"/>
                              </a:lnTo>
                              <a:lnTo>
                                <a:pt x="5524" y="13237"/>
                              </a:lnTo>
                              <a:lnTo>
                                <a:pt x="5524" y="13164"/>
                              </a:lnTo>
                              <a:lnTo>
                                <a:pt x="5548" y="13067"/>
                              </a:lnTo>
                              <a:lnTo>
                                <a:pt x="5548" y="12994"/>
                              </a:lnTo>
                              <a:lnTo>
                                <a:pt x="5524" y="12921"/>
                              </a:lnTo>
                              <a:lnTo>
                                <a:pt x="5475" y="12872"/>
                              </a:lnTo>
                              <a:lnTo>
                                <a:pt x="5426" y="12823"/>
                              </a:lnTo>
                              <a:lnTo>
                                <a:pt x="5353" y="12799"/>
                              </a:lnTo>
                              <a:lnTo>
                                <a:pt x="5280" y="12799"/>
                              </a:lnTo>
                              <a:lnTo>
                                <a:pt x="5207" y="12848"/>
                              </a:lnTo>
                              <a:lnTo>
                                <a:pt x="5159" y="12896"/>
                              </a:lnTo>
                              <a:lnTo>
                                <a:pt x="5086" y="13018"/>
                              </a:lnTo>
                              <a:lnTo>
                                <a:pt x="5013" y="13091"/>
                              </a:lnTo>
                              <a:lnTo>
                                <a:pt x="4842" y="13261"/>
                              </a:lnTo>
                              <a:lnTo>
                                <a:pt x="4648" y="13407"/>
                              </a:lnTo>
                              <a:lnTo>
                                <a:pt x="4453" y="13505"/>
                              </a:lnTo>
                              <a:lnTo>
                                <a:pt x="4331" y="13578"/>
                              </a:lnTo>
                              <a:lnTo>
                                <a:pt x="4185" y="13602"/>
                              </a:lnTo>
                              <a:lnTo>
                                <a:pt x="4137" y="13602"/>
                              </a:lnTo>
                              <a:lnTo>
                                <a:pt x="4088" y="13578"/>
                              </a:lnTo>
                              <a:lnTo>
                                <a:pt x="4088" y="13505"/>
                              </a:lnTo>
                              <a:lnTo>
                                <a:pt x="4088" y="13407"/>
                              </a:lnTo>
                              <a:lnTo>
                                <a:pt x="4210" y="12945"/>
                              </a:lnTo>
                              <a:lnTo>
                                <a:pt x="4210" y="12896"/>
                              </a:lnTo>
                              <a:lnTo>
                                <a:pt x="4210" y="12848"/>
                              </a:lnTo>
                              <a:lnTo>
                                <a:pt x="4161" y="12799"/>
                              </a:lnTo>
                              <a:lnTo>
                                <a:pt x="4112" y="12775"/>
                              </a:lnTo>
                              <a:close/>
                              <a:moveTo>
                                <a:pt x="1266" y="13407"/>
                              </a:moveTo>
                              <a:lnTo>
                                <a:pt x="1266" y="14113"/>
                              </a:lnTo>
                              <a:lnTo>
                                <a:pt x="1168" y="14186"/>
                              </a:lnTo>
                              <a:lnTo>
                                <a:pt x="1071" y="14235"/>
                              </a:lnTo>
                              <a:lnTo>
                                <a:pt x="925" y="14381"/>
                              </a:lnTo>
                              <a:lnTo>
                                <a:pt x="779" y="14527"/>
                              </a:lnTo>
                              <a:lnTo>
                                <a:pt x="803" y="13748"/>
                              </a:lnTo>
                              <a:lnTo>
                                <a:pt x="925" y="13675"/>
                              </a:lnTo>
                              <a:lnTo>
                                <a:pt x="1047" y="13578"/>
                              </a:lnTo>
                              <a:lnTo>
                                <a:pt x="1241" y="13407"/>
                              </a:lnTo>
                              <a:close/>
                              <a:moveTo>
                                <a:pt x="1266" y="14624"/>
                              </a:moveTo>
                              <a:lnTo>
                                <a:pt x="1266" y="14940"/>
                              </a:lnTo>
                              <a:lnTo>
                                <a:pt x="1193" y="14989"/>
                              </a:lnTo>
                              <a:lnTo>
                                <a:pt x="949" y="15208"/>
                              </a:lnTo>
                              <a:lnTo>
                                <a:pt x="730" y="15451"/>
                              </a:lnTo>
                              <a:lnTo>
                                <a:pt x="755" y="15062"/>
                              </a:lnTo>
                              <a:lnTo>
                                <a:pt x="876" y="14989"/>
                              </a:lnTo>
                              <a:lnTo>
                                <a:pt x="974" y="14892"/>
                              </a:lnTo>
                              <a:lnTo>
                                <a:pt x="1168" y="14697"/>
                              </a:lnTo>
                              <a:lnTo>
                                <a:pt x="1266" y="14624"/>
                              </a:lnTo>
                              <a:close/>
                              <a:moveTo>
                                <a:pt x="1241" y="15451"/>
                              </a:moveTo>
                              <a:lnTo>
                                <a:pt x="1241" y="15500"/>
                              </a:lnTo>
                              <a:lnTo>
                                <a:pt x="1217" y="15841"/>
                              </a:lnTo>
                              <a:lnTo>
                                <a:pt x="1071" y="15962"/>
                              </a:lnTo>
                              <a:lnTo>
                                <a:pt x="925" y="16108"/>
                              </a:lnTo>
                              <a:lnTo>
                                <a:pt x="682" y="16400"/>
                              </a:lnTo>
                              <a:lnTo>
                                <a:pt x="706" y="15695"/>
                              </a:lnTo>
                              <a:lnTo>
                                <a:pt x="755" y="15719"/>
                              </a:lnTo>
                              <a:lnTo>
                                <a:pt x="828" y="15743"/>
                              </a:lnTo>
                              <a:lnTo>
                                <a:pt x="876" y="15743"/>
                              </a:lnTo>
                              <a:lnTo>
                                <a:pt x="949" y="15695"/>
                              </a:lnTo>
                              <a:lnTo>
                                <a:pt x="1241" y="15451"/>
                              </a:lnTo>
                              <a:close/>
                              <a:moveTo>
                                <a:pt x="1168" y="16327"/>
                              </a:moveTo>
                              <a:lnTo>
                                <a:pt x="1120" y="17009"/>
                              </a:lnTo>
                              <a:lnTo>
                                <a:pt x="998" y="17082"/>
                              </a:lnTo>
                              <a:lnTo>
                                <a:pt x="876" y="17179"/>
                              </a:lnTo>
                              <a:lnTo>
                                <a:pt x="682" y="17373"/>
                              </a:lnTo>
                              <a:lnTo>
                                <a:pt x="584" y="17495"/>
                              </a:lnTo>
                              <a:lnTo>
                                <a:pt x="657" y="16668"/>
                              </a:lnTo>
                              <a:lnTo>
                                <a:pt x="803" y="16619"/>
                              </a:lnTo>
                              <a:lnTo>
                                <a:pt x="949" y="16522"/>
                              </a:lnTo>
                              <a:lnTo>
                                <a:pt x="1168" y="16327"/>
                              </a:lnTo>
                              <a:close/>
                              <a:moveTo>
                                <a:pt x="6813" y="463"/>
                              </a:moveTo>
                              <a:lnTo>
                                <a:pt x="8322" y="487"/>
                              </a:lnTo>
                              <a:lnTo>
                                <a:pt x="9830" y="560"/>
                              </a:lnTo>
                              <a:lnTo>
                                <a:pt x="12848" y="706"/>
                              </a:lnTo>
                              <a:lnTo>
                                <a:pt x="12775" y="901"/>
                              </a:lnTo>
                              <a:lnTo>
                                <a:pt x="12750" y="1071"/>
                              </a:lnTo>
                              <a:lnTo>
                                <a:pt x="12677" y="1484"/>
                              </a:lnTo>
                              <a:lnTo>
                                <a:pt x="12677" y="1874"/>
                              </a:lnTo>
                              <a:lnTo>
                                <a:pt x="12702" y="2312"/>
                              </a:lnTo>
                              <a:lnTo>
                                <a:pt x="12775" y="3115"/>
                              </a:lnTo>
                              <a:lnTo>
                                <a:pt x="12799" y="3528"/>
                              </a:lnTo>
                              <a:lnTo>
                                <a:pt x="12823" y="3893"/>
                              </a:lnTo>
                              <a:lnTo>
                                <a:pt x="12823" y="3966"/>
                              </a:lnTo>
                              <a:lnTo>
                                <a:pt x="12872" y="4039"/>
                              </a:lnTo>
                              <a:lnTo>
                                <a:pt x="12896" y="4064"/>
                              </a:lnTo>
                              <a:lnTo>
                                <a:pt x="12945" y="4112"/>
                              </a:lnTo>
                              <a:lnTo>
                                <a:pt x="12994" y="4161"/>
                              </a:lnTo>
                              <a:lnTo>
                                <a:pt x="13067" y="4210"/>
                              </a:lnTo>
                              <a:lnTo>
                                <a:pt x="13261" y="4258"/>
                              </a:lnTo>
                              <a:lnTo>
                                <a:pt x="13456" y="4307"/>
                              </a:lnTo>
                              <a:lnTo>
                                <a:pt x="13870" y="4331"/>
                              </a:lnTo>
                              <a:lnTo>
                                <a:pt x="14697" y="4356"/>
                              </a:lnTo>
                              <a:lnTo>
                                <a:pt x="15500" y="4356"/>
                              </a:lnTo>
                              <a:lnTo>
                                <a:pt x="15889" y="4331"/>
                              </a:lnTo>
                              <a:lnTo>
                                <a:pt x="16279" y="4283"/>
                              </a:lnTo>
                              <a:lnTo>
                                <a:pt x="16254" y="5061"/>
                              </a:lnTo>
                              <a:lnTo>
                                <a:pt x="16279" y="5864"/>
                              </a:lnTo>
                              <a:lnTo>
                                <a:pt x="16303" y="6643"/>
                              </a:lnTo>
                              <a:lnTo>
                                <a:pt x="16303" y="7422"/>
                              </a:lnTo>
                              <a:lnTo>
                                <a:pt x="16254" y="9319"/>
                              </a:lnTo>
                              <a:lnTo>
                                <a:pt x="16254" y="10268"/>
                              </a:lnTo>
                              <a:lnTo>
                                <a:pt x="16254" y="11242"/>
                              </a:lnTo>
                              <a:lnTo>
                                <a:pt x="16303" y="13140"/>
                              </a:lnTo>
                              <a:lnTo>
                                <a:pt x="16352" y="15062"/>
                              </a:lnTo>
                              <a:lnTo>
                                <a:pt x="16327" y="15962"/>
                              </a:lnTo>
                              <a:lnTo>
                                <a:pt x="16327" y="16887"/>
                              </a:lnTo>
                              <a:lnTo>
                                <a:pt x="16327" y="17738"/>
                              </a:lnTo>
                              <a:lnTo>
                                <a:pt x="16303" y="18152"/>
                              </a:lnTo>
                              <a:lnTo>
                                <a:pt x="16254" y="18590"/>
                              </a:lnTo>
                              <a:lnTo>
                                <a:pt x="15889" y="18614"/>
                              </a:lnTo>
                              <a:lnTo>
                                <a:pt x="15524" y="18639"/>
                              </a:lnTo>
                              <a:lnTo>
                                <a:pt x="11923" y="18639"/>
                              </a:lnTo>
                              <a:lnTo>
                                <a:pt x="9733" y="18614"/>
                              </a:lnTo>
                              <a:lnTo>
                                <a:pt x="7616" y="18566"/>
                              </a:lnTo>
                              <a:lnTo>
                                <a:pt x="5524" y="18517"/>
                              </a:lnTo>
                              <a:lnTo>
                                <a:pt x="4453" y="18517"/>
                              </a:lnTo>
                              <a:lnTo>
                                <a:pt x="3358" y="18566"/>
                              </a:lnTo>
                              <a:lnTo>
                                <a:pt x="2701" y="18566"/>
                              </a:lnTo>
                              <a:lnTo>
                                <a:pt x="2360" y="18590"/>
                              </a:lnTo>
                              <a:lnTo>
                                <a:pt x="2020" y="18639"/>
                              </a:lnTo>
                              <a:lnTo>
                                <a:pt x="1971" y="18590"/>
                              </a:lnTo>
                              <a:lnTo>
                                <a:pt x="1922" y="18517"/>
                              </a:lnTo>
                              <a:lnTo>
                                <a:pt x="1849" y="18493"/>
                              </a:lnTo>
                              <a:lnTo>
                                <a:pt x="1776" y="18493"/>
                              </a:lnTo>
                              <a:lnTo>
                                <a:pt x="1703" y="18298"/>
                              </a:lnTo>
                              <a:lnTo>
                                <a:pt x="1655" y="18103"/>
                              </a:lnTo>
                              <a:lnTo>
                                <a:pt x="1703" y="18030"/>
                              </a:lnTo>
                              <a:lnTo>
                                <a:pt x="1703" y="17957"/>
                              </a:lnTo>
                              <a:lnTo>
                                <a:pt x="1679" y="17884"/>
                              </a:lnTo>
                              <a:lnTo>
                                <a:pt x="1631" y="17811"/>
                              </a:lnTo>
                              <a:lnTo>
                                <a:pt x="1631" y="17398"/>
                              </a:lnTo>
                              <a:lnTo>
                                <a:pt x="1631" y="17009"/>
                              </a:lnTo>
                              <a:lnTo>
                                <a:pt x="1679" y="16133"/>
                              </a:lnTo>
                              <a:lnTo>
                                <a:pt x="1728" y="15281"/>
                              </a:lnTo>
                              <a:lnTo>
                                <a:pt x="1728" y="15086"/>
                              </a:lnTo>
                              <a:lnTo>
                                <a:pt x="1752" y="15038"/>
                              </a:lnTo>
                              <a:lnTo>
                                <a:pt x="1776" y="14965"/>
                              </a:lnTo>
                              <a:lnTo>
                                <a:pt x="1776" y="14916"/>
                              </a:lnTo>
                              <a:lnTo>
                                <a:pt x="1728" y="14843"/>
                              </a:lnTo>
                              <a:lnTo>
                                <a:pt x="1728" y="13018"/>
                              </a:lnTo>
                              <a:lnTo>
                                <a:pt x="1801" y="12945"/>
                              </a:lnTo>
                              <a:lnTo>
                                <a:pt x="1825" y="12848"/>
                              </a:lnTo>
                              <a:lnTo>
                                <a:pt x="1825" y="12775"/>
                              </a:lnTo>
                              <a:lnTo>
                                <a:pt x="1776" y="12726"/>
                              </a:lnTo>
                              <a:lnTo>
                                <a:pt x="1728" y="12677"/>
                              </a:lnTo>
                              <a:lnTo>
                                <a:pt x="1728" y="11071"/>
                              </a:lnTo>
                              <a:lnTo>
                                <a:pt x="1752" y="11023"/>
                              </a:lnTo>
                              <a:lnTo>
                                <a:pt x="1752" y="10974"/>
                              </a:lnTo>
                              <a:lnTo>
                                <a:pt x="1752" y="10925"/>
                              </a:lnTo>
                              <a:lnTo>
                                <a:pt x="1728" y="10852"/>
                              </a:lnTo>
                              <a:lnTo>
                                <a:pt x="1728" y="10049"/>
                              </a:lnTo>
                              <a:lnTo>
                                <a:pt x="1801" y="7373"/>
                              </a:lnTo>
                              <a:lnTo>
                                <a:pt x="1874" y="6059"/>
                              </a:lnTo>
                              <a:lnTo>
                                <a:pt x="1947" y="4721"/>
                              </a:lnTo>
                              <a:lnTo>
                                <a:pt x="1971" y="4137"/>
                              </a:lnTo>
                              <a:lnTo>
                                <a:pt x="1971" y="3553"/>
                              </a:lnTo>
                              <a:lnTo>
                                <a:pt x="1922" y="2969"/>
                              </a:lnTo>
                              <a:lnTo>
                                <a:pt x="1898" y="2360"/>
                              </a:lnTo>
                              <a:lnTo>
                                <a:pt x="1849" y="1825"/>
                              </a:lnTo>
                              <a:lnTo>
                                <a:pt x="1801" y="1290"/>
                              </a:lnTo>
                              <a:lnTo>
                                <a:pt x="1752" y="925"/>
                              </a:lnTo>
                              <a:lnTo>
                                <a:pt x="1703" y="755"/>
                              </a:lnTo>
                              <a:lnTo>
                                <a:pt x="1703" y="560"/>
                              </a:lnTo>
                              <a:lnTo>
                                <a:pt x="2141" y="609"/>
                              </a:lnTo>
                              <a:lnTo>
                                <a:pt x="2579" y="609"/>
                              </a:lnTo>
                              <a:lnTo>
                                <a:pt x="3455" y="584"/>
                              </a:lnTo>
                              <a:lnTo>
                                <a:pt x="5134" y="511"/>
                              </a:lnTo>
                              <a:lnTo>
                                <a:pt x="5962" y="487"/>
                              </a:lnTo>
                              <a:lnTo>
                                <a:pt x="6813" y="463"/>
                              </a:lnTo>
                              <a:close/>
                              <a:moveTo>
                                <a:pt x="1120" y="17544"/>
                              </a:moveTo>
                              <a:lnTo>
                                <a:pt x="1144" y="17982"/>
                              </a:lnTo>
                              <a:lnTo>
                                <a:pt x="949" y="18176"/>
                              </a:lnTo>
                              <a:lnTo>
                                <a:pt x="779" y="18371"/>
                              </a:lnTo>
                              <a:lnTo>
                                <a:pt x="682" y="18517"/>
                              </a:lnTo>
                              <a:lnTo>
                                <a:pt x="584" y="18663"/>
                              </a:lnTo>
                              <a:lnTo>
                                <a:pt x="536" y="18858"/>
                              </a:lnTo>
                              <a:lnTo>
                                <a:pt x="513" y="19015"/>
                              </a:lnTo>
                              <a:lnTo>
                                <a:pt x="511" y="18979"/>
                              </a:lnTo>
                              <a:lnTo>
                                <a:pt x="511" y="18468"/>
                              </a:lnTo>
                              <a:lnTo>
                                <a:pt x="536" y="17982"/>
                              </a:lnTo>
                              <a:lnTo>
                                <a:pt x="657" y="17909"/>
                              </a:lnTo>
                              <a:lnTo>
                                <a:pt x="779" y="17836"/>
                              </a:lnTo>
                              <a:lnTo>
                                <a:pt x="974" y="17665"/>
                              </a:lnTo>
                              <a:lnTo>
                                <a:pt x="1120" y="17544"/>
                              </a:lnTo>
                              <a:close/>
                              <a:moveTo>
                                <a:pt x="1266" y="18468"/>
                              </a:moveTo>
                              <a:lnTo>
                                <a:pt x="1314" y="18663"/>
                              </a:lnTo>
                              <a:lnTo>
                                <a:pt x="1412" y="18833"/>
                              </a:lnTo>
                              <a:lnTo>
                                <a:pt x="1144" y="19150"/>
                              </a:lnTo>
                              <a:lnTo>
                                <a:pt x="876" y="19539"/>
                              </a:lnTo>
                              <a:lnTo>
                                <a:pt x="633" y="19928"/>
                              </a:lnTo>
                              <a:lnTo>
                                <a:pt x="584" y="19685"/>
                              </a:lnTo>
                              <a:lnTo>
                                <a:pt x="536" y="19466"/>
                              </a:lnTo>
                              <a:lnTo>
                                <a:pt x="514" y="19031"/>
                              </a:lnTo>
                              <a:lnTo>
                                <a:pt x="514" y="19031"/>
                              </a:lnTo>
                              <a:lnTo>
                                <a:pt x="536" y="19052"/>
                              </a:lnTo>
                              <a:lnTo>
                                <a:pt x="584" y="19052"/>
                              </a:lnTo>
                              <a:lnTo>
                                <a:pt x="779" y="18955"/>
                              </a:lnTo>
                              <a:lnTo>
                                <a:pt x="949" y="18809"/>
                              </a:lnTo>
                              <a:lnTo>
                                <a:pt x="1266" y="18468"/>
                              </a:lnTo>
                              <a:close/>
                              <a:moveTo>
                                <a:pt x="15427" y="19101"/>
                              </a:moveTo>
                              <a:lnTo>
                                <a:pt x="15427" y="19296"/>
                              </a:lnTo>
                              <a:lnTo>
                                <a:pt x="15427" y="19490"/>
                              </a:lnTo>
                              <a:lnTo>
                                <a:pt x="15451" y="19904"/>
                              </a:lnTo>
                              <a:lnTo>
                                <a:pt x="15086" y="19953"/>
                              </a:lnTo>
                              <a:lnTo>
                                <a:pt x="15086" y="19953"/>
                              </a:lnTo>
                              <a:lnTo>
                                <a:pt x="15159" y="19734"/>
                              </a:lnTo>
                              <a:lnTo>
                                <a:pt x="15257" y="19417"/>
                              </a:lnTo>
                              <a:lnTo>
                                <a:pt x="15281" y="19271"/>
                              </a:lnTo>
                              <a:lnTo>
                                <a:pt x="15281" y="19101"/>
                              </a:lnTo>
                              <a:close/>
                              <a:moveTo>
                                <a:pt x="15038" y="19101"/>
                              </a:moveTo>
                              <a:lnTo>
                                <a:pt x="14989" y="19174"/>
                              </a:lnTo>
                              <a:lnTo>
                                <a:pt x="14940" y="19271"/>
                              </a:lnTo>
                              <a:lnTo>
                                <a:pt x="14843" y="19442"/>
                              </a:lnTo>
                              <a:lnTo>
                                <a:pt x="14721" y="19782"/>
                              </a:lnTo>
                              <a:lnTo>
                                <a:pt x="14600" y="20026"/>
                              </a:lnTo>
                              <a:lnTo>
                                <a:pt x="14356" y="20050"/>
                              </a:lnTo>
                              <a:lnTo>
                                <a:pt x="14429" y="19758"/>
                              </a:lnTo>
                              <a:lnTo>
                                <a:pt x="14502" y="19563"/>
                              </a:lnTo>
                              <a:lnTo>
                                <a:pt x="14551" y="19344"/>
                              </a:lnTo>
                              <a:lnTo>
                                <a:pt x="14575" y="19198"/>
                              </a:lnTo>
                              <a:lnTo>
                                <a:pt x="14551" y="19125"/>
                              </a:lnTo>
                              <a:lnTo>
                                <a:pt x="15038" y="19101"/>
                              </a:lnTo>
                              <a:close/>
                              <a:moveTo>
                                <a:pt x="9782" y="19052"/>
                              </a:moveTo>
                              <a:lnTo>
                                <a:pt x="9660" y="19296"/>
                              </a:lnTo>
                              <a:lnTo>
                                <a:pt x="9563" y="19563"/>
                              </a:lnTo>
                              <a:lnTo>
                                <a:pt x="9490" y="19831"/>
                              </a:lnTo>
                              <a:lnTo>
                                <a:pt x="9441" y="20074"/>
                              </a:lnTo>
                              <a:lnTo>
                                <a:pt x="9028" y="20074"/>
                              </a:lnTo>
                              <a:lnTo>
                                <a:pt x="9101" y="19831"/>
                              </a:lnTo>
                              <a:lnTo>
                                <a:pt x="9174" y="19636"/>
                              </a:lnTo>
                              <a:lnTo>
                                <a:pt x="9320" y="19344"/>
                              </a:lnTo>
                              <a:lnTo>
                                <a:pt x="9368" y="19174"/>
                              </a:lnTo>
                              <a:lnTo>
                                <a:pt x="9393" y="19101"/>
                              </a:lnTo>
                              <a:lnTo>
                                <a:pt x="9368" y="19052"/>
                              </a:lnTo>
                              <a:close/>
                              <a:moveTo>
                                <a:pt x="10779" y="19077"/>
                              </a:moveTo>
                              <a:lnTo>
                                <a:pt x="10585" y="19296"/>
                              </a:lnTo>
                              <a:lnTo>
                                <a:pt x="10439" y="19539"/>
                              </a:lnTo>
                              <a:lnTo>
                                <a:pt x="10366" y="19685"/>
                              </a:lnTo>
                              <a:lnTo>
                                <a:pt x="10317" y="19807"/>
                              </a:lnTo>
                              <a:lnTo>
                                <a:pt x="10268" y="19953"/>
                              </a:lnTo>
                              <a:lnTo>
                                <a:pt x="10244" y="20074"/>
                              </a:lnTo>
                              <a:lnTo>
                                <a:pt x="9879" y="20074"/>
                              </a:lnTo>
                              <a:lnTo>
                                <a:pt x="9903" y="19977"/>
                              </a:lnTo>
                              <a:lnTo>
                                <a:pt x="9976" y="19734"/>
                              </a:lnTo>
                              <a:lnTo>
                                <a:pt x="10049" y="19515"/>
                              </a:lnTo>
                              <a:lnTo>
                                <a:pt x="10122" y="19320"/>
                              </a:lnTo>
                              <a:lnTo>
                                <a:pt x="10195" y="19198"/>
                              </a:lnTo>
                              <a:lnTo>
                                <a:pt x="10220" y="19077"/>
                              </a:lnTo>
                              <a:close/>
                              <a:moveTo>
                                <a:pt x="9076" y="19028"/>
                              </a:moveTo>
                              <a:lnTo>
                                <a:pt x="9003" y="19150"/>
                              </a:lnTo>
                              <a:lnTo>
                                <a:pt x="8906" y="19271"/>
                              </a:lnTo>
                              <a:lnTo>
                                <a:pt x="8809" y="19466"/>
                              </a:lnTo>
                              <a:lnTo>
                                <a:pt x="8711" y="19685"/>
                              </a:lnTo>
                              <a:lnTo>
                                <a:pt x="8638" y="19880"/>
                              </a:lnTo>
                              <a:lnTo>
                                <a:pt x="8590" y="19977"/>
                              </a:lnTo>
                              <a:lnTo>
                                <a:pt x="8565" y="20074"/>
                              </a:lnTo>
                              <a:lnTo>
                                <a:pt x="8054" y="20099"/>
                              </a:lnTo>
                              <a:lnTo>
                                <a:pt x="8079" y="19953"/>
                              </a:lnTo>
                              <a:lnTo>
                                <a:pt x="8176" y="19734"/>
                              </a:lnTo>
                              <a:lnTo>
                                <a:pt x="8273" y="19490"/>
                              </a:lnTo>
                              <a:lnTo>
                                <a:pt x="8395" y="19296"/>
                              </a:lnTo>
                              <a:lnTo>
                                <a:pt x="8468" y="19150"/>
                              </a:lnTo>
                              <a:lnTo>
                                <a:pt x="8517" y="19028"/>
                              </a:lnTo>
                              <a:close/>
                              <a:moveTo>
                                <a:pt x="10901" y="19077"/>
                              </a:moveTo>
                              <a:lnTo>
                                <a:pt x="10998" y="19101"/>
                              </a:lnTo>
                              <a:lnTo>
                                <a:pt x="11631" y="19101"/>
                              </a:lnTo>
                              <a:lnTo>
                                <a:pt x="11509" y="19247"/>
                              </a:lnTo>
                              <a:lnTo>
                                <a:pt x="11412" y="19393"/>
                              </a:lnTo>
                              <a:lnTo>
                                <a:pt x="11266" y="19685"/>
                              </a:lnTo>
                              <a:lnTo>
                                <a:pt x="11193" y="19880"/>
                              </a:lnTo>
                              <a:lnTo>
                                <a:pt x="11144" y="20001"/>
                              </a:lnTo>
                              <a:lnTo>
                                <a:pt x="11144" y="20099"/>
                              </a:lnTo>
                              <a:lnTo>
                                <a:pt x="11047" y="20099"/>
                              </a:lnTo>
                              <a:lnTo>
                                <a:pt x="10609" y="20074"/>
                              </a:lnTo>
                              <a:lnTo>
                                <a:pt x="10658" y="19831"/>
                              </a:lnTo>
                              <a:lnTo>
                                <a:pt x="10731" y="19588"/>
                              </a:lnTo>
                              <a:lnTo>
                                <a:pt x="10901" y="19077"/>
                              </a:lnTo>
                              <a:close/>
                              <a:moveTo>
                                <a:pt x="14356" y="19125"/>
                              </a:moveTo>
                              <a:lnTo>
                                <a:pt x="14308" y="19198"/>
                              </a:lnTo>
                              <a:lnTo>
                                <a:pt x="14186" y="19393"/>
                              </a:lnTo>
                              <a:lnTo>
                                <a:pt x="14089" y="19563"/>
                              </a:lnTo>
                              <a:lnTo>
                                <a:pt x="13991" y="19782"/>
                              </a:lnTo>
                              <a:lnTo>
                                <a:pt x="13918" y="20001"/>
                              </a:lnTo>
                              <a:lnTo>
                                <a:pt x="13870" y="20074"/>
                              </a:lnTo>
                              <a:lnTo>
                                <a:pt x="13334" y="20099"/>
                              </a:lnTo>
                              <a:lnTo>
                                <a:pt x="13432" y="19880"/>
                              </a:lnTo>
                              <a:lnTo>
                                <a:pt x="13529" y="19685"/>
                              </a:lnTo>
                              <a:lnTo>
                                <a:pt x="13651" y="19393"/>
                              </a:lnTo>
                              <a:lnTo>
                                <a:pt x="13675" y="19344"/>
                              </a:lnTo>
                              <a:lnTo>
                                <a:pt x="13675" y="19271"/>
                              </a:lnTo>
                              <a:lnTo>
                                <a:pt x="13675" y="19198"/>
                              </a:lnTo>
                              <a:lnTo>
                                <a:pt x="13675" y="19150"/>
                              </a:lnTo>
                              <a:lnTo>
                                <a:pt x="13675" y="19125"/>
                              </a:lnTo>
                              <a:close/>
                              <a:moveTo>
                                <a:pt x="7665" y="18979"/>
                              </a:moveTo>
                              <a:lnTo>
                                <a:pt x="8176" y="19004"/>
                              </a:lnTo>
                              <a:lnTo>
                                <a:pt x="8079" y="19125"/>
                              </a:lnTo>
                              <a:lnTo>
                                <a:pt x="7981" y="19271"/>
                              </a:lnTo>
                              <a:lnTo>
                                <a:pt x="7860" y="19490"/>
                              </a:lnTo>
                              <a:lnTo>
                                <a:pt x="7738" y="19782"/>
                              </a:lnTo>
                              <a:lnTo>
                                <a:pt x="7689" y="19953"/>
                              </a:lnTo>
                              <a:lnTo>
                                <a:pt x="7689" y="20099"/>
                              </a:lnTo>
                              <a:lnTo>
                                <a:pt x="6984" y="20123"/>
                              </a:lnTo>
                              <a:lnTo>
                                <a:pt x="7057" y="19977"/>
                              </a:lnTo>
                              <a:lnTo>
                                <a:pt x="7130" y="19831"/>
                              </a:lnTo>
                              <a:lnTo>
                                <a:pt x="7324" y="19563"/>
                              </a:lnTo>
                              <a:lnTo>
                                <a:pt x="7519" y="19271"/>
                              </a:lnTo>
                              <a:lnTo>
                                <a:pt x="7592" y="19125"/>
                              </a:lnTo>
                              <a:lnTo>
                                <a:pt x="7665" y="18979"/>
                              </a:lnTo>
                              <a:close/>
                              <a:moveTo>
                                <a:pt x="11972" y="19101"/>
                              </a:moveTo>
                              <a:lnTo>
                                <a:pt x="12556" y="19125"/>
                              </a:lnTo>
                              <a:lnTo>
                                <a:pt x="12483" y="19223"/>
                              </a:lnTo>
                              <a:lnTo>
                                <a:pt x="12410" y="19320"/>
                              </a:lnTo>
                              <a:lnTo>
                                <a:pt x="12312" y="19563"/>
                              </a:lnTo>
                              <a:lnTo>
                                <a:pt x="12239" y="19855"/>
                              </a:lnTo>
                              <a:lnTo>
                                <a:pt x="12166" y="20123"/>
                              </a:lnTo>
                              <a:lnTo>
                                <a:pt x="11558" y="20099"/>
                              </a:lnTo>
                              <a:lnTo>
                                <a:pt x="11582" y="19953"/>
                              </a:lnTo>
                              <a:lnTo>
                                <a:pt x="11655" y="19807"/>
                              </a:lnTo>
                              <a:lnTo>
                                <a:pt x="11801" y="19563"/>
                              </a:lnTo>
                              <a:lnTo>
                                <a:pt x="11899" y="19369"/>
                              </a:lnTo>
                              <a:lnTo>
                                <a:pt x="11947" y="19247"/>
                              </a:lnTo>
                              <a:lnTo>
                                <a:pt x="11972" y="19101"/>
                              </a:lnTo>
                              <a:close/>
                              <a:moveTo>
                                <a:pt x="13602" y="19125"/>
                              </a:moveTo>
                              <a:lnTo>
                                <a:pt x="13505" y="19174"/>
                              </a:lnTo>
                              <a:lnTo>
                                <a:pt x="13383" y="19247"/>
                              </a:lnTo>
                              <a:lnTo>
                                <a:pt x="13261" y="19393"/>
                              </a:lnTo>
                              <a:lnTo>
                                <a:pt x="13164" y="19539"/>
                              </a:lnTo>
                              <a:lnTo>
                                <a:pt x="13018" y="19831"/>
                              </a:lnTo>
                              <a:lnTo>
                                <a:pt x="12896" y="20123"/>
                              </a:lnTo>
                              <a:lnTo>
                                <a:pt x="12580" y="20123"/>
                              </a:lnTo>
                              <a:lnTo>
                                <a:pt x="12653" y="19807"/>
                              </a:lnTo>
                              <a:lnTo>
                                <a:pt x="12750" y="19490"/>
                              </a:lnTo>
                              <a:lnTo>
                                <a:pt x="12848" y="19150"/>
                              </a:lnTo>
                              <a:lnTo>
                                <a:pt x="12848" y="19125"/>
                              </a:lnTo>
                              <a:close/>
                              <a:moveTo>
                                <a:pt x="6813" y="18955"/>
                              </a:moveTo>
                              <a:lnTo>
                                <a:pt x="7300" y="18979"/>
                              </a:lnTo>
                              <a:lnTo>
                                <a:pt x="7178" y="19101"/>
                              </a:lnTo>
                              <a:lnTo>
                                <a:pt x="7081" y="19223"/>
                              </a:lnTo>
                              <a:lnTo>
                                <a:pt x="6862" y="19515"/>
                              </a:lnTo>
                              <a:lnTo>
                                <a:pt x="6716" y="19831"/>
                              </a:lnTo>
                              <a:lnTo>
                                <a:pt x="6594" y="20147"/>
                              </a:lnTo>
                              <a:lnTo>
                                <a:pt x="6278" y="20147"/>
                              </a:lnTo>
                              <a:lnTo>
                                <a:pt x="6351" y="20001"/>
                              </a:lnTo>
                              <a:lnTo>
                                <a:pt x="6375" y="19855"/>
                              </a:lnTo>
                              <a:lnTo>
                                <a:pt x="6424" y="19685"/>
                              </a:lnTo>
                              <a:lnTo>
                                <a:pt x="6473" y="19539"/>
                              </a:lnTo>
                              <a:lnTo>
                                <a:pt x="6643" y="19247"/>
                              </a:lnTo>
                              <a:lnTo>
                                <a:pt x="6813" y="18955"/>
                              </a:lnTo>
                              <a:close/>
                              <a:moveTo>
                                <a:pt x="6375" y="18955"/>
                              </a:moveTo>
                              <a:lnTo>
                                <a:pt x="6229" y="19198"/>
                              </a:lnTo>
                              <a:lnTo>
                                <a:pt x="6132" y="19417"/>
                              </a:lnTo>
                              <a:lnTo>
                                <a:pt x="6035" y="19588"/>
                              </a:lnTo>
                              <a:lnTo>
                                <a:pt x="5962" y="19782"/>
                              </a:lnTo>
                              <a:lnTo>
                                <a:pt x="5913" y="19977"/>
                              </a:lnTo>
                              <a:lnTo>
                                <a:pt x="5913" y="20074"/>
                              </a:lnTo>
                              <a:lnTo>
                                <a:pt x="5937" y="20172"/>
                              </a:lnTo>
                              <a:lnTo>
                                <a:pt x="5086" y="20220"/>
                              </a:lnTo>
                              <a:lnTo>
                                <a:pt x="5207" y="19977"/>
                              </a:lnTo>
                              <a:lnTo>
                                <a:pt x="5305" y="19734"/>
                              </a:lnTo>
                              <a:lnTo>
                                <a:pt x="5572" y="19320"/>
                              </a:lnTo>
                              <a:lnTo>
                                <a:pt x="5670" y="19150"/>
                              </a:lnTo>
                              <a:lnTo>
                                <a:pt x="5718" y="19052"/>
                              </a:lnTo>
                              <a:lnTo>
                                <a:pt x="5743" y="19004"/>
                              </a:lnTo>
                              <a:lnTo>
                                <a:pt x="5694" y="19052"/>
                              </a:lnTo>
                              <a:lnTo>
                                <a:pt x="5694" y="19052"/>
                              </a:lnTo>
                              <a:lnTo>
                                <a:pt x="5718" y="19004"/>
                              </a:lnTo>
                              <a:lnTo>
                                <a:pt x="5718" y="18955"/>
                              </a:lnTo>
                              <a:close/>
                              <a:moveTo>
                                <a:pt x="5451" y="18955"/>
                              </a:moveTo>
                              <a:lnTo>
                                <a:pt x="5305" y="19125"/>
                              </a:lnTo>
                              <a:lnTo>
                                <a:pt x="5183" y="19296"/>
                              </a:lnTo>
                              <a:lnTo>
                                <a:pt x="4940" y="19685"/>
                              </a:lnTo>
                              <a:lnTo>
                                <a:pt x="4794" y="19953"/>
                              </a:lnTo>
                              <a:lnTo>
                                <a:pt x="4745" y="20099"/>
                              </a:lnTo>
                              <a:lnTo>
                                <a:pt x="4721" y="20220"/>
                              </a:lnTo>
                              <a:lnTo>
                                <a:pt x="4210" y="20269"/>
                              </a:lnTo>
                              <a:lnTo>
                                <a:pt x="4210" y="20196"/>
                              </a:lnTo>
                              <a:lnTo>
                                <a:pt x="4307" y="19953"/>
                              </a:lnTo>
                              <a:lnTo>
                                <a:pt x="4429" y="19709"/>
                              </a:lnTo>
                              <a:lnTo>
                                <a:pt x="4623" y="19369"/>
                              </a:lnTo>
                              <a:lnTo>
                                <a:pt x="4672" y="19271"/>
                              </a:lnTo>
                              <a:lnTo>
                                <a:pt x="4696" y="19198"/>
                              </a:lnTo>
                              <a:lnTo>
                                <a:pt x="4696" y="19101"/>
                              </a:lnTo>
                              <a:lnTo>
                                <a:pt x="4672" y="19004"/>
                              </a:lnTo>
                              <a:lnTo>
                                <a:pt x="4550" y="19004"/>
                              </a:lnTo>
                              <a:lnTo>
                                <a:pt x="4453" y="19077"/>
                              </a:lnTo>
                              <a:lnTo>
                                <a:pt x="4356" y="19150"/>
                              </a:lnTo>
                              <a:lnTo>
                                <a:pt x="4258" y="19271"/>
                              </a:lnTo>
                              <a:lnTo>
                                <a:pt x="4112" y="19490"/>
                              </a:lnTo>
                              <a:lnTo>
                                <a:pt x="4015" y="19709"/>
                              </a:lnTo>
                              <a:lnTo>
                                <a:pt x="3869" y="19977"/>
                              </a:lnTo>
                              <a:lnTo>
                                <a:pt x="3820" y="20123"/>
                              </a:lnTo>
                              <a:lnTo>
                                <a:pt x="3772" y="20293"/>
                              </a:lnTo>
                              <a:lnTo>
                                <a:pt x="3358" y="20318"/>
                              </a:lnTo>
                              <a:lnTo>
                                <a:pt x="3382" y="20172"/>
                              </a:lnTo>
                              <a:lnTo>
                                <a:pt x="3455" y="19928"/>
                              </a:lnTo>
                              <a:lnTo>
                                <a:pt x="3553" y="19709"/>
                              </a:lnTo>
                              <a:lnTo>
                                <a:pt x="3747" y="19320"/>
                              </a:lnTo>
                              <a:lnTo>
                                <a:pt x="3942" y="18955"/>
                              </a:lnTo>
                              <a:close/>
                              <a:moveTo>
                                <a:pt x="1825" y="19028"/>
                              </a:moveTo>
                              <a:lnTo>
                                <a:pt x="2166" y="19052"/>
                              </a:lnTo>
                              <a:lnTo>
                                <a:pt x="2482" y="19052"/>
                              </a:lnTo>
                              <a:lnTo>
                                <a:pt x="2214" y="19393"/>
                              </a:lnTo>
                              <a:lnTo>
                                <a:pt x="1971" y="19758"/>
                              </a:lnTo>
                              <a:lnTo>
                                <a:pt x="1752" y="20099"/>
                              </a:lnTo>
                              <a:lnTo>
                                <a:pt x="1679" y="20245"/>
                              </a:lnTo>
                              <a:lnTo>
                                <a:pt x="1631" y="20366"/>
                              </a:lnTo>
                              <a:lnTo>
                                <a:pt x="1558" y="20366"/>
                              </a:lnTo>
                              <a:lnTo>
                                <a:pt x="1217" y="20342"/>
                              </a:lnTo>
                              <a:lnTo>
                                <a:pt x="876" y="20318"/>
                              </a:lnTo>
                              <a:lnTo>
                                <a:pt x="1120" y="20001"/>
                              </a:lnTo>
                              <a:lnTo>
                                <a:pt x="1363" y="19685"/>
                              </a:lnTo>
                              <a:lnTo>
                                <a:pt x="1582" y="19344"/>
                              </a:lnTo>
                              <a:lnTo>
                                <a:pt x="1825" y="19028"/>
                              </a:lnTo>
                              <a:close/>
                              <a:moveTo>
                                <a:pt x="3650" y="18955"/>
                              </a:moveTo>
                              <a:lnTo>
                                <a:pt x="3528" y="19077"/>
                              </a:lnTo>
                              <a:lnTo>
                                <a:pt x="3431" y="19223"/>
                              </a:lnTo>
                              <a:lnTo>
                                <a:pt x="3236" y="19539"/>
                              </a:lnTo>
                              <a:lnTo>
                                <a:pt x="3163" y="19709"/>
                              </a:lnTo>
                              <a:lnTo>
                                <a:pt x="3066" y="19904"/>
                              </a:lnTo>
                              <a:lnTo>
                                <a:pt x="2993" y="20123"/>
                              </a:lnTo>
                              <a:lnTo>
                                <a:pt x="2993" y="20220"/>
                              </a:lnTo>
                              <a:lnTo>
                                <a:pt x="2993" y="20342"/>
                              </a:lnTo>
                              <a:lnTo>
                                <a:pt x="2044" y="20391"/>
                              </a:lnTo>
                              <a:lnTo>
                                <a:pt x="2214" y="20123"/>
                              </a:lnTo>
                              <a:lnTo>
                                <a:pt x="2360" y="19928"/>
                              </a:lnTo>
                              <a:lnTo>
                                <a:pt x="2677" y="19442"/>
                              </a:lnTo>
                              <a:lnTo>
                                <a:pt x="2847" y="19198"/>
                              </a:lnTo>
                              <a:lnTo>
                                <a:pt x="2969" y="19101"/>
                              </a:lnTo>
                              <a:lnTo>
                                <a:pt x="3066" y="19004"/>
                              </a:lnTo>
                              <a:lnTo>
                                <a:pt x="3650" y="18955"/>
                              </a:lnTo>
                              <a:close/>
                              <a:moveTo>
                                <a:pt x="6619" y="0"/>
                              </a:moveTo>
                              <a:lnTo>
                                <a:pt x="5791" y="25"/>
                              </a:lnTo>
                              <a:lnTo>
                                <a:pt x="4940" y="49"/>
                              </a:lnTo>
                              <a:lnTo>
                                <a:pt x="3261" y="146"/>
                              </a:lnTo>
                              <a:lnTo>
                                <a:pt x="2068" y="195"/>
                              </a:lnTo>
                              <a:lnTo>
                                <a:pt x="1874" y="195"/>
                              </a:lnTo>
                              <a:lnTo>
                                <a:pt x="1703" y="244"/>
                              </a:lnTo>
                              <a:lnTo>
                                <a:pt x="1631" y="219"/>
                              </a:lnTo>
                              <a:lnTo>
                                <a:pt x="1582" y="195"/>
                              </a:lnTo>
                              <a:lnTo>
                                <a:pt x="1509" y="219"/>
                              </a:lnTo>
                              <a:lnTo>
                                <a:pt x="1460" y="268"/>
                              </a:lnTo>
                              <a:lnTo>
                                <a:pt x="1387" y="390"/>
                              </a:lnTo>
                              <a:lnTo>
                                <a:pt x="1363" y="511"/>
                              </a:lnTo>
                              <a:lnTo>
                                <a:pt x="1339" y="755"/>
                              </a:lnTo>
                              <a:lnTo>
                                <a:pt x="1339" y="1047"/>
                              </a:lnTo>
                              <a:lnTo>
                                <a:pt x="1387" y="1314"/>
                              </a:lnTo>
                              <a:lnTo>
                                <a:pt x="1217" y="1290"/>
                              </a:lnTo>
                              <a:lnTo>
                                <a:pt x="1047" y="1290"/>
                              </a:lnTo>
                              <a:lnTo>
                                <a:pt x="706" y="1314"/>
                              </a:lnTo>
                              <a:lnTo>
                                <a:pt x="536" y="1314"/>
                              </a:lnTo>
                              <a:lnTo>
                                <a:pt x="341" y="1338"/>
                              </a:lnTo>
                              <a:lnTo>
                                <a:pt x="268" y="1363"/>
                              </a:lnTo>
                              <a:lnTo>
                                <a:pt x="195" y="1411"/>
                              </a:lnTo>
                              <a:lnTo>
                                <a:pt x="122" y="1460"/>
                              </a:lnTo>
                              <a:lnTo>
                                <a:pt x="122" y="1557"/>
                              </a:lnTo>
                              <a:lnTo>
                                <a:pt x="122" y="1630"/>
                              </a:lnTo>
                              <a:lnTo>
                                <a:pt x="73" y="1874"/>
                              </a:lnTo>
                              <a:lnTo>
                                <a:pt x="49" y="2117"/>
                              </a:lnTo>
                              <a:lnTo>
                                <a:pt x="49" y="2652"/>
                              </a:lnTo>
                              <a:lnTo>
                                <a:pt x="73" y="3674"/>
                              </a:lnTo>
                              <a:lnTo>
                                <a:pt x="49" y="4891"/>
                              </a:lnTo>
                              <a:lnTo>
                                <a:pt x="25" y="6083"/>
                              </a:lnTo>
                              <a:lnTo>
                                <a:pt x="25" y="6765"/>
                              </a:lnTo>
                              <a:lnTo>
                                <a:pt x="49" y="7446"/>
                              </a:lnTo>
                              <a:lnTo>
                                <a:pt x="122" y="8809"/>
                              </a:lnTo>
                              <a:lnTo>
                                <a:pt x="219" y="10171"/>
                              </a:lnTo>
                              <a:lnTo>
                                <a:pt x="292" y="11534"/>
                              </a:lnTo>
                              <a:lnTo>
                                <a:pt x="317" y="12166"/>
                              </a:lnTo>
                              <a:lnTo>
                                <a:pt x="317" y="12799"/>
                              </a:lnTo>
                              <a:lnTo>
                                <a:pt x="292" y="14064"/>
                              </a:lnTo>
                              <a:lnTo>
                                <a:pt x="219" y="15330"/>
                              </a:lnTo>
                              <a:lnTo>
                                <a:pt x="146" y="16595"/>
                              </a:lnTo>
                              <a:lnTo>
                                <a:pt x="73" y="17519"/>
                              </a:lnTo>
                              <a:lnTo>
                                <a:pt x="25" y="17982"/>
                              </a:lnTo>
                              <a:lnTo>
                                <a:pt x="0" y="18444"/>
                              </a:lnTo>
                              <a:lnTo>
                                <a:pt x="0" y="18931"/>
                              </a:lnTo>
                              <a:lnTo>
                                <a:pt x="25" y="19393"/>
                              </a:lnTo>
                              <a:lnTo>
                                <a:pt x="98" y="19831"/>
                              </a:lnTo>
                              <a:lnTo>
                                <a:pt x="146" y="20050"/>
                              </a:lnTo>
                              <a:lnTo>
                                <a:pt x="219" y="20269"/>
                              </a:lnTo>
                              <a:lnTo>
                                <a:pt x="268" y="20366"/>
                              </a:lnTo>
                              <a:lnTo>
                                <a:pt x="365" y="20415"/>
                              </a:lnTo>
                              <a:lnTo>
                                <a:pt x="463" y="20439"/>
                              </a:lnTo>
                              <a:lnTo>
                                <a:pt x="536" y="20415"/>
                              </a:lnTo>
                              <a:lnTo>
                                <a:pt x="560" y="20512"/>
                              </a:lnTo>
                              <a:lnTo>
                                <a:pt x="609" y="20610"/>
                              </a:lnTo>
                              <a:lnTo>
                                <a:pt x="706" y="20658"/>
                              </a:lnTo>
                              <a:lnTo>
                                <a:pt x="803" y="20731"/>
                              </a:lnTo>
                              <a:lnTo>
                                <a:pt x="1047" y="20804"/>
                              </a:lnTo>
                              <a:lnTo>
                                <a:pt x="1339" y="20853"/>
                              </a:lnTo>
                              <a:lnTo>
                                <a:pt x="1631" y="20877"/>
                              </a:lnTo>
                              <a:lnTo>
                                <a:pt x="1922" y="20877"/>
                              </a:lnTo>
                              <a:lnTo>
                                <a:pt x="2312" y="20853"/>
                              </a:lnTo>
                              <a:lnTo>
                                <a:pt x="3188" y="20829"/>
                              </a:lnTo>
                              <a:lnTo>
                                <a:pt x="4039" y="20780"/>
                              </a:lnTo>
                              <a:lnTo>
                                <a:pt x="5767" y="20683"/>
                              </a:lnTo>
                              <a:lnTo>
                                <a:pt x="7057" y="20634"/>
                              </a:lnTo>
                              <a:lnTo>
                                <a:pt x="8322" y="20585"/>
                              </a:lnTo>
                              <a:lnTo>
                                <a:pt x="9611" y="20585"/>
                              </a:lnTo>
                              <a:lnTo>
                                <a:pt x="10877" y="20610"/>
                              </a:lnTo>
                              <a:lnTo>
                                <a:pt x="12239" y="20634"/>
                              </a:lnTo>
                              <a:lnTo>
                                <a:pt x="12337" y="20658"/>
                              </a:lnTo>
                              <a:lnTo>
                                <a:pt x="12434" y="20658"/>
                              </a:lnTo>
                              <a:lnTo>
                                <a:pt x="12458" y="20634"/>
                              </a:lnTo>
                              <a:lnTo>
                                <a:pt x="13261" y="20634"/>
                              </a:lnTo>
                              <a:lnTo>
                                <a:pt x="14040" y="20585"/>
                              </a:lnTo>
                              <a:lnTo>
                                <a:pt x="14843" y="20512"/>
                              </a:lnTo>
                              <a:lnTo>
                                <a:pt x="15622" y="20391"/>
                              </a:lnTo>
                              <a:lnTo>
                                <a:pt x="15695" y="20366"/>
                              </a:lnTo>
                              <a:lnTo>
                                <a:pt x="15743" y="20342"/>
                              </a:lnTo>
                              <a:lnTo>
                                <a:pt x="15865" y="20318"/>
                              </a:lnTo>
                              <a:lnTo>
                                <a:pt x="15962" y="20269"/>
                              </a:lnTo>
                              <a:lnTo>
                                <a:pt x="16011" y="20172"/>
                              </a:lnTo>
                              <a:lnTo>
                                <a:pt x="16035" y="20123"/>
                              </a:lnTo>
                              <a:lnTo>
                                <a:pt x="16035" y="20050"/>
                              </a:lnTo>
                              <a:lnTo>
                                <a:pt x="16011" y="19807"/>
                              </a:lnTo>
                              <a:lnTo>
                                <a:pt x="15962" y="19563"/>
                              </a:lnTo>
                              <a:lnTo>
                                <a:pt x="15938" y="19320"/>
                              </a:lnTo>
                              <a:lnTo>
                                <a:pt x="15938" y="19077"/>
                              </a:lnTo>
                              <a:lnTo>
                                <a:pt x="16400" y="19028"/>
                              </a:lnTo>
                              <a:lnTo>
                                <a:pt x="16522" y="18979"/>
                              </a:lnTo>
                              <a:lnTo>
                                <a:pt x="16595" y="18906"/>
                              </a:lnTo>
                              <a:lnTo>
                                <a:pt x="16668" y="18833"/>
                              </a:lnTo>
                              <a:lnTo>
                                <a:pt x="16717" y="18760"/>
                              </a:lnTo>
                              <a:lnTo>
                                <a:pt x="16790" y="18347"/>
                              </a:lnTo>
                              <a:lnTo>
                                <a:pt x="16838" y="17933"/>
                              </a:lnTo>
                              <a:lnTo>
                                <a:pt x="16863" y="17519"/>
                              </a:lnTo>
                              <a:lnTo>
                                <a:pt x="16863" y="17106"/>
                              </a:lnTo>
                              <a:lnTo>
                                <a:pt x="16863" y="16254"/>
                              </a:lnTo>
                              <a:lnTo>
                                <a:pt x="16838" y="15427"/>
                              </a:lnTo>
                              <a:lnTo>
                                <a:pt x="16838" y="14429"/>
                              </a:lnTo>
                              <a:lnTo>
                                <a:pt x="16814" y="13432"/>
                              </a:lnTo>
                              <a:lnTo>
                                <a:pt x="16765" y="11412"/>
                              </a:lnTo>
                              <a:lnTo>
                                <a:pt x="16765" y="10414"/>
                              </a:lnTo>
                              <a:lnTo>
                                <a:pt x="16765" y="9417"/>
                              </a:lnTo>
                              <a:lnTo>
                                <a:pt x="16814" y="7422"/>
                              </a:lnTo>
                              <a:lnTo>
                                <a:pt x="16814" y="6473"/>
                              </a:lnTo>
                              <a:lnTo>
                                <a:pt x="16814" y="5499"/>
                              </a:lnTo>
                              <a:lnTo>
                                <a:pt x="16814" y="5013"/>
                              </a:lnTo>
                              <a:lnTo>
                                <a:pt x="16765" y="4550"/>
                              </a:lnTo>
                              <a:lnTo>
                                <a:pt x="16717" y="4064"/>
                              </a:lnTo>
                              <a:lnTo>
                                <a:pt x="16619" y="3601"/>
                              </a:lnTo>
                              <a:lnTo>
                                <a:pt x="16571" y="3553"/>
                              </a:lnTo>
                              <a:lnTo>
                                <a:pt x="16522" y="3504"/>
                              </a:lnTo>
                              <a:lnTo>
                                <a:pt x="16425" y="3334"/>
                              </a:lnTo>
                              <a:lnTo>
                                <a:pt x="16303" y="3188"/>
                              </a:lnTo>
                              <a:lnTo>
                                <a:pt x="16060" y="2896"/>
                              </a:lnTo>
                              <a:lnTo>
                                <a:pt x="15792" y="2604"/>
                              </a:lnTo>
                              <a:lnTo>
                                <a:pt x="15524" y="2336"/>
                              </a:lnTo>
                              <a:lnTo>
                                <a:pt x="14989" y="1801"/>
                              </a:lnTo>
                              <a:lnTo>
                                <a:pt x="14502" y="1338"/>
                              </a:lnTo>
                              <a:lnTo>
                                <a:pt x="14259" y="1119"/>
                              </a:lnTo>
                              <a:lnTo>
                                <a:pt x="13991" y="901"/>
                              </a:lnTo>
                              <a:lnTo>
                                <a:pt x="13699" y="633"/>
                              </a:lnTo>
                              <a:lnTo>
                                <a:pt x="13529" y="487"/>
                              </a:lnTo>
                              <a:lnTo>
                                <a:pt x="13359" y="390"/>
                              </a:lnTo>
                              <a:lnTo>
                                <a:pt x="13334" y="317"/>
                              </a:lnTo>
                              <a:lnTo>
                                <a:pt x="13286" y="292"/>
                              </a:lnTo>
                              <a:lnTo>
                                <a:pt x="13237" y="268"/>
                              </a:lnTo>
                              <a:lnTo>
                                <a:pt x="13164" y="244"/>
                              </a:lnTo>
                              <a:lnTo>
                                <a:pt x="9903" y="73"/>
                              </a:lnTo>
                              <a:lnTo>
                                <a:pt x="8249" y="25"/>
                              </a:lnTo>
                              <a:lnTo>
                                <a:pt x="6619" y="0"/>
                              </a:lnTo>
                              <a:close/>
                            </a:path>
                          </a:pathLst>
                        </a:custGeom>
                        <a:solidFill>
                          <a:srgbClr val="FFFFFF"/>
                        </a:solidFill>
                        <a:ln w="6350">
                          <a:solidFill>
                            <a:schemeClr val="accent1"/>
                          </a:solidFill>
                        </a:ln>
                      </wps:spPr>
                      <wps:bodyPr lIns="91425" tIns="91425" rIns="91425" bIns="91425" anchor="ctr" anchorCtr="0">
                        <a:noAutofit/>
                      </wps:bodyPr>
                    </wps:wsp>
                  </a:graphicData>
                </a:graphic>
              </wp:inline>
            </w:drawing>
          </mc:Choice>
          <mc:Fallback>
            <w:pict>
              <v:shape w14:anchorId="7409EA45" id="Shape 300" o:spid="_x0000_s1026" style="width:12.2pt;height:15pt;visibility:visible;mso-wrap-style:square;mso-left-percent:-10001;mso-top-percent:-10001;mso-position-horizontal:absolute;mso-position-horizontal-relative:char;mso-position-vertical:absolute;mso-position-vertical-relative:line;mso-left-percent:-10001;mso-top-percent:-10001;v-text-anchor:middle" coordsize="16863,20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" path="m974,1801r170,24l1314,1874r122,l1460,2093r25,681l1387,2750r-73,24l1241,2798,901,3042,560,3309r-49,49l511,2847r25,-24l706,2725,852,2604r341,-195l1290,2360r49,-73l1436,2117r24,-24l1436,2044r-24,-24l1290,1995r-122,l998,2068r-170,98l657,2287,487,2409r,-316l438,1801r171,24l974,1801xm13237,803r146,146l13651,1192r292,244l14210,1655r244,267l14697,2214r268,268l15500,3017r146,171l15792,3382r146,195l16084,3772r-341,24l15403,3820r-706,l14016,3796r-365,-24l13310,3820r-49,-778l13188,2239r,-365l13188,1533r49,-730xm1509,3163r24,292l1363,3553r-170,97l901,3918,706,4064,511,4210r,-365l511,3747r146,-48l803,3626r244,-171l1387,3236r122,-73xm1533,3942r,462l1533,4526r-365,219l828,4988r-171,98l511,5232r,-584l657,4575r146,-98l1095,4258r438,-316xm1509,4964r-24,414l1363,5451r-146,97l998,5767,730,5986,609,6108,487,6254r,-755l633,5475r122,-49l998,5256r511,-292xm1460,5889r-24,584l1363,6448r-97,l1168,6473,998,6594,852,6716,730,6862,511,7105,487,6448r24,l682,6424r146,-73l974,6254r121,-98l1460,5889xm6984,6205r-49,24l6862,6278r-146,146l6546,6594r-219,146l6108,6862r-122,49l5889,6935r-122,l5670,6911r-98,-25l5499,6838r-73,-98l5353,6619r-48,-73l5232,6521r-98,l5061,6546r-267,170l4599,6813r-170,98l4283,6959r-73,l4137,6935r-49,-24l4064,6838r-25,-73l4039,6667r,-48l4015,6594r-49,-24l3893,6570r-48,73l3796,6862r-24,97l3772,7057r24,97l3845,7251r97,49l4064,7349r267,l4453,7324r146,-48l4842,7154r244,-146l5183,7130r97,73l5378,7276r121,48l5597,7349r121,l5962,7324r267,-73l6473,7130r243,-146l6935,6813r122,146l7203,7081r170,73l7568,7203r146,24l7981,7227r122,-49l8225,7130r97,-73l8541,6911r122,146l8833,7154r195,49l9222,7227r219,-24l9636,7154r194,-97l10001,6935r170,122l10341,7154r171,73l10706,7276r171,l11047,7251r146,-48l11339,7105r97,98l11534,7276r121,73l11777,7397r122,25l12020,7422r122,-25l12239,7349r98,-49l12434,7203r170,-171l12848,7178r121,73l13091,7300r122,24l13334,7324r98,-24l13529,7227r122,97l13797,7373r170,24l14113,7373r146,-24l14405,7251r97,-97l14575,7008r,-49l14575,6935r-48,-24l14502,6911r-219,48l14016,7032r-122,l13772,7008r-73,-49l13651,6911r,-49l13626,6789r-48,-49l13529,6692r-122,l13359,6716r-25,73l13310,6862r-24,49l13286,6959r-25,25l13115,6984r-97,-49l12823,6789r-146,-122l12629,6643r-49,-24l12507,6619r-49,48l12264,6886r-98,73l12045,7032r-98,25l11850,7032r-73,-24l11704,6911r-73,-98l11582,6667r,-73l11534,6521r-49,-24l11436,6473r-73,l11315,6497r-49,49l11217,6619r-24,97l11144,6789r-73,49l11023,6886r-73,25l10877,6911r-171,-25l10560,6838r-170,-98l10268,6643r-121,-122l10074,6473r-73,-25l9928,6473r-73,48l9757,6619r-146,97l9441,6789r-170,49l9101,6838r-73,-25l8979,6789r-73,-49l8882,6667r-49,-73l8833,6497r-24,-73l8784,6375r-48,-48l8687,6302r-49,-24l8565,6278r-48,24l8468,6351r-170,195l8200,6643r-97,97l7981,6789r-121,24l7714,6813r-122,-24l7446,6740r-97,-73l7276,6546r-49,-122l7227,6375r-49,-73l7154,6278r-49,-49l7032,6205r-48,xm1412,6813r-25,584l1144,7616,925,7835,755,8006,584,8176,536,7543r121,-97l755,7349,949,7154r146,-122l1241,6911r171,-98xm1363,7981r-24,487l1241,8541r-73,73l1022,8736,901,8882,779,9052,633,9222,584,8492r146,-48l852,8395r243,-195l1363,7981xm10901,8638r-73,49l10779,8736r-73,121l10682,8979r-122,97l10414,9149r-121,24l10122,9173r-97,-24l9976,9125r-48,-49l9903,9028r,-98l9879,8857r-49,-48l9757,8760r-73,l9611,8784r-48,49l9514,8906r-24,49l9441,9003r-121,49l9149,9101r-170,24l8809,9101r-146,-25l8541,9003r-24,-48l8492,8906r,-73l8444,8784r-25,-48l8371,8711r-73,-24l8249,8687r-49,24l8127,8736r-121,170l7860,9052r-73,73l7689,9173r-121,49l7446,9246r-122,l7276,9222r-49,-24l7203,9149r-25,-73l7178,9003r25,-73l7203,8833r-49,-73l7105,8687r-73,-24l6886,8663r-73,48l6789,8809r-49,97l6692,8979r-73,97l6521,9125r-97,48l6327,9222r-244,49l5864,9246r-121,-24l5645,9198r-73,-73l5499,9052r-48,-73l5402,8882r,-49l5378,8784r-98,-48l5183,8711r-97,25l4842,8906r-194,122l4453,9149r-195,73l4112,9222r-48,-24l4015,9149r-24,-73l4015,8955r,-49l3991,8857r-25,-24l3918,8809r-25,-25l3845,8809r-49,l3747,8857r-48,122l3674,9101r,121l3699,9319r73,98l3845,9514r121,73l4088,9636r122,24l4356,9636r121,-25l4599,9563r243,-146l5086,9246r73,98l5232,9441r97,73l5426,9563r244,97l5913,9684r268,l6424,9636r243,-98l6886,9392r98,98l7081,9563r146,73l7373,9684r146,25l7641,9684r121,-24l7884,9611r97,-73l8079,9465r170,-194l8371,9368r170,97l8711,9514r195,24l9101,9538r170,-24l9466,9441r145,-73l9733,9465r122,49l10025,9563r170,l10366,9538r194,-48l10706,9417r146,-98l10974,9392r122,49l11242,9465r121,25l11509,9490r146,-25l11801,9417r122,-73l12020,9441r122,49l12434,9490r146,-49l12750,9392r146,-73l13042,9222r49,73l13164,9344r146,73l13480,9441r195,l13870,9392r194,-73l14259,9246r146,-97l14478,9101r24,-73l14478,8955r-24,-73l14429,8833r-73,-24l14308,8809r-73,24l14016,8955r-171,73l13675,9076r-146,25l13407,9101r-48,-25l13334,9028r-24,-49l13310,8906r,-49l13286,8784r-25,-48l13213,8711r-122,l13042,8736r-24,48l12945,8882r-122,97l12653,9076r-146,73l12361,9198r-49,l12264,9173r-49,-24l12191,9101r,-73l12215,8930r,-73l12191,8809r-49,-49l12093,8736r-48,l11972,8760r-49,24l11899,8857r-98,122l11704,9076r-122,49l11266,9125r-97,-49l11096,9028r48,-146l11144,8809r-24,-73l11071,8687r-48,-24l10950,8638r-49,xm1314,9003r-24,608l1168,9660r-97,73l852,9903r-146,146l657,9368r268,-97l1168,9101r146,-98xm1266,10122r,755l1120,10998r-341,244l730,10439r146,-73l1022,10293r244,-171xm11485,10633r-73,25l11339,10731r-170,292l11071,11144r-121,98l10877,11290r-98,25l10560,11315r-97,-25l10390,11242r-73,-73l10293,11096r73,-195l10366,10828r-25,-73l10293,10706r-49,-48l10098,10658r-49,24l10001,10755r-73,122l9903,10998r-97,122l9636,11217r-97,25l9393,11266r-49,-24l9295,11217r,-48l9295,11096r25,-73l9320,10950r-25,-49l9247,10852r-49,-24l9125,10804r-73,24l8979,10852r-195,195l8565,11242r-146,48l8225,11315r-122,-25l8006,11290r-73,-48l7884,11193r24,-122l7908,10901r-24,-73l7835,10755r-48,-49l7714,10682r-98,l7543,10706r-48,73l7446,10852r-49,122l7397,11071r-73,73l7227,11193r-219,l6911,11169r-122,-73l6716,11023r-49,-73l6619,10877r-73,-73l6473,10779r-73,l6302,10804r-48,48l6205,10901r,97l6205,11096r-24,73l6156,11217r-24,49l6035,11315r-98,24l5840,11315r-97,-73l5694,11144r,-48l5694,11047r,-122l5670,10852r-49,-73l5524,10755r-73,-24l5353,10755r-73,73l5232,10901r-49,97l5110,11096r-73,73l4964,11242r-195,97l4648,11363r-98,25l4502,11388r-49,-25l4380,11315r-49,-98l4307,11120r-49,-170l4234,10877r-24,l4210,10852r-25,-24l4137,10804r-49,l4039,10828r-48,24l3942,10950r-24,121l3918,11290r24,98l3966,11509r49,73l4088,11680r97,73l4283,11801r146,49l4721,11850r121,-24l4988,11777r122,-73l5232,11631r121,-97l5475,11655r170,73l5816,11777r170,24l6156,11777r171,-49l6473,11631r97,-122l6716,11558r122,49l6984,11631r121,24l7251,11655r122,-24l7519,11582r97,-48l7787,11631r170,97l8103,11777r146,24l8395,11777r122,-24l8638,11680r122,-73l9003,11436r49,73l9149,11582r122,49l9563,11631r170,-49l9903,11534r122,-98l10098,11509r97,73l10414,11680r146,48l10682,11753r146,-25l10950,11704r121,-49l11193,11582r195,-194l11509,11509r146,73l11801,11631r195,24l12166,11655r171,-24l12507,11582r146,-73l12799,11582r146,25l13115,11631r171,l13456,11607r195,-49l13797,11485r170,-97l14040,11436r97,25l14259,11461r146,-25l14478,11388r49,-49l14551,11266r,-73l14527,11120r-49,-49l14429,11047r-73,-24l14283,11047r-73,-24l14137,10925r-97,-73l13943,10852r-49,25l13845,10925r-73,49l13651,11047r-146,73l13334,11169r-146,48l12994,11217r-25,-24l12945,11144r-24,-48l12945,10974r,-73l12896,10828r-48,-49l12775,10755r-98,24l12629,10804r-73,48l12531,10925r-24,122l12458,11096r-48,48l12288,11217r-146,25l11972,11242r-122,-25l11728,11144r-24,-24l11680,11071r,-73l11704,10950r24,-98l11728,10779r-48,-73l11631,10658r-73,-25l11485,10633xm1266,11363r,463l1095,11972r-121,146l876,12215r-48,122l803,11534r,-49l925,11485r122,-24l1144,11412r122,-49xm1266,12385r,487l974,13140r-146,146l828,12653r194,-97l1217,12410r49,-25xm4088,12775r-49,24l4015,12823r-195,341l3747,13359r-48,194l3674,13748r25,73l3747,13894r49,73l3869,13991r122,49l4258,14040r146,-24l4526,13967r146,-49l4940,13748r243,-170l5256,13675r97,73l5475,13821r146,49l5791,13918r317,l6278,13894r146,-73l6570,13772r122,-97l6838,13578r121,97l7130,13724r194,24l7519,13748r511,-24l8565,13748r341,24l9271,13748r195,-24l9636,13675r146,-97l9928,13480r24,-48l9952,13383r-24,-49l9879,13310r-219,-49l9466,13286r-438,48l8590,13334r-414,-48l7957,13286r-341,24l7276,13310r-73,-24l7178,13261r25,-97l7178,13091r-24,-49l7105,12969r-48,-24l6984,12921r-73,24l6838,12994r-244,243l6302,13432r-97,48l6059,13505r-146,l5767,13480r-122,-48l5548,13359r-24,-73l5524,13237r,-73l5548,13067r,-73l5524,12921r-49,-49l5426,12823r-73,-24l5280,12799r-73,49l5159,12896r-73,122l5013,13091r-171,170l4648,13407r-195,98l4331,13578r-146,24l4137,13602r-49,-24l4088,13505r,-98l4210,12945r,-49l4210,12848r-49,-49l4112,12775r-24,xm1266,13407r,706l1168,14186r-97,49l925,14381r-146,146l803,13748r122,-73l1047,13578r194,-171l1266,13407xm1266,14624r,316l1193,14989r-244,219l730,15451r25,-389l876,14989r98,-97l1168,14697r98,-73xm1241,15451r,49l1217,15841r-146,121l925,16108r-243,292l706,15695r49,24l828,15743r48,l949,15695r292,-244xm1168,16327r-48,682l998,17082r-122,97l682,17373r-98,122l657,16668r146,-49l949,16522r219,-195xm6813,463r1509,24l9830,560r3018,146l12775,901r-25,170l12677,1484r,390l12702,2312r73,803l12799,3528r24,365l12823,3966r49,73l12896,4064r49,48l12994,4161r73,49l13261,4258r195,49l13870,4331r827,25l15500,4356r389,-25l16279,4283r-25,778l16279,5864r24,779l16303,7422r-49,1897l16254,10268r,974l16303,13140r49,1922l16327,15962r,925l16327,17738r-24,414l16254,18590r-365,24l15524,18639r-3601,l9733,18614r-2117,-48l5524,18517r-1071,l3358,18566r-657,l2360,18590r-340,49l1971,18590r-49,-73l1849,18493r-73,l1703,18298r-48,-195l1703,18030r,-73l1679,17884r-48,-73l1631,17398r,-389l1679,16133r49,-852l1728,15086r24,-48l1776,14965r,-49l1728,14843r,-1825l1801,12945r24,-97l1825,12775r-49,-49l1728,12677r,-1606l1752,11023r,-49l1752,10925r-24,-73l1728,10049r73,-2676l1874,6059r73,-1338l1971,4137r,-584l1922,2969r-24,-609l1849,1825r-48,-535l1752,925,1703,755r,-195l2141,609r438,l3455,584,5134,511r828,-24l6813,463xm1120,17544r24,438l949,18176r-170,195l682,18517r-98,146l536,18858r-23,157l511,18979r,-511l536,17982r121,-73l779,17836r195,-171l1120,17544xm1266,18468r48,195l1412,18833r-268,317l876,19539r-243,389l584,19685r-48,-219l514,19031r,l536,19052r48,l779,18955r170,-146l1266,18468xm15427,19101r,195l15427,19490r24,414l15086,19953r,l15159,19734r98,-317l15281,19271r,-170l15427,19101xm15038,19101r-49,73l14940,19271r-97,171l14721,19782r-121,244l14356,20050r73,-292l14502,19563r49,-219l14575,19198r-24,-73l15038,19101xm9782,19052r-122,244l9563,19563r-73,268l9441,20074r-413,l9101,19831r73,-195l9320,19344r48,-170l9393,19101r-25,-49l9782,19052xm10779,19077r-194,219l10439,19539r-73,146l10317,19807r-49,146l10244,20074r-365,l9903,19977r73,-243l10049,19515r73,-195l10195,19198r25,-121l10779,19077xm9076,19028r-73,122l8906,19271r-97,195l8711,19685r-73,195l8590,19977r-25,97l8054,20099r25,-146l8176,19734r97,-244l8395,19296r73,-146l8517,19028r559,xm10901,19077r97,24l11631,19101r-122,146l11412,19393r-146,292l11193,19880r-49,121l11144,20099r-97,l10609,20074r49,-243l10731,19588r170,-511xm14356,19125r-48,73l14186,19393r-97,170l13991,19782r-73,219l13870,20074r-536,25l13432,19880r97,-195l13651,19393r24,-49l13675,19271r,-73l13675,19150r,-25l14356,19125xm7665,18979r511,25l8079,19125r-98,146l7860,19490r-122,292l7689,19953r,146l6984,20123r73,-146l7130,19831r194,-268l7519,19271r73,-146l7665,18979xm11972,19101r584,24l12483,19223r-73,97l12312,19563r-73,292l12166,20123r-608,-24l11582,19953r73,-146l11801,19563r98,-194l11947,19247r25,-146xm13602,19125r-97,49l13383,19247r-122,146l13164,19539r-146,292l12896,20123r-316,l12653,19807r97,-317l12848,19150r,-25l13602,19125xm6813,18955r487,24l7178,19101r-97,122l6862,19515r-146,316l6594,20147r-316,l6351,20001r24,-146l6424,19685r49,-146l6643,19247r170,-292xm6375,18955r-146,243l6132,19417r-97,171l5962,19782r-49,195l5913,20074r24,98l5086,20220r121,-243l5305,19734r267,-414l5670,19150r48,-98l5743,19004r-49,48l5694,19052r24,-48l5718,18955r657,xm5451,18955r-146,170l5183,19296r-243,389l4794,19953r-49,146l4721,20220r-511,49l4210,20196r97,-243l4429,19709r194,-340l4672,19271r24,-73l4696,19101r-24,-97l4550,19004r-97,73l4356,19150r-98,121l4112,19490r-97,219l3869,19977r-49,146l3772,20293r-414,25l3382,20172r73,-244l3553,19709r194,-389l3942,18955r1509,xm1825,19028r341,24l2482,19052r-268,341l1971,19758r-219,341l1679,20245r-48,121l1558,20366r-341,-24l876,20318r244,-317l1363,19685r219,-341l1825,19028xm3650,18955r-122,122l3431,19223r-195,316l3163,19709r-97,195l2993,20123r,97l2993,20342r-949,49l2214,20123r146,-195l2677,19442r170,-244l2969,19101r97,-97l3650,18955xm6619,l5791,25,4940,49,3261,146,2068,195r-194,l1703,244r-72,-25l1582,195r-73,24l1460,268r-73,122l1363,511r-24,244l1339,1047r48,267l1217,1290r-170,l706,1314r-170,l341,1338r-73,25l195,1411r-73,49l122,1557r,73l73,1874,49,2117r,535l73,3674,49,4891,25,6083r,682l49,7446r73,1363l219,10171r73,1363l317,12166r,633l292,14064r-73,1266l146,16595r-73,924l25,17982,,18444r,487l25,19393r73,438l146,20050r73,219l268,20366r97,49l463,20439r73,-24l560,20512r49,98l706,20658r97,73l1047,20804r292,49l1631,20877r291,l2312,20853r876,-24l4039,20780r1728,-97l7057,20634r1265,-49l9611,20585r1266,25l12239,20634r98,24l12434,20658r24,-24l13261,20634r779,-49l14843,20512r779,-121l15695,20366r48,-24l15865,20318r97,-49l16011,20172r24,-49l16035,20050r-24,-243l15962,19563r-24,-243l15938,19077r462,-49l16522,18979r73,-73l16668,18833r49,-73l16790,18347r48,-414l16863,17519r,-413l16863,16254r-25,-827l16838,14429r-24,-997l16765,11412r,-998l16765,9417r49,-1995l16814,6473r,-974l16814,5013r-49,-463l16717,4064r-98,-463l16571,3553r-49,-49l16425,3334r-122,-146l16060,2896r-268,-292l15524,2336r-535,-535l14502,1338r-243,-219l13991,901,13699,633,13529,487r-170,-97l13334,317r-48,-25l13237,268r-73,-24l9903,73,8249,25,6619,xe" strokecolor="#4f81bd [3204]" strokeweight=".5pt">
                <v:path arrowok="t" o:extrusionok="f" textboxrect="0,0,16863,20878"/>
                <w10:anchorlock/>
              </v:shape>
            </w:pict>
          </mc:Fallback>
        </mc:AlternateContent>
      </w:r>
      <w:r w:rsidR="00A35CF8" w:rsidRPr="00DC52ED">
        <w:rPr>
          <w:rFonts w:eastAsiaTheme="minorHAnsi" w:cs="Calibri"/>
          <w:i/>
          <w:color w:val="4F81BD" w:themeColor="accent1"/>
          <w:sz w:val="20"/>
          <w:szCs w:val="22"/>
          <w:lang w:val="fr-CH" w:eastAsia="en-US"/>
        </w:rPr>
        <w:t xml:space="preserve"> - </w:t>
      </w:r>
      <w:r w:rsidR="00925081">
        <w:rPr>
          <w:rFonts w:eastAsiaTheme="minorHAnsi" w:cs="Calibri"/>
          <w:i/>
          <w:color w:val="4F81BD" w:themeColor="accent1"/>
          <w:sz w:val="20"/>
          <w:szCs w:val="22"/>
          <w:lang w:val="fr-CH" w:eastAsia="en-US"/>
        </w:rPr>
        <w:t>La</w:t>
      </w:r>
      <w:r w:rsidR="00206EAE" w:rsidRPr="00DC52ED">
        <w:rPr>
          <w:rFonts w:eastAsiaTheme="minorHAnsi" w:cs="Calibri"/>
          <w:i/>
          <w:color w:val="4F81BD" w:themeColor="accent1"/>
          <w:sz w:val="20"/>
          <w:szCs w:val="22"/>
          <w:lang w:val="fr-CH" w:eastAsia="en-US"/>
        </w:rPr>
        <w:t xml:space="preserve"> Direction de l’énergie (</w:t>
      </w:r>
      <w:hyperlink r:id="rId33" w:history="1">
        <w:r w:rsidR="00206EAE" w:rsidRPr="00DC52ED">
          <w:rPr>
            <w:rFonts w:eastAsiaTheme="minorHAnsi" w:cs="Calibri"/>
            <w:color w:val="4F81BD" w:themeColor="accent1"/>
            <w:sz w:val="20"/>
            <w:szCs w:val="22"/>
            <w:u w:val="single"/>
          </w:rPr>
          <w:t>info.energie@vd.ch</w:t>
        </w:r>
      </w:hyperlink>
      <w:r w:rsidR="00206EAE" w:rsidRPr="00DC52ED">
        <w:rPr>
          <w:rFonts w:eastAsiaTheme="minorHAnsi" w:cs="Calibri"/>
          <w:i/>
          <w:color w:val="4F81BD" w:themeColor="accent1"/>
          <w:sz w:val="20"/>
          <w:szCs w:val="22"/>
          <w:lang w:val="fr-CH" w:eastAsia="en-US"/>
        </w:rPr>
        <w:t xml:space="preserve">, 021 316 95 50) </w:t>
      </w:r>
      <w:r w:rsidR="00925081">
        <w:rPr>
          <w:rFonts w:eastAsiaTheme="minorHAnsi" w:cs="Calibri"/>
          <w:i/>
          <w:color w:val="4F81BD" w:themeColor="accent1"/>
          <w:sz w:val="20"/>
          <w:szCs w:val="22"/>
          <w:lang w:val="fr-CH" w:eastAsia="en-US"/>
        </w:rPr>
        <w:t>met à disposition</w:t>
      </w:r>
      <w:r w:rsidR="00206EAE" w:rsidRPr="00DC52ED">
        <w:rPr>
          <w:rFonts w:eastAsiaTheme="minorHAnsi" w:cs="Calibri"/>
          <w:i/>
          <w:color w:val="4F81BD" w:themeColor="accent1"/>
          <w:sz w:val="20"/>
          <w:szCs w:val="22"/>
          <w:lang w:val="fr-CH" w:eastAsia="en-US"/>
        </w:rPr>
        <w:t xml:space="preserve"> le Profil énergétique du territoire communal</w:t>
      </w:r>
      <w:r w:rsidR="00015106">
        <w:rPr>
          <w:rFonts w:eastAsiaTheme="minorHAnsi" w:cs="Calibri"/>
          <w:i/>
          <w:color w:val="4F81BD" w:themeColor="accent1"/>
          <w:sz w:val="20"/>
          <w:szCs w:val="22"/>
          <w:lang w:val="fr-CH" w:eastAsia="en-US"/>
        </w:rPr>
        <w:t xml:space="preserve"> en ligne : </w:t>
      </w:r>
      <w:r w:rsidR="00015106" w:rsidRPr="00015106">
        <w:rPr>
          <w:rFonts w:eastAsiaTheme="minorHAnsi" w:cs="Calibri"/>
          <w:i/>
          <w:color w:val="4F81BD" w:themeColor="accent1"/>
          <w:sz w:val="20"/>
          <w:szCs w:val="22"/>
          <w:lang w:val="fr-CH" w:eastAsia="en-US"/>
        </w:rPr>
        <w:t>https://stat-energie-vd.ch/profil-energie/</w:t>
      </w:r>
      <w:r w:rsidR="00925081">
        <w:rPr>
          <w:rFonts w:eastAsiaTheme="minorHAnsi" w:cs="Calibri"/>
          <w:i/>
          <w:color w:val="4F81BD" w:themeColor="accent1"/>
          <w:sz w:val="20"/>
          <w:szCs w:val="22"/>
          <w:lang w:val="fr-CH" w:eastAsia="en-US"/>
        </w:rPr>
        <w:t>.</w:t>
      </w:r>
      <w:r w:rsidR="00206EAE" w:rsidRPr="00DC52ED">
        <w:rPr>
          <w:rFonts w:eastAsiaTheme="minorHAnsi" w:cs="Calibri"/>
          <w:i/>
          <w:color w:val="4F81BD" w:themeColor="accent1"/>
          <w:sz w:val="20"/>
          <w:szCs w:val="22"/>
          <w:lang w:val="fr-CH" w:eastAsia="en-US"/>
        </w:rPr>
        <w:t xml:space="preserve"> </w:t>
      </w:r>
      <w:r w:rsidR="00015106" w:rsidRPr="00015106">
        <w:rPr>
          <w:rFonts w:eastAsiaTheme="minorHAnsi" w:cs="Calibri"/>
          <w:i/>
          <w:color w:val="4F81BD" w:themeColor="accent1"/>
          <w:sz w:val="20"/>
          <w:szCs w:val="22"/>
          <w:lang w:val="fr-CH" w:eastAsia="en-US"/>
        </w:rPr>
        <w:t xml:space="preserve">Cette application permet de dresser un état de la situation énergétique sur le périmètre d’une commune ou d’un ensemble de communes. </w:t>
      </w:r>
      <w:r w:rsidR="00015106">
        <w:rPr>
          <w:rFonts w:eastAsiaTheme="minorHAnsi" w:cs="Calibri"/>
          <w:i/>
          <w:color w:val="4F81BD" w:themeColor="accent1"/>
          <w:sz w:val="20"/>
          <w:szCs w:val="22"/>
          <w:lang w:val="fr-CH" w:eastAsia="en-US"/>
        </w:rPr>
        <w:t xml:space="preserve">Des </w:t>
      </w:r>
      <w:r w:rsidR="00015106" w:rsidRPr="00015106">
        <w:rPr>
          <w:rFonts w:eastAsiaTheme="minorHAnsi" w:cs="Calibri"/>
          <w:i/>
          <w:color w:val="4F81BD" w:themeColor="accent1"/>
          <w:sz w:val="20"/>
          <w:szCs w:val="22"/>
          <w:lang w:val="fr-CH" w:eastAsia="en-US"/>
        </w:rPr>
        <w:t xml:space="preserve">données sur les besoins estimés de chaleur, la consommation et la production d’énergie sur </w:t>
      </w:r>
      <w:r w:rsidR="00015106">
        <w:rPr>
          <w:rFonts w:eastAsiaTheme="minorHAnsi" w:cs="Calibri"/>
          <w:i/>
          <w:color w:val="4F81BD" w:themeColor="accent1"/>
          <w:sz w:val="20"/>
          <w:szCs w:val="22"/>
          <w:lang w:val="fr-CH" w:eastAsia="en-US"/>
        </w:rPr>
        <w:t>le</w:t>
      </w:r>
      <w:r w:rsidR="00015106" w:rsidRPr="00015106">
        <w:rPr>
          <w:rFonts w:eastAsiaTheme="minorHAnsi" w:cs="Calibri"/>
          <w:i/>
          <w:color w:val="4F81BD" w:themeColor="accent1"/>
          <w:sz w:val="20"/>
          <w:szCs w:val="22"/>
          <w:lang w:val="fr-CH" w:eastAsia="en-US"/>
        </w:rPr>
        <w:t xml:space="preserve"> territoire</w:t>
      </w:r>
      <w:r w:rsidR="00015106">
        <w:rPr>
          <w:rFonts w:eastAsiaTheme="minorHAnsi" w:cs="Calibri"/>
          <w:i/>
          <w:color w:val="4F81BD" w:themeColor="accent1"/>
          <w:sz w:val="20"/>
          <w:szCs w:val="22"/>
          <w:lang w:val="fr-CH" w:eastAsia="en-US"/>
        </w:rPr>
        <w:t xml:space="preserve"> sont présentées</w:t>
      </w:r>
      <w:r w:rsidR="00015106">
        <w:t>.</w:t>
      </w:r>
      <w:r w:rsidR="00CC1B15">
        <w:t xml:space="preserve"> </w:t>
      </w:r>
      <w:r w:rsidR="00C90124">
        <w:rPr>
          <w:rFonts w:eastAsiaTheme="minorHAnsi" w:cs="Calibri"/>
          <w:i/>
          <w:color w:val="4F81BD" w:themeColor="accent1"/>
          <w:sz w:val="20"/>
          <w:szCs w:val="22"/>
          <w:lang w:val="fr-CH" w:eastAsia="en-US"/>
        </w:rPr>
        <w:t>Cet outil</w:t>
      </w:r>
      <w:r w:rsidR="00206EAE" w:rsidRPr="00DC52ED">
        <w:rPr>
          <w:rFonts w:eastAsiaTheme="minorHAnsi" w:cs="Calibri"/>
          <w:i/>
          <w:color w:val="4F81BD" w:themeColor="accent1"/>
          <w:sz w:val="20"/>
          <w:szCs w:val="22"/>
          <w:lang w:val="fr-CH" w:eastAsia="en-US"/>
        </w:rPr>
        <w:t xml:space="preserve"> </w:t>
      </w:r>
      <w:r w:rsidR="00925081">
        <w:rPr>
          <w:rFonts w:eastAsiaTheme="minorHAnsi" w:cs="Calibri"/>
          <w:i/>
          <w:color w:val="4F81BD" w:themeColor="accent1"/>
          <w:sz w:val="20"/>
          <w:szCs w:val="22"/>
          <w:lang w:val="fr-CH" w:eastAsia="en-US"/>
        </w:rPr>
        <w:t>fournit</w:t>
      </w:r>
      <w:r w:rsidR="00042623">
        <w:rPr>
          <w:rFonts w:eastAsiaTheme="minorHAnsi" w:cs="Calibri"/>
          <w:i/>
          <w:color w:val="4F81BD" w:themeColor="accent1"/>
          <w:sz w:val="20"/>
          <w:szCs w:val="22"/>
          <w:lang w:val="fr-CH" w:eastAsia="en-US"/>
        </w:rPr>
        <w:t xml:space="preserve"> </w:t>
      </w:r>
      <w:r w:rsidR="00CC1B15">
        <w:rPr>
          <w:rFonts w:eastAsiaTheme="minorHAnsi" w:cs="Calibri"/>
          <w:i/>
          <w:color w:val="4F81BD" w:themeColor="accent1"/>
          <w:sz w:val="20"/>
          <w:szCs w:val="22"/>
          <w:lang w:val="fr-CH" w:eastAsia="en-US"/>
        </w:rPr>
        <w:t xml:space="preserve">également la répartition de la </w:t>
      </w:r>
      <w:proofErr w:type="spellStart"/>
      <w:r w:rsidR="00042623" w:rsidRPr="00042623">
        <w:rPr>
          <w:rFonts w:eastAsiaTheme="minorHAnsi" w:cs="Calibri"/>
          <w:i/>
          <w:color w:val="4F81BD" w:themeColor="accent1"/>
          <w:sz w:val="20"/>
          <w:szCs w:val="22"/>
          <w:lang w:val="fr-CH" w:eastAsia="en-US"/>
        </w:rPr>
        <w:t>la</w:t>
      </w:r>
      <w:proofErr w:type="spellEnd"/>
      <w:r w:rsidR="00042623" w:rsidRPr="00042623">
        <w:rPr>
          <w:rFonts w:eastAsiaTheme="minorHAnsi" w:cs="Calibri"/>
          <w:i/>
          <w:color w:val="4F81BD" w:themeColor="accent1"/>
          <w:sz w:val="20"/>
          <w:szCs w:val="22"/>
          <w:lang w:val="fr-CH" w:eastAsia="en-US"/>
        </w:rPr>
        <w:t xml:space="preserve"> consommation annuelle de chaleur des bâtiments par agent énergétique, </w:t>
      </w:r>
      <w:r w:rsidR="00042623">
        <w:rPr>
          <w:rFonts w:eastAsiaTheme="minorHAnsi" w:cs="Calibri"/>
          <w:i/>
          <w:color w:val="4F81BD" w:themeColor="accent1"/>
          <w:sz w:val="20"/>
          <w:szCs w:val="22"/>
          <w:lang w:val="fr-CH" w:eastAsia="en-US"/>
        </w:rPr>
        <w:t xml:space="preserve">ainsi que sur </w:t>
      </w:r>
      <w:r w:rsidR="00042623" w:rsidRPr="00042623">
        <w:rPr>
          <w:rFonts w:eastAsiaTheme="minorHAnsi" w:cs="Calibri"/>
          <w:i/>
          <w:color w:val="4F81BD" w:themeColor="accent1"/>
          <w:sz w:val="20"/>
          <w:szCs w:val="22"/>
          <w:lang w:val="fr-CH" w:eastAsia="en-US"/>
        </w:rPr>
        <w:t>le potentiel d’économie d’énergie lié à l’assainissement énergétique des bâtiment</w:t>
      </w:r>
      <w:r w:rsidR="00042623">
        <w:rPr>
          <w:rFonts w:eastAsiaTheme="minorHAnsi" w:cs="Calibri"/>
          <w:i/>
          <w:color w:val="4F81BD" w:themeColor="accent1"/>
          <w:sz w:val="20"/>
          <w:szCs w:val="22"/>
          <w:lang w:val="fr-CH" w:eastAsia="en-US"/>
        </w:rPr>
        <w:t>s</w:t>
      </w:r>
      <w:r w:rsidR="00206EAE" w:rsidRPr="00DC52ED">
        <w:rPr>
          <w:rFonts w:eastAsiaTheme="minorHAnsi" w:cs="Calibri"/>
          <w:i/>
          <w:color w:val="4F81BD" w:themeColor="accent1"/>
          <w:sz w:val="20"/>
          <w:szCs w:val="22"/>
          <w:lang w:val="fr-CH" w:eastAsia="en-US"/>
        </w:rPr>
        <w:t>.</w:t>
      </w:r>
      <w:r w:rsidR="00015106">
        <w:rPr>
          <w:rFonts w:eastAsiaTheme="minorHAnsi" w:cs="Calibri"/>
          <w:i/>
          <w:color w:val="4F81BD" w:themeColor="accent1"/>
          <w:sz w:val="20"/>
          <w:szCs w:val="22"/>
          <w:lang w:val="fr-CH" w:eastAsia="en-US"/>
        </w:rPr>
        <w:t xml:space="preserve"> </w:t>
      </w:r>
    </w:p>
    <w:p w14:paraId="167F0D10" w14:textId="6F0C1FF7" w:rsidR="000423CE" w:rsidRDefault="000423CE" w:rsidP="00BA1D1C">
      <w:pPr>
        <w:autoSpaceDE w:val="0"/>
        <w:autoSpaceDN w:val="0"/>
        <w:adjustRightInd w:val="0"/>
        <w:spacing w:before="0" w:after="0"/>
        <w:jc w:val="both"/>
        <w:rPr>
          <w:rFonts w:eastAsiaTheme="minorHAnsi" w:cs="Calibri"/>
          <w:i/>
          <w:color w:val="4F81BD" w:themeColor="accent1"/>
          <w:sz w:val="20"/>
          <w:szCs w:val="22"/>
          <w:lang w:val="fr-CH" w:eastAsia="en-US"/>
        </w:rPr>
      </w:pPr>
      <w:r>
        <w:rPr>
          <w:rFonts w:eastAsiaTheme="minorHAnsi" w:cs="Calibri"/>
          <w:i/>
          <w:color w:val="4F81BD" w:themeColor="accent1"/>
          <w:sz w:val="20"/>
          <w:szCs w:val="22"/>
          <w:lang w:val="fr-CH" w:eastAsia="en-US"/>
        </w:rPr>
        <w:t xml:space="preserve">- Les données concernant les bâtiments communaux (analyses énergétiques, rénovations) sont en possession de la commune. </w:t>
      </w:r>
    </w:p>
    <w:p w14:paraId="7969D232" w14:textId="4A810CBC" w:rsidR="00310CBE" w:rsidRPr="00DC52ED" w:rsidRDefault="00310CBE" w:rsidP="00BA1D1C">
      <w:pPr>
        <w:autoSpaceDE w:val="0"/>
        <w:autoSpaceDN w:val="0"/>
        <w:adjustRightInd w:val="0"/>
        <w:spacing w:before="0" w:after="0"/>
        <w:jc w:val="both"/>
        <w:rPr>
          <w:rFonts w:eastAsiaTheme="minorHAnsi" w:cs="Calibri"/>
          <w:i/>
          <w:color w:val="4F81BD" w:themeColor="accent1"/>
          <w:sz w:val="20"/>
          <w:szCs w:val="22"/>
          <w:lang w:val="fr-CH" w:eastAsia="en-US"/>
        </w:rPr>
      </w:pPr>
    </w:p>
    <w:p w14:paraId="6C2D97C9" w14:textId="77777777" w:rsidR="00A35CF8" w:rsidRDefault="00A35CF8" w:rsidP="00A35CF8">
      <w:pPr>
        <w:rPr>
          <w:rFonts w:eastAsiaTheme="minorEastAsia" w:cs="Calibri"/>
        </w:rPr>
      </w:pPr>
    </w:p>
    <w:p w14:paraId="2C24E52B" w14:textId="77777777" w:rsidR="00B042CD" w:rsidRPr="00DC52ED" w:rsidRDefault="00B042CD" w:rsidP="00B042CD">
      <w:pPr>
        <w:rPr>
          <w:rFonts w:eastAsiaTheme="majorEastAsia" w:cs="Calibri"/>
        </w:rPr>
      </w:pPr>
      <w:r w:rsidRPr="00DC52ED">
        <w:rPr>
          <w:rFonts w:eastAsiaTheme="majorEastAsia" w:cs="Calibri"/>
        </w:rPr>
        <w:t>[</w:t>
      </w:r>
      <w:r w:rsidRPr="00DC52ED">
        <w:rPr>
          <w:rFonts w:eastAsiaTheme="minorEastAsia" w:cs="Calibri"/>
          <w:highlight w:val="lightGray"/>
        </w:rPr>
        <w:t xml:space="preserve">Faire la synthèse des </w:t>
      </w:r>
      <w:r>
        <w:rPr>
          <w:rFonts w:eastAsiaTheme="minorEastAsia" w:cs="Calibri"/>
          <w:highlight w:val="lightGray"/>
        </w:rPr>
        <w:t>principaux éléments issus du profil énergétique</w:t>
      </w:r>
      <w:r w:rsidRPr="00DC52ED">
        <w:rPr>
          <w:rFonts w:eastAsiaTheme="minorEastAsia" w:cs="Calibri"/>
          <w:highlight w:val="lightGray"/>
        </w:rPr>
        <w:t xml:space="preserve">, </w:t>
      </w:r>
      <w:proofErr w:type="spellStart"/>
      <w:r w:rsidRPr="00DC52ED">
        <w:rPr>
          <w:rFonts w:eastAsiaTheme="minorEastAsia" w:cs="Calibri"/>
          <w:highlight w:val="lightGray"/>
        </w:rPr>
        <w:t>év</w:t>
      </w:r>
      <w:proofErr w:type="spellEnd"/>
      <w:r w:rsidRPr="00DC52ED">
        <w:rPr>
          <w:rFonts w:eastAsiaTheme="minorEastAsia" w:cs="Calibri"/>
          <w:highlight w:val="lightGray"/>
        </w:rPr>
        <w:t xml:space="preserve">. </w:t>
      </w:r>
      <w:proofErr w:type="gramStart"/>
      <w:r w:rsidRPr="00DC52ED">
        <w:rPr>
          <w:rFonts w:eastAsiaTheme="minorEastAsia" w:cs="Calibri"/>
          <w:highlight w:val="lightGray"/>
        </w:rPr>
        <w:t>sous</w:t>
      </w:r>
      <w:proofErr w:type="gramEnd"/>
      <w:r w:rsidRPr="00DC52ED">
        <w:rPr>
          <w:rFonts w:eastAsiaTheme="minorEastAsia" w:cs="Calibri"/>
          <w:highlight w:val="lightGray"/>
        </w:rPr>
        <w:t xml:space="preserve"> forme graphique</w:t>
      </w:r>
      <w:r w:rsidRPr="00DC52ED">
        <w:rPr>
          <w:rFonts w:eastAsiaTheme="majorEastAsia" w:cs="Calibri"/>
        </w:rPr>
        <w:t>]</w:t>
      </w:r>
    </w:p>
    <w:p w14:paraId="1E7872DF" w14:textId="77777777" w:rsidR="00AE20DE" w:rsidRPr="007F1FC0" w:rsidRDefault="00AE20DE" w:rsidP="00AE20DE">
      <w:pPr>
        <w:rPr>
          <w:rFonts w:eastAsiaTheme="minorEastAsia" w:cs="Calibri"/>
          <w:color w:val="984806" w:themeColor="accent6" w:themeShade="80"/>
        </w:rPr>
      </w:pPr>
      <w:r w:rsidRPr="007F1FC0">
        <w:rPr>
          <w:rFonts w:eastAsiaTheme="minorEastAsia" w:cs="Calibri"/>
          <w:color w:val="984806" w:themeColor="accent6" w:themeShade="80"/>
        </w:rPr>
        <w:t>L’analyse d</w:t>
      </w:r>
      <w:r w:rsidR="004B208F">
        <w:rPr>
          <w:rFonts w:eastAsiaTheme="minorEastAsia" w:cs="Calibri"/>
          <w:color w:val="984806" w:themeColor="accent6" w:themeShade="80"/>
        </w:rPr>
        <w:t>evrait</w:t>
      </w:r>
      <w:r w:rsidRPr="007F1FC0">
        <w:rPr>
          <w:rFonts w:eastAsiaTheme="minorEastAsia" w:cs="Calibri"/>
          <w:color w:val="984806" w:themeColor="accent6" w:themeShade="80"/>
        </w:rPr>
        <w:t xml:space="preserve"> porter sur les points ci-dessous :</w:t>
      </w:r>
    </w:p>
    <w:p w14:paraId="0DDB9D19" w14:textId="7128147C" w:rsidR="00AE20DE" w:rsidRPr="007F1FC0" w:rsidRDefault="00AE20DE" w:rsidP="00AE20DE">
      <w:pPr>
        <w:rPr>
          <w:rFonts w:eastAsiaTheme="minorEastAsia" w:cs="Calibri"/>
          <w:color w:val="984806" w:themeColor="accent6" w:themeShade="80"/>
        </w:rPr>
      </w:pPr>
      <w:r w:rsidRPr="007F1FC0">
        <w:rPr>
          <w:rFonts w:eastAsiaTheme="minorEastAsia" w:cs="Calibri"/>
          <w:color w:val="984806" w:themeColor="accent6" w:themeShade="80"/>
        </w:rPr>
        <w:t>Points forts ou points faibles</w:t>
      </w:r>
      <w:r w:rsidR="004728C3">
        <w:rPr>
          <w:rFonts w:eastAsiaTheme="minorEastAsia" w:cs="Calibri"/>
          <w:color w:val="984806" w:themeColor="accent6" w:themeShade="80"/>
        </w:rPr>
        <w:t xml:space="preserve"> </w:t>
      </w:r>
      <w:r w:rsidRPr="007F1FC0">
        <w:rPr>
          <w:rFonts w:eastAsiaTheme="minorEastAsia" w:cs="Calibri"/>
          <w:color w:val="984806" w:themeColor="accent6" w:themeShade="80"/>
        </w:rPr>
        <w:t>:</w:t>
      </w:r>
    </w:p>
    <w:p w14:paraId="4B8EB10E" w14:textId="01BF73A6" w:rsidR="00206EAE" w:rsidRPr="007F1FC0" w:rsidRDefault="00206EAE" w:rsidP="00206EAE">
      <w:pPr>
        <w:pStyle w:val="Paragraphedeliste"/>
        <w:numPr>
          <w:ilvl w:val="0"/>
          <w:numId w:val="41"/>
        </w:numPr>
        <w:rPr>
          <w:rFonts w:eastAsiaTheme="minorEastAsia" w:cs="Calibri"/>
          <w:color w:val="984806" w:themeColor="accent6" w:themeShade="80"/>
        </w:rPr>
      </w:pPr>
      <w:r w:rsidRPr="007F1FC0">
        <w:rPr>
          <w:rFonts w:eastAsiaTheme="minorEastAsia" w:cs="Calibri"/>
          <w:color w:val="984806" w:themeColor="accent6" w:themeShade="80"/>
        </w:rPr>
        <w:t xml:space="preserve">Part d’énergie renouvelable pour la consommation de chaleur </w:t>
      </w:r>
    </w:p>
    <w:p w14:paraId="0FEE5FB1" w14:textId="412621F2" w:rsidR="00206EAE" w:rsidRDefault="00206EAE" w:rsidP="00206EAE">
      <w:pPr>
        <w:pStyle w:val="Paragraphedeliste"/>
        <w:numPr>
          <w:ilvl w:val="0"/>
          <w:numId w:val="41"/>
        </w:numPr>
        <w:rPr>
          <w:rFonts w:eastAsiaTheme="minorEastAsia" w:cs="Calibri"/>
          <w:color w:val="984806" w:themeColor="accent6" w:themeShade="80"/>
        </w:rPr>
      </w:pPr>
      <w:r>
        <w:rPr>
          <w:rFonts w:eastAsiaTheme="minorEastAsia" w:cs="Calibri"/>
          <w:color w:val="984806" w:themeColor="accent6" w:themeShade="80"/>
        </w:rPr>
        <w:t>Potentiel de réduction de la consommation lié à l’assainissement énergétique des bâtiments</w:t>
      </w:r>
    </w:p>
    <w:p w14:paraId="6EF1210B" w14:textId="607F5654" w:rsidR="00310CBE" w:rsidRDefault="00310CBE" w:rsidP="00206EAE">
      <w:pPr>
        <w:pStyle w:val="Paragraphedeliste"/>
        <w:numPr>
          <w:ilvl w:val="0"/>
          <w:numId w:val="41"/>
        </w:numPr>
        <w:rPr>
          <w:rFonts w:eastAsiaTheme="minorEastAsia" w:cs="Calibri"/>
          <w:color w:val="984806" w:themeColor="accent6" w:themeShade="80"/>
        </w:rPr>
      </w:pPr>
      <w:r>
        <w:rPr>
          <w:rFonts w:eastAsiaTheme="minorEastAsia" w:cs="Calibri"/>
          <w:color w:val="984806" w:themeColor="accent6" w:themeShade="80"/>
        </w:rPr>
        <w:t>Production d’électricité renouvelable (photovoltaïque principalement)</w:t>
      </w:r>
    </w:p>
    <w:p w14:paraId="101FCA15" w14:textId="64955277" w:rsidR="000423CE" w:rsidRPr="007F1FC0" w:rsidRDefault="000423CE" w:rsidP="00206EAE">
      <w:pPr>
        <w:pStyle w:val="Paragraphedeliste"/>
        <w:numPr>
          <w:ilvl w:val="0"/>
          <w:numId w:val="41"/>
        </w:numPr>
        <w:rPr>
          <w:rFonts w:eastAsiaTheme="minorEastAsia" w:cs="Calibri"/>
          <w:color w:val="984806" w:themeColor="accent6" w:themeShade="80"/>
        </w:rPr>
      </w:pPr>
      <w:r>
        <w:rPr>
          <w:rFonts w:eastAsiaTheme="minorEastAsia" w:cs="Calibri"/>
          <w:color w:val="984806" w:themeColor="accent6" w:themeShade="80"/>
        </w:rPr>
        <w:t>Etat énergétique des bâtiments communaux</w:t>
      </w:r>
    </w:p>
    <w:p w14:paraId="31A4FC00" w14:textId="77777777" w:rsidR="00AE20DE" w:rsidRPr="007F1FC0" w:rsidRDefault="00AE20DE" w:rsidP="00AE20DE">
      <w:pPr>
        <w:rPr>
          <w:rFonts w:eastAsiaTheme="minorEastAsia" w:cs="Calibri"/>
          <w:color w:val="984806" w:themeColor="accent6" w:themeShade="80"/>
        </w:rPr>
      </w:pPr>
      <w:r w:rsidRPr="007F1FC0">
        <w:rPr>
          <w:rFonts w:eastAsiaTheme="minorEastAsia" w:cs="Calibri"/>
          <w:color w:val="984806" w:themeColor="accent6" w:themeShade="80"/>
        </w:rPr>
        <w:t xml:space="preserve">Potentiel d’amélioration parmi les points ci-dessus </w:t>
      </w:r>
    </w:p>
    <w:tbl>
      <w:tblPr>
        <w:tblStyle w:val="Grilledutableau"/>
        <w:tblW w:w="0" w:type="auto"/>
        <w:tblLook w:val="04A0" w:firstRow="1" w:lastRow="0" w:firstColumn="1" w:lastColumn="0" w:noHBand="0" w:noVBand="1"/>
      </w:tblPr>
      <w:tblGrid>
        <w:gridCol w:w="9203"/>
      </w:tblGrid>
      <w:tr w:rsidR="008943EF" w:rsidRPr="00DC52ED" w14:paraId="6095D872" w14:textId="77777777" w:rsidTr="008943EF">
        <w:trPr>
          <w:trHeight w:val="887"/>
        </w:trPr>
        <w:tc>
          <w:tcPr>
            <w:tcW w:w="9212" w:type="dxa"/>
          </w:tcPr>
          <w:p w14:paraId="216456EE" w14:textId="0603A28D" w:rsidR="008943EF" w:rsidRDefault="00C87597" w:rsidP="008943EF">
            <w:pPr>
              <w:rPr>
                <w:rFonts w:eastAsiaTheme="minorEastAsia" w:cs="Calibri"/>
                <w:color w:val="984806" w:themeColor="accent6" w:themeShade="80"/>
              </w:rPr>
            </w:pPr>
            <w:r w:rsidRPr="00DC52ED">
              <w:rPr>
                <w:rFonts w:eastAsiaTheme="minorEastAsia" w:cs="Calibri"/>
                <w:color w:val="984806" w:themeColor="accent6" w:themeShade="80"/>
              </w:rPr>
              <w:t>La</w:t>
            </w:r>
            <w:r w:rsidR="00DF5A4C">
              <w:rPr>
                <w:rFonts w:eastAsiaTheme="minorEastAsia" w:cs="Calibri"/>
                <w:color w:val="984806" w:themeColor="accent6" w:themeShade="80"/>
              </w:rPr>
              <w:t xml:space="preserve"> Municipalité</w:t>
            </w:r>
            <w:r w:rsidRPr="00DC52ED">
              <w:rPr>
                <w:rFonts w:eastAsiaTheme="minorEastAsia" w:cs="Calibri"/>
                <w:color w:val="984806" w:themeColor="accent6" w:themeShade="80"/>
              </w:rPr>
              <w:t xml:space="preserve"> peut i</w:t>
            </w:r>
            <w:r w:rsidR="008943EF" w:rsidRPr="00DC52ED">
              <w:rPr>
                <w:rFonts w:eastAsiaTheme="minorEastAsia" w:cs="Calibri"/>
                <w:color w:val="984806" w:themeColor="accent6" w:themeShade="80"/>
              </w:rPr>
              <w:t>nsére</w:t>
            </w:r>
            <w:r w:rsidRPr="00DC52ED">
              <w:rPr>
                <w:rFonts w:eastAsiaTheme="minorEastAsia" w:cs="Calibri"/>
                <w:color w:val="984806" w:themeColor="accent6" w:themeShade="80"/>
              </w:rPr>
              <w:t>r</w:t>
            </w:r>
            <w:r w:rsidR="008943EF" w:rsidRPr="00DC52ED">
              <w:rPr>
                <w:rFonts w:eastAsiaTheme="minorEastAsia" w:cs="Calibri"/>
                <w:color w:val="984806" w:themeColor="accent6" w:themeShade="80"/>
              </w:rPr>
              <w:t xml:space="preserve"> un extrait du profil énergétique pour illustrer l’analyse</w:t>
            </w:r>
          </w:p>
          <w:p w14:paraId="547FA675" w14:textId="04209163" w:rsidR="000423CE" w:rsidRPr="00DC52ED" w:rsidRDefault="000423CE" w:rsidP="008943EF">
            <w:pPr>
              <w:rPr>
                <w:rFonts w:eastAsiaTheme="minorEastAsia" w:cs="Calibri"/>
                <w:color w:val="984806" w:themeColor="accent6" w:themeShade="80"/>
              </w:rPr>
            </w:pPr>
            <w:r>
              <w:rPr>
                <w:rFonts w:eastAsiaTheme="minorEastAsia" w:cs="Calibri"/>
                <w:color w:val="984806" w:themeColor="accent6" w:themeShade="80"/>
              </w:rPr>
              <w:t>La Municipalité peut insérer les étiquettes CECB+ des bâtiments analysés</w:t>
            </w:r>
          </w:p>
          <w:p w14:paraId="2167B484" w14:textId="77777777" w:rsidR="008943EF" w:rsidRPr="00DC52ED" w:rsidRDefault="008943EF" w:rsidP="00A35CF8">
            <w:pPr>
              <w:rPr>
                <w:rFonts w:eastAsiaTheme="minorEastAsia" w:cs="Calibri"/>
                <w:highlight w:val="yellow"/>
              </w:rPr>
            </w:pPr>
          </w:p>
          <w:p w14:paraId="2284ED71" w14:textId="77777777" w:rsidR="008943EF" w:rsidRPr="00DC52ED" w:rsidRDefault="008943EF" w:rsidP="00A35CF8">
            <w:pPr>
              <w:rPr>
                <w:rFonts w:eastAsiaTheme="minorEastAsia" w:cs="Calibri"/>
                <w:highlight w:val="yellow"/>
              </w:rPr>
            </w:pPr>
          </w:p>
        </w:tc>
      </w:tr>
    </w:tbl>
    <w:p w14:paraId="6F9D89CB" w14:textId="77777777" w:rsidR="00AE20DE" w:rsidRPr="00AE20DE" w:rsidRDefault="00AE20DE" w:rsidP="006B246E">
      <w:pPr>
        <w:rPr>
          <w:rFonts w:eastAsiaTheme="minorEastAsia" w:cs="Calibri"/>
          <w:b/>
          <w:sz w:val="24"/>
        </w:rPr>
      </w:pPr>
    </w:p>
    <w:p w14:paraId="09BC1EAB" w14:textId="77777777" w:rsidR="00A35CF8" w:rsidRPr="00B75857" w:rsidRDefault="007D0D3C" w:rsidP="00A35CF8">
      <w:pPr>
        <w:rPr>
          <w:rFonts w:eastAsiaTheme="minorEastAsia" w:cs="Calibri"/>
          <w:b/>
          <w:i/>
          <w:color w:val="4F81BD" w:themeColor="accent1"/>
          <w:sz w:val="20"/>
        </w:rPr>
      </w:pPr>
      <w:r w:rsidRPr="00B75857">
        <w:rPr>
          <w:rFonts w:eastAsiaTheme="minorHAnsi" w:cs="Calibri"/>
          <w:i/>
          <w:noProof/>
          <w:color w:val="4F81BD" w:themeColor="accent1"/>
          <w:sz w:val="20"/>
          <w:szCs w:val="22"/>
          <w:lang w:val="fr-CH"/>
        </w:rPr>
        <mc:AlternateContent>
          <mc:Choice Requires="wps">
            <w:drawing>
              <wp:inline distT="0" distB="0" distL="0" distR="0" wp14:anchorId="05406303" wp14:editId="12232DAE">
                <wp:extent cx="154800" cy="190800"/>
                <wp:effectExtent l="0" t="0" r="17145" b="19050"/>
                <wp:docPr id="69" name="Shape 300"/>
                <wp:cNvGraphicFramePr/>
                <a:graphic xmlns:a="http://schemas.openxmlformats.org/drawingml/2006/main">
                  <a:graphicData uri="http://schemas.microsoft.com/office/word/2010/wordprocessingShape">
                    <wps:wsp>
                      <wps:cNvSpPr/>
                      <wps:spPr>
                        <a:xfrm>
                          <a:off x="0" y="0"/>
                          <a:ext cx="154800" cy="190800"/>
                        </a:xfrm>
                        <a:custGeom>
                          <a:avLst/>
                          <a:gdLst/>
                          <a:ahLst/>
                          <a:cxnLst/>
                          <a:rect l="0" t="0" r="0" b="0"/>
                          <a:pathLst>
                            <a:path w="16863" h="20878" extrusionOk="0">
                              <a:moveTo>
                                <a:pt x="974" y="1801"/>
                              </a:moveTo>
                              <a:lnTo>
                                <a:pt x="1144" y="1825"/>
                              </a:lnTo>
                              <a:lnTo>
                                <a:pt x="1314" y="1874"/>
                              </a:lnTo>
                              <a:lnTo>
                                <a:pt x="1436" y="1874"/>
                              </a:lnTo>
                              <a:lnTo>
                                <a:pt x="1460" y="2093"/>
                              </a:lnTo>
                              <a:lnTo>
                                <a:pt x="1485" y="2774"/>
                              </a:lnTo>
                              <a:lnTo>
                                <a:pt x="1387" y="2750"/>
                              </a:lnTo>
                              <a:lnTo>
                                <a:pt x="1314" y="2774"/>
                              </a:lnTo>
                              <a:lnTo>
                                <a:pt x="1241" y="2798"/>
                              </a:lnTo>
                              <a:lnTo>
                                <a:pt x="901" y="3042"/>
                              </a:lnTo>
                              <a:lnTo>
                                <a:pt x="560" y="3309"/>
                              </a:lnTo>
                              <a:lnTo>
                                <a:pt x="511" y="3358"/>
                              </a:lnTo>
                              <a:lnTo>
                                <a:pt x="511" y="2847"/>
                              </a:lnTo>
                              <a:lnTo>
                                <a:pt x="536" y="2823"/>
                              </a:lnTo>
                              <a:lnTo>
                                <a:pt x="706" y="2725"/>
                              </a:lnTo>
                              <a:lnTo>
                                <a:pt x="852" y="2604"/>
                              </a:lnTo>
                              <a:lnTo>
                                <a:pt x="1193" y="2409"/>
                              </a:lnTo>
                              <a:lnTo>
                                <a:pt x="1290" y="2360"/>
                              </a:lnTo>
                              <a:lnTo>
                                <a:pt x="1339" y="2287"/>
                              </a:lnTo>
                              <a:lnTo>
                                <a:pt x="1436" y="2117"/>
                              </a:lnTo>
                              <a:lnTo>
                                <a:pt x="1460" y="2093"/>
                              </a:lnTo>
                              <a:lnTo>
                                <a:pt x="1436" y="2044"/>
                              </a:lnTo>
                              <a:lnTo>
                                <a:pt x="1412" y="2020"/>
                              </a:lnTo>
                              <a:lnTo>
                                <a:pt x="1290" y="1995"/>
                              </a:lnTo>
                              <a:lnTo>
                                <a:pt x="1168" y="1995"/>
                              </a:lnTo>
                              <a:lnTo>
                                <a:pt x="998" y="2068"/>
                              </a:lnTo>
                              <a:lnTo>
                                <a:pt x="828" y="2166"/>
                              </a:lnTo>
                              <a:lnTo>
                                <a:pt x="657" y="2287"/>
                              </a:lnTo>
                              <a:lnTo>
                                <a:pt x="487" y="2409"/>
                              </a:lnTo>
                              <a:lnTo>
                                <a:pt x="487" y="2093"/>
                              </a:lnTo>
                              <a:lnTo>
                                <a:pt x="438" y="1801"/>
                              </a:lnTo>
                              <a:lnTo>
                                <a:pt x="609" y="1825"/>
                              </a:lnTo>
                              <a:lnTo>
                                <a:pt x="974" y="1801"/>
                              </a:lnTo>
                              <a:close/>
                              <a:moveTo>
                                <a:pt x="13237" y="803"/>
                              </a:moveTo>
                              <a:lnTo>
                                <a:pt x="13383" y="949"/>
                              </a:lnTo>
                              <a:lnTo>
                                <a:pt x="13651" y="1192"/>
                              </a:lnTo>
                              <a:lnTo>
                                <a:pt x="13943" y="1436"/>
                              </a:lnTo>
                              <a:lnTo>
                                <a:pt x="14210" y="1655"/>
                              </a:lnTo>
                              <a:lnTo>
                                <a:pt x="14454" y="1922"/>
                              </a:lnTo>
                              <a:lnTo>
                                <a:pt x="14697" y="2214"/>
                              </a:lnTo>
                              <a:lnTo>
                                <a:pt x="14965" y="2482"/>
                              </a:lnTo>
                              <a:lnTo>
                                <a:pt x="15500" y="3017"/>
                              </a:lnTo>
                              <a:lnTo>
                                <a:pt x="15646" y="3188"/>
                              </a:lnTo>
                              <a:lnTo>
                                <a:pt x="15792" y="3382"/>
                              </a:lnTo>
                              <a:lnTo>
                                <a:pt x="15938" y="3577"/>
                              </a:lnTo>
                              <a:lnTo>
                                <a:pt x="16084" y="3772"/>
                              </a:lnTo>
                              <a:lnTo>
                                <a:pt x="15743" y="3796"/>
                              </a:lnTo>
                              <a:lnTo>
                                <a:pt x="15403" y="3820"/>
                              </a:lnTo>
                              <a:lnTo>
                                <a:pt x="14697" y="3820"/>
                              </a:lnTo>
                              <a:lnTo>
                                <a:pt x="14016" y="3796"/>
                              </a:lnTo>
                              <a:lnTo>
                                <a:pt x="13651" y="3772"/>
                              </a:lnTo>
                              <a:lnTo>
                                <a:pt x="13310" y="3820"/>
                              </a:lnTo>
                              <a:lnTo>
                                <a:pt x="13261" y="3042"/>
                              </a:lnTo>
                              <a:lnTo>
                                <a:pt x="13188" y="2239"/>
                              </a:lnTo>
                              <a:lnTo>
                                <a:pt x="13188" y="1874"/>
                              </a:lnTo>
                              <a:lnTo>
                                <a:pt x="13188" y="1533"/>
                              </a:lnTo>
                              <a:lnTo>
                                <a:pt x="13237" y="803"/>
                              </a:lnTo>
                              <a:close/>
                              <a:moveTo>
                                <a:pt x="1509" y="3163"/>
                              </a:moveTo>
                              <a:lnTo>
                                <a:pt x="1533" y="3455"/>
                              </a:lnTo>
                              <a:lnTo>
                                <a:pt x="1363" y="3553"/>
                              </a:lnTo>
                              <a:lnTo>
                                <a:pt x="1193" y="3650"/>
                              </a:lnTo>
                              <a:lnTo>
                                <a:pt x="901" y="3918"/>
                              </a:lnTo>
                              <a:lnTo>
                                <a:pt x="706" y="4064"/>
                              </a:lnTo>
                              <a:lnTo>
                                <a:pt x="511" y="4210"/>
                              </a:lnTo>
                              <a:lnTo>
                                <a:pt x="511" y="3845"/>
                              </a:lnTo>
                              <a:lnTo>
                                <a:pt x="511" y="3747"/>
                              </a:lnTo>
                              <a:lnTo>
                                <a:pt x="657" y="3699"/>
                              </a:lnTo>
                              <a:lnTo>
                                <a:pt x="803" y="3626"/>
                              </a:lnTo>
                              <a:lnTo>
                                <a:pt x="1047" y="3455"/>
                              </a:lnTo>
                              <a:lnTo>
                                <a:pt x="1387" y="3236"/>
                              </a:lnTo>
                              <a:lnTo>
                                <a:pt x="1509" y="3163"/>
                              </a:lnTo>
                              <a:close/>
                              <a:moveTo>
                                <a:pt x="1533" y="3942"/>
                              </a:moveTo>
                              <a:lnTo>
                                <a:pt x="1533" y="4404"/>
                              </a:lnTo>
                              <a:lnTo>
                                <a:pt x="1533" y="4526"/>
                              </a:lnTo>
                              <a:lnTo>
                                <a:pt x="1168" y="4745"/>
                              </a:lnTo>
                              <a:lnTo>
                                <a:pt x="828" y="4988"/>
                              </a:lnTo>
                              <a:lnTo>
                                <a:pt x="657" y="5086"/>
                              </a:lnTo>
                              <a:lnTo>
                                <a:pt x="511" y="5232"/>
                              </a:lnTo>
                              <a:lnTo>
                                <a:pt x="511" y="4648"/>
                              </a:lnTo>
                              <a:lnTo>
                                <a:pt x="657" y="4575"/>
                              </a:lnTo>
                              <a:lnTo>
                                <a:pt x="803" y="4477"/>
                              </a:lnTo>
                              <a:lnTo>
                                <a:pt x="1095" y="4258"/>
                              </a:lnTo>
                              <a:lnTo>
                                <a:pt x="1533" y="3942"/>
                              </a:lnTo>
                              <a:close/>
                              <a:moveTo>
                                <a:pt x="1509" y="4964"/>
                              </a:moveTo>
                              <a:lnTo>
                                <a:pt x="1485" y="5378"/>
                              </a:lnTo>
                              <a:lnTo>
                                <a:pt x="1363" y="5451"/>
                              </a:lnTo>
                              <a:lnTo>
                                <a:pt x="1217" y="5548"/>
                              </a:lnTo>
                              <a:lnTo>
                                <a:pt x="998" y="5767"/>
                              </a:lnTo>
                              <a:lnTo>
                                <a:pt x="730" y="5986"/>
                              </a:lnTo>
                              <a:lnTo>
                                <a:pt x="609" y="6108"/>
                              </a:lnTo>
                              <a:lnTo>
                                <a:pt x="487" y="6254"/>
                              </a:lnTo>
                              <a:lnTo>
                                <a:pt x="487" y="5499"/>
                              </a:lnTo>
                              <a:lnTo>
                                <a:pt x="633" y="5475"/>
                              </a:lnTo>
                              <a:lnTo>
                                <a:pt x="755" y="5426"/>
                              </a:lnTo>
                              <a:lnTo>
                                <a:pt x="998" y="5256"/>
                              </a:lnTo>
                              <a:lnTo>
                                <a:pt x="1509" y="4964"/>
                              </a:lnTo>
                              <a:close/>
                              <a:moveTo>
                                <a:pt x="1460" y="5889"/>
                              </a:moveTo>
                              <a:lnTo>
                                <a:pt x="1436" y="6473"/>
                              </a:lnTo>
                              <a:lnTo>
                                <a:pt x="1363" y="6448"/>
                              </a:lnTo>
                              <a:lnTo>
                                <a:pt x="1266" y="6448"/>
                              </a:lnTo>
                              <a:lnTo>
                                <a:pt x="1168" y="6473"/>
                              </a:lnTo>
                              <a:lnTo>
                                <a:pt x="998" y="6594"/>
                              </a:lnTo>
                              <a:lnTo>
                                <a:pt x="852" y="6716"/>
                              </a:lnTo>
                              <a:lnTo>
                                <a:pt x="730" y="6862"/>
                              </a:lnTo>
                              <a:lnTo>
                                <a:pt x="511" y="7105"/>
                              </a:lnTo>
                              <a:lnTo>
                                <a:pt x="487" y="6448"/>
                              </a:lnTo>
                              <a:lnTo>
                                <a:pt x="511" y="6448"/>
                              </a:lnTo>
                              <a:lnTo>
                                <a:pt x="682" y="6424"/>
                              </a:lnTo>
                              <a:lnTo>
                                <a:pt x="828" y="6351"/>
                              </a:lnTo>
                              <a:lnTo>
                                <a:pt x="974" y="6254"/>
                              </a:lnTo>
                              <a:lnTo>
                                <a:pt x="1095" y="6156"/>
                              </a:lnTo>
                              <a:lnTo>
                                <a:pt x="1460" y="5889"/>
                              </a:lnTo>
                              <a:close/>
                              <a:moveTo>
                                <a:pt x="6984" y="6205"/>
                              </a:moveTo>
                              <a:lnTo>
                                <a:pt x="6935" y="6229"/>
                              </a:lnTo>
                              <a:lnTo>
                                <a:pt x="6862" y="6278"/>
                              </a:lnTo>
                              <a:lnTo>
                                <a:pt x="6716" y="6424"/>
                              </a:lnTo>
                              <a:lnTo>
                                <a:pt x="6546" y="6594"/>
                              </a:lnTo>
                              <a:lnTo>
                                <a:pt x="6327" y="6740"/>
                              </a:lnTo>
                              <a:lnTo>
                                <a:pt x="6108" y="6862"/>
                              </a:lnTo>
                              <a:lnTo>
                                <a:pt x="5986" y="6911"/>
                              </a:lnTo>
                              <a:lnTo>
                                <a:pt x="5889" y="6935"/>
                              </a:lnTo>
                              <a:lnTo>
                                <a:pt x="5767" y="6935"/>
                              </a:lnTo>
                              <a:lnTo>
                                <a:pt x="5670" y="6911"/>
                              </a:lnTo>
                              <a:lnTo>
                                <a:pt x="5572" y="6886"/>
                              </a:lnTo>
                              <a:lnTo>
                                <a:pt x="5499" y="6838"/>
                              </a:lnTo>
                              <a:lnTo>
                                <a:pt x="5426" y="6740"/>
                              </a:lnTo>
                              <a:lnTo>
                                <a:pt x="5353" y="6619"/>
                              </a:lnTo>
                              <a:lnTo>
                                <a:pt x="5305" y="6546"/>
                              </a:lnTo>
                              <a:lnTo>
                                <a:pt x="5232" y="6521"/>
                              </a:lnTo>
                              <a:lnTo>
                                <a:pt x="5134" y="6521"/>
                              </a:lnTo>
                              <a:lnTo>
                                <a:pt x="5061" y="6546"/>
                              </a:lnTo>
                              <a:lnTo>
                                <a:pt x="4794" y="6716"/>
                              </a:lnTo>
                              <a:lnTo>
                                <a:pt x="4599" y="6813"/>
                              </a:lnTo>
                              <a:lnTo>
                                <a:pt x="4429" y="6911"/>
                              </a:lnTo>
                              <a:lnTo>
                                <a:pt x="4283" y="6959"/>
                              </a:lnTo>
                              <a:lnTo>
                                <a:pt x="4210" y="6959"/>
                              </a:lnTo>
                              <a:lnTo>
                                <a:pt x="4137" y="6935"/>
                              </a:lnTo>
                              <a:lnTo>
                                <a:pt x="4088" y="6911"/>
                              </a:lnTo>
                              <a:lnTo>
                                <a:pt x="4064" y="6838"/>
                              </a:lnTo>
                              <a:lnTo>
                                <a:pt x="4039" y="6765"/>
                              </a:lnTo>
                              <a:lnTo>
                                <a:pt x="4039" y="6667"/>
                              </a:lnTo>
                              <a:lnTo>
                                <a:pt x="4039" y="6619"/>
                              </a:lnTo>
                              <a:lnTo>
                                <a:pt x="4015" y="6594"/>
                              </a:lnTo>
                              <a:lnTo>
                                <a:pt x="3966" y="6570"/>
                              </a:lnTo>
                              <a:lnTo>
                                <a:pt x="3893" y="6570"/>
                              </a:lnTo>
                              <a:lnTo>
                                <a:pt x="3845" y="6643"/>
                              </a:lnTo>
                              <a:lnTo>
                                <a:pt x="3796" y="6862"/>
                              </a:lnTo>
                              <a:lnTo>
                                <a:pt x="3772" y="6959"/>
                              </a:lnTo>
                              <a:lnTo>
                                <a:pt x="3772" y="7057"/>
                              </a:lnTo>
                              <a:lnTo>
                                <a:pt x="3796" y="7154"/>
                              </a:lnTo>
                              <a:lnTo>
                                <a:pt x="3845" y="7251"/>
                              </a:lnTo>
                              <a:lnTo>
                                <a:pt x="3942" y="7300"/>
                              </a:lnTo>
                              <a:lnTo>
                                <a:pt x="4064" y="7349"/>
                              </a:lnTo>
                              <a:lnTo>
                                <a:pt x="4331" y="7349"/>
                              </a:lnTo>
                              <a:lnTo>
                                <a:pt x="4453" y="7324"/>
                              </a:lnTo>
                              <a:lnTo>
                                <a:pt x="4599" y="7276"/>
                              </a:lnTo>
                              <a:lnTo>
                                <a:pt x="4842" y="7154"/>
                              </a:lnTo>
                              <a:lnTo>
                                <a:pt x="5086" y="7008"/>
                              </a:lnTo>
                              <a:lnTo>
                                <a:pt x="5183" y="7130"/>
                              </a:lnTo>
                              <a:lnTo>
                                <a:pt x="5280" y="7203"/>
                              </a:lnTo>
                              <a:lnTo>
                                <a:pt x="5378" y="7276"/>
                              </a:lnTo>
                              <a:lnTo>
                                <a:pt x="5499" y="7324"/>
                              </a:lnTo>
                              <a:lnTo>
                                <a:pt x="5597" y="7349"/>
                              </a:lnTo>
                              <a:lnTo>
                                <a:pt x="5718" y="7349"/>
                              </a:lnTo>
                              <a:lnTo>
                                <a:pt x="5962" y="7324"/>
                              </a:lnTo>
                              <a:lnTo>
                                <a:pt x="6229" y="7251"/>
                              </a:lnTo>
                              <a:lnTo>
                                <a:pt x="6473" y="7130"/>
                              </a:lnTo>
                              <a:lnTo>
                                <a:pt x="6716" y="6984"/>
                              </a:lnTo>
                              <a:lnTo>
                                <a:pt x="6935" y="6813"/>
                              </a:lnTo>
                              <a:lnTo>
                                <a:pt x="7057" y="6959"/>
                              </a:lnTo>
                              <a:lnTo>
                                <a:pt x="7203" y="7081"/>
                              </a:lnTo>
                              <a:lnTo>
                                <a:pt x="7373" y="7154"/>
                              </a:lnTo>
                              <a:lnTo>
                                <a:pt x="7568" y="7203"/>
                              </a:lnTo>
                              <a:lnTo>
                                <a:pt x="7714" y="7227"/>
                              </a:lnTo>
                              <a:lnTo>
                                <a:pt x="7981" y="7227"/>
                              </a:lnTo>
                              <a:lnTo>
                                <a:pt x="8103" y="7178"/>
                              </a:lnTo>
                              <a:lnTo>
                                <a:pt x="8225" y="7130"/>
                              </a:lnTo>
                              <a:lnTo>
                                <a:pt x="8322" y="7057"/>
                              </a:lnTo>
                              <a:lnTo>
                                <a:pt x="8541" y="6911"/>
                              </a:lnTo>
                              <a:lnTo>
                                <a:pt x="8663" y="7057"/>
                              </a:lnTo>
                              <a:lnTo>
                                <a:pt x="8833" y="7154"/>
                              </a:lnTo>
                              <a:lnTo>
                                <a:pt x="9028" y="7203"/>
                              </a:lnTo>
                              <a:lnTo>
                                <a:pt x="9222" y="7227"/>
                              </a:lnTo>
                              <a:lnTo>
                                <a:pt x="9441" y="7203"/>
                              </a:lnTo>
                              <a:lnTo>
                                <a:pt x="9636" y="7154"/>
                              </a:lnTo>
                              <a:lnTo>
                                <a:pt x="9830" y="7057"/>
                              </a:lnTo>
                              <a:lnTo>
                                <a:pt x="10001" y="6935"/>
                              </a:lnTo>
                              <a:lnTo>
                                <a:pt x="10171" y="7057"/>
                              </a:lnTo>
                              <a:lnTo>
                                <a:pt x="10341" y="7154"/>
                              </a:lnTo>
                              <a:lnTo>
                                <a:pt x="10512" y="7227"/>
                              </a:lnTo>
                              <a:lnTo>
                                <a:pt x="10706" y="7276"/>
                              </a:lnTo>
                              <a:lnTo>
                                <a:pt x="10877" y="7276"/>
                              </a:lnTo>
                              <a:lnTo>
                                <a:pt x="11047" y="7251"/>
                              </a:lnTo>
                              <a:lnTo>
                                <a:pt x="11193" y="7203"/>
                              </a:lnTo>
                              <a:lnTo>
                                <a:pt x="11339" y="7105"/>
                              </a:lnTo>
                              <a:lnTo>
                                <a:pt x="11436" y="7203"/>
                              </a:lnTo>
                              <a:lnTo>
                                <a:pt x="11534" y="7276"/>
                              </a:lnTo>
                              <a:lnTo>
                                <a:pt x="11655" y="7349"/>
                              </a:lnTo>
                              <a:lnTo>
                                <a:pt x="11777" y="7397"/>
                              </a:lnTo>
                              <a:lnTo>
                                <a:pt x="11899" y="7422"/>
                              </a:lnTo>
                              <a:lnTo>
                                <a:pt x="12020" y="7422"/>
                              </a:lnTo>
                              <a:lnTo>
                                <a:pt x="12142" y="7397"/>
                              </a:lnTo>
                              <a:lnTo>
                                <a:pt x="12239" y="7349"/>
                              </a:lnTo>
                              <a:lnTo>
                                <a:pt x="12337" y="7300"/>
                              </a:lnTo>
                              <a:lnTo>
                                <a:pt x="12434" y="7203"/>
                              </a:lnTo>
                              <a:lnTo>
                                <a:pt x="12604" y="7032"/>
                              </a:lnTo>
                              <a:lnTo>
                                <a:pt x="12848" y="7178"/>
                              </a:lnTo>
                              <a:lnTo>
                                <a:pt x="12969" y="7251"/>
                              </a:lnTo>
                              <a:lnTo>
                                <a:pt x="13091" y="7300"/>
                              </a:lnTo>
                              <a:lnTo>
                                <a:pt x="13213" y="7324"/>
                              </a:lnTo>
                              <a:lnTo>
                                <a:pt x="13334" y="7324"/>
                              </a:lnTo>
                              <a:lnTo>
                                <a:pt x="13432" y="7300"/>
                              </a:lnTo>
                              <a:lnTo>
                                <a:pt x="13529" y="7227"/>
                              </a:lnTo>
                              <a:lnTo>
                                <a:pt x="13651" y="7324"/>
                              </a:lnTo>
                              <a:lnTo>
                                <a:pt x="13797" y="7373"/>
                              </a:lnTo>
                              <a:lnTo>
                                <a:pt x="13967" y="7397"/>
                              </a:lnTo>
                              <a:lnTo>
                                <a:pt x="14113" y="7373"/>
                              </a:lnTo>
                              <a:lnTo>
                                <a:pt x="14259" y="7349"/>
                              </a:lnTo>
                              <a:lnTo>
                                <a:pt x="14405" y="7251"/>
                              </a:lnTo>
                              <a:lnTo>
                                <a:pt x="14502" y="7154"/>
                              </a:lnTo>
                              <a:lnTo>
                                <a:pt x="14575" y="7008"/>
                              </a:lnTo>
                              <a:lnTo>
                                <a:pt x="14575" y="6959"/>
                              </a:lnTo>
                              <a:lnTo>
                                <a:pt x="14575" y="6935"/>
                              </a:lnTo>
                              <a:lnTo>
                                <a:pt x="14527" y="6911"/>
                              </a:lnTo>
                              <a:lnTo>
                                <a:pt x="14502" y="6911"/>
                              </a:lnTo>
                              <a:lnTo>
                                <a:pt x="14283" y="6959"/>
                              </a:lnTo>
                              <a:lnTo>
                                <a:pt x="14016" y="7032"/>
                              </a:lnTo>
                              <a:lnTo>
                                <a:pt x="13894" y="7032"/>
                              </a:lnTo>
                              <a:lnTo>
                                <a:pt x="13772" y="7008"/>
                              </a:lnTo>
                              <a:lnTo>
                                <a:pt x="13699" y="6959"/>
                              </a:lnTo>
                              <a:lnTo>
                                <a:pt x="13651" y="6911"/>
                              </a:lnTo>
                              <a:lnTo>
                                <a:pt x="13651" y="6862"/>
                              </a:lnTo>
                              <a:lnTo>
                                <a:pt x="13626" y="6789"/>
                              </a:lnTo>
                              <a:lnTo>
                                <a:pt x="13578" y="6740"/>
                              </a:lnTo>
                              <a:lnTo>
                                <a:pt x="13529" y="6692"/>
                              </a:lnTo>
                              <a:lnTo>
                                <a:pt x="13407" y="6692"/>
                              </a:lnTo>
                              <a:lnTo>
                                <a:pt x="13359" y="6716"/>
                              </a:lnTo>
                              <a:lnTo>
                                <a:pt x="13334" y="6789"/>
                              </a:lnTo>
                              <a:lnTo>
                                <a:pt x="13310" y="6862"/>
                              </a:lnTo>
                              <a:lnTo>
                                <a:pt x="13286" y="6911"/>
                              </a:lnTo>
                              <a:lnTo>
                                <a:pt x="13286" y="6959"/>
                              </a:lnTo>
                              <a:lnTo>
                                <a:pt x="13261" y="6984"/>
                              </a:lnTo>
                              <a:lnTo>
                                <a:pt x="13115" y="6984"/>
                              </a:lnTo>
                              <a:lnTo>
                                <a:pt x="13018" y="6935"/>
                              </a:lnTo>
                              <a:lnTo>
                                <a:pt x="12823" y="6789"/>
                              </a:lnTo>
                              <a:lnTo>
                                <a:pt x="12677" y="6667"/>
                              </a:lnTo>
                              <a:lnTo>
                                <a:pt x="12629" y="6643"/>
                              </a:lnTo>
                              <a:lnTo>
                                <a:pt x="12580" y="6619"/>
                              </a:lnTo>
                              <a:lnTo>
                                <a:pt x="12507" y="6619"/>
                              </a:lnTo>
                              <a:lnTo>
                                <a:pt x="12458" y="6667"/>
                              </a:lnTo>
                              <a:lnTo>
                                <a:pt x="12264" y="6886"/>
                              </a:lnTo>
                              <a:lnTo>
                                <a:pt x="12166" y="6959"/>
                              </a:lnTo>
                              <a:lnTo>
                                <a:pt x="12045" y="7032"/>
                              </a:lnTo>
                              <a:lnTo>
                                <a:pt x="11947" y="7057"/>
                              </a:lnTo>
                              <a:lnTo>
                                <a:pt x="11850" y="7032"/>
                              </a:lnTo>
                              <a:lnTo>
                                <a:pt x="11777" y="7008"/>
                              </a:lnTo>
                              <a:lnTo>
                                <a:pt x="11704" y="6911"/>
                              </a:lnTo>
                              <a:lnTo>
                                <a:pt x="11631" y="6813"/>
                              </a:lnTo>
                              <a:lnTo>
                                <a:pt x="11582" y="6667"/>
                              </a:lnTo>
                              <a:lnTo>
                                <a:pt x="11582" y="6594"/>
                              </a:lnTo>
                              <a:lnTo>
                                <a:pt x="11534" y="6521"/>
                              </a:lnTo>
                              <a:lnTo>
                                <a:pt x="11485" y="6497"/>
                              </a:lnTo>
                              <a:lnTo>
                                <a:pt x="11436" y="6473"/>
                              </a:lnTo>
                              <a:lnTo>
                                <a:pt x="11363" y="6473"/>
                              </a:lnTo>
                              <a:lnTo>
                                <a:pt x="11315" y="6497"/>
                              </a:lnTo>
                              <a:lnTo>
                                <a:pt x="11266" y="6546"/>
                              </a:lnTo>
                              <a:lnTo>
                                <a:pt x="11217" y="6619"/>
                              </a:lnTo>
                              <a:lnTo>
                                <a:pt x="11193" y="6716"/>
                              </a:lnTo>
                              <a:lnTo>
                                <a:pt x="11144" y="6789"/>
                              </a:lnTo>
                              <a:lnTo>
                                <a:pt x="11071" y="6838"/>
                              </a:lnTo>
                              <a:lnTo>
                                <a:pt x="11023" y="6886"/>
                              </a:lnTo>
                              <a:lnTo>
                                <a:pt x="10950" y="6911"/>
                              </a:lnTo>
                              <a:lnTo>
                                <a:pt x="10877" y="6911"/>
                              </a:lnTo>
                              <a:lnTo>
                                <a:pt x="10706" y="6886"/>
                              </a:lnTo>
                              <a:lnTo>
                                <a:pt x="10560" y="6838"/>
                              </a:lnTo>
                              <a:lnTo>
                                <a:pt x="10390" y="6740"/>
                              </a:lnTo>
                              <a:lnTo>
                                <a:pt x="10268" y="6643"/>
                              </a:lnTo>
                              <a:lnTo>
                                <a:pt x="10147" y="6521"/>
                              </a:lnTo>
                              <a:lnTo>
                                <a:pt x="10074" y="6473"/>
                              </a:lnTo>
                              <a:lnTo>
                                <a:pt x="10001" y="6448"/>
                              </a:lnTo>
                              <a:lnTo>
                                <a:pt x="9928" y="6473"/>
                              </a:lnTo>
                              <a:lnTo>
                                <a:pt x="9855" y="6521"/>
                              </a:lnTo>
                              <a:lnTo>
                                <a:pt x="9757" y="6619"/>
                              </a:lnTo>
                              <a:lnTo>
                                <a:pt x="9611" y="6716"/>
                              </a:lnTo>
                              <a:lnTo>
                                <a:pt x="9441" y="6789"/>
                              </a:lnTo>
                              <a:lnTo>
                                <a:pt x="9271" y="6838"/>
                              </a:lnTo>
                              <a:lnTo>
                                <a:pt x="9101" y="6838"/>
                              </a:lnTo>
                              <a:lnTo>
                                <a:pt x="9028" y="6813"/>
                              </a:lnTo>
                              <a:lnTo>
                                <a:pt x="8979" y="6789"/>
                              </a:lnTo>
                              <a:lnTo>
                                <a:pt x="8906" y="6740"/>
                              </a:lnTo>
                              <a:lnTo>
                                <a:pt x="8882" y="6667"/>
                              </a:lnTo>
                              <a:lnTo>
                                <a:pt x="8833" y="6594"/>
                              </a:lnTo>
                              <a:lnTo>
                                <a:pt x="8833" y="6497"/>
                              </a:lnTo>
                              <a:lnTo>
                                <a:pt x="8809" y="6424"/>
                              </a:lnTo>
                              <a:lnTo>
                                <a:pt x="8784" y="6375"/>
                              </a:lnTo>
                              <a:lnTo>
                                <a:pt x="8736" y="6327"/>
                              </a:lnTo>
                              <a:lnTo>
                                <a:pt x="8687" y="6302"/>
                              </a:lnTo>
                              <a:lnTo>
                                <a:pt x="8638" y="6278"/>
                              </a:lnTo>
                              <a:lnTo>
                                <a:pt x="8565" y="6278"/>
                              </a:lnTo>
                              <a:lnTo>
                                <a:pt x="8517" y="6302"/>
                              </a:lnTo>
                              <a:lnTo>
                                <a:pt x="8468" y="6351"/>
                              </a:lnTo>
                              <a:lnTo>
                                <a:pt x="8298" y="6546"/>
                              </a:lnTo>
                              <a:lnTo>
                                <a:pt x="8200" y="6643"/>
                              </a:lnTo>
                              <a:lnTo>
                                <a:pt x="8103" y="6740"/>
                              </a:lnTo>
                              <a:lnTo>
                                <a:pt x="7981" y="6789"/>
                              </a:lnTo>
                              <a:lnTo>
                                <a:pt x="7860" y="6813"/>
                              </a:lnTo>
                              <a:lnTo>
                                <a:pt x="7714" y="6813"/>
                              </a:lnTo>
                              <a:lnTo>
                                <a:pt x="7592" y="6789"/>
                              </a:lnTo>
                              <a:lnTo>
                                <a:pt x="7446" y="6740"/>
                              </a:lnTo>
                              <a:lnTo>
                                <a:pt x="7349" y="6667"/>
                              </a:lnTo>
                              <a:lnTo>
                                <a:pt x="7276" y="6546"/>
                              </a:lnTo>
                              <a:lnTo>
                                <a:pt x="7227" y="6424"/>
                              </a:lnTo>
                              <a:lnTo>
                                <a:pt x="7227" y="6375"/>
                              </a:lnTo>
                              <a:lnTo>
                                <a:pt x="7178" y="6302"/>
                              </a:lnTo>
                              <a:lnTo>
                                <a:pt x="7154" y="6278"/>
                              </a:lnTo>
                              <a:lnTo>
                                <a:pt x="7105" y="6229"/>
                              </a:lnTo>
                              <a:lnTo>
                                <a:pt x="7032" y="6205"/>
                              </a:lnTo>
                              <a:close/>
                              <a:moveTo>
                                <a:pt x="1412" y="6813"/>
                              </a:moveTo>
                              <a:lnTo>
                                <a:pt x="1387" y="7397"/>
                              </a:lnTo>
                              <a:lnTo>
                                <a:pt x="1144" y="7616"/>
                              </a:lnTo>
                              <a:lnTo>
                                <a:pt x="925" y="7835"/>
                              </a:lnTo>
                              <a:lnTo>
                                <a:pt x="755" y="8006"/>
                              </a:lnTo>
                              <a:lnTo>
                                <a:pt x="584" y="8176"/>
                              </a:lnTo>
                              <a:lnTo>
                                <a:pt x="536" y="7543"/>
                              </a:lnTo>
                              <a:lnTo>
                                <a:pt x="657" y="7446"/>
                              </a:lnTo>
                              <a:lnTo>
                                <a:pt x="755" y="7349"/>
                              </a:lnTo>
                              <a:lnTo>
                                <a:pt x="949" y="7154"/>
                              </a:lnTo>
                              <a:lnTo>
                                <a:pt x="1095" y="7032"/>
                              </a:lnTo>
                              <a:lnTo>
                                <a:pt x="1241" y="6911"/>
                              </a:lnTo>
                              <a:lnTo>
                                <a:pt x="1412" y="6813"/>
                              </a:lnTo>
                              <a:close/>
                              <a:moveTo>
                                <a:pt x="1363" y="7981"/>
                              </a:moveTo>
                              <a:lnTo>
                                <a:pt x="1339" y="8468"/>
                              </a:lnTo>
                              <a:lnTo>
                                <a:pt x="1241" y="8541"/>
                              </a:lnTo>
                              <a:lnTo>
                                <a:pt x="1168" y="8614"/>
                              </a:lnTo>
                              <a:lnTo>
                                <a:pt x="1022" y="8736"/>
                              </a:lnTo>
                              <a:lnTo>
                                <a:pt x="901" y="8882"/>
                              </a:lnTo>
                              <a:lnTo>
                                <a:pt x="779" y="9052"/>
                              </a:lnTo>
                              <a:lnTo>
                                <a:pt x="633" y="9222"/>
                              </a:lnTo>
                              <a:lnTo>
                                <a:pt x="584" y="8492"/>
                              </a:lnTo>
                              <a:lnTo>
                                <a:pt x="730" y="8444"/>
                              </a:lnTo>
                              <a:lnTo>
                                <a:pt x="852" y="8395"/>
                              </a:lnTo>
                              <a:lnTo>
                                <a:pt x="1095" y="8200"/>
                              </a:lnTo>
                              <a:lnTo>
                                <a:pt x="1363" y="7981"/>
                              </a:lnTo>
                              <a:close/>
                              <a:moveTo>
                                <a:pt x="10901" y="8638"/>
                              </a:moveTo>
                              <a:lnTo>
                                <a:pt x="10828" y="8687"/>
                              </a:lnTo>
                              <a:lnTo>
                                <a:pt x="10779" y="8736"/>
                              </a:lnTo>
                              <a:lnTo>
                                <a:pt x="10706" y="8857"/>
                              </a:lnTo>
                              <a:lnTo>
                                <a:pt x="10682" y="8979"/>
                              </a:lnTo>
                              <a:lnTo>
                                <a:pt x="10560" y="9076"/>
                              </a:lnTo>
                              <a:lnTo>
                                <a:pt x="10414" y="9149"/>
                              </a:lnTo>
                              <a:lnTo>
                                <a:pt x="10293" y="9173"/>
                              </a:lnTo>
                              <a:lnTo>
                                <a:pt x="10122" y="9173"/>
                              </a:lnTo>
                              <a:lnTo>
                                <a:pt x="10025" y="9149"/>
                              </a:lnTo>
                              <a:lnTo>
                                <a:pt x="9976" y="9125"/>
                              </a:lnTo>
                              <a:lnTo>
                                <a:pt x="9928" y="9076"/>
                              </a:lnTo>
                              <a:lnTo>
                                <a:pt x="9903" y="9028"/>
                              </a:lnTo>
                              <a:lnTo>
                                <a:pt x="9903" y="8930"/>
                              </a:lnTo>
                              <a:lnTo>
                                <a:pt x="9879" y="8857"/>
                              </a:lnTo>
                              <a:lnTo>
                                <a:pt x="9830" y="8809"/>
                              </a:lnTo>
                              <a:lnTo>
                                <a:pt x="9757" y="8760"/>
                              </a:lnTo>
                              <a:lnTo>
                                <a:pt x="9684" y="8760"/>
                              </a:lnTo>
                              <a:lnTo>
                                <a:pt x="9611" y="8784"/>
                              </a:lnTo>
                              <a:lnTo>
                                <a:pt x="9563" y="8833"/>
                              </a:lnTo>
                              <a:lnTo>
                                <a:pt x="9514" y="8906"/>
                              </a:lnTo>
                              <a:lnTo>
                                <a:pt x="9490" y="8955"/>
                              </a:lnTo>
                              <a:lnTo>
                                <a:pt x="9441" y="9003"/>
                              </a:lnTo>
                              <a:lnTo>
                                <a:pt x="9320" y="9052"/>
                              </a:lnTo>
                              <a:lnTo>
                                <a:pt x="9149" y="9101"/>
                              </a:lnTo>
                              <a:lnTo>
                                <a:pt x="8979" y="9125"/>
                              </a:lnTo>
                              <a:lnTo>
                                <a:pt x="8809" y="9101"/>
                              </a:lnTo>
                              <a:lnTo>
                                <a:pt x="8663" y="9076"/>
                              </a:lnTo>
                              <a:lnTo>
                                <a:pt x="8541" y="9003"/>
                              </a:lnTo>
                              <a:lnTo>
                                <a:pt x="8517" y="8955"/>
                              </a:lnTo>
                              <a:lnTo>
                                <a:pt x="8492" y="8906"/>
                              </a:lnTo>
                              <a:lnTo>
                                <a:pt x="8492" y="8833"/>
                              </a:lnTo>
                              <a:lnTo>
                                <a:pt x="8444" y="8784"/>
                              </a:lnTo>
                              <a:lnTo>
                                <a:pt x="8419" y="8736"/>
                              </a:lnTo>
                              <a:lnTo>
                                <a:pt x="8371" y="8711"/>
                              </a:lnTo>
                              <a:lnTo>
                                <a:pt x="8298" y="8687"/>
                              </a:lnTo>
                              <a:lnTo>
                                <a:pt x="8249" y="8687"/>
                              </a:lnTo>
                              <a:lnTo>
                                <a:pt x="8200" y="8711"/>
                              </a:lnTo>
                              <a:lnTo>
                                <a:pt x="8127" y="8736"/>
                              </a:lnTo>
                              <a:lnTo>
                                <a:pt x="8006" y="8906"/>
                              </a:lnTo>
                              <a:lnTo>
                                <a:pt x="7860" y="9052"/>
                              </a:lnTo>
                              <a:lnTo>
                                <a:pt x="7787" y="9125"/>
                              </a:lnTo>
                              <a:lnTo>
                                <a:pt x="7689" y="9173"/>
                              </a:lnTo>
                              <a:lnTo>
                                <a:pt x="7568" y="9222"/>
                              </a:lnTo>
                              <a:lnTo>
                                <a:pt x="7446" y="9246"/>
                              </a:lnTo>
                              <a:lnTo>
                                <a:pt x="7324" y="9246"/>
                              </a:lnTo>
                              <a:lnTo>
                                <a:pt x="7276" y="9222"/>
                              </a:lnTo>
                              <a:lnTo>
                                <a:pt x="7227" y="9198"/>
                              </a:lnTo>
                              <a:lnTo>
                                <a:pt x="7203" y="9149"/>
                              </a:lnTo>
                              <a:lnTo>
                                <a:pt x="7178" y="9076"/>
                              </a:lnTo>
                              <a:lnTo>
                                <a:pt x="7178" y="9003"/>
                              </a:lnTo>
                              <a:lnTo>
                                <a:pt x="7203" y="8930"/>
                              </a:lnTo>
                              <a:lnTo>
                                <a:pt x="7203" y="8833"/>
                              </a:lnTo>
                              <a:lnTo>
                                <a:pt x="7154" y="8760"/>
                              </a:lnTo>
                              <a:lnTo>
                                <a:pt x="7105" y="8687"/>
                              </a:lnTo>
                              <a:lnTo>
                                <a:pt x="7032" y="8663"/>
                              </a:lnTo>
                              <a:lnTo>
                                <a:pt x="6886" y="8663"/>
                              </a:lnTo>
                              <a:lnTo>
                                <a:pt x="6813" y="8711"/>
                              </a:lnTo>
                              <a:lnTo>
                                <a:pt x="6789" y="8809"/>
                              </a:lnTo>
                              <a:lnTo>
                                <a:pt x="6740" y="8906"/>
                              </a:lnTo>
                              <a:lnTo>
                                <a:pt x="6692" y="8979"/>
                              </a:lnTo>
                              <a:lnTo>
                                <a:pt x="6619" y="9076"/>
                              </a:lnTo>
                              <a:lnTo>
                                <a:pt x="6521" y="9125"/>
                              </a:lnTo>
                              <a:lnTo>
                                <a:pt x="6424" y="9173"/>
                              </a:lnTo>
                              <a:lnTo>
                                <a:pt x="6327" y="9222"/>
                              </a:lnTo>
                              <a:lnTo>
                                <a:pt x="6083" y="9271"/>
                              </a:lnTo>
                              <a:lnTo>
                                <a:pt x="5864" y="9246"/>
                              </a:lnTo>
                              <a:lnTo>
                                <a:pt x="5743" y="9222"/>
                              </a:lnTo>
                              <a:lnTo>
                                <a:pt x="5645" y="9198"/>
                              </a:lnTo>
                              <a:lnTo>
                                <a:pt x="5572" y="9125"/>
                              </a:lnTo>
                              <a:lnTo>
                                <a:pt x="5499" y="9052"/>
                              </a:lnTo>
                              <a:lnTo>
                                <a:pt x="5451" y="8979"/>
                              </a:lnTo>
                              <a:lnTo>
                                <a:pt x="5402" y="8882"/>
                              </a:lnTo>
                              <a:lnTo>
                                <a:pt x="5402" y="8833"/>
                              </a:lnTo>
                              <a:lnTo>
                                <a:pt x="5378" y="8784"/>
                              </a:lnTo>
                              <a:lnTo>
                                <a:pt x="5280" y="8736"/>
                              </a:lnTo>
                              <a:lnTo>
                                <a:pt x="5183" y="8711"/>
                              </a:lnTo>
                              <a:lnTo>
                                <a:pt x="5086" y="8736"/>
                              </a:lnTo>
                              <a:lnTo>
                                <a:pt x="4842" y="8906"/>
                              </a:lnTo>
                              <a:lnTo>
                                <a:pt x="4648" y="9028"/>
                              </a:lnTo>
                              <a:lnTo>
                                <a:pt x="4453" y="9149"/>
                              </a:lnTo>
                              <a:lnTo>
                                <a:pt x="4258" y="9222"/>
                              </a:lnTo>
                              <a:lnTo>
                                <a:pt x="4112" y="9222"/>
                              </a:lnTo>
                              <a:lnTo>
                                <a:pt x="4064" y="9198"/>
                              </a:lnTo>
                              <a:lnTo>
                                <a:pt x="4015" y="9149"/>
                              </a:lnTo>
                              <a:lnTo>
                                <a:pt x="3991" y="9076"/>
                              </a:lnTo>
                              <a:lnTo>
                                <a:pt x="4015" y="8955"/>
                              </a:lnTo>
                              <a:lnTo>
                                <a:pt x="4015" y="8906"/>
                              </a:lnTo>
                              <a:lnTo>
                                <a:pt x="3991" y="8857"/>
                              </a:lnTo>
                              <a:lnTo>
                                <a:pt x="3966" y="8833"/>
                              </a:lnTo>
                              <a:lnTo>
                                <a:pt x="3918" y="8809"/>
                              </a:lnTo>
                              <a:lnTo>
                                <a:pt x="3893" y="8784"/>
                              </a:lnTo>
                              <a:lnTo>
                                <a:pt x="3845" y="8809"/>
                              </a:lnTo>
                              <a:lnTo>
                                <a:pt x="3796" y="8809"/>
                              </a:lnTo>
                              <a:lnTo>
                                <a:pt x="3747" y="8857"/>
                              </a:lnTo>
                              <a:lnTo>
                                <a:pt x="3699" y="8979"/>
                              </a:lnTo>
                              <a:lnTo>
                                <a:pt x="3674" y="9101"/>
                              </a:lnTo>
                              <a:lnTo>
                                <a:pt x="3674" y="9222"/>
                              </a:lnTo>
                              <a:lnTo>
                                <a:pt x="3699" y="9319"/>
                              </a:lnTo>
                              <a:lnTo>
                                <a:pt x="3772" y="9417"/>
                              </a:lnTo>
                              <a:lnTo>
                                <a:pt x="3845" y="9514"/>
                              </a:lnTo>
                              <a:lnTo>
                                <a:pt x="3966" y="9587"/>
                              </a:lnTo>
                              <a:lnTo>
                                <a:pt x="4088" y="9636"/>
                              </a:lnTo>
                              <a:lnTo>
                                <a:pt x="4210" y="9660"/>
                              </a:lnTo>
                              <a:lnTo>
                                <a:pt x="4356" y="9636"/>
                              </a:lnTo>
                              <a:lnTo>
                                <a:pt x="4477" y="9611"/>
                              </a:lnTo>
                              <a:lnTo>
                                <a:pt x="4599" y="9563"/>
                              </a:lnTo>
                              <a:lnTo>
                                <a:pt x="4842" y="9417"/>
                              </a:lnTo>
                              <a:lnTo>
                                <a:pt x="5086" y="9246"/>
                              </a:lnTo>
                              <a:lnTo>
                                <a:pt x="5159" y="9344"/>
                              </a:lnTo>
                              <a:lnTo>
                                <a:pt x="5232" y="9441"/>
                              </a:lnTo>
                              <a:lnTo>
                                <a:pt x="5329" y="9514"/>
                              </a:lnTo>
                              <a:lnTo>
                                <a:pt x="5426" y="9563"/>
                              </a:lnTo>
                              <a:lnTo>
                                <a:pt x="5670" y="9660"/>
                              </a:lnTo>
                              <a:lnTo>
                                <a:pt x="5913" y="9684"/>
                              </a:lnTo>
                              <a:lnTo>
                                <a:pt x="6181" y="9684"/>
                              </a:lnTo>
                              <a:lnTo>
                                <a:pt x="6424" y="9636"/>
                              </a:lnTo>
                              <a:lnTo>
                                <a:pt x="6667" y="9538"/>
                              </a:lnTo>
                              <a:lnTo>
                                <a:pt x="6886" y="9392"/>
                              </a:lnTo>
                              <a:lnTo>
                                <a:pt x="6984" y="9490"/>
                              </a:lnTo>
                              <a:lnTo>
                                <a:pt x="7081" y="9563"/>
                              </a:lnTo>
                              <a:lnTo>
                                <a:pt x="7227" y="9636"/>
                              </a:lnTo>
                              <a:lnTo>
                                <a:pt x="7373" y="9684"/>
                              </a:lnTo>
                              <a:lnTo>
                                <a:pt x="7519" y="9709"/>
                              </a:lnTo>
                              <a:lnTo>
                                <a:pt x="7641" y="9684"/>
                              </a:lnTo>
                              <a:lnTo>
                                <a:pt x="7762" y="9660"/>
                              </a:lnTo>
                              <a:lnTo>
                                <a:pt x="7884" y="9611"/>
                              </a:lnTo>
                              <a:lnTo>
                                <a:pt x="7981" y="9538"/>
                              </a:lnTo>
                              <a:lnTo>
                                <a:pt x="8079" y="9465"/>
                              </a:lnTo>
                              <a:lnTo>
                                <a:pt x="8249" y="9271"/>
                              </a:lnTo>
                              <a:lnTo>
                                <a:pt x="8371" y="9368"/>
                              </a:lnTo>
                              <a:lnTo>
                                <a:pt x="8541" y="9465"/>
                              </a:lnTo>
                              <a:lnTo>
                                <a:pt x="8711" y="9514"/>
                              </a:lnTo>
                              <a:lnTo>
                                <a:pt x="8906" y="9538"/>
                              </a:lnTo>
                              <a:lnTo>
                                <a:pt x="9101" y="9538"/>
                              </a:lnTo>
                              <a:lnTo>
                                <a:pt x="9271" y="9514"/>
                              </a:lnTo>
                              <a:lnTo>
                                <a:pt x="9466" y="9441"/>
                              </a:lnTo>
                              <a:lnTo>
                                <a:pt x="9611" y="9368"/>
                              </a:lnTo>
                              <a:lnTo>
                                <a:pt x="9733" y="9465"/>
                              </a:lnTo>
                              <a:lnTo>
                                <a:pt x="9855" y="9514"/>
                              </a:lnTo>
                              <a:lnTo>
                                <a:pt x="10025" y="9563"/>
                              </a:lnTo>
                              <a:lnTo>
                                <a:pt x="10195" y="9563"/>
                              </a:lnTo>
                              <a:lnTo>
                                <a:pt x="10366" y="9538"/>
                              </a:lnTo>
                              <a:lnTo>
                                <a:pt x="10560" y="9490"/>
                              </a:lnTo>
                              <a:lnTo>
                                <a:pt x="10706" y="9417"/>
                              </a:lnTo>
                              <a:lnTo>
                                <a:pt x="10852" y="9319"/>
                              </a:lnTo>
                              <a:lnTo>
                                <a:pt x="10974" y="9392"/>
                              </a:lnTo>
                              <a:lnTo>
                                <a:pt x="11096" y="9441"/>
                              </a:lnTo>
                              <a:lnTo>
                                <a:pt x="11242" y="9465"/>
                              </a:lnTo>
                              <a:lnTo>
                                <a:pt x="11363" y="9490"/>
                              </a:lnTo>
                              <a:lnTo>
                                <a:pt x="11509" y="9490"/>
                              </a:lnTo>
                              <a:lnTo>
                                <a:pt x="11655" y="9465"/>
                              </a:lnTo>
                              <a:lnTo>
                                <a:pt x="11801" y="9417"/>
                              </a:lnTo>
                              <a:lnTo>
                                <a:pt x="11923" y="9344"/>
                              </a:lnTo>
                              <a:lnTo>
                                <a:pt x="12020" y="9441"/>
                              </a:lnTo>
                              <a:lnTo>
                                <a:pt x="12142" y="9490"/>
                              </a:lnTo>
                              <a:lnTo>
                                <a:pt x="12434" y="9490"/>
                              </a:lnTo>
                              <a:lnTo>
                                <a:pt x="12580" y="9441"/>
                              </a:lnTo>
                              <a:lnTo>
                                <a:pt x="12750" y="9392"/>
                              </a:lnTo>
                              <a:lnTo>
                                <a:pt x="12896" y="9319"/>
                              </a:lnTo>
                              <a:lnTo>
                                <a:pt x="13042" y="9222"/>
                              </a:lnTo>
                              <a:lnTo>
                                <a:pt x="13091" y="9295"/>
                              </a:lnTo>
                              <a:lnTo>
                                <a:pt x="13164" y="9344"/>
                              </a:lnTo>
                              <a:lnTo>
                                <a:pt x="13310" y="9417"/>
                              </a:lnTo>
                              <a:lnTo>
                                <a:pt x="13480" y="9441"/>
                              </a:lnTo>
                              <a:lnTo>
                                <a:pt x="13675" y="9441"/>
                              </a:lnTo>
                              <a:lnTo>
                                <a:pt x="13870" y="9392"/>
                              </a:lnTo>
                              <a:lnTo>
                                <a:pt x="14064" y="9319"/>
                              </a:lnTo>
                              <a:lnTo>
                                <a:pt x="14259" y="9246"/>
                              </a:lnTo>
                              <a:lnTo>
                                <a:pt x="14405" y="9149"/>
                              </a:lnTo>
                              <a:lnTo>
                                <a:pt x="14478" y="9101"/>
                              </a:lnTo>
                              <a:lnTo>
                                <a:pt x="14502" y="9028"/>
                              </a:lnTo>
                              <a:lnTo>
                                <a:pt x="14478" y="8955"/>
                              </a:lnTo>
                              <a:lnTo>
                                <a:pt x="14454" y="8882"/>
                              </a:lnTo>
                              <a:lnTo>
                                <a:pt x="14429" y="8833"/>
                              </a:lnTo>
                              <a:lnTo>
                                <a:pt x="14356" y="8809"/>
                              </a:lnTo>
                              <a:lnTo>
                                <a:pt x="14308" y="8809"/>
                              </a:lnTo>
                              <a:lnTo>
                                <a:pt x="14235" y="8833"/>
                              </a:lnTo>
                              <a:lnTo>
                                <a:pt x="14016" y="8955"/>
                              </a:lnTo>
                              <a:lnTo>
                                <a:pt x="13845" y="9028"/>
                              </a:lnTo>
                              <a:lnTo>
                                <a:pt x="13675" y="9076"/>
                              </a:lnTo>
                              <a:lnTo>
                                <a:pt x="13529" y="9101"/>
                              </a:lnTo>
                              <a:lnTo>
                                <a:pt x="13407" y="9101"/>
                              </a:lnTo>
                              <a:lnTo>
                                <a:pt x="13359" y="9076"/>
                              </a:lnTo>
                              <a:lnTo>
                                <a:pt x="13334" y="9028"/>
                              </a:lnTo>
                              <a:lnTo>
                                <a:pt x="13310" y="8979"/>
                              </a:lnTo>
                              <a:lnTo>
                                <a:pt x="13310" y="8906"/>
                              </a:lnTo>
                              <a:lnTo>
                                <a:pt x="13310" y="8857"/>
                              </a:lnTo>
                              <a:lnTo>
                                <a:pt x="13286" y="8784"/>
                              </a:lnTo>
                              <a:lnTo>
                                <a:pt x="13261" y="8736"/>
                              </a:lnTo>
                              <a:lnTo>
                                <a:pt x="13213" y="8711"/>
                              </a:lnTo>
                              <a:lnTo>
                                <a:pt x="13091" y="8711"/>
                              </a:lnTo>
                              <a:lnTo>
                                <a:pt x="13042" y="8736"/>
                              </a:lnTo>
                              <a:lnTo>
                                <a:pt x="13018" y="8784"/>
                              </a:lnTo>
                              <a:lnTo>
                                <a:pt x="12945" y="8882"/>
                              </a:lnTo>
                              <a:lnTo>
                                <a:pt x="12823" y="8979"/>
                              </a:lnTo>
                              <a:lnTo>
                                <a:pt x="12653" y="9076"/>
                              </a:lnTo>
                              <a:lnTo>
                                <a:pt x="12507" y="9149"/>
                              </a:lnTo>
                              <a:lnTo>
                                <a:pt x="12361" y="9198"/>
                              </a:lnTo>
                              <a:lnTo>
                                <a:pt x="12312" y="9198"/>
                              </a:lnTo>
                              <a:lnTo>
                                <a:pt x="12264" y="9173"/>
                              </a:lnTo>
                              <a:lnTo>
                                <a:pt x="12215" y="9149"/>
                              </a:lnTo>
                              <a:lnTo>
                                <a:pt x="12191" y="9101"/>
                              </a:lnTo>
                              <a:lnTo>
                                <a:pt x="12191" y="9028"/>
                              </a:lnTo>
                              <a:lnTo>
                                <a:pt x="12215" y="8930"/>
                              </a:lnTo>
                              <a:lnTo>
                                <a:pt x="12215" y="8857"/>
                              </a:lnTo>
                              <a:lnTo>
                                <a:pt x="12191" y="8809"/>
                              </a:lnTo>
                              <a:lnTo>
                                <a:pt x="12142" y="8760"/>
                              </a:lnTo>
                              <a:lnTo>
                                <a:pt x="12093" y="8736"/>
                              </a:lnTo>
                              <a:lnTo>
                                <a:pt x="12045" y="8736"/>
                              </a:lnTo>
                              <a:lnTo>
                                <a:pt x="11972" y="8760"/>
                              </a:lnTo>
                              <a:lnTo>
                                <a:pt x="11923" y="8784"/>
                              </a:lnTo>
                              <a:lnTo>
                                <a:pt x="11899" y="8857"/>
                              </a:lnTo>
                              <a:lnTo>
                                <a:pt x="11801" y="8979"/>
                              </a:lnTo>
                              <a:lnTo>
                                <a:pt x="11704" y="9076"/>
                              </a:lnTo>
                              <a:lnTo>
                                <a:pt x="11582" y="9125"/>
                              </a:lnTo>
                              <a:lnTo>
                                <a:pt x="11266" y="9125"/>
                              </a:lnTo>
                              <a:lnTo>
                                <a:pt x="11169" y="9076"/>
                              </a:lnTo>
                              <a:lnTo>
                                <a:pt x="11096" y="9028"/>
                              </a:lnTo>
                              <a:lnTo>
                                <a:pt x="11144" y="8882"/>
                              </a:lnTo>
                              <a:lnTo>
                                <a:pt x="11144" y="8809"/>
                              </a:lnTo>
                              <a:lnTo>
                                <a:pt x="11120" y="8736"/>
                              </a:lnTo>
                              <a:lnTo>
                                <a:pt x="11071" y="8687"/>
                              </a:lnTo>
                              <a:lnTo>
                                <a:pt x="11023" y="8663"/>
                              </a:lnTo>
                              <a:lnTo>
                                <a:pt x="10950" y="8638"/>
                              </a:lnTo>
                              <a:close/>
                              <a:moveTo>
                                <a:pt x="1314" y="9003"/>
                              </a:moveTo>
                              <a:lnTo>
                                <a:pt x="1290" y="9611"/>
                              </a:lnTo>
                              <a:lnTo>
                                <a:pt x="1168" y="9660"/>
                              </a:lnTo>
                              <a:lnTo>
                                <a:pt x="1071" y="9733"/>
                              </a:lnTo>
                              <a:lnTo>
                                <a:pt x="852" y="9903"/>
                              </a:lnTo>
                              <a:lnTo>
                                <a:pt x="706" y="10049"/>
                              </a:lnTo>
                              <a:lnTo>
                                <a:pt x="657" y="9368"/>
                              </a:lnTo>
                              <a:lnTo>
                                <a:pt x="925" y="9271"/>
                              </a:lnTo>
                              <a:lnTo>
                                <a:pt x="1168" y="9101"/>
                              </a:lnTo>
                              <a:lnTo>
                                <a:pt x="1314" y="9003"/>
                              </a:lnTo>
                              <a:close/>
                              <a:moveTo>
                                <a:pt x="1266" y="10122"/>
                              </a:moveTo>
                              <a:lnTo>
                                <a:pt x="1266" y="10877"/>
                              </a:lnTo>
                              <a:lnTo>
                                <a:pt x="1120" y="10998"/>
                              </a:lnTo>
                              <a:lnTo>
                                <a:pt x="779" y="11242"/>
                              </a:lnTo>
                              <a:lnTo>
                                <a:pt x="730" y="10439"/>
                              </a:lnTo>
                              <a:lnTo>
                                <a:pt x="876" y="10366"/>
                              </a:lnTo>
                              <a:lnTo>
                                <a:pt x="1022" y="10293"/>
                              </a:lnTo>
                              <a:lnTo>
                                <a:pt x="1266" y="10122"/>
                              </a:lnTo>
                              <a:close/>
                              <a:moveTo>
                                <a:pt x="11485" y="10633"/>
                              </a:moveTo>
                              <a:lnTo>
                                <a:pt x="11412" y="10658"/>
                              </a:lnTo>
                              <a:lnTo>
                                <a:pt x="11339" y="10731"/>
                              </a:lnTo>
                              <a:lnTo>
                                <a:pt x="11169" y="11023"/>
                              </a:lnTo>
                              <a:lnTo>
                                <a:pt x="11071" y="11144"/>
                              </a:lnTo>
                              <a:lnTo>
                                <a:pt x="10950" y="11242"/>
                              </a:lnTo>
                              <a:lnTo>
                                <a:pt x="10877" y="11290"/>
                              </a:lnTo>
                              <a:lnTo>
                                <a:pt x="10779" y="11315"/>
                              </a:lnTo>
                              <a:lnTo>
                                <a:pt x="10560" y="11315"/>
                              </a:lnTo>
                              <a:lnTo>
                                <a:pt x="10463" y="11290"/>
                              </a:lnTo>
                              <a:lnTo>
                                <a:pt x="10390" y="11242"/>
                              </a:lnTo>
                              <a:lnTo>
                                <a:pt x="10317" y="11169"/>
                              </a:lnTo>
                              <a:lnTo>
                                <a:pt x="10293" y="11096"/>
                              </a:lnTo>
                              <a:lnTo>
                                <a:pt x="10366" y="10901"/>
                              </a:lnTo>
                              <a:lnTo>
                                <a:pt x="10366" y="10828"/>
                              </a:lnTo>
                              <a:lnTo>
                                <a:pt x="10341" y="10755"/>
                              </a:lnTo>
                              <a:lnTo>
                                <a:pt x="10293" y="10706"/>
                              </a:lnTo>
                              <a:lnTo>
                                <a:pt x="10244" y="10658"/>
                              </a:lnTo>
                              <a:lnTo>
                                <a:pt x="10098" y="10658"/>
                              </a:lnTo>
                              <a:lnTo>
                                <a:pt x="10049" y="10682"/>
                              </a:lnTo>
                              <a:lnTo>
                                <a:pt x="10001" y="10755"/>
                              </a:lnTo>
                              <a:lnTo>
                                <a:pt x="9928" y="10877"/>
                              </a:lnTo>
                              <a:lnTo>
                                <a:pt x="9903" y="10998"/>
                              </a:lnTo>
                              <a:lnTo>
                                <a:pt x="9806" y="11120"/>
                              </a:lnTo>
                              <a:lnTo>
                                <a:pt x="9636" y="11217"/>
                              </a:lnTo>
                              <a:lnTo>
                                <a:pt x="9539" y="11242"/>
                              </a:lnTo>
                              <a:lnTo>
                                <a:pt x="9393" y="11266"/>
                              </a:lnTo>
                              <a:lnTo>
                                <a:pt x="9344" y="11242"/>
                              </a:lnTo>
                              <a:lnTo>
                                <a:pt x="9295" y="11217"/>
                              </a:lnTo>
                              <a:lnTo>
                                <a:pt x="9295" y="11169"/>
                              </a:lnTo>
                              <a:lnTo>
                                <a:pt x="9295" y="11096"/>
                              </a:lnTo>
                              <a:lnTo>
                                <a:pt x="9320" y="11023"/>
                              </a:lnTo>
                              <a:lnTo>
                                <a:pt x="9320" y="10950"/>
                              </a:lnTo>
                              <a:lnTo>
                                <a:pt x="9295" y="10901"/>
                              </a:lnTo>
                              <a:lnTo>
                                <a:pt x="9247" y="10852"/>
                              </a:lnTo>
                              <a:lnTo>
                                <a:pt x="9198" y="10828"/>
                              </a:lnTo>
                              <a:lnTo>
                                <a:pt x="9125" y="10804"/>
                              </a:lnTo>
                              <a:lnTo>
                                <a:pt x="9052" y="10828"/>
                              </a:lnTo>
                              <a:lnTo>
                                <a:pt x="8979" y="10852"/>
                              </a:lnTo>
                              <a:lnTo>
                                <a:pt x="8784" y="11047"/>
                              </a:lnTo>
                              <a:lnTo>
                                <a:pt x="8565" y="11242"/>
                              </a:lnTo>
                              <a:lnTo>
                                <a:pt x="8419" y="11290"/>
                              </a:lnTo>
                              <a:lnTo>
                                <a:pt x="8225" y="11315"/>
                              </a:lnTo>
                              <a:lnTo>
                                <a:pt x="8103" y="11290"/>
                              </a:lnTo>
                              <a:lnTo>
                                <a:pt x="8006" y="11290"/>
                              </a:lnTo>
                              <a:lnTo>
                                <a:pt x="7933" y="11242"/>
                              </a:lnTo>
                              <a:lnTo>
                                <a:pt x="7884" y="11193"/>
                              </a:lnTo>
                              <a:lnTo>
                                <a:pt x="7908" y="11071"/>
                              </a:lnTo>
                              <a:lnTo>
                                <a:pt x="7908" y="10901"/>
                              </a:lnTo>
                              <a:lnTo>
                                <a:pt x="7884" y="10828"/>
                              </a:lnTo>
                              <a:lnTo>
                                <a:pt x="7835" y="10755"/>
                              </a:lnTo>
                              <a:lnTo>
                                <a:pt x="7787" y="10706"/>
                              </a:lnTo>
                              <a:lnTo>
                                <a:pt x="7714" y="10682"/>
                              </a:lnTo>
                              <a:lnTo>
                                <a:pt x="7616" y="10682"/>
                              </a:lnTo>
                              <a:lnTo>
                                <a:pt x="7543" y="10706"/>
                              </a:lnTo>
                              <a:lnTo>
                                <a:pt x="7495" y="10779"/>
                              </a:lnTo>
                              <a:lnTo>
                                <a:pt x="7446" y="10852"/>
                              </a:lnTo>
                              <a:lnTo>
                                <a:pt x="7397" y="10974"/>
                              </a:lnTo>
                              <a:lnTo>
                                <a:pt x="7397" y="11071"/>
                              </a:lnTo>
                              <a:lnTo>
                                <a:pt x="7324" y="11144"/>
                              </a:lnTo>
                              <a:lnTo>
                                <a:pt x="7227" y="11193"/>
                              </a:lnTo>
                              <a:lnTo>
                                <a:pt x="7008" y="11193"/>
                              </a:lnTo>
                              <a:lnTo>
                                <a:pt x="6911" y="11169"/>
                              </a:lnTo>
                              <a:lnTo>
                                <a:pt x="6789" y="11096"/>
                              </a:lnTo>
                              <a:lnTo>
                                <a:pt x="6716" y="11023"/>
                              </a:lnTo>
                              <a:lnTo>
                                <a:pt x="6667" y="10950"/>
                              </a:lnTo>
                              <a:lnTo>
                                <a:pt x="6619" y="10877"/>
                              </a:lnTo>
                              <a:lnTo>
                                <a:pt x="6546" y="10804"/>
                              </a:lnTo>
                              <a:lnTo>
                                <a:pt x="6473" y="10779"/>
                              </a:lnTo>
                              <a:lnTo>
                                <a:pt x="6400" y="10779"/>
                              </a:lnTo>
                              <a:lnTo>
                                <a:pt x="6302" y="10804"/>
                              </a:lnTo>
                              <a:lnTo>
                                <a:pt x="6254" y="10852"/>
                              </a:lnTo>
                              <a:lnTo>
                                <a:pt x="6205" y="10901"/>
                              </a:lnTo>
                              <a:lnTo>
                                <a:pt x="6205" y="10998"/>
                              </a:lnTo>
                              <a:lnTo>
                                <a:pt x="6205" y="11096"/>
                              </a:lnTo>
                              <a:lnTo>
                                <a:pt x="6181" y="11169"/>
                              </a:lnTo>
                              <a:lnTo>
                                <a:pt x="6156" y="11217"/>
                              </a:lnTo>
                              <a:lnTo>
                                <a:pt x="6132" y="11266"/>
                              </a:lnTo>
                              <a:lnTo>
                                <a:pt x="6035" y="11315"/>
                              </a:lnTo>
                              <a:lnTo>
                                <a:pt x="5937" y="11339"/>
                              </a:lnTo>
                              <a:lnTo>
                                <a:pt x="5840" y="11315"/>
                              </a:lnTo>
                              <a:lnTo>
                                <a:pt x="5743" y="11242"/>
                              </a:lnTo>
                              <a:lnTo>
                                <a:pt x="5694" y="11144"/>
                              </a:lnTo>
                              <a:lnTo>
                                <a:pt x="5694" y="11096"/>
                              </a:lnTo>
                              <a:lnTo>
                                <a:pt x="5694" y="11047"/>
                              </a:lnTo>
                              <a:lnTo>
                                <a:pt x="5694" y="10925"/>
                              </a:lnTo>
                              <a:lnTo>
                                <a:pt x="5670" y="10852"/>
                              </a:lnTo>
                              <a:lnTo>
                                <a:pt x="5621" y="10779"/>
                              </a:lnTo>
                              <a:lnTo>
                                <a:pt x="5524" y="10755"/>
                              </a:lnTo>
                              <a:lnTo>
                                <a:pt x="5451" y="10731"/>
                              </a:lnTo>
                              <a:lnTo>
                                <a:pt x="5353" y="10755"/>
                              </a:lnTo>
                              <a:lnTo>
                                <a:pt x="5280" y="10828"/>
                              </a:lnTo>
                              <a:lnTo>
                                <a:pt x="5232" y="10901"/>
                              </a:lnTo>
                              <a:lnTo>
                                <a:pt x="5183" y="10998"/>
                              </a:lnTo>
                              <a:lnTo>
                                <a:pt x="5110" y="11096"/>
                              </a:lnTo>
                              <a:lnTo>
                                <a:pt x="5037" y="11169"/>
                              </a:lnTo>
                              <a:lnTo>
                                <a:pt x="4964" y="11242"/>
                              </a:lnTo>
                              <a:lnTo>
                                <a:pt x="4769" y="11339"/>
                              </a:lnTo>
                              <a:lnTo>
                                <a:pt x="4648" y="11363"/>
                              </a:lnTo>
                              <a:lnTo>
                                <a:pt x="4550" y="11388"/>
                              </a:lnTo>
                              <a:lnTo>
                                <a:pt x="4502" y="11388"/>
                              </a:lnTo>
                              <a:lnTo>
                                <a:pt x="4453" y="11363"/>
                              </a:lnTo>
                              <a:lnTo>
                                <a:pt x="4380" y="11315"/>
                              </a:lnTo>
                              <a:lnTo>
                                <a:pt x="4331" y="11217"/>
                              </a:lnTo>
                              <a:lnTo>
                                <a:pt x="4307" y="11120"/>
                              </a:lnTo>
                              <a:lnTo>
                                <a:pt x="4258" y="10950"/>
                              </a:lnTo>
                              <a:lnTo>
                                <a:pt x="4234" y="10877"/>
                              </a:lnTo>
                              <a:lnTo>
                                <a:pt x="4210" y="10877"/>
                              </a:lnTo>
                              <a:lnTo>
                                <a:pt x="4210" y="10852"/>
                              </a:lnTo>
                              <a:lnTo>
                                <a:pt x="4185" y="10828"/>
                              </a:lnTo>
                              <a:lnTo>
                                <a:pt x="4137" y="10804"/>
                              </a:lnTo>
                              <a:lnTo>
                                <a:pt x="4088" y="10804"/>
                              </a:lnTo>
                              <a:lnTo>
                                <a:pt x="4039" y="10828"/>
                              </a:lnTo>
                              <a:lnTo>
                                <a:pt x="3991" y="10852"/>
                              </a:lnTo>
                              <a:lnTo>
                                <a:pt x="3942" y="10950"/>
                              </a:lnTo>
                              <a:lnTo>
                                <a:pt x="3918" y="11071"/>
                              </a:lnTo>
                              <a:lnTo>
                                <a:pt x="3918" y="11290"/>
                              </a:lnTo>
                              <a:lnTo>
                                <a:pt x="3942" y="11388"/>
                              </a:lnTo>
                              <a:lnTo>
                                <a:pt x="3966" y="11509"/>
                              </a:lnTo>
                              <a:lnTo>
                                <a:pt x="4015" y="11582"/>
                              </a:lnTo>
                              <a:lnTo>
                                <a:pt x="4088" y="11680"/>
                              </a:lnTo>
                              <a:lnTo>
                                <a:pt x="4185" y="11753"/>
                              </a:lnTo>
                              <a:lnTo>
                                <a:pt x="4283" y="11801"/>
                              </a:lnTo>
                              <a:lnTo>
                                <a:pt x="4429" y="11850"/>
                              </a:lnTo>
                              <a:lnTo>
                                <a:pt x="4721" y="11850"/>
                              </a:lnTo>
                              <a:lnTo>
                                <a:pt x="4842" y="11826"/>
                              </a:lnTo>
                              <a:lnTo>
                                <a:pt x="4988" y="11777"/>
                              </a:lnTo>
                              <a:lnTo>
                                <a:pt x="5110" y="11704"/>
                              </a:lnTo>
                              <a:lnTo>
                                <a:pt x="5232" y="11631"/>
                              </a:lnTo>
                              <a:lnTo>
                                <a:pt x="5353" y="11534"/>
                              </a:lnTo>
                              <a:lnTo>
                                <a:pt x="5475" y="11655"/>
                              </a:lnTo>
                              <a:lnTo>
                                <a:pt x="5645" y="11728"/>
                              </a:lnTo>
                              <a:lnTo>
                                <a:pt x="5816" y="11777"/>
                              </a:lnTo>
                              <a:lnTo>
                                <a:pt x="5986" y="11801"/>
                              </a:lnTo>
                              <a:lnTo>
                                <a:pt x="6156" y="11777"/>
                              </a:lnTo>
                              <a:lnTo>
                                <a:pt x="6327" y="11728"/>
                              </a:lnTo>
                              <a:lnTo>
                                <a:pt x="6473" y="11631"/>
                              </a:lnTo>
                              <a:lnTo>
                                <a:pt x="6570" y="11509"/>
                              </a:lnTo>
                              <a:lnTo>
                                <a:pt x="6716" y="11558"/>
                              </a:lnTo>
                              <a:lnTo>
                                <a:pt x="6838" y="11607"/>
                              </a:lnTo>
                              <a:lnTo>
                                <a:pt x="6984" y="11631"/>
                              </a:lnTo>
                              <a:lnTo>
                                <a:pt x="7105" y="11655"/>
                              </a:lnTo>
                              <a:lnTo>
                                <a:pt x="7251" y="11655"/>
                              </a:lnTo>
                              <a:lnTo>
                                <a:pt x="7373" y="11631"/>
                              </a:lnTo>
                              <a:lnTo>
                                <a:pt x="7519" y="11582"/>
                              </a:lnTo>
                              <a:lnTo>
                                <a:pt x="7616" y="11534"/>
                              </a:lnTo>
                              <a:lnTo>
                                <a:pt x="7787" y="11631"/>
                              </a:lnTo>
                              <a:lnTo>
                                <a:pt x="7957" y="11728"/>
                              </a:lnTo>
                              <a:lnTo>
                                <a:pt x="8103" y="11777"/>
                              </a:lnTo>
                              <a:lnTo>
                                <a:pt x="8249" y="11801"/>
                              </a:lnTo>
                              <a:lnTo>
                                <a:pt x="8395" y="11777"/>
                              </a:lnTo>
                              <a:lnTo>
                                <a:pt x="8517" y="11753"/>
                              </a:lnTo>
                              <a:lnTo>
                                <a:pt x="8638" y="11680"/>
                              </a:lnTo>
                              <a:lnTo>
                                <a:pt x="8760" y="11607"/>
                              </a:lnTo>
                              <a:lnTo>
                                <a:pt x="9003" y="11436"/>
                              </a:lnTo>
                              <a:lnTo>
                                <a:pt x="9052" y="11509"/>
                              </a:lnTo>
                              <a:lnTo>
                                <a:pt x="9149" y="11582"/>
                              </a:lnTo>
                              <a:lnTo>
                                <a:pt x="9271" y="11631"/>
                              </a:lnTo>
                              <a:lnTo>
                                <a:pt x="9563" y="11631"/>
                              </a:lnTo>
                              <a:lnTo>
                                <a:pt x="9733" y="11582"/>
                              </a:lnTo>
                              <a:lnTo>
                                <a:pt x="9903" y="11534"/>
                              </a:lnTo>
                              <a:lnTo>
                                <a:pt x="10025" y="11436"/>
                              </a:lnTo>
                              <a:lnTo>
                                <a:pt x="10098" y="11509"/>
                              </a:lnTo>
                              <a:lnTo>
                                <a:pt x="10195" y="11582"/>
                              </a:lnTo>
                              <a:lnTo>
                                <a:pt x="10414" y="11680"/>
                              </a:lnTo>
                              <a:lnTo>
                                <a:pt x="10560" y="11728"/>
                              </a:lnTo>
                              <a:lnTo>
                                <a:pt x="10682" y="11753"/>
                              </a:lnTo>
                              <a:lnTo>
                                <a:pt x="10828" y="11728"/>
                              </a:lnTo>
                              <a:lnTo>
                                <a:pt x="10950" y="11704"/>
                              </a:lnTo>
                              <a:lnTo>
                                <a:pt x="11071" y="11655"/>
                              </a:lnTo>
                              <a:lnTo>
                                <a:pt x="11193" y="11582"/>
                              </a:lnTo>
                              <a:lnTo>
                                <a:pt x="11388" y="11388"/>
                              </a:lnTo>
                              <a:lnTo>
                                <a:pt x="11509" y="11509"/>
                              </a:lnTo>
                              <a:lnTo>
                                <a:pt x="11655" y="11582"/>
                              </a:lnTo>
                              <a:lnTo>
                                <a:pt x="11801" y="11631"/>
                              </a:lnTo>
                              <a:lnTo>
                                <a:pt x="11996" y="11655"/>
                              </a:lnTo>
                              <a:lnTo>
                                <a:pt x="12166" y="11655"/>
                              </a:lnTo>
                              <a:lnTo>
                                <a:pt x="12337" y="11631"/>
                              </a:lnTo>
                              <a:lnTo>
                                <a:pt x="12507" y="11582"/>
                              </a:lnTo>
                              <a:lnTo>
                                <a:pt x="12653" y="11509"/>
                              </a:lnTo>
                              <a:lnTo>
                                <a:pt x="12799" y="11582"/>
                              </a:lnTo>
                              <a:lnTo>
                                <a:pt x="12945" y="11607"/>
                              </a:lnTo>
                              <a:lnTo>
                                <a:pt x="13115" y="11631"/>
                              </a:lnTo>
                              <a:lnTo>
                                <a:pt x="13286" y="11631"/>
                              </a:lnTo>
                              <a:lnTo>
                                <a:pt x="13456" y="11607"/>
                              </a:lnTo>
                              <a:lnTo>
                                <a:pt x="13651" y="11558"/>
                              </a:lnTo>
                              <a:lnTo>
                                <a:pt x="13797" y="11485"/>
                              </a:lnTo>
                              <a:lnTo>
                                <a:pt x="13967" y="11388"/>
                              </a:lnTo>
                              <a:lnTo>
                                <a:pt x="14040" y="11436"/>
                              </a:lnTo>
                              <a:lnTo>
                                <a:pt x="14137" y="11461"/>
                              </a:lnTo>
                              <a:lnTo>
                                <a:pt x="14259" y="11461"/>
                              </a:lnTo>
                              <a:lnTo>
                                <a:pt x="14405" y="11436"/>
                              </a:lnTo>
                              <a:lnTo>
                                <a:pt x="14478" y="11388"/>
                              </a:lnTo>
                              <a:lnTo>
                                <a:pt x="14527" y="11339"/>
                              </a:lnTo>
                              <a:lnTo>
                                <a:pt x="14551" y="11266"/>
                              </a:lnTo>
                              <a:lnTo>
                                <a:pt x="14551" y="11193"/>
                              </a:lnTo>
                              <a:lnTo>
                                <a:pt x="14527" y="11120"/>
                              </a:lnTo>
                              <a:lnTo>
                                <a:pt x="14478" y="11071"/>
                              </a:lnTo>
                              <a:lnTo>
                                <a:pt x="14429" y="11047"/>
                              </a:lnTo>
                              <a:lnTo>
                                <a:pt x="14356" y="11023"/>
                              </a:lnTo>
                              <a:lnTo>
                                <a:pt x="14283" y="11047"/>
                              </a:lnTo>
                              <a:lnTo>
                                <a:pt x="14210" y="11023"/>
                              </a:lnTo>
                              <a:lnTo>
                                <a:pt x="14137" y="10925"/>
                              </a:lnTo>
                              <a:lnTo>
                                <a:pt x="14040" y="10852"/>
                              </a:lnTo>
                              <a:lnTo>
                                <a:pt x="13943" y="10852"/>
                              </a:lnTo>
                              <a:lnTo>
                                <a:pt x="13894" y="10877"/>
                              </a:lnTo>
                              <a:lnTo>
                                <a:pt x="13845" y="10925"/>
                              </a:lnTo>
                              <a:lnTo>
                                <a:pt x="13772" y="10974"/>
                              </a:lnTo>
                              <a:lnTo>
                                <a:pt x="13651" y="11047"/>
                              </a:lnTo>
                              <a:lnTo>
                                <a:pt x="13505" y="11120"/>
                              </a:lnTo>
                              <a:lnTo>
                                <a:pt x="13334" y="11169"/>
                              </a:lnTo>
                              <a:lnTo>
                                <a:pt x="13188" y="11217"/>
                              </a:lnTo>
                              <a:lnTo>
                                <a:pt x="12994" y="11217"/>
                              </a:lnTo>
                              <a:lnTo>
                                <a:pt x="12969" y="11193"/>
                              </a:lnTo>
                              <a:lnTo>
                                <a:pt x="12945" y="11144"/>
                              </a:lnTo>
                              <a:lnTo>
                                <a:pt x="12921" y="11096"/>
                              </a:lnTo>
                              <a:lnTo>
                                <a:pt x="12945" y="10974"/>
                              </a:lnTo>
                              <a:lnTo>
                                <a:pt x="12945" y="10901"/>
                              </a:lnTo>
                              <a:lnTo>
                                <a:pt x="12896" y="10828"/>
                              </a:lnTo>
                              <a:lnTo>
                                <a:pt x="12848" y="10779"/>
                              </a:lnTo>
                              <a:lnTo>
                                <a:pt x="12775" y="10755"/>
                              </a:lnTo>
                              <a:lnTo>
                                <a:pt x="12677" y="10779"/>
                              </a:lnTo>
                              <a:lnTo>
                                <a:pt x="12629" y="10804"/>
                              </a:lnTo>
                              <a:lnTo>
                                <a:pt x="12556" y="10852"/>
                              </a:lnTo>
                              <a:lnTo>
                                <a:pt x="12531" y="10925"/>
                              </a:lnTo>
                              <a:lnTo>
                                <a:pt x="12507" y="11047"/>
                              </a:lnTo>
                              <a:lnTo>
                                <a:pt x="12458" y="11096"/>
                              </a:lnTo>
                              <a:lnTo>
                                <a:pt x="12410" y="11144"/>
                              </a:lnTo>
                              <a:lnTo>
                                <a:pt x="12288" y="11217"/>
                              </a:lnTo>
                              <a:lnTo>
                                <a:pt x="12142" y="11242"/>
                              </a:lnTo>
                              <a:lnTo>
                                <a:pt x="11972" y="11242"/>
                              </a:lnTo>
                              <a:lnTo>
                                <a:pt x="11850" y="11217"/>
                              </a:lnTo>
                              <a:lnTo>
                                <a:pt x="11728" y="11144"/>
                              </a:lnTo>
                              <a:lnTo>
                                <a:pt x="11704" y="11120"/>
                              </a:lnTo>
                              <a:lnTo>
                                <a:pt x="11680" y="11071"/>
                              </a:lnTo>
                              <a:lnTo>
                                <a:pt x="11680" y="10998"/>
                              </a:lnTo>
                              <a:lnTo>
                                <a:pt x="11704" y="10950"/>
                              </a:lnTo>
                              <a:lnTo>
                                <a:pt x="11728" y="10852"/>
                              </a:lnTo>
                              <a:lnTo>
                                <a:pt x="11728" y="10779"/>
                              </a:lnTo>
                              <a:lnTo>
                                <a:pt x="11680" y="10706"/>
                              </a:lnTo>
                              <a:lnTo>
                                <a:pt x="11631" y="10658"/>
                              </a:lnTo>
                              <a:lnTo>
                                <a:pt x="11558" y="10633"/>
                              </a:lnTo>
                              <a:close/>
                              <a:moveTo>
                                <a:pt x="1266" y="11363"/>
                              </a:moveTo>
                              <a:lnTo>
                                <a:pt x="1266" y="11826"/>
                              </a:lnTo>
                              <a:lnTo>
                                <a:pt x="1095" y="11972"/>
                              </a:lnTo>
                              <a:lnTo>
                                <a:pt x="974" y="12118"/>
                              </a:lnTo>
                              <a:lnTo>
                                <a:pt x="876" y="12215"/>
                              </a:lnTo>
                              <a:lnTo>
                                <a:pt x="828" y="12337"/>
                              </a:lnTo>
                              <a:lnTo>
                                <a:pt x="803" y="11534"/>
                              </a:lnTo>
                              <a:lnTo>
                                <a:pt x="803" y="11485"/>
                              </a:lnTo>
                              <a:lnTo>
                                <a:pt x="925" y="11485"/>
                              </a:lnTo>
                              <a:lnTo>
                                <a:pt x="1047" y="11461"/>
                              </a:lnTo>
                              <a:lnTo>
                                <a:pt x="1144" y="11412"/>
                              </a:lnTo>
                              <a:lnTo>
                                <a:pt x="1266" y="11363"/>
                              </a:lnTo>
                              <a:close/>
                              <a:moveTo>
                                <a:pt x="1266" y="12385"/>
                              </a:moveTo>
                              <a:lnTo>
                                <a:pt x="1266" y="12872"/>
                              </a:lnTo>
                              <a:lnTo>
                                <a:pt x="974" y="13140"/>
                              </a:lnTo>
                              <a:lnTo>
                                <a:pt x="828" y="13286"/>
                              </a:lnTo>
                              <a:lnTo>
                                <a:pt x="828" y="12653"/>
                              </a:lnTo>
                              <a:lnTo>
                                <a:pt x="1022" y="12556"/>
                              </a:lnTo>
                              <a:lnTo>
                                <a:pt x="1217" y="12410"/>
                              </a:lnTo>
                              <a:lnTo>
                                <a:pt x="1266" y="12385"/>
                              </a:lnTo>
                              <a:close/>
                              <a:moveTo>
                                <a:pt x="4088" y="12775"/>
                              </a:moveTo>
                              <a:lnTo>
                                <a:pt x="4039" y="12799"/>
                              </a:lnTo>
                              <a:lnTo>
                                <a:pt x="4015" y="12823"/>
                              </a:lnTo>
                              <a:lnTo>
                                <a:pt x="3820" y="13164"/>
                              </a:lnTo>
                              <a:lnTo>
                                <a:pt x="3747" y="13359"/>
                              </a:lnTo>
                              <a:lnTo>
                                <a:pt x="3699" y="13553"/>
                              </a:lnTo>
                              <a:lnTo>
                                <a:pt x="3674" y="13748"/>
                              </a:lnTo>
                              <a:lnTo>
                                <a:pt x="3699" y="13821"/>
                              </a:lnTo>
                              <a:lnTo>
                                <a:pt x="3747" y="13894"/>
                              </a:lnTo>
                              <a:lnTo>
                                <a:pt x="3796" y="13967"/>
                              </a:lnTo>
                              <a:lnTo>
                                <a:pt x="3869" y="13991"/>
                              </a:lnTo>
                              <a:lnTo>
                                <a:pt x="3991" y="14040"/>
                              </a:lnTo>
                              <a:lnTo>
                                <a:pt x="4258" y="14040"/>
                              </a:lnTo>
                              <a:lnTo>
                                <a:pt x="4404" y="14016"/>
                              </a:lnTo>
                              <a:lnTo>
                                <a:pt x="4526" y="13967"/>
                              </a:lnTo>
                              <a:lnTo>
                                <a:pt x="4672" y="13918"/>
                              </a:lnTo>
                              <a:lnTo>
                                <a:pt x="4940" y="13748"/>
                              </a:lnTo>
                              <a:lnTo>
                                <a:pt x="5183" y="13578"/>
                              </a:lnTo>
                              <a:lnTo>
                                <a:pt x="5256" y="13675"/>
                              </a:lnTo>
                              <a:lnTo>
                                <a:pt x="5353" y="13748"/>
                              </a:lnTo>
                              <a:lnTo>
                                <a:pt x="5475" y="13821"/>
                              </a:lnTo>
                              <a:lnTo>
                                <a:pt x="5621" y="13870"/>
                              </a:lnTo>
                              <a:lnTo>
                                <a:pt x="5791" y="13918"/>
                              </a:lnTo>
                              <a:lnTo>
                                <a:pt x="6108" y="13918"/>
                              </a:lnTo>
                              <a:lnTo>
                                <a:pt x="6278" y="13894"/>
                              </a:lnTo>
                              <a:lnTo>
                                <a:pt x="6424" y="13821"/>
                              </a:lnTo>
                              <a:lnTo>
                                <a:pt x="6570" y="13772"/>
                              </a:lnTo>
                              <a:lnTo>
                                <a:pt x="6692" y="13675"/>
                              </a:lnTo>
                              <a:lnTo>
                                <a:pt x="6838" y="13578"/>
                              </a:lnTo>
                              <a:lnTo>
                                <a:pt x="6959" y="13675"/>
                              </a:lnTo>
                              <a:lnTo>
                                <a:pt x="7130" y="13724"/>
                              </a:lnTo>
                              <a:lnTo>
                                <a:pt x="7324" y="13748"/>
                              </a:lnTo>
                              <a:lnTo>
                                <a:pt x="7519" y="13748"/>
                              </a:lnTo>
                              <a:lnTo>
                                <a:pt x="8030" y="13724"/>
                              </a:lnTo>
                              <a:lnTo>
                                <a:pt x="8565" y="13748"/>
                              </a:lnTo>
                              <a:lnTo>
                                <a:pt x="8906" y="13772"/>
                              </a:lnTo>
                              <a:lnTo>
                                <a:pt x="9271" y="13748"/>
                              </a:lnTo>
                              <a:lnTo>
                                <a:pt x="9466" y="13724"/>
                              </a:lnTo>
                              <a:lnTo>
                                <a:pt x="9636" y="13675"/>
                              </a:lnTo>
                              <a:lnTo>
                                <a:pt x="9782" y="13578"/>
                              </a:lnTo>
                              <a:lnTo>
                                <a:pt x="9928" y="13480"/>
                              </a:lnTo>
                              <a:lnTo>
                                <a:pt x="9952" y="13432"/>
                              </a:lnTo>
                              <a:lnTo>
                                <a:pt x="9952" y="13383"/>
                              </a:lnTo>
                              <a:lnTo>
                                <a:pt x="9928" y="13334"/>
                              </a:lnTo>
                              <a:lnTo>
                                <a:pt x="9879" y="13310"/>
                              </a:lnTo>
                              <a:lnTo>
                                <a:pt x="9660" y="13261"/>
                              </a:lnTo>
                              <a:lnTo>
                                <a:pt x="9466" y="13286"/>
                              </a:lnTo>
                              <a:lnTo>
                                <a:pt x="9028" y="13334"/>
                              </a:lnTo>
                              <a:lnTo>
                                <a:pt x="8590" y="13334"/>
                              </a:lnTo>
                              <a:lnTo>
                                <a:pt x="8176" y="13286"/>
                              </a:lnTo>
                              <a:lnTo>
                                <a:pt x="7957" y="13286"/>
                              </a:lnTo>
                              <a:lnTo>
                                <a:pt x="7616" y="13310"/>
                              </a:lnTo>
                              <a:lnTo>
                                <a:pt x="7276" y="13310"/>
                              </a:lnTo>
                              <a:lnTo>
                                <a:pt x="7203" y="13286"/>
                              </a:lnTo>
                              <a:lnTo>
                                <a:pt x="7178" y="13261"/>
                              </a:lnTo>
                              <a:lnTo>
                                <a:pt x="7203" y="13164"/>
                              </a:lnTo>
                              <a:lnTo>
                                <a:pt x="7178" y="13091"/>
                              </a:lnTo>
                              <a:lnTo>
                                <a:pt x="7154" y="13042"/>
                              </a:lnTo>
                              <a:lnTo>
                                <a:pt x="7105" y="12969"/>
                              </a:lnTo>
                              <a:lnTo>
                                <a:pt x="7057" y="12945"/>
                              </a:lnTo>
                              <a:lnTo>
                                <a:pt x="6984" y="12921"/>
                              </a:lnTo>
                              <a:lnTo>
                                <a:pt x="6911" y="12945"/>
                              </a:lnTo>
                              <a:lnTo>
                                <a:pt x="6838" y="12994"/>
                              </a:lnTo>
                              <a:lnTo>
                                <a:pt x="6594" y="13237"/>
                              </a:lnTo>
                              <a:lnTo>
                                <a:pt x="6302" y="13432"/>
                              </a:lnTo>
                              <a:lnTo>
                                <a:pt x="6205" y="13480"/>
                              </a:lnTo>
                              <a:lnTo>
                                <a:pt x="6059" y="13505"/>
                              </a:lnTo>
                              <a:lnTo>
                                <a:pt x="5913" y="13505"/>
                              </a:lnTo>
                              <a:lnTo>
                                <a:pt x="5767" y="13480"/>
                              </a:lnTo>
                              <a:lnTo>
                                <a:pt x="5645" y="13432"/>
                              </a:lnTo>
                              <a:lnTo>
                                <a:pt x="5548" y="13359"/>
                              </a:lnTo>
                              <a:lnTo>
                                <a:pt x="5524" y="13286"/>
                              </a:lnTo>
                              <a:lnTo>
                                <a:pt x="5524" y="13237"/>
                              </a:lnTo>
                              <a:lnTo>
                                <a:pt x="5524" y="13164"/>
                              </a:lnTo>
                              <a:lnTo>
                                <a:pt x="5548" y="13067"/>
                              </a:lnTo>
                              <a:lnTo>
                                <a:pt x="5548" y="12994"/>
                              </a:lnTo>
                              <a:lnTo>
                                <a:pt x="5524" y="12921"/>
                              </a:lnTo>
                              <a:lnTo>
                                <a:pt x="5475" y="12872"/>
                              </a:lnTo>
                              <a:lnTo>
                                <a:pt x="5426" y="12823"/>
                              </a:lnTo>
                              <a:lnTo>
                                <a:pt x="5353" y="12799"/>
                              </a:lnTo>
                              <a:lnTo>
                                <a:pt x="5280" y="12799"/>
                              </a:lnTo>
                              <a:lnTo>
                                <a:pt x="5207" y="12848"/>
                              </a:lnTo>
                              <a:lnTo>
                                <a:pt x="5159" y="12896"/>
                              </a:lnTo>
                              <a:lnTo>
                                <a:pt x="5086" y="13018"/>
                              </a:lnTo>
                              <a:lnTo>
                                <a:pt x="5013" y="13091"/>
                              </a:lnTo>
                              <a:lnTo>
                                <a:pt x="4842" y="13261"/>
                              </a:lnTo>
                              <a:lnTo>
                                <a:pt x="4648" y="13407"/>
                              </a:lnTo>
                              <a:lnTo>
                                <a:pt x="4453" y="13505"/>
                              </a:lnTo>
                              <a:lnTo>
                                <a:pt x="4331" y="13578"/>
                              </a:lnTo>
                              <a:lnTo>
                                <a:pt x="4185" y="13602"/>
                              </a:lnTo>
                              <a:lnTo>
                                <a:pt x="4137" y="13602"/>
                              </a:lnTo>
                              <a:lnTo>
                                <a:pt x="4088" y="13578"/>
                              </a:lnTo>
                              <a:lnTo>
                                <a:pt x="4088" y="13505"/>
                              </a:lnTo>
                              <a:lnTo>
                                <a:pt x="4088" y="13407"/>
                              </a:lnTo>
                              <a:lnTo>
                                <a:pt x="4210" y="12945"/>
                              </a:lnTo>
                              <a:lnTo>
                                <a:pt x="4210" y="12896"/>
                              </a:lnTo>
                              <a:lnTo>
                                <a:pt x="4210" y="12848"/>
                              </a:lnTo>
                              <a:lnTo>
                                <a:pt x="4161" y="12799"/>
                              </a:lnTo>
                              <a:lnTo>
                                <a:pt x="4112" y="12775"/>
                              </a:lnTo>
                              <a:close/>
                              <a:moveTo>
                                <a:pt x="1266" y="13407"/>
                              </a:moveTo>
                              <a:lnTo>
                                <a:pt x="1266" y="14113"/>
                              </a:lnTo>
                              <a:lnTo>
                                <a:pt x="1168" y="14186"/>
                              </a:lnTo>
                              <a:lnTo>
                                <a:pt x="1071" y="14235"/>
                              </a:lnTo>
                              <a:lnTo>
                                <a:pt x="925" y="14381"/>
                              </a:lnTo>
                              <a:lnTo>
                                <a:pt x="779" y="14527"/>
                              </a:lnTo>
                              <a:lnTo>
                                <a:pt x="803" y="13748"/>
                              </a:lnTo>
                              <a:lnTo>
                                <a:pt x="925" y="13675"/>
                              </a:lnTo>
                              <a:lnTo>
                                <a:pt x="1047" y="13578"/>
                              </a:lnTo>
                              <a:lnTo>
                                <a:pt x="1241" y="13407"/>
                              </a:lnTo>
                              <a:close/>
                              <a:moveTo>
                                <a:pt x="1266" y="14624"/>
                              </a:moveTo>
                              <a:lnTo>
                                <a:pt x="1266" y="14940"/>
                              </a:lnTo>
                              <a:lnTo>
                                <a:pt x="1193" y="14989"/>
                              </a:lnTo>
                              <a:lnTo>
                                <a:pt x="949" y="15208"/>
                              </a:lnTo>
                              <a:lnTo>
                                <a:pt x="730" y="15451"/>
                              </a:lnTo>
                              <a:lnTo>
                                <a:pt x="755" y="15062"/>
                              </a:lnTo>
                              <a:lnTo>
                                <a:pt x="876" y="14989"/>
                              </a:lnTo>
                              <a:lnTo>
                                <a:pt x="974" y="14892"/>
                              </a:lnTo>
                              <a:lnTo>
                                <a:pt x="1168" y="14697"/>
                              </a:lnTo>
                              <a:lnTo>
                                <a:pt x="1266" y="14624"/>
                              </a:lnTo>
                              <a:close/>
                              <a:moveTo>
                                <a:pt x="1241" y="15451"/>
                              </a:moveTo>
                              <a:lnTo>
                                <a:pt x="1241" y="15500"/>
                              </a:lnTo>
                              <a:lnTo>
                                <a:pt x="1217" y="15841"/>
                              </a:lnTo>
                              <a:lnTo>
                                <a:pt x="1071" y="15962"/>
                              </a:lnTo>
                              <a:lnTo>
                                <a:pt x="925" y="16108"/>
                              </a:lnTo>
                              <a:lnTo>
                                <a:pt x="682" y="16400"/>
                              </a:lnTo>
                              <a:lnTo>
                                <a:pt x="706" y="15695"/>
                              </a:lnTo>
                              <a:lnTo>
                                <a:pt x="755" y="15719"/>
                              </a:lnTo>
                              <a:lnTo>
                                <a:pt x="828" y="15743"/>
                              </a:lnTo>
                              <a:lnTo>
                                <a:pt x="876" y="15743"/>
                              </a:lnTo>
                              <a:lnTo>
                                <a:pt x="949" y="15695"/>
                              </a:lnTo>
                              <a:lnTo>
                                <a:pt x="1241" y="15451"/>
                              </a:lnTo>
                              <a:close/>
                              <a:moveTo>
                                <a:pt x="1168" y="16327"/>
                              </a:moveTo>
                              <a:lnTo>
                                <a:pt x="1120" y="17009"/>
                              </a:lnTo>
                              <a:lnTo>
                                <a:pt x="998" y="17082"/>
                              </a:lnTo>
                              <a:lnTo>
                                <a:pt x="876" y="17179"/>
                              </a:lnTo>
                              <a:lnTo>
                                <a:pt x="682" y="17373"/>
                              </a:lnTo>
                              <a:lnTo>
                                <a:pt x="584" y="17495"/>
                              </a:lnTo>
                              <a:lnTo>
                                <a:pt x="657" y="16668"/>
                              </a:lnTo>
                              <a:lnTo>
                                <a:pt x="803" y="16619"/>
                              </a:lnTo>
                              <a:lnTo>
                                <a:pt x="949" y="16522"/>
                              </a:lnTo>
                              <a:lnTo>
                                <a:pt x="1168" y="16327"/>
                              </a:lnTo>
                              <a:close/>
                              <a:moveTo>
                                <a:pt x="6813" y="463"/>
                              </a:moveTo>
                              <a:lnTo>
                                <a:pt x="8322" y="487"/>
                              </a:lnTo>
                              <a:lnTo>
                                <a:pt x="9830" y="560"/>
                              </a:lnTo>
                              <a:lnTo>
                                <a:pt x="12848" y="706"/>
                              </a:lnTo>
                              <a:lnTo>
                                <a:pt x="12775" y="901"/>
                              </a:lnTo>
                              <a:lnTo>
                                <a:pt x="12750" y="1071"/>
                              </a:lnTo>
                              <a:lnTo>
                                <a:pt x="12677" y="1484"/>
                              </a:lnTo>
                              <a:lnTo>
                                <a:pt x="12677" y="1874"/>
                              </a:lnTo>
                              <a:lnTo>
                                <a:pt x="12702" y="2312"/>
                              </a:lnTo>
                              <a:lnTo>
                                <a:pt x="12775" y="3115"/>
                              </a:lnTo>
                              <a:lnTo>
                                <a:pt x="12799" y="3528"/>
                              </a:lnTo>
                              <a:lnTo>
                                <a:pt x="12823" y="3893"/>
                              </a:lnTo>
                              <a:lnTo>
                                <a:pt x="12823" y="3966"/>
                              </a:lnTo>
                              <a:lnTo>
                                <a:pt x="12872" y="4039"/>
                              </a:lnTo>
                              <a:lnTo>
                                <a:pt x="12896" y="4064"/>
                              </a:lnTo>
                              <a:lnTo>
                                <a:pt x="12945" y="4112"/>
                              </a:lnTo>
                              <a:lnTo>
                                <a:pt x="12994" y="4161"/>
                              </a:lnTo>
                              <a:lnTo>
                                <a:pt x="13067" y="4210"/>
                              </a:lnTo>
                              <a:lnTo>
                                <a:pt x="13261" y="4258"/>
                              </a:lnTo>
                              <a:lnTo>
                                <a:pt x="13456" y="4307"/>
                              </a:lnTo>
                              <a:lnTo>
                                <a:pt x="13870" y="4331"/>
                              </a:lnTo>
                              <a:lnTo>
                                <a:pt x="14697" y="4356"/>
                              </a:lnTo>
                              <a:lnTo>
                                <a:pt x="15500" y="4356"/>
                              </a:lnTo>
                              <a:lnTo>
                                <a:pt x="15889" y="4331"/>
                              </a:lnTo>
                              <a:lnTo>
                                <a:pt x="16279" y="4283"/>
                              </a:lnTo>
                              <a:lnTo>
                                <a:pt x="16254" y="5061"/>
                              </a:lnTo>
                              <a:lnTo>
                                <a:pt x="16279" y="5864"/>
                              </a:lnTo>
                              <a:lnTo>
                                <a:pt x="16303" y="6643"/>
                              </a:lnTo>
                              <a:lnTo>
                                <a:pt x="16303" y="7422"/>
                              </a:lnTo>
                              <a:lnTo>
                                <a:pt x="16254" y="9319"/>
                              </a:lnTo>
                              <a:lnTo>
                                <a:pt x="16254" y="10268"/>
                              </a:lnTo>
                              <a:lnTo>
                                <a:pt x="16254" y="11242"/>
                              </a:lnTo>
                              <a:lnTo>
                                <a:pt x="16303" y="13140"/>
                              </a:lnTo>
                              <a:lnTo>
                                <a:pt x="16352" y="15062"/>
                              </a:lnTo>
                              <a:lnTo>
                                <a:pt x="16327" y="15962"/>
                              </a:lnTo>
                              <a:lnTo>
                                <a:pt x="16327" y="16887"/>
                              </a:lnTo>
                              <a:lnTo>
                                <a:pt x="16327" y="17738"/>
                              </a:lnTo>
                              <a:lnTo>
                                <a:pt x="16303" y="18152"/>
                              </a:lnTo>
                              <a:lnTo>
                                <a:pt x="16254" y="18590"/>
                              </a:lnTo>
                              <a:lnTo>
                                <a:pt x="15889" y="18614"/>
                              </a:lnTo>
                              <a:lnTo>
                                <a:pt x="15524" y="18639"/>
                              </a:lnTo>
                              <a:lnTo>
                                <a:pt x="11923" y="18639"/>
                              </a:lnTo>
                              <a:lnTo>
                                <a:pt x="9733" y="18614"/>
                              </a:lnTo>
                              <a:lnTo>
                                <a:pt x="7616" y="18566"/>
                              </a:lnTo>
                              <a:lnTo>
                                <a:pt x="5524" y="18517"/>
                              </a:lnTo>
                              <a:lnTo>
                                <a:pt x="4453" y="18517"/>
                              </a:lnTo>
                              <a:lnTo>
                                <a:pt x="3358" y="18566"/>
                              </a:lnTo>
                              <a:lnTo>
                                <a:pt x="2701" y="18566"/>
                              </a:lnTo>
                              <a:lnTo>
                                <a:pt x="2360" y="18590"/>
                              </a:lnTo>
                              <a:lnTo>
                                <a:pt x="2020" y="18639"/>
                              </a:lnTo>
                              <a:lnTo>
                                <a:pt x="1971" y="18590"/>
                              </a:lnTo>
                              <a:lnTo>
                                <a:pt x="1922" y="18517"/>
                              </a:lnTo>
                              <a:lnTo>
                                <a:pt x="1849" y="18493"/>
                              </a:lnTo>
                              <a:lnTo>
                                <a:pt x="1776" y="18493"/>
                              </a:lnTo>
                              <a:lnTo>
                                <a:pt x="1703" y="18298"/>
                              </a:lnTo>
                              <a:lnTo>
                                <a:pt x="1655" y="18103"/>
                              </a:lnTo>
                              <a:lnTo>
                                <a:pt x="1703" y="18030"/>
                              </a:lnTo>
                              <a:lnTo>
                                <a:pt x="1703" y="17957"/>
                              </a:lnTo>
                              <a:lnTo>
                                <a:pt x="1679" y="17884"/>
                              </a:lnTo>
                              <a:lnTo>
                                <a:pt x="1631" y="17811"/>
                              </a:lnTo>
                              <a:lnTo>
                                <a:pt x="1631" y="17398"/>
                              </a:lnTo>
                              <a:lnTo>
                                <a:pt x="1631" y="17009"/>
                              </a:lnTo>
                              <a:lnTo>
                                <a:pt x="1679" y="16133"/>
                              </a:lnTo>
                              <a:lnTo>
                                <a:pt x="1728" y="15281"/>
                              </a:lnTo>
                              <a:lnTo>
                                <a:pt x="1728" y="15086"/>
                              </a:lnTo>
                              <a:lnTo>
                                <a:pt x="1752" y="15038"/>
                              </a:lnTo>
                              <a:lnTo>
                                <a:pt x="1776" y="14965"/>
                              </a:lnTo>
                              <a:lnTo>
                                <a:pt x="1776" y="14916"/>
                              </a:lnTo>
                              <a:lnTo>
                                <a:pt x="1728" y="14843"/>
                              </a:lnTo>
                              <a:lnTo>
                                <a:pt x="1728" y="13018"/>
                              </a:lnTo>
                              <a:lnTo>
                                <a:pt x="1801" y="12945"/>
                              </a:lnTo>
                              <a:lnTo>
                                <a:pt x="1825" y="12848"/>
                              </a:lnTo>
                              <a:lnTo>
                                <a:pt x="1825" y="12775"/>
                              </a:lnTo>
                              <a:lnTo>
                                <a:pt x="1776" y="12726"/>
                              </a:lnTo>
                              <a:lnTo>
                                <a:pt x="1728" y="12677"/>
                              </a:lnTo>
                              <a:lnTo>
                                <a:pt x="1728" y="11071"/>
                              </a:lnTo>
                              <a:lnTo>
                                <a:pt x="1752" y="11023"/>
                              </a:lnTo>
                              <a:lnTo>
                                <a:pt x="1752" y="10974"/>
                              </a:lnTo>
                              <a:lnTo>
                                <a:pt x="1752" y="10925"/>
                              </a:lnTo>
                              <a:lnTo>
                                <a:pt x="1728" y="10852"/>
                              </a:lnTo>
                              <a:lnTo>
                                <a:pt x="1728" y="10049"/>
                              </a:lnTo>
                              <a:lnTo>
                                <a:pt x="1801" y="7373"/>
                              </a:lnTo>
                              <a:lnTo>
                                <a:pt x="1874" y="6059"/>
                              </a:lnTo>
                              <a:lnTo>
                                <a:pt x="1947" y="4721"/>
                              </a:lnTo>
                              <a:lnTo>
                                <a:pt x="1971" y="4137"/>
                              </a:lnTo>
                              <a:lnTo>
                                <a:pt x="1971" y="3553"/>
                              </a:lnTo>
                              <a:lnTo>
                                <a:pt x="1922" y="2969"/>
                              </a:lnTo>
                              <a:lnTo>
                                <a:pt x="1898" y="2360"/>
                              </a:lnTo>
                              <a:lnTo>
                                <a:pt x="1849" y="1825"/>
                              </a:lnTo>
                              <a:lnTo>
                                <a:pt x="1801" y="1290"/>
                              </a:lnTo>
                              <a:lnTo>
                                <a:pt x="1752" y="925"/>
                              </a:lnTo>
                              <a:lnTo>
                                <a:pt x="1703" y="755"/>
                              </a:lnTo>
                              <a:lnTo>
                                <a:pt x="1703" y="560"/>
                              </a:lnTo>
                              <a:lnTo>
                                <a:pt x="2141" y="609"/>
                              </a:lnTo>
                              <a:lnTo>
                                <a:pt x="2579" y="609"/>
                              </a:lnTo>
                              <a:lnTo>
                                <a:pt x="3455" y="584"/>
                              </a:lnTo>
                              <a:lnTo>
                                <a:pt x="5134" y="511"/>
                              </a:lnTo>
                              <a:lnTo>
                                <a:pt x="5962" y="487"/>
                              </a:lnTo>
                              <a:lnTo>
                                <a:pt x="6813" y="463"/>
                              </a:lnTo>
                              <a:close/>
                              <a:moveTo>
                                <a:pt x="1120" y="17544"/>
                              </a:moveTo>
                              <a:lnTo>
                                <a:pt x="1144" y="17982"/>
                              </a:lnTo>
                              <a:lnTo>
                                <a:pt x="949" y="18176"/>
                              </a:lnTo>
                              <a:lnTo>
                                <a:pt x="779" y="18371"/>
                              </a:lnTo>
                              <a:lnTo>
                                <a:pt x="682" y="18517"/>
                              </a:lnTo>
                              <a:lnTo>
                                <a:pt x="584" y="18663"/>
                              </a:lnTo>
                              <a:lnTo>
                                <a:pt x="536" y="18858"/>
                              </a:lnTo>
                              <a:lnTo>
                                <a:pt x="513" y="19015"/>
                              </a:lnTo>
                              <a:lnTo>
                                <a:pt x="511" y="18979"/>
                              </a:lnTo>
                              <a:lnTo>
                                <a:pt x="511" y="18468"/>
                              </a:lnTo>
                              <a:lnTo>
                                <a:pt x="536" y="17982"/>
                              </a:lnTo>
                              <a:lnTo>
                                <a:pt x="657" y="17909"/>
                              </a:lnTo>
                              <a:lnTo>
                                <a:pt x="779" y="17836"/>
                              </a:lnTo>
                              <a:lnTo>
                                <a:pt x="974" y="17665"/>
                              </a:lnTo>
                              <a:lnTo>
                                <a:pt x="1120" y="17544"/>
                              </a:lnTo>
                              <a:close/>
                              <a:moveTo>
                                <a:pt x="1266" y="18468"/>
                              </a:moveTo>
                              <a:lnTo>
                                <a:pt x="1314" y="18663"/>
                              </a:lnTo>
                              <a:lnTo>
                                <a:pt x="1412" y="18833"/>
                              </a:lnTo>
                              <a:lnTo>
                                <a:pt x="1144" y="19150"/>
                              </a:lnTo>
                              <a:lnTo>
                                <a:pt x="876" y="19539"/>
                              </a:lnTo>
                              <a:lnTo>
                                <a:pt x="633" y="19928"/>
                              </a:lnTo>
                              <a:lnTo>
                                <a:pt x="584" y="19685"/>
                              </a:lnTo>
                              <a:lnTo>
                                <a:pt x="536" y="19466"/>
                              </a:lnTo>
                              <a:lnTo>
                                <a:pt x="514" y="19031"/>
                              </a:lnTo>
                              <a:lnTo>
                                <a:pt x="514" y="19031"/>
                              </a:lnTo>
                              <a:lnTo>
                                <a:pt x="536" y="19052"/>
                              </a:lnTo>
                              <a:lnTo>
                                <a:pt x="584" y="19052"/>
                              </a:lnTo>
                              <a:lnTo>
                                <a:pt x="779" y="18955"/>
                              </a:lnTo>
                              <a:lnTo>
                                <a:pt x="949" y="18809"/>
                              </a:lnTo>
                              <a:lnTo>
                                <a:pt x="1266" y="18468"/>
                              </a:lnTo>
                              <a:close/>
                              <a:moveTo>
                                <a:pt x="15427" y="19101"/>
                              </a:moveTo>
                              <a:lnTo>
                                <a:pt x="15427" y="19296"/>
                              </a:lnTo>
                              <a:lnTo>
                                <a:pt x="15427" y="19490"/>
                              </a:lnTo>
                              <a:lnTo>
                                <a:pt x="15451" y="19904"/>
                              </a:lnTo>
                              <a:lnTo>
                                <a:pt x="15086" y="19953"/>
                              </a:lnTo>
                              <a:lnTo>
                                <a:pt x="15086" y="19953"/>
                              </a:lnTo>
                              <a:lnTo>
                                <a:pt x="15159" y="19734"/>
                              </a:lnTo>
                              <a:lnTo>
                                <a:pt x="15257" y="19417"/>
                              </a:lnTo>
                              <a:lnTo>
                                <a:pt x="15281" y="19271"/>
                              </a:lnTo>
                              <a:lnTo>
                                <a:pt x="15281" y="19101"/>
                              </a:lnTo>
                              <a:close/>
                              <a:moveTo>
                                <a:pt x="15038" y="19101"/>
                              </a:moveTo>
                              <a:lnTo>
                                <a:pt x="14989" y="19174"/>
                              </a:lnTo>
                              <a:lnTo>
                                <a:pt x="14940" y="19271"/>
                              </a:lnTo>
                              <a:lnTo>
                                <a:pt x="14843" y="19442"/>
                              </a:lnTo>
                              <a:lnTo>
                                <a:pt x="14721" y="19782"/>
                              </a:lnTo>
                              <a:lnTo>
                                <a:pt x="14600" y="20026"/>
                              </a:lnTo>
                              <a:lnTo>
                                <a:pt x="14356" y="20050"/>
                              </a:lnTo>
                              <a:lnTo>
                                <a:pt x="14429" y="19758"/>
                              </a:lnTo>
                              <a:lnTo>
                                <a:pt x="14502" y="19563"/>
                              </a:lnTo>
                              <a:lnTo>
                                <a:pt x="14551" y="19344"/>
                              </a:lnTo>
                              <a:lnTo>
                                <a:pt x="14575" y="19198"/>
                              </a:lnTo>
                              <a:lnTo>
                                <a:pt x="14551" y="19125"/>
                              </a:lnTo>
                              <a:lnTo>
                                <a:pt x="15038" y="19101"/>
                              </a:lnTo>
                              <a:close/>
                              <a:moveTo>
                                <a:pt x="9782" y="19052"/>
                              </a:moveTo>
                              <a:lnTo>
                                <a:pt x="9660" y="19296"/>
                              </a:lnTo>
                              <a:lnTo>
                                <a:pt x="9563" y="19563"/>
                              </a:lnTo>
                              <a:lnTo>
                                <a:pt x="9490" y="19831"/>
                              </a:lnTo>
                              <a:lnTo>
                                <a:pt x="9441" y="20074"/>
                              </a:lnTo>
                              <a:lnTo>
                                <a:pt x="9028" y="20074"/>
                              </a:lnTo>
                              <a:lnTo>
                                <a:pt x="9101" y="19831"/>
                              </a:lnTo>
                              <a:lnTo>
                                <a:pt x="9174" y="19636"/>
                              </a:lnTo>
                              <a:lnTo>
                                <a:pt x="9320" y="19344"/>
                              </a:lnTo>
                              <a:lnTo>
                                <a:pt x="9368" y="19174"/>
                              </a:lnTo>
                              <a:lnTo>
                                <a:pt x="9393" y="19101"/>
                              </a:lnTo>
                              <a:lnTo>
                                <a:pt x="9368" y="19052"/>
                              </a:lnTo>
                              <a:close/>
                              <a:moveTo>
                                <a:pt x="10779" y="19077"/>
                              </a:moveTo>
                              <a:lnTo>
                                <a:pt x="10585" y="19296"/>
                              </a:lnTo>
                              <a:lnTo>
                                <a:pt x="10439" y="19539"/>
                              </a:lnTo>
                              <a:lnTo>
                                <a:pt x="10366" y="19685"/>
                              </a:lnTo>
                              <a:lnTo>
                                <a:pt x="10317" y="19807"/>
                              </a:lnTo>
                              <a:lnTo>
                                <a:pt x="10268" y="19953"/>
                              </a:lnTo>
                              <a:lnTo>
                                <a:pt x="10244" y="20074"/>
                              </a:lnTo>
                              <a:lnTo>
                                <a:pt x="9879" y="20074"/>
                              </a:lnTo>
                              <a:lnTo>
                                <a:pt x="9903" y="19977"/>
                              </a:lnTo>
                              <a:lnTo>
                                <a:pt x="9976" y="19734"/>
                              </a:lnTo>
                              <a:lnTo>
                                <a:pt x="10049" y="19515"/>
                              </a:lnTo>
                              <a:lnTo>
                                <a:pt x="10122" y="19320"/>
                              </a:lnTo>
                              <a:lnTo>
                                <a:pt x="10195" y="19198"/>
                              </a:lnTo>
                              <a:lnTo>
                                <a:pt x="10220" y="19077"/>
                              </a:lnTo>
                              <a:close/>
                              <a:moveTo>
                                <a:pt x="9076" y="19028"/>
                              </a:moveTo>
                              <a:lnTo>
                                <a:pt x="9003" y="19150"/>
                              </a:lnTo>
                              <a:lnTo>
                                <a:pt x="8906" y="19271"/>
                              </a:lnTo>
                              <a:lnTo>
                                <a:pt x="8809" y="19466"/>
                              </a:lnTo>
                              <a:lnTo>
                                <a:pt x="8711" y="19685"/>
                              </a:lnTo>
                              <a:lnTo>
                                <a:pt x="8638" y="19880"/>
                              </a:lnTo>
                              <a:lnTo>
                                <a:pt x="8590" y="19977"/>
                              </a:lnTo>
                              <a:lnTo>
                                <a:pt x="8565" y="20074"/>
                              </a:lnTo>
                              <a:lnTo>
                                <a:pt x="8054" y="20099"/>
                              </a:lnTo>
                              <a:lnTo>
                                <a:pt x="8079" y="19953"/>
                              </a:lnTo>
                              <a:lnTo>
                                <a:pt x="8176" y="19734"/>
                              </a:lnTo>
                              <a:lnTo>
                                <a:pt x="8273" y="19490"/>
                              </a:lnTo>
                              <a:lnTo>
                                <a:pt x="8395" y="19296"/>
                              </a:lnTo>
                              <a:lnTo>
                                <a:pt x="8468" y="19150"/>
                              </a:lnTo>
                              <a:lnTo>
                                <a:pt x="8517" y="19028"/>
                              </a:lnTo>
                              <a:close/>
                              <a:moveTo>
                                <a:pt x="10901" y="19077"/>
                              </a:moveTo>
                              <a:lnTo>
                                <a:pt x="10998" y="19101"/>
                              </a:lnTo>
                              <a:lnTo>
                                <a:pt x="11631" y="19101"/>
                              </a:lnTo>
                              <a:lnTo>
                                <a:pt x="11509" y="19247"/>
                              </a:lnTo>
                              <a:lnTo>
                                <a:pt x="11412" y="19393"/>
                              </a:lnTo>
                              <a:lnTo>
                                <a:pt x="11266" y="19685"/>
                              </a:lnTo>
                              <a:lnTo>
                                <a:pt x="11193" y="19880"/>
                              </a:lnTo>
                              <a:lnTo>
                                <a:pt x="11144" y="20001"/>
                              </a:lnTo>
                              <a:lnTo>
                                <a:pt x="11144" y="20099"/>
                              </a:lnTo>
                              <a:lnTo>
                                <a:pt x="11047" y="20099"/>
                              </a:lnTo>
                              <a:lnTo>
                                <a:pt x="10609" y="20074"/>
                              </a:lnTo>
                              <a:lnTo>
                                <a:pt x="10658" y="19831"/>
                              </a:lnTo>
                              <a:lnTo>
                                <a:pt x="10731" y="19588"/>
                              </a:lnTo>
                              <a:lnTo>
                                <a:pt x="10901" y="19077"/>
                              </a:lnTo>
                              <a:close/>
                              <a:moveTo>
                                <a:pt x="14356" y="19125"/>
                              </a:moveTo>
                              <a:lnTo>
                                <a:pt x="14308" y="19198"/>
                              </a:lnTo>
                              <a:lnTo>
                                <a:pt x="14186" y="19393"/>
                              </a:lnTo>
                              <a:lnTo>
                                <a:pt x="14089" y="19563"/>
                              </a:lnTo>
                              <a:lnTo>
                                <a:pt x="13991" y="19782"/>
                              </a:lnTo>
                              <a:lnTo>
                                <a:pt x="13918" y="20001"/>
                              </a:lnTo>
                              <a:lnTo>
                                <a:pt x="13870" y="20074"/>
                              </a:lnTo>
                              <a:lnTo>
                                <a:pt x="13334" y="20099"/>
                              </a:lnTo>
                              <a:lnTo>
                                <a:pt x="13432" y="19880"/>
                              </a:lnTo>
                              <a:lnTo>
                                <a:pt x="13529" y="19685"/>
                              </a:lnTo>
                              <a:lnTo>
                                <a:pt x="13651" y="19393"/>
                              </a:lnTo>
                              <a:lnTo>
                                <a:pt x="13675" y="19344"/>
                              </a:lnTo>
                              <a:lnTo>
                                <a:pt x="13675" y="19271"/>
                              </a:lnTo>
                              <a:lnTo>
                                <a:pt x="13675" y="19198"/>
                              </a:lnTo>
                              <a:lnTo>
                                <a:pt x="13675" y="19150"/>
                              </a:lnTo>
                              <a:lnTo>
                                <a:pt x="13675" y="19125"/>
                              </a:lnTo>
                              <a:close/>
                              <a:moveTo>
                                <a:pt x="7665" y="18979"/>
                              </a:moveTo>
                              <a:lnTo>
                                <a:pt x="8176" y="19004"/>
                              </a:lnTo>
                              <a:lnTo>
                                <a:pt x="8079" y="19125"/>
                              </a:lnTo>
                              <a:lnTo>
                                <a:pt x="7981" y="19271"/>
                              </a:lnTo>
                              <a:lnTo>
                                <a:pt x="7860" y="19490"/>
                              </a:lnTo>
                              <a:lnTo>
                                <a:pt x="7738" y="19782"/>
                              </a:lnTo>
                              <a:lnTo>
                                <a:pt x="7689" y="19953"/>
                              </a:lnTo>
                              <a:lnTo>
                                <a:pt x="7689" y="20099"/>
                              </a:lnTo>
                              <a:lnTo>
                                <a:pt x="6984" y="20123"/>
                              </a:lnTo>
                              <a:lnTo>
                                <a:pt x="7057" y="19977"/>
                              </a:lnTo>
                              <a:lnTo>
                                <a:pt x="7130" y="19831"/>
                              </a:lnTo>
                              <a:lnTo>
                                <a:pt x="7324" y="19563"/>
                              </a:lnTo>
                              <a:lnTo>
                                <a:pt x="7519" y="19271"/>
                              </a:lnTo>
                              <a:lnTo>
                                <a:pt x="7592" y="19125"/>
                              </a:lnTo>
                              <a:lnTo>
                                <a:pt x="7665" y="18979"/>
                              </a:lnTo>
                              <a:close/>
                              <a:moveTo>
                                <a:pt x="11972" y="19101"/>
                              </a:moveTo>
                              <a:lnTo>
                                <a:pt x="12556" y="19125"/>
                              </a:lnTo>
                              <a:lnTo>
                                <a:pt x="12483" y="19223"/>
                              </a:lnTo>
                              <a:lnTo>
                                <a:pt x="12410" y="19320"/>
                              </a:lnTo>
                              <a:lnTo>
                                <a:pt x="12312" y="19563"/>
                              </a:lnTo>
                              <a:lnTo>
                                <a:pt x="12239" y="19855"/>
                              </a:lnTo>
                              <a:lnTo>
                                <a:pt x="12166" y="20123"/>
                              </a:lnTo>
                              <a:lnTo>
                                <a:pt x="11558" y="20099"/>
                              </a:lnTo>
                              <a:lnTo>
                                <a:pt x="11582" y="19953"/>
                              </a:lnTo>
                              <a:lnTo>
                                <a:pt x="11655" y="19807"/>
                              </a:lnTo>
                              <a:lnTo>
                                <a:pt x="11801" y="19563"/>
                              </a:lnTo>
                              <a:lnTo>
                                <a:pt x="11899" y="19369"/>
                              </a:lnTo>
                              <a:lnTo>
                                <a:pt x="11947" y="19247"/>
                              </a:lnTo>
                              <a:lnTo>
                                <a:pt x="11972" y="19101"/>
                              </a:lnTo>
                              <a:close/>
                              <a:moveTo>
                                <a:pt x="13602" y="19125"/>
                              </a:moveTo>
                              <a:lnTo>
                                <a:pt x="13505" y="19174"/>
                              </a:lnTo>
                              <a:lnTo>
                                <a:pt x="13383" y="19247"/>
                              </a:lnTo>
                              <a:lnTo>
                                <a:pt x="13261" y="19393"/>
                              </a:lnTo>
                              <a:lnTo>
                                <a:pt x="13164" y="19539"/>
                              </a:lnTo>
                              <a:lnTo>
                                <a:pt x="13018" y="19831"/>
                              </a:lnTo>
                              <a:lnTo>
                                <a:pt x="12896" y="20123"/>
                              </a:lnTo>
                              <a:lnTo>
                                <a:pt x="12580" y="20123"/>
                              </a:lnTo>
                              <a:lnTo>
                                <a:pt x="12653" y="19807"/>
                              </a:lnTo>
                              <a:lnTo>
                                <a:pt x="12750" y="19490"/>
                              </a:lnTo>
                              <a:lnTo>
                                <a:pt x="12848" y="19150"/>
                              </a:lnTo>
                              <a:lnTo>
                                <a:pt x="12848" y="19125"/>
                              </a:lnTo>
                              <a:close/>
                              <a:moveTo>
                                <a:pt x="6813" y="18955"/>
                              </a:moveTo>
                              <a:lnTo>
                                <a:pt x="7300" y="18979"/>
                              </a:lnTo>
                              <a:lnTo>
                                <a:pt x="7178" y="19101"/>
                              </a:lnTo>
                              <a:lnTo>
                                <a:pt x="7081" y="19223"/>
                              </a:lnTo>
                              <a:lnTo>
                                <a:pt x="6862" y="19515"/>
                              </a:lnTo>
                              <a:lnTo>
                                <a:pt x="6716" y="19831"/>
                              </a:lnTo>
                              <a:lnTo>
                                <a:pt x="6594" y="20147"/>
                              </a:lnTo>
                              <a:lnTo>
                                <a:pt x="6278" y="20147"/>
                              </a:lnTo>
                              <a:lnTo>
                                <a:pt x="6351" y="20001"/>
                              </a:lnTo>
                              <a:lnTo>
                                <a:pt x="6375" y="19855"/>
                              </a:lnTo>
                              <a:lnTo>
                                <a:pt x="6424" y="19685"/>
                              </a:lnTo>
                              <a:lnTo>
                                <a:pt x="6473" y="19539"/>
                              </a:lnTo>
                              <a:lnTo>
                                <a:pt x="6643" y="19247"/>
                              </a:lnTo>
                              <a:lnTo>
                                <a:pt x="6813" y="18955"/>
                              </a:lnTo>
                              <a:close/>
                              <a:moveTo>
                                <a:pt x="6375" y="18955"/>
                              </a:moveTo>
                              <a:lnTo>
                                <a:pt x="6229" y="19198"/>
                              </a:lnTo>
                              <a:lnTo>
                                <a:pt x="6132" y="19417"/>
                              </a:lnTo>
                              <a:lnTo>
                                <a:pt x="6035" y="19588"/>
                              </a:lnTo>
                              <a:lnTo>
                                <a:pt x="5962" y="19782"/>
                              </a:lnTo>
                              <a:lnTo>
                                <a:pt x="5913" y="19977"/>
                              </a:lnTo>
                              <a:lnTo>
                                <a:pt x="5913" y="20074"/>
                              </a:lnTo>
                              <a:lnTo>
                                <a:pt x="5937" y="20172"/>
                              </a:lnTo>
                              <a:lnTo>
                                <a:pt x="5086" y="20220"/>
                              </a:lnTo>
                              <a:lnTo>
                                <a:pt x="5207" y="19977"/>
                              </a:lnTo>
                              <a:lnTo>
                                <a:pt x="5305" y="19734"/>
                              </a:lnTo>
                              <a:lnTo>
                                <a:pt x="5572" y="19320"/>
                              </a:lnTo>
                              <a:lnTo>
                                <a:pt x="5670" y="19150"/>
                              </a:lnTo>
                              <a:lnTo>
                                <a:pt x="5718" y="19052"/>
                              </a:lnTo>
                              <a:lnTo>
                                <a:pt x="5743" y="19004"/>
                              </a:lnTo>
                              <a:lnTo>
                                <a:pt x="5694" y="19052"/>
                              </a:lnTo>
                              <a:lnTo>
                                <a:pt x="5694" y="19052"/>
                              </a:lnTo>
                              <a:lnTo>
                                <a:pt x="5718" y="19004"/>
                              </a:lnTo>
                              <a:lnTo>
                                <a:pt x="5718" y="18955"/>
                              </a:lnTo>
                              <a:close/>
                              <a:moveTo>
                                <a:pt x="5451" y="18955"/>
                              </a:moveTo>
                              <a:lnTo>
                                <a:pt x="5305" y="19125"/>
                              </a:lnTo>
                              <a:lnTo>
                                <a:pt x="5183" y="19296"/>
                              </a:lnTo>
                              <a:lnTo>
                                <a:pt x="4940" y="19685"/>
                              </a:lnTo>
                              <a:lnTo>
                                <a:pt x="4794" y="19953"/>
                              </a:lnTo>
                              <a:lnTo>
                                <a:pt x="4745" y="20099"/>
                              </a:lnTo>
                              <a:lnTo>
                                <a:pt x="4721" y="20220"/>
                              </a:lnTo>
                              <a:lnTo>
                                <a:pt x="4210" y="20269"/>
                              </a:lnTo>
                              <a:lnTo>
                                <a:pt x="4210" y="20196"/>
                              </a:lnTo>
                              <a:lnTo>
                                <a:pt x="4307" y="19953"/>
                              </a:lnTo>
                              <a:lnTo>
                                <a:pt x="4429" y="19709"/>
                              </a:lnTo>
                              <a:lnTo>
                                <a:pt x="4623" y="19369"/>
                              </a:lnTo>
                              <a:lnTo>
                                <a:pt x="4672" y="19271"/>
                              </a:lnTo>
                              <a:lnTo>
                                <a:pt x="4696" y="19198"/>
                              </a:lnTo>
                              <a:lnTo>
                                <a:pt x="4696" y="19101"/>
                              </a:lnTo>
                              <a:lnTo>
                                <a:pt x="4672" y="19004"/>
                              </a:lnTo>
                              <a:lnTo>
                                <a:pt x="4550" y="19004"/>
                              </a:lnTo>
                              <a:lnTo>
                                <a:pt x="4453" y="19077"/>
                              </a:lnTo>
                              <a:lnTo>
                                <a:pt x="4356" y="19150"/>
                              </a:lnTo>
                              <a:lnTo>
                                <a:pt x="4258" y="19271"/>
                              </a:lnTo>
                              <a:lnTo>
                                <a:pt x="4112" y="19490"/>
                              </a:lnTo>
                              <a:lnTo>
                                <a:pt x="4015" y="19709"/>
                              </a:lnTo>
                              <a:lnTo>
                                <a:pt x="3869" y="19977"/>
                              </a:lnTo>
                              <a:lnTo>
                                <a:pt x="3820" y="20123"/>
                              </a:lnTo>
                              <a:lnTo>
                                <a:pt x="3772" y="20293"/>
                              </a:lnTo>
                              <a:lnTo>
                                <a:pt x="3358" y="20318"/>
                              </a:lnTo>
                              <a:lnTo>
                                <a:pt x="3382" y="20172"/>
                              </a:lnTo>
                              <a:lnTo>
                                <a:pt x="3455" y="19928"/>
                              </a:lnTo>
                              <a:lnTo>
                                <a:pt x="3553" y="19709"/>
                              </a:lnTo>
                              <a:lnTo>
                                <a:pt x="3747" y="19320"/>
                              </a:lnTo>
                              <a:lnTo>
                                <a:pt x="3942" y="18955"/>
                              </a:lnTo>
                              <a:close/>
                              <a:moveTo>
                                <a:pt x="1825" y="19028"/>
                              </a:moveTo>
                              <a:lnTo>
                                <a:pt x="2166" y="19052"/>
                              </a:lnTo>
                              <a:lnTo>
                                <a:pt x="2482" y="19052"/>
                              </a:lnTo>
                              <a:lnTo>
                                <a:pt x="2214" y="19393"/>
                              </a:lnTo>
                              <a:lnTo>
                                <a:pt x="1971" y="19758"/>
                              </a:lnTo>
                              <a:lnTo>
                                <a:pt x="1752" y="20099"/>
                              </a:lnTo>
                              <a:lnTo>
                                <a:pt x="1679" y="20245"/>
                              </a:lnTo>
                              <a:lnTo>
                                <a:pt x="1631" y="20366"/>
                              </a:lnTo>
                              <a:lnTo>
                                <a:pt x="1558" y="20366"/>
                              </a:lnTo>
                              <a:lnTo>
                                <a:pt x="1217" y="20342"/>
                              </a:lnTo>
                              <a:lnTo>
                                <a:pt x="876" y="20318"/>
                              </a:lnTo>
                              <a:lnTo>
                                <a:pt x="1120" y="20001"/>
                              </a:lnTo>
                              <a:lnTo>
                                <a:pt x="1363" y="19685"/>
                              </a:lnTo>
                              <a:lnTo>
                                <a:pt x="1582" y="19344"/>
                              </a:lnTo>
                              <a:lnTo>
                                <a:pt x="1825" y="19028"/>
                              </a:lnTo>
                              <a:close/>
                              <a:moveTo>
                                <a:pt x="3650" y="18955"/>
                              </a:moveTo>
                              <a:lnTo>
                                <a:pt x="3528" y="19077"/>
                              </a:lnTo>
                              <a:lnTo>
                                <a:pt x="3431" y="19223"/>
                              </a:lnTo>
                              <a:lnTo>
                                <a:pt x="3236" y="19539"/>
                              </a:lnTo>
                              <a:lnTo>
                                <a:pt x="3163" y="19709"/>
                              </a:lnTo>
                              <a:lnTo>
                                <a:pt x="3066" y="19904"/>
                              </a:lnTo>
                              <a:lnTo>
                                <a:pt x="2993" y="20123"/>
                              </a:lnTo>
                              <a:lnTo>
                                <a:pt x="2993" y="20220"/>
                              </a:lnTo>
                              <a:lnTo>
                                <a:pt x="2993" y="20342"/>
                              </a:lnTo>
                              <a:lnTo>
                                <a:pt x="2044" y="20391"/>
                              </a:lnTo>
                              <a:lnTo>
                                <a:pt x="2214" y="20123"/>
                              </a:lnTo>
                              <a:lnTo>
                                <a:pt x="2360" y="19928"/>
                              </a:lnTo>
                              <a:lnTo>
                                <a:pt x="2677" y="19442"/>
                              </a:lnTo>
                              <a:lnTo>
                                <a:pt x="2847" y="19198"/>
                              </a:lnTo>
                              <a:lnTo>
                                <a:pt x="2969" y="19101"/>
                              </a:lnTo>
                              <a:lnTo>
                                <a:pt x="3066" y="19004"/>
                              </a:lnTo>
                              <a:lnTo>
                                <a:pt x="3650" y="18955"/>
                              </a:lnTo>
                              <a:close/>
                              <a:moveTo>
                                <a:pt x="6619" y="0"/>
                              </a:moveTo>
                              <a:lnTo>
                                <a:pt x="5791" y="25"/>
                              </a:lnTo>
                              <a:lnTo>
                                <a:pt x="4940" y="49"/>
                              </a:lnTo>
                              <a:lnTo>
                                <a:pt x="3261" y="146"/>
                              </a:lnTo>
                              <a:lnTo>
                                <a:pt x="2068" y="195"/>
                              </a:lnTo>
                              <a:lnTo>
                                <a:pt x="1874" y="195"/>
                              </a:lnTo>
                              <a:lnTo>
                                <a:pt x="1703" y="244"/>
                              </a:lnTo>
                              <a:lnTo>
                                <a:pt x="1631" y="219"/>
                              </a:lnTo>
                              <a:lnTo>
                                <a:pt x="1582" y="195"/>
                              </a:lnTo>
                              <a:lnTo>
                                <a:pt x="1509" y="219"/>
                              </a:lnTo>
                              <a:lnTo>
                                <a:pt x="1460" y="268"/>
                              </a:lnTo>
                              <a:lnTo>
                                <a:pt x="1387" y="390"/>
                              </a:lnTo>
                              <a:lnTo>
                                <a:pt x="1363" y="511"/>
                              </a:lnTo>
                              <a:lnTo>
                                <a:pt x="1339" y="755"/>
                              </a:lnTo>
                              <a:lnTo>
                                <a:pt x="1339" y="1047"/>
                              </a:lnTo>
                              <a:lnTo>
                                <a:pt x="1387" y="1314"/>
                              </a:lnTo>
                              <a:lnTo>
                                <a:pt x="1217" y="1290"/>
                              </a:lnTo>
                              <a:lnTo>
                                <a:pt x="1047" y="1290"/>
                              </a:lnTo>
                              <a:lnTo>
                                <a:pt x="706" y="1314"/>
                              </a:lnTo>
                              <a:lnTo>
                                <a:pt x="536" y="1314"/>
                              </a:lnTo>
                              <a:lnTo>
                                <a:pt x="341" y="1338"/>
                              </a:lnTo>
                              <a:lnTo>
                                <a:pt x="268" y="1363"/>
                              </a:lnTo>
                              <a:lnTo>
                                <a:pt x="195" y="1411"/>
                              </a:lnTo>
                              <a:lnTo>
                                <a:pt x="122" y="1460"/>
                              </a:lnTo>
                              <a:lnTo>
                                <a:pt x="122" y="1557"/>
                              </a:lnTo>
                              <a:lnTo>
                                <a:pt x="122" y="1630"/>
                              </a:lnTo>
                              <a:lnTo>
                                <a:pt x="73" y="1874"/>
                              </a:lnTo>
                              <a:lnTo>
                                <a:pt x="49" y="2117"/>
                              </a:lnTo>
                              <a:lnTo>
                                <a:pt x="49" y="2652"/>
                              </a:lnTo>
                              <a:lnTo>
                                <a:pt x="73" y="3674"/>
                              </a:lnTo>
                              <a:lnTo>
                                <a:pt x="49" y="4891"/>
                              </a:lnTo>
                              <a:lnTo>
                                <a:pt x="25" y="6083"/>
                              </a:lnTo>
                              <a:lnTo>
                                <a:pt x="25" y="6765"/>
                              </a:lnTo>
                              <a:lnTo>
                                <a:pt x="49" y="7446"/>
                              </a:lnTo>
                              <a:lnTo>
                                <a:pt x="122" y="8809"/>
                              </a:lnTo>
                              <a:lnTo>
                                <a:pt x="219" y="10171"/>
                              </a:lnTo>
                              <a:lnTo>
                                <a:pt x="292" y="11534"/>
                              </a:lnTo>
                              <a:lnTo>
                                <a:pt x="317" y="12166"/>
                              </a:lnTo>
                              <a:lnTo>
                                <a:pt x="317" y="12799"/>
                              </a:lnTo>
                              <a:lnTo>
                                <a:pt x="292" y="14064"/>
                              </a:lnTo>
                              <a:lnTo>
                                <a:pt x="219" y="15330"/>
                              </a:lnTo>
                              <a:lnTo>
                                <a:pt x="146" y="16595"/>
                              </a:lnTo>
                              <a:lnTo>
                                <a:pt x="73" y="17519"/>
                              </a:lnTo>
                              <a:lnTo>
                                <a:pt x="25" y="17982"/>
                              </a:lnTo>
                              <a:lnTo>
                                <a:pt x="0" y="18444"/>
                              </a:lnTo>
                              <a:lnTo>
                                <a:pt x="0" y="18931"/>
                              </a:lnTo>
                              <a:lnTo>
                                <a:pt x="25" y="19393"/>
                              </a:lnTo>
                              <a:lnTo>
                                <a:pt x="98" y="19831"/>
                              </a:lnTo>
                              <a:lnTo>
                                <a:pt x="146" y="20050"/>
                              </a:lnTo>
                              <a:lnTo>
                                <a:pt x="219" y="20269"/>
                              </a:lnTo>
                              <a:lnTo>
                                <a:pt x="268" y="20366"/>
                              </a:lnTo>
                              <a:lnTo>
                                <a:pt x="365" y="20415"/>
                              </a:lnTo>
                              <a:lnTo>
                                <a:pt x="463" y="20439"/>
                              </a:lnTo>
                              <a:lnTo>
                                <a:pt x="536" y="20415"/>
                              </a:lnTo>
                              <a:lnTo>
                                <a:pt x="560" y="20512"/>
                              </a:lnTo>
                              <a:lnTo>
                                <a:pt x="609" y="20610"/>
                              </a:lnTo>
                              <a:lnTo>
                                <a:pt x="706" y="20658"/>
                              </a:lnTo>
                              <a:lnTo>
                                <a:pt x="803" y="20731"/>
                              </a:lnTo>
                              <a:lnTo>
                                <a:pt x="1047" y="20804"/>
                              </a:lnTo>
                              <a:lnTo>
                                <a:pt x="1339" y="20853"/>
                              </a:lnTo>
                              <a:lnTo>
                                <a:pt x="1631" y="20877"/>
                              </a:lnTo>
                              <a:lnTo>
                                <a:pt x="1922" y="20877"/>
                              </a:lnTo>
                              <a:lnTo>
                                <a:pt x="2312" y="20853"/>
                              </a:lnTo>
                              <a:lnTo>
                                <a:pt x="3188" y="20829"/>
                              </a:lnTo>
                              <a:lnTo>
                                <a:pt x="4039" y="20780"/>
                              </a:lnTo>
                              <a:lnTo>
                                <a:pt x="5767" y="20683"/>
                              </a:lnTo>
                              <a:lnTo>
                                <a:pt x="7057" y="20634"/>
                              </a:lnTo>
                              <a:lnTo>
                                <a:pt x="8322" y="20585"/>
                              </a:lnTo>
                              <a:lnTo>
                                <a:pt x="9611" y="20585"/>
                              </a:lnTo>
                              <a:lnTo>
                                <a:pt x="10877" y="20610"/>
                              </a:lnTo>
                              <a:lnTo>
                                <a:pt x="12239" y="20634"/>
                              </a:lnTo>
                              <a:lnTo>
                                <a:pt x="12337" y="20658"/>
                              </a:lnTo>
                              <a:lnTo>
                                <a:pt x="12434" y="20658"/>
                              </a:lnTo>
                              <a:lnTo>
                                <a:pt x="12458" y="20634"/>
                              </a:lnTo>
                              <a:lnTo>
                                <a:pt x="13261" y="20634"/>
                              </a:lnTo>
                              <a:lnTo>
                                <a:pt x="14040" y="20585"/>
                              </a:lnTo>
                              <a:lnTo>
                                <a:pt x="14843" y="20512"/>
                              </a:lnTo>
                              <a:lnTo>
                                <a:pt x="15622" y="20391"/>
                              </a:lnTo>
                              <a:lnTo>
                                <a:pt x="15695" y="20366"/>
                              </a:lnTo>
                              <a:lnTo>
                                <a:pt x="15743" y="20342"/>
                              </a:lnTo>
                              <a:lnTo>
                                <a:pt x="15865" y="20318"/>
                              </a:lnTo>
                              <a:lnTo>
                                <a:pt x="15962" y="20269"/>
                              </a:lnTo>
                              <a:lnTo>
                                <a:pt x="16011" y="20172"/>
                              </a:lnTo>
                              <a:lnTo>
                                <a:pt x="16035" y="20123"/>
                              </a:lnTo>
                              <a:lnTo>
                                <a:pt x="16035" y="20050"/>
                              </a:lnTo>
                              <a:lnTo>
                                <a:pt x="16011" y="19807"/>
                              </a:lnTo>
                              <a:lnTo>
                                <a:pt x="15962" y="19563"/>
                              </a:lnTo>
                              <a:lnTo>
                                <a:pt x="15938" y="19320"/>
                              </a:lnTo>
                              <a:lnTo>
                                <a:pt x="15938" y="19077"/>
                              </a:lnTo>
                              <a:lnTo>
                                <a:pt x="16400" y="19028"/>
                              </a:lnTo>
                              <a:lnTo>
                                <a:pt x="16522" y="18979"/>
                              </a:lnTo>
                              <a:lnTo>
                                <a:pt x="16595" y="18906"/>
                              </a:lnTo>
                              <a:lnTo>
                                <a:pt x="16668" y="18833"/>
                              </a:lnTo>
                              <a:lnTo>
                                <a:pt x="16717" y="18760"/>
                              </a:lnTo>
                              <a:lnTo>
                                <a:pt x="16790" y="18347"/>
                              </a:lnTo>
                              <a:lnTo>
                                <a:pt x="16838" y="17933"/>
                              </a:lnTo>
                              <a:lnTo>
                                <a:pt x="16863" y="17519"/>
                              </a:lnTo>
                              <a:lnTo>
                                <a:pt x="16863" y="17106"/>
                              </a:lnTo>
                              <a:lnTo>
                                <a:pt x="16863" y="16254"/>
                              </a:lnTo>
                              <a:lnTo>
                                <a:pt x="16838" y="15427"/>
                              </a:lnTo>
                              <a:lnTo>
                                <a:pt x="16838" y="14429"/>
                              </a:lnTo>
                              <a:lnTo>
                                <a:pt x="16814" y="13432"/>
                              </a:lnTo>
                              <a:lnTo>
                                <a:pt x="16765" y="11412"/>
                              </a:lnTo>
                              <a:lnTo>
                                <a:pt x="16765" y="10414"/>
                              </a:lnTo>
                              <a:lnTo>
                                <a:pt x="16765" y="9417"/>
                              </a:lnTo>
                              <a:lnTo>
                                <a:pt x="16814" y="7422"/>
                              </a:lnTo>
                              <a:lnTo>
                                <a:pt x="16814" y="6473"/>
                              </a:lnTo>
                              <a:lnTo>
                                <a:pt x="16814" y="5499"/>
                              </a:lnTo>
                              <a:lnTo>
                                <a:pt x="16814" y="5013"/>
                              </a:lnTo>
                              <a:lnTo>
                                <a:pt x="16765" y="4550"/>
                              </a:lnTo>
                              <a:lnTo>
                                <a:pt x="16717" y="4064"/>
                              </a:lnTo>
                              <a:lnTo>
                                <a:pt x="16619" y="3601"/>
                              </a:lnTo>
                              <a:lnTo>
                                <a:pt x="16571" y="3553"/>
                              </a:lnTo>
                              <a:lnTo>
                                <a:pt x="16522" y="3504"/>
                              </a:lnTo>
                              <a:lnTo>
                                <a:pt x="16425" y="3334"/>
                              </a:lnTo>
                              <a:lnTo>
                                <a:pt x="16303" y="3188"/>
                              </a:lnTo>
                              <a:lnTo>
                                <a:pt x="16060" y="2896"/>
                              </a:lnTo>
                              <a:lnTo>
                                <a:pt x="15792" y="2604"/>
                              </a:lnTo>
                              <a:lnTo>
                                <a:pt x="15524" y="2336"/>
                              </a:lnTo>
                              <a:lnTo>
                                <a:pt x="14989" y="1801"/>
                              </a:lnTo>
                              <a:lnTo>
                                <a:pt x="14502" y="1338"/>
                              </a:lnTo>
                              <a:lnTo>
                                <a:pt x="14259" y="1119"/>
                              </a:lnTo>
                              <a:lnTo>
                                <a:pt x="13991" y="901"/>
                              </a:lnTo>
                              <a:lnTo>
                                <a:pt x="13699" y="633"/>
                              </a:lnTo>
                              <a:lnTo>
                                <a:pt x="13529" y="487"/>
                              </a:lnTo>
                              <a:lnTo>
                                <a:pt x="13359" y="390"/>
                              </a:lnTo>
                              <a:lnTo>
                                <a:pt x="13334" y="317"/>
                              </a:lnTo>
                              <a:lnTo>
                                <a:pt x="13286" y="292"/>
                              </a:lnTo>
                              <a:lnTo>
                                <a:pt x="13237" y="268"/>
                              </a:lnTo>
                              <a:lnTo>
                                <a:pt x="13164" y="244"/>
                              </a:lnTo>
                              <a:lnTo>
                                <a:pt x="9903" y="73"/>
                              </a:lnTo>
                              <a:lnTo>
                                <a:pt x="8249" y="25"/>
                              </a:lnTo>
                              <a:lnTo>
                                <a:pt x="6619" y="0"/>
                              </a:lnTo>
                              <a:close/>
                            </a:path>
                          </a:pathLst>
                        </a:custGeom>
                        <a:solidFill>
                          <a:srgbClr val="FFFFFF"/>
                        </a:solidFill>
                        <a:ln w="6350">
                          <a:solidFill>
                            <a:schemeClr val="accent1"/>
                          </a:solidFill>
                        </a:ln>
                      </wps:spPr>
                      <wps:bodyPr lIns="91425" tIns="91425" rIns="91425" bIns="91425" anchor="ctr" anchorCtr="0">
                        <a:noAutofit/>
                      </wps:bodyPr>
                    </wps:wsp>
                  </a:graphicData>
                </a:graphic>
              </wp:inline>
            </w:drawing>
          </mc:Choice>
          <mc:Fallback>
            <w:pict>
              <v:shape w14:anchorId="09B07E8E" id="Shape 300" o:spid="_x0000_s1026" style="width:12.2pt;height:15pt;visibility:visible;mso-wrap-style:square;mso-left-percent:-10001;mso-top-percent:-10001;mso-position-horizontal:absolute;mso-position-horizontal-relative:char;mso-position-vertical:absolute;mso-position-vertical-relative:line;mso-left-percent:-10001;mso-top-percent:-10001;v-text-anchor:middle" coordsize="16863,20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" path="m974,1801r170,24l1314,1874r122,l1460,2093r25,681l1387,2750r-73,24l1241,2798,901,3042,560,3309r-49,49l511,2847r25,-24l706,2725,852,2604r341,-195l1290,2360r49,-73l1436,2117r24,-24l1436,2044r-24,-24l1290,1995r-122,l998,2068r-170,98l657,2287,487,2409r,-316l438,1801r171,24l974,1801xm13237,803r146,146l13651,1192r292,244l14210,1655r244,267l14697,2214r268,268l15500,3017r146,171l15792,3382r146,195l16084,3772r-341,24l15403,3820r-706,l14016,3796r-365,-24l13310,3820r-49,-778l13188,2239r,-365l13188,1533r49,-730xm1509,3163r24,292l1363,3553r-170,97l901,3918,706,4064,511,4210r,-365l511,3747r146,-48l803,3626r244,-171l1387,3236r122,-73xm1533,3942r,462l1533,4526r-365,219l828,4988r-171,98l511,5232r,-584l657,4575r146,-98l1095,4258r438,-316xm1509,4964r-24,414l1363,5451r-146,97l998,5767,730,5986,609,6108,487,6254r,-755l633,5475r122,-49l998,5256r511,-292xm1460,5889r-24,584l1363,6448r-97,l1168,6473,998,6594,852,6716,730,6862,511,7105,487,6448r24,l682,6424r146,-73l974,6254r121,-98l1460,5889xm6984,6205r-49,24l6862,6278r-146,146l6546,6594r-219,146l6108,6862r-122,49l5889,6935r-122,l5670,6911r-98,-25l5499,6838r-73,-98l5353,6619r-48,-73l5232,6521r-98,l5061,6546r-267,170l4599,6813r-170,98l4283,6959r-73,l4137,6935r-49,-24l4064,6838r-25,-73l4039,6667r,-48l4015,6594r-49,-24l3893,6570r-48,73l3796,6862r-24,97l3772,7057r24,97l3845,7251r97,49l4064,7349r267,l4453,7324r146,-48l4842,7154r244,-146l5183,7130r97,73l5378,7276r121,48l5597,7349r121,l5962,7324r267,-73l6473,7130r243,-146l6935,6813r122,146l7203,7081r170,73l7568,7203r146,24l7981,7227r122,-49l8225,7130r97,-73l8541,6911r122,146l8833,7154r195,49l9222,7227r219,-24l9636,7154r194,-97l10001,6935r170,122l10341,7154r171,73l10706,7276r171,l11047,7251r146,-48l11339,7105r97,98l11534,7276r121,73l11777,7397r122,25l12020,7422r122,-25l12239,7349r98,-49l12434,7203r170,-171l12848,7178r121,73l13091,7300r122,24l13334,7324r98,-24l13529,7227r122,97l13797,7373r170,24l14113,7373r146,-24l14405,7251r97,-97l14575,7008r,-49l14575,6935r-48,-24l14502,6911r-219,48l14016,7032r-122,l13772,7008r-73,-49l13651,6911r,-49l13626,6789r-48,-49l13529,6692r-122,l13359,6716r-25,73l13310,6862r-24,49l13286,6959r-25,25l13115,6984r-97,-49l12823,6789r-146,-122l12629,6643r-49,-24l12507,6619r-49,48l12264,6886r-98,73l12045,7032r-98,25l11850,7032r-73,-24l11704,6911r-73,-98l11582,6667r,-73l11534,6521r-49,-24l11436,6473r-73,l11315,6497r-49,49l11217,6619r-24,97l11144,6789r-73,49l11023,6886r-73,25l10877,6911r-171,-25l10560,6838r-170,-98l10268,6643r-121,-122l10074,6473r-73,-25l9928,6473r-73,48l9757,6619r-146,97l9441,6789r-170,49l9101,6838r-73,-25l8979,6789r-73,-49l8882,6667r-49,-73l8833,6497r-24,-73l8784,6375r-48,-48l8687,6302r-49,-24l8565,6278r-48,24l8468,6351r-170,195l8200,6643r-97,97l7981,6789r-121,24l7714,6813r-122,-24l7446,6740r-97,-73l7276,6546r-49,-122l7227,6375r-49,-73l7154,6278r-49,-49l7032,6205r-48,xm1412,6813r-25,584l1144,7616,925,7835,755,8006,584,8176,536,7543r121,-97l755,7349,949,7154r146,-122l1241,6911r171,-98xm1363,7981r-24,487l1241,8541r-73,73l1022,8736,901,8882,779,9052,633,9222,584,8492r146,-48l852,8395r243,-195l1363,7981xm10901,8638r-73,49l10779,8736r-73,121l10682,8979r-122,97l10414,9149r-121,24l10122,9173r-97,-24l9976,9125r-48,-49l9903,9028r,-98l9879,8857r-49,-48l9757,8760r-73,l9611,8784r-48,49l9514,8906r-24,49l9441,9003r-121,49l9149,9101r-170,24l8809,9101r-146,-25l8541,9003r-24,-48l8492,8906r,-73l8444,8784r-25,-48l8371,8711r-73,-24l8249,8687r-49,24l8127,8736r-121,170l7860,9052r-73,73l7689,9173r-121,49l7446,9246r-122,l7276,9222r-49,-24l7203,9149r-25,-73l7178,9003r25,-73l7203,8833r-49,-73l7105,8687r-73,-24l6886,8663r-73,48l6789,8809r-49,97l6692,8979r-73,97l6521,9125r-97,48l6327,9222r-244,49l5864,9246r-121,-24l5645,9198r-73,-73l5499,9052r-48,-73l5402,8882r,-49l5378,8784r-98,-48l5183,8711r-97,25l4842,8906r-194,122l4453,9149r-195,73l4112,9222r-48,-24l4015,9149r-24,-73l4015,8955r,-49l3991,8857r-25,-24l3918,8809r-25,-25l3845,8809r-49,l3747,8857r-48,122l3674,9101r,121l3699,9319r73,98l3845,9514r121,73l4088,9636r122,24l4356,9636r121,-25l4599,9563r243,-146l5086,9246r73,98l5232,9441r97,73l5426,9563r244,97l5913,9684r268,l6424,9636r243,-98l6886,9392r98,98l7081,9563r146,73l7373,9684r146,25l7641,9684r121,-24l7884,9611r97,-73l8079,9465r170,-194l8371,9368r170,97l8711,9514r195,24l9101,9538r170,-24l9466,9441r145,-73l9733,9465r122,49l10025,9563r170,l10366,9538r194,-48l10706,9417r146,-98l10974,9392r122,49l11242,9465r121,25l11509,9490r146,-25l11801,9417r122,-73l12020,9441r122,49l12434,9490r146,-49l12750,9392r146,-73l13042,9222r49,73l13164,9344r146,73l13480,9441r195,l13870,9392r194,-73l14259,9246r146,-97l14478,9101r24,-73l14478,8955r-24,-73l14429,8833r-73,-24l14308,8809r-73,24l14016,8955r-171,73l13675,9076r-146,25l13407,9101r-48,-25l13334,9028r-24,-49l13310,8906r,-49l13286,8784r-25,-48l13213,8711r-122,l13042,8736r-24,48l12945,8882r-122,97l12653,9076r-146,73l12361,9198r-49,l12264,9173r-49,-24l12191,9101r,-73l12215,8930r,-73l12191,8809r-49,-49l12093,8736r-48,l11972,8760r-49,24l11899,8857r-98,122l11704,9076r-122,49l11266,9125r-97,-49l11096,9028r48,-146l11144,8809r-24,-73l11071,8687r-48,-24l10950,8638r-49,xm1314,9003r-24,608l1168,9660r-97,73l852,9903r-146,146l657,9368r268,-97l1168,9101r146,-98xm1266,10122r,755l1120,10998r-341,244l730,10439r146,-73l1022,10293r244,-171xm11485,10633r-73,25l11339,10731r-170,292l11071,11144r-121,98l10877,11290r-98,25l10560,11315r-97,-25l10390,11242r-73,-73l10293,11096r73,-195l10366,10828r-25,-73l10293,10706r-49,-48l10098,10658r-49,24l10001,10755r-73,122l9903,10998r-97,122l9636,11217r-97,25l9393,11266r-49,-24l9295,11217r,-48l9295,11096r25,-73l9320,10950r-25,-49l9247,10852r-49,-24l9125,10804r-73,24l8979,10852r-195,195l8565,11242r-146,48l8225,11315r-122,-25l8006,11290r-73,-48l7884,11193r24,-122l7908,10901r-24,-73l7835,10755r-48,-49l7714,10682r-98,l7543,10706r-48,73l7446,10852r-49,122l7397,11071r-73,73l7227,11193r-219,l6911,11169r-122,-73l6716,11023r-49,-73l6619,10877r-73,-73l6473,10779r-73,l6302,10804r-48,48l6205,10901r,97l6205,11096r-24,73l6156,11217r-24,49l6035,11315r-98,24l5840,11315r-97,-73l5694,11144r,-48l5694,11047r,-122l5670,10852r-49,-73l5524,10755r-73,-24l5353,10755r-73,73l5232,10901r-49,97l5110,11096r-73,73l4964,11242r-195,97l4648,11363r-98,25l4502,11388r-49,-25l4380,11315r-49,-98l4307,11120r-49,-170l4234,10877r-24,l4210,10852r-25,-24l4137,10804r-49,l4039,10828r-48,24l3942,10950r-24,121l3918,11290r24,98l3966,11509r49,73l4088,11680r97,73l4283,11801r146,49l4721,11850r121,-24l4988,11777r122,-73l5232,11631r121,-97l5475,11655r170,73l5816,11777r170,24l6156,11777r171,-49l6473,11631r97,-122l6716,11558r122,49l6984,11631r121,24l7251,11655r122,-24l7519,11582r97,-48l7787,11631r170,97l8103,11777r146,24l8395,11777r122,-24l8638,11680r122,-73l9003,11436r49,73l9149,11582r122,49l9563,11631r170,-49l9903,11534r122,-98l10098,11509r97,73l10414,11680r146,48l10682,11753r146,-25l10950,11704r121,-49l11193,11582r195,-194l11509,11509r146,73l11801,11631r195,24l12166,11655r171,-24l12507,11582r146,-73l12799,11582r146,25l13115,11631r171,l13456,11607r195,-49l13797,11485r170,-97l14040,11436r97,25l14259,11461r146,-25l14478,11388r49,-49l14551,11266r,-73l14527,11120r-49,-49l14429,11047r-73,-24l14283,11047r-73,-24l14137,10925r-97,-73l13943,10852r-49,25l13845,10925r-73,49l13651,11047r-146,73l13334,11169r-146,48l12994,11217r-25,-24l12945,11144r-24,-48l12945,10974r,-73l12896,10828r-48,-49l12775,10755r-98,24l12629,10804r-73,48l12531,10925r-24,122l12458,11096r-48,48l12288,11217r-146,25l11972,11242r-122,-25l11728,11144r-24,-24l11680,11071r,-73l11704,10950r24,-98l11728,10779r-48,-73l11631,10658r-73,-25l11485,10633xm1266,11363r,463l1095,11972r-121,146l876,12215r-48,122l803,11534r,-49l925,11485r122,-24l1144,11412r122,-49xm1266,12385r,487l974,13140r-146,146l828,12653r194,-97l1217,12410r49,-25xm4088,12775r-49,24l4015,12823r-195,341l3747,13359r-48,194l3674,13748r25,73l3747,13894r49,73l3869,13991r122,49l4258,14040r146,-24l4526,13967r146,-49l4940,13748r243,-170l5256,13675r97,73l5475,13821r146,49l5791,13918r317,l6278,13894r146,-73l6570,13772r122,-97l6838,13578r121,97l7130,13724r194,24l7519,13748r511,-24l8565,13748r341,24l9271,13748r195,-24l9636,13675r146,-97l9928,13480r24,-48l9952,13383r-24,-49l9879,13310r-219,-49l9466,13286r-438,48l8590,13334r-414,-48l7957,13286r-341,24l7276,13310r-73,-24l7178,13261r25,-97l7178,13091r-24,-49l7105,12969r-48,-24l6984,12921r-73,24l6838,12994r-244,243l6302,13432r-97,48l6059,13505r-146,l5767,13480r-122,-48l5548,13359r-24,-73l5524,13237r,-73l5548,13067r,-73l5524,12921r-49,-49l5426,12823r-73,-24l5280,12799r-73,49l5159,12896r-73,122l5013,13091r-171,170l4648,13407r-195,98l4331,13578r-146,24l4137,13602r-49,-24l4088,13505r,-98l4210,12945r,-49l4210,12848r-49,-49l4112,12775r-24,xm1266,13407r,706l1168,14186r-97,49l925,14381r-146,146l803,13748r122,-73l1047,13578r194,-171l1266,13407xm1266,14624r,316l1193,14989r-244,219l730,15451r25,-389l876,14989r98,-97l1168,14697r98,-73xm1241,15451r,49l1217,15841r-146,121l925,16108r-243,292l706,15695r49,24l828,15743r48,l949,15695r292,-244xm1168,16327r-48,682l998,17082r-122,97l682,17373r-98,122l657,16668r146,-49l949,16522r219,-195xm6813,463r1509,24l9830,560r3018,146l12775,901r-25,170l12677,1484r,390l12702,2312r73,803l12799,3528r24,365l12823,3966r49,73l12896,4064r49,48l12994,4161r73,49l13261,4258r195,49l13870,4331r827,25l15500,4356r389,-25l16279,4283r-25,778l16279,5864r24,779l16303,7422r-49,1897l16254,10268r,974l16303,13140r49,1922l16327,15962r,925l16327,17738r-24,414l16254,18590r-365,24l15524,18639r-3601,l9733,18614r-2117,-48l5524,18517r-1071,l3358,18566r-657,l2360,18590r-340,49l1971,18590r-49,-73l1849,18493r-73,l1703,18298r-48,-195l1703,18030r,-73l1679,17884r-48,-73l1631,17398r,-389l1679,16133r49,-852l1728,15086r24,-48l1776,14965r,-49l1728,14843r,-1825l1801,12945r24,-97l1825,12775r-49,-49l1728,12677r,-1606l1752,11023r,-49l1752,10925r-24,-73l1728,10049r73,-2676l1874,6059r73,-1338l1971,4137r,-584l1922,2969r-24,-609l1849,1825r-48,-535l1752,925,1703,755r,-195l2141,609r438,l3455,584,5134,511r828,-24l6813,463xm1120,17544r24,438l949,18176r-170,195l682,18517r-98,146l536,18858r-23,157l511,18979r,-511l536,17982r121,-73l779,17836r195,-171l1120,17544xm1266,18468r48,195l1412,18833r-268,317l876,19539r-243,389l584,19685r-48,-219l514,19031r,l536,19052r48,l779,18955r170,-146l1266,18468xm15427,19101r,195l15427,19490r24,414l15086,19953r,l15159,19734r98,-317l15281,19271r,-170l15427,19101xm15038,19101r-49,73l14940,19271r-97,171l14721,19782r-121,244l14356,20050r73,-292l14502,19563r49,-219l14575,19198r-24,-73l15038,19101xm9782,19052r-122,244l9563,19563r-73,268l9441,20074r-413,l9101,19831r73,-195l9320,19344r48,-170l9393,19101r-25,-49l9782,19052xm10779,19077r-194,219l10439,19539r-73,146l10317,19807r-49,146l10244,20074r-365,l9903,19977r73,-243l10049,19515r73,-195l10195,19198r25,-121l10779,19077xm9076,19028r-73,122l8906,19271r-97,195l8711,19685r-73,195l8590,19977r-25,97l8054,20099r25,-146l8176,19734r97,-244l8395,19296r73,-146l8517,19028r559,xm10901,19077r97,24l11631,19101r-122,146l11412,19393r-146,292l11193,19880r-49,121l11144,20099r-97,l10609,20074r49,-243l10731,19588r170,-511xm14356,19125r-48,73l14186,19393r-97,170l13991,19782r-73,219l13870,20074r-536,25l13432,19880r97,-195l13651,19393r24,-49l13675,19271r,-73l13675,19150r,-25l14356,19125xm7665,18979r511,25l8079,19125r-98,146l7860,19490r-122,292l7689,19953r,146l6984,20123r73,-146l7130,19831r194,-268l7519,19271r73,-146l7665,18979xm11972,19101r584,24l12483,19223r-73,97l12312,19563r-73,292l12166,20123r-608,-24l11582,19953r73,-146l11801,19563r98,-194l11947,19247r25,-146xm13602,19125r-97,49l13383,19247r-122,146l13164,19539r-146,292l12896,20123r-316,l12653,19807r97,-317l12848,19150r,-25l13602,19125xm6813,18955r487,24l7178,19101r-97,122l6862,19515r-146,316l6594,20147r-316,l6351,20001r24,-146l6424,19685r49,-146l6643,19247r170,-292xm6375,18955r-146,243l6132,19417r-97,171l5962,19782r-49,195l5913,20074r24,98l5086,20220r121,-243l5305,19734r267,-414l5670,19150r48,-98l5743,19004r-49,48l5694,19052r24,-48l5718,18955r657,xm5451,18955r-146,170l5183,19296r-243,389l4794,19953r-49,146l4721,20220r-511,49l4210,20196r97,-243l4429,19709r194,-340l4672,19271r24,-73l4696,19101r-24,-97l4550,19004r-97,73l4356,19150r-98,121l4112,19490r-97,219l3869,19977r-49,146l3772,20293r-414,25l3382,20172r73,-244l3553,19709r194,-389l3942,18955r1509,xm1825,19028r341,24l2482,19052r-268,341l1971,19758r-219,341l1679,20245r-48,121l1558,20366r-341,-24l876,20318r244,-317l1363,19685r219,-341l1825,19028xm3650,18955r-122,122l3431,19223r-195,316l3163,19709r-97,195l2993,20123r,97l2993,20342r-949,49l2214,20123r146,-195l2677,19442r170,-244l2969,19101r97,-97l3650,18955xm6619,l5791,25,4940,49,3261,146,2068,195r-194,l1703,244r-72,-25l1582,195r-73,24l1460,268r-73,122l1363,511r-24,244l1339,1047r48,267l1217,1290r-170,l706,1314r-170,l341,1338r-73,25l195,1411r-73,49l122,1557r,73l73,1874,49,2117r,535l73,3674,49,4891,25,6083r,682l49,7446r73,1363l219,10171r73,1363l317,12166r,633l292,14064r-73,1266l146,16595r-73,924l25,17982,,18444r,487l25,19393r73,438l146,20050r73,219l268,20366r97,49l463,20439r73,-24l560,20512r49,98l706,20658r97,73l1047,20804r292,49l1631,20877r291,l2312,20853r876,-24l4039,20780r1728,-97l7057,20634r1265,-49l9611,20585r1266,25l12239,20634r98,24l12434,20658r24,-24l13261,20634r779,-49l14843,20512r779,-121l15695,20366r48,-24l15865,20318r97,-49l16011,20172r24,-49l16035,20050r-24,-243l15962,19563r-24,-243l15938,19077r462,-49l16522,18979r73,-73l16668,18833r49,-73l16790,18347r48,-414l16863,17519r,-413l16863,16254r-25,-827l16838,14429r-24,-997l16765,11412r,-998l16765,9417r49,-1995l16814,6473r,-974l16814,5013r-49,-463l16717,4064r-98,-463l16571,3553r-49,-49l16425,3334r-122,-146l16060,2896r-268,-292l15524,2336r-535,-535l14502,1338r-243,-219l13991,901,13699,633,13529,487r-170,-97l13334,317r-48,-25l13237,268r-73,-24l9903,73,8249,25,6619,xe" strokecolor="#4f81bd [3204]" strokeweight=".5pt">
                <v:path arrowok="t" o:extrusionok="f" textboxrect="0,0,16863,20878"/>
                <w10:anchorlock/>
              </v:shape>
            </w:pict>
          </mc:Fallback>
        </mc:AlternateContent>
      </w:r>
      <w:r w:rsidR="00B042CD" w:rsidRPr="00B75857">
        <w:rPr>
          <w:rFonts w:eastAsiaTheme="minorEastAsia" w:cs="Calibri"/>
          <w:b/>
          <w:i/>
          <w:color w:val="4F81BD" w:themeColor="accent1"/>
          <w:sz w:val="20"/>
        </w:rPr>
        <w:t xml:space="preserve"> </w:t>
      </w:r>
      <w:r w:rsidR="00B042CD" w:rsidRPr="00B75857">
        <w:rPr>
          <w:rFonts w:eastAsiaTheme="minorEastAsia" w:cs="Calibri"/>
          <w:i/>
          <w:color w:val="4F81BD" w:themeColor="accent1"/>
          <w:sz w:val="20"/>
        </w:rPr>
        <w:t>Exemples de points forts</w:t>
      </w:r>
    </w:p>
    <w:p w14:paraId="13ED5538" w14:textId="58A1B003" w:rsidR="00C87597" w:rsidRPr="00B75857" w:rsidRDefault="00B042CD" w:rsidP="00B042CD">
      <w:pPr>
        <w:spacing w:line="220" w:lineRule="exact"/>
        <w:rPr>
          <w:rFonts w:eastAsiaTheme="minorEastAsia" w:cs="Calibri"/>
          <w:i/>
          <w:color w:val="4F81BD" w:themeColor="accent1"/>
          <w:sz w:val="20"/>
        </w:rPr>
      </w:pPr>
      <w:r w:rsidRPr="00B75857">
        <w:rPr>
          <w:rFonts w:eastAsiaTheme="minorEastAsia" w:cs="Calibri"/>
          <w:i/>
          <w:color w:val="4F81BD" w:themeColor="accent1"/>
          <w:sz w:val="20"/>
        </w:rPr>
        <w:t xml:space="preserve">* </w:t>
      </w:r>
      <w:r w:rsidR="00E135C0" w:rsidRPr="00B75857">
        <w:rPr>
          <w:rFonts w:eastAsiaTheme="minorEastAsia" w:cs="Calibri"/>
          <w:i/>
          <w:color w:val="4F81BD" w:themeColor="accent1"/>
          <w:sz w:val="20"/>
        </w:rPr>
        <w:t xml:space="preserve">La production d’électricité photovoltaïque a augmenté de </w:t>
      </w:r>
      <w:r w:rsidR="00C87597" w:rsidRPr="00B75857">
        <w:rPr>
          <w:rFonts w:eastAsiaTheme="minorEastAsia" w:cs="Calibri"/>
          <w:i/>
          <w:color w:val="4F81BD" w:themeColor="accent1"/>
          <w:sz w:val="20"/>
          <w:highlight w:val="lightGray"/>
        </w:rPr>
        <w:t>[taux]</w:t>
      </w:r>
      <w:r w:rsidR="00C87597" w:rsidRPr="00B75857">
        <w:rPr>
          <w:rFonts w:eastAsiaTheme="minorEastAsia" w:cs="Calibri"/>
          <w:i/>
          <w:color w:val="4F81BD" w:themeColor="accent1"/>
          <w:sz w:val="20"/>
        </w:rPr>
        <w:t xml:space="preserve"> </w:t>
      </w:r>
      <w:r w:rsidR="00E135C0" w:rsidRPr="00B75857">
        <w:rPr>
          <w:rFonts w:eastAsiaTheme="minorEastAsia" w:cs="Calibri"/>
          <w:i/>
          <w:color w:val="4F81BD" w:themeColor="accent1"/>
          <w:sz w:val="20"/>
        </w:rPr>
        <w:t xml:space="preserve">% en 3 ans, pour une production moyenne de </w:t>
      </w:r>
      <w:r w:rsidR="00C87597" w:rsidRPr="00B75857">
        <w:rPr>
          <w:rFonts w:eastAsiaTheme="minorEastAsia" w:cs="Calibri"/>
          <w:i/>
          <w:color w:val="4F81BD" w:themeColor="accent1"/>
          <w:sz w:val="20"/>
          <w:highlight w:val="lightGray"/>
        </w:rPr>
        <w:t>[</w:t>
      </w:r>
      <w:r w:rsidR="00E135C0" w:rsidRPr="00B75857">
        <w:rPr>
          <w:rFonts w:eastAsiaTheme="minorEastAsia" w:cs="Calibri"/>
          <w:i/>
          <w:color w:val="4F81BD" w:themeColor="accent1"/>
          <w:sz w:val="20"/>
          <w:highlight w:val="lightGray"/>
        </w:rPr>
        <w:t>xx</w:t>
      </w:r>
      <w:r w:rsidR="00C87597" w:rsidRPr="00B75857">
        <w:rPr>
          <w:rFonts w:eastAsiaTheme="minorEastAsia" w:cs="Calibri"/>
          <w:i/>
          <w:color w:val="4F81BD" w:themeColor="accent1"/>
          <w:sz w:val="20"/>
          <w:highlight w:val="lightGray"/>
        </w:rPr>
        <w:t>]</w:t>
      </w:r>
      <w:r w:rsidR="00E135C0" w:rsidRPr="00B75857">
        <w:rPr>
          <w:rFonts w:eastAsiaTheme="minorEastAsia" w:cs="Calibri"/>
          <w:i/>
          <w:color w:val="4F81BD" w:themeColor="accent1"/>
          <w:sz w:val="20"/>
        </w:rPr>
        <w:t xml:space="preserve"> kWh/an par </w:t>
      </w:r>
      <w:proofErr w:type="spellStart"/>
      <w:r w:rsidR="00E135C0" w:rsidRPr="00B75857">
        <w:rPr>
          <w:rFonts w:eastAsiaTheme="minorEastAsia" w:cs="Calibri"/>
          <w:i/>
          <w:color w:val="4F81BD" w:themeColor="accent1"/>
          <w:sz w:val="20"/>
        </w:rPr>
        <w:t>habitant</w:t>
      </w:r>
      <w:r w:rsidR="004728C3">
        <w:rPr>
          <w:rFonts w:eastAsiaTheme="minorEastAsia" w:cs="Calibri"/>
          <w:i/>
          <w:color w:val="4F81BD" w:themeColor="accent1"/>
          <w:sz w:val="20"/>
        </w:rPr>
        <w:t>-e</w:t>
      </w:r>
      <w:proofErr w:type="spellEnd"/>
      <w:r w:rsidR="00E135C0" w:rsidRPr="00B75857">
        <w:rPr>
          <w:rFonts w:eastAsiaTheme="minorEastAsia" w:cs="Calibri"/>
          <w:i/>
          <w:color w:val="4F81BD" w:themeColor="accent1"/>
          <w:sz w:val="20"/>
        </w:rPr>
        <w:t>.</w:t>
      </w:r>
    </w:p>
    <w:p w14:paraId="12EB00C4" w14:textId="1D67C3C7" w:rsidR="008943EF" w:rsidRPr="00B75857" w:rsidRDefault="00B042CD" w:rsidP="00B042CD">
      <w:pPr>
        <w:spacing w:line="220" w:lineRule="exact"/>
        <w:rPr>
          <w:rFonts w:eastAsiaTheme="minorEastAsia" w:cs="Calibri"/>
          <w:i/>
          <w:color w:val="4F81BD" w:themeColor="accent1"/>
          <w:sz w:val="20"/>
        </w:rPr>
      </w:pPr>
      <w:r w:rsidRPr="00B75857">
        <w:rPr>
          <w:rFonts w:eastAsiaTheme="minorEastAsia" w:cs="Calibri"/>
          <w:i/>
          <w:color w:val="4F81BD" w:themeColor="accent1"/>
          <w:sz w:val="20"/>
        </w:rPr>
        <w:t xml:space="preserve">* </w:t>
      </w:r>
      <w:r w:rsidR="00220C93" w:rsidRPr="00B75857">
        <w:rPr>
          <w:rFonts w:eastAsiaTheme="minorEastAsia" w:cs="Calibri"/>
          <w:i/>
          <w:color w:val="4F81BD" w:themeColor="accent1"/>
          <w:sz w:val="20"/>
        </w:rPr>
        <w:t>L</w:t>
      </w:r>
      <w:r w:rsidR="0029155D">
        <w:rPr>
          <w:rFonts w:eastAsiaTheme="minorEastAsia" w:cs="Calibri"/>
          <w:i/>
          <w:color w:val="4F81BD" w:themeColor="accent1"/>
          <w:sz w:val="20"/>
        </w:rPr>
        <w:t xml:space="preserve">’assainissement énergétique de [xx] (nombre ou %) bâtiments communaux a été réalisé. </w:t>
      </w:r>
    </w:p>
    <w:p w14:paraId="5C891440" w14:textId="77777777" w:rsidR="00C87597" w:rsidRPr="00B75857" w:rsidRDefault="00C87597" w:rsidP="00AE20DE">
      <w:pPr>
        <w:ind w:left="284" w:hanging="284"/>
        <w:rPr>
          <w:rFonts w:eastAsiaTheme="minorEastAsia" w:cs="Calibri"/>
          <w:b/>
          <w:i/>
          <w:color w:val="4F81BD" w:themeColor="accent1"/>
          <w:sz w:val="20"/>
        </w:rPr>
      </w:pPr>
    </w:p>
    <w:p w14:paraId="11DACC2C" w14:textId="77777777" w:rsidR="008943EF" w:rsidRPr="00B75857" w:rsidRDefault="007D0D3C" w:rsidP="00AE20DE">
      <w:pPr>
        <w:ind w:left="284" w:hanging="284"/>
        <w:rPr>
          <w:rFonts w:eastAsiaTheme="minorEastAsia" w:cs="Calibri"/>
          <w:b/>
          <w:i/>
          <w:color w:val="4F81BD" w:themeColor="accent1"/>
          <w:sz w:val="20"/>
        </w:rPr>
      </w:pPr>
      <w:r w:rsidRPr="00B75857">
        <w:rPr>
          <w:rFonts w:eastAsiaTheme="minorHAnsi" w:cs="Calibri"/>
          <w:i/>
          <w:noProof/>
          <w:color w:val="4F81BD" w:themeColor="accent1"/>
          <w:sz w:val="20"/>
          <w:szCs w:val="22"/>
          <w:lang w:val="fr-CH"/>
        </w:rPr>
        <mc:AlternateContent>
          <mc:Choice Requires="wps">
            <w:drawing>
              <wp:inline distT="0" distB="0" distL="0" distR="0" wp14:anchorId="6A9C198A" wp14:editId="018CBF38">
                <wp:extent cx="154800" cy="190800"/>
                <wp:effectExtent l="0" t="0" r="17145" b="19050"/>
                <wp:docPr id="72" name="Shape 300"/>
                <wp:cNvGraphicFramePr/>
                <a:graphic xmlns:a="http://schemas.openxmlformats.org/drawingml/2006/main">
                  <a:graphicData uri="http://schemas.microsoft.com/office/word/2010/wordprocessingShape">
                    <wps:wsp>
                      <wps:cNvSpPr/>
                      <wps:spPr>
                        <a:xfrm>
                          <a:off x="0" y="0"/>
                          <a:ext cx="154800" cy="190800"/>
                        </a:xfrm>
                        <a:custGeom>
                          <a:avLst/>
                          <a:gdLst/>
                          <a:ahLst/>
                          <a:cxnLst/>
                          <a:rect l="0" t="0" r="0" b="0"/>
                          <a:pathLst>
                            <a:path w="16863" h="20878" extrusionOk="0">
                              <a:moveTo>
                                <a:pt x="974" y="1801"/>
                              </a:moveTo>
                              <a:lnTo>
                                <a:pt x="1144" y="1825"/>
                              </a:lnTo>
                              <a:lnTo>
                                <a:pt x="1314" y="1874"/>
                              </a:lnTo>
                              <a:lnTo>
                                <a:pt x="1436" y="1874"/>
                              </a:lnTo>
                              <a:lnTo>
                                <a:pt x="1460" y="2093"/>
                              </a:lnTo>
                              <a:lnTo>
                                <a:pt x="1485" y="2774"/>
                              </a:lnTo>
                              <a:lnTo>
                                <a:pt x="1387" y="2750"/>
                              </a:lnTo>
                              <a:lnTo>
                                <a:pt x="1314" y="2774"/>
                              </a:lnTo>
                              <a:lnTo>
                                <a:pt x="1241" y="2798"/>
                              </a:lnTo>
                              <a:lnTo>
                                <a:pt x="901" y="3042"/>
                              </a:lnTo>
                              <a:lnTo>
                                <a:pt x="560" y="3309"/>
                              </a:lnTo>
                              <a:lnTo>
                                <a:pt x="511" y="3358"/>
                              </a:lnTo>
                              <a:lnTo>
                                <a:pt x="511" y="2847"/>
                              </a:lnTo>
                              <a:lnTo>
                                <a:pt x="536" y="2823"/>
                              </a:lnTo>
                              <a:lnTo>
                                <a:pt x="706" y="2725"/>
                              </a:lnTo>
                              <a:lnTo>
                                <a:pt x="852" y="2604"/>
                              </a:lnTo>
                              <a:lnTo>
                                <a:pt x="1193" y="2409"/>
                              </a:lnTo>
                              <a:lnTo>
                                <a:pt x="1290" y="2360"/>
                              </a:lnTo>
                              <a:lnTo>
                                <a:pt x="1339" y="2287"/>
                              </a:lnTo>
                              <a:lnTo>
                                <a:pt x="1436" y="2117"/>
                              </a:lnTo>
                              <a:lnTo>
                                <a:pt x="1460" y="2093"/>
                              </a:lnTo>
                              <a:lnTo>
                                <a:pt x="1436" y="2044"/>
                              </a:lnTo>
                              <a:lnTo>
                                <a:pt x="1412" y="2020"/>
                              </a:lnTo>
                              <a:lnTo>
                                <a:pt x="1290" y="1995"/>
                              </a:lnTo>
                              <a:lnTo>
                                <a:pt x="1168" y="1995"/>
                              </a:lnTo>
                              <a:lnTo>
                                <a:pt x="998" y="2068"/>
                              </a:lnTo>
                              <a:lnTo>
                                <a:pt x="828" y="2166"/>
                              </a:lnTo>
                              <a:lnTo>
                                <a:pt x="657" y="2287"/>
                              </a:lnTo>
                              <a:lnTo>
                                <a:pt x="487" y="2409"/>
                              </a:lnTo>
                              <a:lnTo>
                                <a:pt x="487" y="2093"/>
                              </a:lnTo>
                              <a:lnTo>
                                <a:pt x="438" y="1801"/>
                              </a:lnTo>
                              <a:lnTo>
                                <a:pt x="609" y="1825"/>
                              </a:lnTo>
                              <a:lnTo>
                                <a:pt x="974" y="1801"/>
                              </a:lnTo>
                              <a:close/>
                              <a:moveTo>
                                <a:pt x="13237" y="803"/>
                              </a:moveTo>
                              <a:lnTo>
                                <a:pt x="13383" y="949"/>
                              </a:lnTo>
                              <a:lnTo>
                                <a:pt x="13651" y="1192"/>
                              </a:lnTo>
                              <a:lnTo>
                                <a:pt x="13943" y="1436"/>
                              </a:lnTo>
                              <a:lnTo>
                                <a:pt x="14210" y="1655"/>
                              </a:lnTo>
                              <a:lnTo>
                                <a:pt x="14454" y="1922"/>
                              </a:lnTo>
                              <a:lnTo>
                                <a:pt x="14697" y="2214"/>
                              </a:lnTo>
                              <a:lnTo>
                                <a:pt x="14965" y="2482"/>
                              </a:lnTo>
                              <a:lnTo>
                                <a:pt x="15500" y="3017"/>
                              </a:lnTo>
                              <a:lnTo>
                                <a:pt x="15646" y="3188"/>
                              </a:lnTo>
                              <a:lnTo>
                                <a:pt x="15792" y="3382"/>
                              </a:lnTo>
                              <a:lnTo>
                                <a:pt x="15938" y="3577"/>
                              </a:lnTo>
                              <a:lnTo>
                                <a:pt x="16084" y="3772"/>
                              </a:lnTo>
                              <a:lnTo>
                                <a:pt x="15743" y="3796"/>
                              </a:lnTo>
                              <a:lnTo>
                                <a:pt x="15403" y="3820"/>
                              </a:lnTo>
                              <a:lnTo>
                                <a:pt x="14697" y="3820"/>
                              </a:lnTo>
                              <a:lnTo>
                                <a:pt x="14016" y="3796"/>
                              </a:lnTo>
                              <a:lnTo>
                                <a:pt x="13651" y="3772"/>
                              </a:lnTo>
                              <a:lnTo>
                                <a:pt x="13310" y="3820"/>
                              </a:lnTo>
                              <a:lnTo>
                                <a:pt x="13261" y="3042"/>
                              </a:lnTo>
                              <a:lnTo>
                                <a:pt x="13188" y="2239"/>
                              </a:lnTo>
                              <a:lnTo>
                                <a:pt x="13188" y="1874"/>
                              </a:lnTo>
                              <a:lnTo>
                                <a:pt x="13188" y="1533"/>
                              </a:lnTo>
                              <a:lnTo>
                                <a:pt x="13237" y="803"/>
                              </a:lnTo>
                              <a:close/>
                              <a:moveTo>
                                <a:pt x="1509" y="3163"/>
                              </a:moveTo>
                              <a:lnTo>
                                <a:pt x="1533" y="3455"/>
                              </a:lnTo>
                              <a:lnTo>
                                <a:pt x="1363" y="3553"/>
                              </a:lnTo>
                              <a:lnTo>
                                <a:pt x="1193" y="3650"/>
                              </a:lnTo>
                              <a:lnTo>
                                <a:pt x="901" y="3918"/>
                              </a:lnTo>
                              <a:lnTo>
                                <a:pt x="706" y="4064"/>
                              </a:lnTo>
                              <a:lnTo>
                                <a:pt x="511" y="4210"/>
                              </a:lnTo>
                              <a:lnTo>
                                <a:pt x="511" y="3845"/>
                              </a:lnTo>
                              <a:lnTo>
                                <a:pt x="511" y="3747"/>
                              </a:lnTo>
                              <a:lnTo>
                                <a:pt x="657" y="3699"/>
                              </a:lnTo>
                              <a:lnTo>
                                <a:pt x="803" y="3626"/>
                              </a:lnTo>
                              <a:lnTo>
                                <a:pt x="1047" y="3455"/>
                              </a:lnTo>
                              <a:lnTo>
                                <a:pt x="1387" y="3236"/>
                              </a:lnTo>
                              <a:lnTo>
                                <a:pt x="1509" y="3163"/>
                              </a:lnTo>
                              <a:close/>
                              <a:moveTo>
                                <a:pt x="1533" y="3942"/>
                              </a:moveTo>
                              <a:lnTo>
                                <a:pt x="1533" y="4404"/>
                              </a:lnTo>
                              <a:lnTo>
                                <a:pt x="1533" y="4526"/>
                              </a:lnTo>
                              <a:lnTo>
                                <a:pt x="1168" y="4745"/>
                              </a:lnTo>
                              <a:lnTo>
                                <a:pt x="828" y="4988"/>
                              </a:lnTo>
                              <a:lnTo>
                                <a:pt x="657" y="5086"/>
                              </a:lnTo>
                              <a:lnTo>
                                <a:pt x="511" y="5232"/>
                              </a:lnTo>
                              <a:lnTo>
                                <a:pt x="511" y="4648"/>
                              </a:lnTo>
                              <a:lnTo>
                                <a:pt x="657" y="4575"/>
                              </a:lnTo>
                              <a:lnTo>
                                <a:pt x="803" y="4477"/>
                              </a:lnTo>
                              <a:lnTo>
                                <a:pt x="1095" y="4258"/>
                              </a:lnTo>
                              <a:lnTo>
                                <a:pt x="1533" y="3942"/>
                              </a:lnTo>
                              <a:close/>
                              <a:moveTo>
                                <a:pt x="1509" y="4964"/>
                              </a:moveTo>
                              <a:lnTo>
                                <a:pt x="1485" y="5378"/>
                              </a:lnTo>
                              <a:lnTo>
                                <a:pt x="1363" y="5451"/>
                              </a:lnTo>
                              <a:lnTo>
                                <a:pt x="1217" y="5548"/>
                              </a:lnTo>
                              <a:lnTo>
                                <a:pt x="998" y="5767"/>
                              </a:lnTo>
                              <a:lnTo>
                                <a:pt x="730" y="5986"/>
                              </a:lnTo>
                              <a:lnTo>
                                <a:pt x="609" y="6108"/>
                              </a:lnTo>
                              <a:lnTo>
                                <a:pt x="487" y="6254"/>
                              </a:lnTo>
                              <a:lnTo>
                                <a:pt x="487" y="5499"/>
                              </a:lnTo>
                              <a:lnTo>
                                <a:pt x="633" y="5475"/>
                              </a:lnTo>
                              <a:lnTo>
                                <a:pt x="755" y="5426"/>
                              </a:lnTo>
                              <a:lnTo>
                                <a:pt x="998" y="5256"/>
                              </a:lnTo>
                              <a:lnTo>
                                <a:pt x="1509" y="4964"/>
                              </a:lnTo>
                              <a:close/>
                              <a:moveTo>
                                <a:pt x="1460" y="5889"/>
                              </a:moveTo>
                              <a:lnTo>
                                <a:pt x="1436" y="6473"/>
                              </a:lnTo>
                              <a:lnTo>
                                <a:pt x="1363" y="6448"/>
                              </a:lnTo>
                              <a:lnTo>
                                <a:pt x="1266" y="6448"/>
                              </a:lnTo>
                              <a:lnTo>
                                <a:pt x="1168" y="6473"/>
                              </a:lnTo>
                              <a:lnTo>
                                <a:pt x="998" y="6594"/>
                              </a:lnTo>
                              <a:lnTo>
                                <a:pt x="852" y="6716"/>
                              </a:lnTo>
                              <a:lnTo>
                                <a:pt x="730" y="6862"/>
                              </a:lnTo>
                              <a:lnTo>
                                <a:pt x="511" y="7105"/>
                              </a:lnTo>
                              <a:lnTo>
                                <a:pt x="487" y="6448"/>
                              </a:lnTo>
                              <a:lnTo>
                                <a:pt x="511" y="6448"/>
                              </a:lnTo>
                              <a:lnTo>
                                <a:pt x="682" y="6424"/>
                              </a:lnTo>
                              <a:lnTo>
                                <a:pt x="828" y="6351"/>
                              </a:lnTo>
                              <a:lnTo>
                                <a:pt x="974" y="6254"/>
                              </a:lnTo>
                              <a:lnTo>
                                <a:pt x="1095" y="6156"/>
                              </a:lnTo>
                              <a:lnTo>
                                <a:pt x="1460" y="5889"/>
                              </a:lnTo>
                              <a:close/>
                              <a:moveTo>
                                <a:pt x="6984" y="6205"/>
                              </a:moveTo>
                              <a:lnTo>
                                <a:pt x="6935" y="6229"/>
                              </a:lnTo>
                              <a:lnTo>
                                <a:pt x="6862" y="6278"/>
                              </a:lnTo>
                              <a:lnTo>
                                <a:pt x="6716" y="6424"/>
                              </a:lnTo>
                              <a:lnTo>
                                <a:pt x="6546" y="6594"/>
                              </a:lnTo>
                              <a:lnTo>
                                <a:pt x="6327" y="6740"/>
                              </a:lnTo>
                              <a:lnTo>
                                <a:pt x="6108" y="6862"/>
                              </a:lnTo>
                              <a:lnTo>
                                <a:pt x="5986" y="6911"/>
                              </a:lnTo>
                              <a:lnTo>
                                <a:pt x="5889" y="6935"/>
                              </a:lnTo>
                              <a:lnTo>
                                <a:pt x="5767" y="6935"/>
                              </a:lnTo>
                              <a:lnTo>
                                <a:pt x="5670" y="6911"/>
                              </a:lnTo>
                              <a:lnTo>
                                <a:pt x="5572" y="6886"/>
                              </a:lnTo>
                              <a:lnTo>
                                <a:pt x="5499" y="6838"/>
                              </a:lnTo>
                              <a:lnTo>
                                <a:pt x="5426" y="6740"/>
                              </a:lnTo>
                              <a:lnTo>
                                <a:pt x="5353" y="6619"/>
                              </a:lnTo>
                              <a:lnTo>
                                <a:pt x="5305" y="6546"/>
                              </a:lnTo>
                              <a:lnTo>
                                <a:pt x="5232" y="6521"/>
                              </a:lnTo>
                              <a:lnTo>
                                <a:pt x="5134" y="6521"/>
                              </a:lnTo>
                              <a:lnTo>
                                <a:pt x="5061" y="6546"/>
                              </a:lnTo>
                              <a:lnTo>
                                <a:pt x="4794" y="6716"/>
                              </a:lnTo>
                              <a:lnTo>
                                <a:pt x="4599" y="6813"/>
                              </a:lnTo>
                              <a:lnTo>
                                <a:pt x="4429" y="6911"/>
                              </a:lnTo>
                              <a:lnTo>
                                <a:pt x="4283" y="6959"/>
                              </a:lnTo>
                              <a:lnTo>
                                <a:pt x="4210" y="6959"/>
                              </a:lnTo>
                              <a:lnTo>
                                <a:pt x="4137" y="6935"/>
                              </a:lnTo>
                              <a:lnTo>
                                <a:pt x="4088" y="6911"/>
                              </a:lnTo>
                              <a:lnTo>
                                <a:pt x="4064" y="6838"/>
                              </a:lnTo>
                              <a:lnTo>
                                <a:pt x="4039" y="6765"/>
                              </a:lnTo>
                              <a:lnTo>
                                <a:pt x="4039" y="6667"/>
                              </a:lnTo>
                              <a:lnTo>
                                <a:pt x="4039" y="6619"/>
                              </a:lnTo>
                              <a:lnTo>
                                <a:pt x="4015" y="6594"/>
                              </a:lnTo>
                              <a:lnTo>
                                <a:pt x="3966" y="6570"/>
                              </a:lnTo>
                              <a:lnTo>
                                <a:pt x="3893" y="6570"/>
                              </a:lnTo>
                              <a:lnTo>
                                <a:pt x="3845" y="6643"/>
                              </a:lnTo>
                              <a:lnTo>
                                <a:pt x="3796" y="6862"/>
                              </a:lnTo>
                              <a:lnTo>
                                <a:pt x="3772" y="6959"/>
                              </a:lnTo>
                              <a:lnTo>
                                <a:pt x="3772" y="7057"/>
                              </a:lnTo>
                              <a:lnTo>
                                <a:pt x="3796" y="7154"/>
                              </a:lnTo>
                              <a:lnTo>
                                <a:pt x="3845" y="7251"/>
                              </a:lnTo>
                              <a:lnTo>
                                <a:pt x="3942" y="7300"/>
                              </a:lnTo>
                              <a:lnTo>
                                <a:pt x="4064" y="7349"/>
                              </a:lnTo>
                              <a:lnTo>
                                <a:pt x="4331" y="7349"/>
                              </a:lnTo>
                              <a:lnTo>
                                <a:pt x="4453" y="7324"/>
                              </a:lnTo>
                              <a:lnTo>
                                <a:pt x="4599" y="7276"/>
                              </a:lnTo>
                              <a:lnTo>
                                <a:pt x="4842" y="7154"/>
                              </a:lnTo>
                              <a:lnTo>
                                <a:pt x="5086" y="7008"/>
                              </a:lnTo>
                              <a:lnTo>
                                <a:pt x="5183" y="7130"/>
                              </a:lnTo>
                              <a:lnTo>
                                <a:pt x="5280" y="7203"/>
                              </a:lnTo>
                              <a:lnTo>
                                <a:pt x="5378" y="7276"/>
                              </a:lnTo>
                              <a:lnTo>
                                <a:pt x="5499" y="7324"/>
                              </a:lnTo>
                              <a:lnTo>
                                <a:pt x="5597" y="7349"/>
                              </a:lnTo>
                              <a:lnTo>
                                <a:pt x="5718" y="7349"/>
                              </a:lnTo>
                              <a:lnTo>
                                <a:pt x="5962" y="7324"/>
                              </a:lnTo>
                              <a:lnTo>
                                <a:pt x="6229" y="7251"/>
                              </a:lnTo>
                              <a:lnTo>
                                <a:pt x="6473" y="7130"/>
                              </a:lnTo>
                              <a:lnTo>
                                <a:pt x="6716" y="6984"/>
                              </a:lnTo>
                              <a:lnTo>
                                <a:pt x="6935" y="6813"/>
                              </a:lnTo>
                              <a:lnTo>
                                <a:pt x="7057" y="6959"/>
                              </a:lnTo>
                              <a:lnTo>
                                <a:pt x="7203" y="7081"/>
                              </a:lnTo>
                              <a:lnTo>
                                <a:pt x="7373" y="7154"/>
                              </a:lnTo>
                              <a:lnTo>
                                <a:pt x="7568" y="7203"/>
                              </a:lnTo>
                              <a:lnTo>
                                <a:pt x="7714" y="7227"/>
                              </a:lnTo>
                              <a:lnTo>
                                <a:pt x="7981" y="7227"/>
                              </a:lnTo>
                              <a:lnTo>
                                <a:pt x="8103" y="7178"/>
                              </a:lnTo>
                              <a:lnTo>
                                <a:pt x="8225" y="7130"/>
                              </a:lnTo>
                              <a:lnTo>
                                <a:pt x="8322" y="7057"/>
                              </a:lnTo>
                              <a:lnTo>
                                <a:pt x="8541" y="6911"/>
                              </a:lnTo>
                              <a:lnTo>
                                <a:pt x="8663" y="7057"/>
                              </a:lnTo>
                              <a:lnTo>
                                <a:pt x="8833" y="7154"/>
                              </a:lnTo>
                              <a:lnTo>
                                <a:pt x="9028" y="7203"/>
                              </a:lnTo>
                              <a:lnTo>
                                <a:pt x="9222" y="7227"/>
                              </a:lnTo>
                              <a:lnTo>
                                <a:pt x="9441" y="7203"/>
                              </a:lnTo>
                              <a:lnTo>
                                <a:pt x="9636" y="7154"/>
                              </a:lnTo>
                              <a:lnTo>
                                <a:pt x="9830" y="7057"/>
                              </a:lnTo>
                              <a:lnTo>
                                <a:pt x="10001" y="6935"/>
                              </a:lnTo>
                              <a:lnTo>
                                <a:pt x="10171" y="7057"/>
                              </a:lnTo>
                              <a:lnTo>
                                <a:pt x="10341" y="7154"/>
                              </a:lnTo>
                              <a:lnTo>
                                <a:pt x="10512" y="7227"/>
                              </a:lnTo>
                              <a:lnTo>
                                <a:pt x="10706" y="7276"/>
                              </a:lnTo>
                              <a:lnTo>
                                <a:pt x="10877" y="7276"/>
                              </a:lnTo>
                              <a:lnTo>
                                <a:pt x="11047" y="7251"/>
                              </a:lnTo>
                              <a:lnTo>
                                <a:pt x="11193" y="7203"/>
                              </a:lnTo>
                              <a:lnTo>
                                <a:pt x="11339" y="7105"/>
                              </a:lnTo>
                              <a:lnTo>
                                <a:pt x="11436" y="7203"/>
                              </a:lnTo>
                              <a:lnTo>
                                <a:pt x="11534" y="7276"/>
                              </a:lnTo>
                              <a:lnTo>
                                <a:pt x="11655" y="7349"/>
                              </a:lnTo>
                              <a:lnTo>
                                <a:pt x="11777" y="7397"/>
                              </a:lnTo>
                              <a:lnTo>
                                <a:pt x="11899" y="7422"/>
                              </a:lnTo>
                              <a:lnTo>
                                <a:pt x="12020" y="7422"/>
                              </a:lnTo>
                              <a:lnTo>
                                <a:pt x="12142" y="7397"/>
                              </a:lnTo>
                              <a:lnTo>
                                <a:pt x="12239" y="7349"/>
                              </a:lnTo>
                              <a:lnTo>
                                <a:pt x="12337" y="7300"/>
                              </a:lnTo>
                              <a:lnTo>
                                <a:pt x="12434" y="7203"/>
                              </a:lnTo>
                              <a:lnTo>
                                <a:pt x="12604" y="7032"/>
                              </a:lnTo>
                              <a:lnTo>
                                <a:pt x="12848" y="7178"/>
                              </a:lnTo>
                              <a:lnTo>
                                <a:pt x="12969" y="7251"/>
                              </a:lnTo>
                              <a:lnTo>
                                <a:pt x="13091" y="7300"/>
                              </a:lnTo>
                              <a:lnTo>
                                <a:pt x="13213" y="7324"/>
                              </a:lnTo>
                              <a:lnTo>
                                <a:pt x="13334" y="7324"/>
                              </a:lnTo>
                              <a:lnTo>
                                <a:pt x="13432" y="7300"/>
                              </a:lnTo>
                              <a:lnTo>
                                <a:pt x="13529" y="7227"/>
                              </a:lnTo>
                              <a:lnTo>
                                <a:pt x="13651" y="7324"/>
                              </a:lnTo>
                              <a:lnTo>
                                <a:pt x="13797" y="7373"/>
                              </a:lnTo>
                              <a:lnTo>
                                <a:pt x="13967" y="7397"/>
                              </a:lnTo>
                              <a:lnTo>
                                <a:pt x="14113" y="7373"/>
                              </a:lnTo>
                              <a:lnTo>
                                <a:pt x="14259" y="7349"/>
                              </a:lnTo>
                              <a:lnTo>
                                <a:pt x="14405" y="7251"/>
                              </a:lnTo>
                              <a:lnTo>
                                <a:pt x="14502" y="7154"/>
                              </a:lnTo>
                              <a:lnTo>
                                <a:pt x="14575" y="7008"/>
                              </a:lnTo>
                              <a:lnTo>
                                <a:pt x="14575" y="6959"/>
                              </a:lnTo>
                              <a:lnTo>
                                <a:pt x="14575" y="6935"/>
                              </a:lnTo>
                              <a:lnTo>
                                <a:pt x="14527" y="6911"/>
                              </a:lnTo>
                              <a:lnTo>
                                <a:pt x="14502" y="6911"/>
                              </a:lnTo>
                              <a:lnTo>
                                <a:pt x="14283" y="6959"/>
                              </a:lnTo>
                              <a:lnTo>
                                <a:pt x="14016" y="7032"/>
                              </a:lnTo>
                              <a:lnTo>
                                <a:pt x="13894" y="7032"/>
                              </a:lnTo>
                              <a:lnTo>
                                <a:pt x="13772" y="7008"/>
                              </a:lnTo>
                              <a:lnTo>
                                <a:pt x="13699" y="6959"/>
                              </a:lnTo>
                              <a:lnTo>
                                <a:pt x="13651" y="6911"/>
                              </a:lnTo>
                              <a:lnTo>
                                <a:pt x="13651" y="6862"/>
                              </a:lnTo>
                              <a:lnTo>
                                <a:pt x="13626" y="6789"/>
                              </a:lnTo>
                              <a:lnTo>
                                <a:pt x="13578" y="6740"/>
                              </a:lnTo>
                              <a:lnTo>
                                <a:pt x="13529" y="6692"/>
                              </a:lnTo>
                              <a:lnTo>
                                <a:pt x="13407" y="6692"/>
                              </a:lnTo>
                              <a:lnTo>
                                <a:pt x="13359" y="6716"/>
                              </a:lnTo>
                              <a:lnTo>
                                <a:pt x="13334" y="6789"/>
                              </a:lnTo>
                              <a:lnTo>
                                <a:pt x="13310" y="6862"/>
                              </a:lnTo>
                              <a:lnTo>
                                <a:pt x="13286" y="6911"/>
                              </a:lnTo>
                              <a:lnTo>
                                <a:pt x="13286" y="6959"/>
                              </a:lnTo>
                              <a:lnTo>
                                <a:pt x="13261" y="6984"/>
                              </a:lnTo>
                              <a:lnTo>
                                <a:pt x="13115" y="6984"/>
                              </a:lnTo>
                              <a:lnTo>
                                <a:pt x="13018" y="6935"/>
                              </a:lnTo>
                              <a:lnTo>
                                <a:pt x="12823" y="6789"/>
                              </a:lnTo>
                              <a:lnTo>
                                <a:pt x="12677" y="6667"/>
                              </a:lnTo>
                              <a:lnTo>
                                <a:pt x="12629" y="6643"/>
                              </a:lnTo>
                              <a:lnTo>
                                <a:pt x="12580" y="6619"/>
                              </a:lnTo>
                              <a:lnTo>
                                <a:pt x="12507" y="6619"/>
                              </a:lnTo>
                              <a:lnTo>
                                <a:pt x="12458" y="6667"/>
                              </a:lnTo>
                              <a:lnTo>
                                <a:pt x="12264" y="6886"/>
                              </a:lnTo>
                              <a:lnTo>
                                <a:pt x="12166" y="6959"/>
                              </a:lnTo>
                              <a:lnTo>
                                <a:pt x="12045" y="7032"/>
                              </a:lnTo>
                              <a:lnTo>
                                <a:pt x="11947" y="7057"/>
                              </a:lnTo>
                              <a:lnTo>
                                <a:pt x="11850" y="7032"/>
                              </a:lnTo>
                              <a:lnTo>
                                <a:pt x="11777" y="7008"/>
                              </a:lnTo>
                              <a:lnTo>
                                <a:pt x="11704" y="6911"/>
                              </a:lnTo>
                              <a:lnTo>
                                <a:pt x="11631" y="6813"/>
                              </a:lnTo>
                              <a:lnTo>
                                <a:pt x="11582" y="6667"/>
                              </a:lnTo>
                              <a:lnTo>
                                <a:pt x="11582" y="6594"/>
                              </a:lnTo>
                              <a:lnTo>
                                <a:pt x="11534" y="6521"/>
                              </a:lnTo>
                              <a:lnTo>
                                <a:pt x="11485" y="6497"/>
                              </a:lnTo>
                              <a:lnTo>
                                <a:pt x="11436" y="6473"/>
                              </a:lnTo>
                              <a:lnTo>
                                <a:pt x="11363" y="6473"/>
                              </a:lnTo>
                              <a:lnTo>
                                <a:pt x="11315" y="6497"/>
                              </a:lnTo>
                              <a:lnTo>
                                <a:pt x="11266" y="6546"/>
                              </a:lnTo>
                              <a:lnTo>
                                <a:pt x="11217" y="6619"/>
                              </a:lnTo>
                              <a:lnTo>
                                <a:pt x="11193" y="6716"/>
                              </a:lnTo>
                              <a:lnTo>
                                <a:pt x="11144" y="6789"/>
                              </a:lnTo>
                              <a:lnTo>
                                <a:pt x="11071" y="6838"/>
                              </a:lnTo>
                              <a:lnTo>
                                <a:pt x="11023" y="6886"/>
                              </a:lnTo>
                              <a:lnTo>
                                <a:pt x="10950" y="6911"/>
                              </a:lnTo>
                              <a:lnTo>
                                <a:pt x="10877" y="6911"/>
                              </a:lnTo>
                              <a:lnTo>
                                <a:pt x="10706" y="6886"/>
                              </a:lnTo>
                              <a:lnTo>
                                <a:pt x="10560" y="6838"/>
                              </a:lnTo>
                              <a:lnTo>
                                <a:pt x="10390" y="6740"/>
                              </a:lnTo>
                              <a:lnTo>
                                <a:pt x="10268" y="6643"/>
                              </a:lnTo>
                              <a:lnTo>
                                <a:pt x="10147" y="6521"/>
                              </a:lnTo>
                              <a:lnTo>
                                <a:pt x="10074" y="6473"/>
                              </a:lnTo>
                              <a:lnTo>
                                <a:pt x="10001" y="6448"/>
                              </a:lnTo>
                              <a:lnTo>
                                <a:pt x="9928" y="6473"/>
                              </a:lnTo>
                              <a:lnTo>
                                <a:pt x="9855" y="6521"/>
                              </a:lnTo>
                              <a:lnTo>
                                <a:pt x="9757" y="6619"/>
                              </a:lnTo>
                              <a:lnTo>
                                <a:pt x="9611" y="6716"/>
                              </a:lnTo>
                              <a:lnTo>
                                <a:pt x="9441" y="6789"/>
                              </a:lnTo>
                              <a:lnTo>
                                <a:pt x="9271" y="6838"/>
                              </a:lnTo>
                              <a:lnTo>
                                <a:pt x="9101" y="6838"/>
                              </a:lnTo>
                              <a:lnTo>
                                <a:pt x="9028" y="6813"/>
                              </a:lnTo>
                              <a:lnTo>
                                <a:pt x="8979" y="6789"/>
                              </a:lnTo>
                              <a:lnTo>
                                <a:pt x="8906" y="6740"/>
                              </a:lnTo>
                              <a:lnTo>
                                <a:pt x="8882" y="6667"/>
                              </a:lnTo>
                              <a:lnTo>
                                <a:pt x="8833" y="6594"/>
                              </a:lnTo>
                              <a:lnTo>
                                <a:pt x="8833" y="6497"/>
                              </a:lnTo>
                              <a:lnTo>
                                <a:pt x="8809" y="6424"/>
                              </a:lnTo>
                              <a:lnTo>
                                <a:pt x="8784" y="6375"/>
                              </a:lnTo>
                              <a:lnTo>
                                <a:pt x="8736" y="6327"/>
                              </a:lnTo>
                              <a:lnTo>
                                <a:pt x="8687" y="6302"/>
                              </a:lnTo>
                              <a:lnTo>
                                <a:pt x="8638" y="6278"/>
                              </a:lnTo>
                              <a:lnTo>
                                <a:pt x="8565" y="6278"/>
                              </a:lnTo>
                              <a:lnTo>
                                <a:pt x="8517" y="6302"/>
                              </a:lnTo>
                              <a:lnTo>
                                <a:pt x="8468" y="6351"/>
                              </a:lnTo>
                              <a:lnTo>
                                <a:pt x="8298" y="6546"/>
                              </a:lnTo>
                              <a:lnTo>
                                <a:pt x="8200" y="6643"/>
                              </a:lnTo>
                              <a:lnTo>
                                <a:pt x="8103" y="6740"/>
                              </a:lnTo>
                              <a:lnTo>
                                <a:pt x="7981" y="6789"/>
                              </a:lnTo>
                              <a:lnTo>
                                <a:pt x="7860" y="6813"/>
                              </a:lnTo>
                              <a:lnTo>
                                <a:pt x="7714" y="6813"/>
                              </a:lnTo>
                              <a:lnTo>
                                <a:pt x="7592" y="6789"/>
                              </a:lnTo>
                              <a:lnTo>
                                <a:pt x="7446" y="6740"/>
                              </a:lnTo>
                              <a:lnTo>
                                <a:pt x="7349" y="6667"/>
                              </a:lnTo>
                              <a:lnTo>
                                <a:pt x="7276" y="6546"/>
                              </a:lnTo>
                              <a:lnTo>
                                <a:pt x="7227" y="6424"/>
                              </a:lnTo>
                              <a:lnTo>
                                <a:pt x="7227" y="6375"/>
                              </a:lnTo>
                              <a:lnTo>
                                <a:pt x="7178" y="6302"/>
                              </a:lnTo>
                              <a:lnTo>
                                <a:pt x="7154" y="6278"/>
                              </a:lnTo>
                              <a:lnTo>
                                <a:pt x="7105" y="6229"/>
                              </a:lnTo>
                              <a:lnTo>
                                <a:pt x="7032" y="6205"/>
                              </a:lnTo>
                              <a:close/>
                              <a:moveTo>
                                <a:pt x="1412" y="6813"/>
                              </a:moveTo>
                              <a:lnTo>
                                <a:pt x="1387" y="7397"/>
                              </a:lnTo>
                              <a:lnTo>
                                <a:pt x="1144" y="7616"/>
                              </a:lnTo>
                              <a:lnTo>
                                <a:pt x="925" y="7835"/>
                              </a:lnTo>
                              <a:lnTo>
                                <a:pt x="755" y="8006"/>
                              </a:lnTo>
                              <a:lnTo>
                                <a:pt x="584" y="8176"/>
                              </a:lnTo>
                              <a:lnTo>
                                <a:pt x="536" y="7543"/>
                              </a:lnTo>
                              <a:lnTo>
                                <a:pt x="657" y="7446"/>
                              </a:lnTo>
                              <a:lnTo>
                                <a:pt x="755" y="7349"/>
                              </a:lnTo>
                              <a:lnTo>
                                <a:pt x="949" y="7154"/>
                              </a:lnTo>
                              <a:lnTo>
                                <a:pt x="1095" y="7032"/>
                              </a:lnTo>
                              <a:lnTo>
                                <a:pt x="1241" y="6911"/>
                              </a:lnTo>
                              <a:lnTo>
                                <a:pt x="1412" y="6813"/>
                              </a:lnTo>
                              <a:close/>
                              <a:moveTo>
                                <a:pt x="1363" y="7981"/>
                              </a:moveTo>
                              <a:lnTo>
                                <a:pt x="1339" y="8468"/>
                              </a:lnTo>
                              <a:lnTo>
                                <a:pt x="1241" y="8541"/>
                              </a:lnTo>
                              <a:lnTo>
                                <a:pt x="1168" y="8614"/>
                              </a:lnTo>
                              <a:lnTo>
                                <a:pt x="1022" y="8736"/>
                              </a:lnTo>
                              <a:lnTo>
                                <a:pt x="901" y="8882"/>
                              </a:lnTo>
                              <a:lnTo>
                                <a:pt x="779" y="9052"/>
                              </a:lnTo>
                              <a:lnTo>
                                <a:pt x="633" y="9222"/>
                              </a:lnTo>
                              <a:lnTo>
                                <a:pt x="584" y="8492"/>
                              </a:lnTo>
                              <a:lnTo>
                                <a:pt x="730" y="8444"/>
                              </a:lnTo>
                              <a:lnTo>
                                <a:pt x="852" y="8395"/>
                              </a:lnTo>
                              <a:lnTo>
                                <a:pt x="1095" y="8200"/>
                              </a:lnTo>
                              <a:lnTo>
                                <a:pt x="1363" y="7981"/>
                              </a:lnTo>
                              <a:close/>
                              <a:moveTo>
                                <a:pt x="10901" y="8638"/>
                              </a:moveTo>
                              <a:lnTo>
                                <a:pt x="10828" y="8687"/>
                              </a:lnTo>
                              <a:lnTo>
                                <a:pt x="10779" y="8736"/>
                              </a:lnTo>
                              <a:lnTo>
                                <a:pt x="10706" y="8857"/>
                              </a:lnTo>
                              <a:lnTo>
                                <a:pt x="10682" y="8979"/>
                              </a:lnTo>
                              <a:lnTo>
                                <a:pt x="10560" y="9076"/>
                              </a:lnTo>
                              <a:lnTo>
                                <a:pt x="10414" y="9149"/>
                              </a:lnTo>
                              <a:lnTo>
                                <a:pt x="10293" y="9173"/>
                              </a:lnTo>
                              <a:lnTo>
                                <a:pt x="10122" y="9173"/>
                              </a:lnTo>
                              <a:lnTo>
                                <a:pt x="10025" y="9149"/>
                              </a:lnTo>
                              <a:lnTo>
                                <a:pt x="9976" y="9125"/>
                              </a:lnTo>
                              <a:lnTo>
                                <a:pt x="9928" y="9076"/>
                              </a:lnTo>
                              <a:lnTo>
                                <a:pt x="9903" y="9028"/>
                              </a:lnTo>
                              <a:lnTo>
                                <a:pt x="9903" y="8930"/>
                              </a:lnTo>
                              <a:lnTo>
                                <a:pt x="9879" y="8857"/>
                              </a:lnTo>
                              <a:lnTo>
                                <a:pt x="9830" y="8809"/>
                              </a:lnTo>
                              <a:lnTo>
                                <a:pt x="9757" y="8760"/>
                              </a:lnTo>
                              <a:lnTo>
                                <a:pt x="9684" y="8760"/>
                              </a:lnTo>
                              <a:lnTo>
                                <a:pt x="9611" y="8784"/>
                              </a:lnTo>
                              <a:lnTo>
                                <a:pt x="9563" y="8833"/>
                              </a:lnTo>
                              <a:lnTo>
                                <a:pt x="9514" y="8906"/>
                              </a:lnTo>
                              <a:lnTo>
                                <a:pt x="9490" y="8955"/>
                              </a:lnTo>
                              <a:lnTo>
                                <a:pt x="9441" y="9003"/>
                              </a:lnTo>
                              <a:lnTo>
                                <a:pt x="9320" y="9052"/>
                              </a:lnTo>
                              <a:lnTo>
                                <a:pt x="9149" y="9101"/>
                              </a:lnTo>
                              <a:lnTo>
                                <a:pt x="8979" y="9125"/>
                              </a:lnTo>
                              <a:lnTo>
                                <a:pt x="8809" y="9101"/>
                              </a:lnTo>
                              <a:lnTo>
                                <a:pt x="8663" y="9076"/>
                              </a:lnTo>
                              <a:lnTo>
                                <a:pt x="8541" y="9003"/>
                              </a:lnTo>
                              <a:lnTo>
                                <a:pt x="8517" y="8955"/>
                              </a:lnTo>
                              <a:lnTo>
                                <a:pt x="8492" y="8906"/>
                              </a:lnTo>
                              <a:lnTo>
                                <a:pt x="8492" y="8833"/>
                              </a:lnTo>
                              <a:lnTo>
                                <a:pt x="8444" y="8784"/>
                              </a:lnTo>
                              <a:lnTo>
                                <a:pt x="8419" y="8736"/>
                              </a:lnTo>
                              <a:lnTo>
                                <a:pt x="8371" y="8711"/>
                              </a:lnTo>
                              <a:lnTo>
                                <a:pt x="8298" y="8687"/>
                              </a:lnTo>
                              <a:lnTo>
                                <a:pt x="8249" y="8687"/>
                              </a:lnTo>
                              <a:lnTo>
                                <a:pt x="8200" y="8711"/>
                              </a:lnTo>
                              <a:lnTo>
                                <a:pt x="8127" y="8736"/>
                              </a:lnTo>
                              <a:lnTo>
                                <a:pt x="8006" y="8906"/>
                              </a:lnTo>
                              <a:lnTo>
                                <a:pt x="7860" y="9052"/>
                              </a:lnTo>
                              <a:lnTo>
                                <a:pt x="7787" y="9125"/>
                              </a:lnTo>
                              <a:lnTo>
                                <a:pt x="7689" y="9173"/>
                              </a:lnTo>
                              <a:lnTo>
                                <a:pt x="7568" y="9222"/>
                              </a:lnTo>
                              <a:lnTo>
                                <a:pt x="7446" y="9246"/>
                              </a:lnTo>
                              <a:lnTo>
                                <a:pt x="7324" y="9246"/>
                              </a:lnTo>
                              <a:lnTo>
                                <a:pt x="7276" y="9222"/>
                              </a:lnTo>
                              <a:lnTo>
                                <a:pt x="7227" y="9198"/>
                              </a:lnTo>
                              <a:lnTo>
                                <a:pt x="7203" y="9149"/>
                              </a:lnTo>
                              <a:lnTo>
                                <a:pt x="7178" y="9076"/>
                              </a:lnTo>
                              <a:lnTo>
                                <a:pt x="7178" y="9003"/>
                              </a:lnTo>
                              <a:lnTo>
                                <a:pt x="7203" y="8930"/>
                              </a:lnTo>
                              <a:lnTo>
                                <a:pt x="7203" y="8833"/>
                              </a:lnTo>
                              <a:lnTo>
                                <a:pt x="7154" y="8760"/>
                              </a:lnTo>
                              <a:lnTo>
                                <a:pt x="7105" y="8687"/>
                              </a:lnTo>
                              <a:lnTo>
                                <a:pt x="7032" y="8663"/>
                              </a:lnTo>
                              <a:lnTo>
                                <a:pt x="6886" y="8663"/>
                              </a:lnTo>
                              <a:lnTo>
                                <a:pt x="6813" y="8711"/>
                              </a:lnTo>
                              <a:lnTo>
                                <a:pt x="6789" y="8809"/>
                              </a:lnTo>
                              <a:lnTo>
                                <a:pt x="6740" y="8906"/>
                              </a:lnTo>
                              <a:lnTo>
                                <a:pt x="6692" y="8979"/>
                              </a:lnTo>
                              <a:lnTo>
                                <a:pt x="6619" y="9076"/>
                              </a:lnTo>
                              <a:lnTo>
                                <a:pt x="6521" y="9125"/>
                              </a:lnTo>
                              <a:lnTo>
                                <a:pt x="6424" y="9173"/>
                              </a:lnTo>
                              <a:lnTo>
                                <a:pt x="6327" y="9222"/>
                              </a:lnTo>
                              <a:lnTo>
                                <a:pt x="6083" y="9271"/>
                              </a:lnTo>
                              <a:lnTo>
                                <a:pt x="5864" y="9246"/>
                              </a:lnTo>
                              <a:lnTo>
                                <a:pt x="5743" y="9222"/>
                              </a:lnTo>
                              <a:lnTo>
                                <a:pt x="5645" y="9198"/>
                              </a:lnTo>
                              <a:lnTo>
                                <a:pt x="5572" y="9125"/>
                              </a:lnTo>
                              <a:lnTo>
                                <a:pt x="5499" y="9052"/>
                              </a:lnTo>
                              <a:lnTo>
                                <a:pt x="5451" y="8979"/>
                              </a:lnTo>
                              <a:lnTo>
                                <a:pt x="5402" y="8882"/>
                              </a:lnTo>
                              <a:lnTo>
                                <a:pt x="5402" y="8833"/>
                              </a:lnTo>
                              <a:lnTo>
                                <a:pt x="5378" y="8784"/>
                              </a:lnTo>
                              <a:lnTo>
                                <a:pt x="5280" y="8736"/>
                              </a:lnTo>
                              <a:lnTo>
                                <a:pt x="5183" y="8711"/>
                              </a:lnTo>
                              <a:lnTo>
                                <a:pt x="5086" y="8736"/>
                              </a:lnTo>
                              <a:lnTo>
                                <a:pt x="4842" y="8906"/>
                              </a:lnTo>
                              <a:lnTo>
                                <a:pt x="4648" y="9028"/>
                              </a:lnTo>
                              <a:lnTo>
                                <a:pt x="4453" y="9149"/>
                              </a:lnTo>
                              <a:lnTo>
                                <a:pt x="4258" y="9222"/>
                              </a:lnTo>
                              <a:lnTo>
                                <a:pt x="4112" y="9222"/>
                              </a:lnTo>
                              <a:lnTo>
                                <a:pt x="4064" y="9198"/>
                              </a:lnTo>
                              <a:lnTo>
                                <a:pt x="4015" y="9149"/>
                              </a:lnTo>
                              <a:lnTo>
                                <a:pt x="3991" y="9076"/>
                              </a:lnTo>
                              <a:lnTo>
                                <a:pt x="4015" y="8955"/>
                              </a:lnTo>
                              <a:lnTo>
                                <a:pt x="4015" y="8906"/>
                              </a:lnTo>
                              <a:lnTo>
                                <a:pt x="3991" y="8857"/>
                              </a:lnTo>
                              <a:lnTo>
                                <a:pt x="3966" y="8833"/>
                              </a:lnTo>
                              <a:lnTo>
                                <a:pt x="3918" y="8809"/>
                              </a:lnTo>
                              <a:lnTo>
                                <a:pt x="3893" y="8784"/>
                              </a:lnTo>
                              <a:lnTo>
                                <a:pt x="3845" y="8809"/>
                              </a:lnTo>
                              <a:lnTo>
                                <a:pt x="3796" y="8809"/>
                              </a:lnTo>
                              <a:lnTo>
                                <a:pt x="3747" y="8857"/>
                              </a:lnTo>
                              <a:lnTo>
                                <a:pt x="3699" y="8979"/>
                              </a:lnTo>
                              <a:lnTo>
                                <a:pt x="3674" y="9101"/>
                              </a:lnTo>
                              <a:lnTo>
                                <a:pt x="3674" y="9222"/>
                              </a:lnTo>
                              <a:lnTo>
                                <a:pt x="3699" y="9319"/>
                              </a:lnTo>
                              <a:lnTo>
                                <a:pt x="3772" y="9417"/>
                              </a:lnTo>
                              <a:lnTo>
                                <a:pt x="3845" y="9514"/>
                              </a:lnTo>
                              <a:lnTo>
                                <a:pt x="3966" y="9587"/>
                              </a:lnTo>
                              <a:lnTo>
                                <a:pt x="4088" y="9636"/>
                              </a:lnTo>
                              <a:lnTo>
                                <a:pt x="4210" y="9660"/>
                              </a:lnTo>
                              <a:lnTo>
                                <a:pt x="4356" y="9636"/>
                              </a:lnTo>
                              <a:lnTo>
                                <a:pt x="4477" y="9611"/>
                              </a:lnTo>
                              <a:lnTo>
                                <a:pt x="4599" y="9563"/>
                              </a:lnTo>
                              <a:lnTo>
                                <a:pt x="4842" y="9417"/>
                              </a:lnTo>
                              <a:lnTo>
                                <a:pt x="5086" y="9246"/>
                              </a:lnTo>
                              <a:lnTo>
                                <a:pt x="5159" y="9344"/>
                              </a:lnTo>
                              <a:lnTo>
                                <a:pt x="5232" y="9441"/>
                              </a:lnTo>
                              <a:lnTo>
                                <a:pt x="5329" y="9514"/>
                              </a:lnTo>
                              <a:lnTo>
                                <a:pt x="5426" y="9563"/>
                              </a:lnTo>
                              <a:lnTo>
                                <a:pt x="5670" y="9660"/>
                              </a:lnTo>
                              <a:lnTo>
                                <a:pt x="5913" y="9684"/>
                              </a:lnTo>
                              <a:lnTo>
                                <a:pt x="6181" y="9684"/>
                              </a:lnTo>
                              <a:lnTo>
                                <a:pt x="6424" y="9636"/>
                              </a:lnTo>
                              <a:lnTo>
                                <a:pt x="6667" y="9538"/>
                              </a:lnTo>
                              <a:lnTo>
                                <a:pt x="6886" y="9392"/>
                              </a:lnTo>
                              <a:lnTo>
                                <a:pt x="6984" y="9490"/>
                              </a:lnTo>
                              <a:lnTo>
                                <a:pt x="7081" y="9563"/>
                              </a:lnTo>
                              <a:lnTo>
                                <a:pt x="7227" y="9636"/>
                              </a:lnTo>
                              <a:lnTo>
                                <a:pt x="7373" y="9684"/>
                              </a:lnTo>
                              <a:lnTo>
                                <a:pt x="7519" y="9709"/>
                              </a:lnTo>
                              <a:lnTo>
                                <a:pt x="7641" y="9684"/>
                              </a:lnTo>
                              <a:lnTo>
                                <a:pt x="7762" y="9660"/>
                              </a:lnTo>
                              <a:lnTo>
                                <a:pt x="7884" y="9611"/>
                              </a:lnTo>
                              <a:lnTo>
                                <a:pt x="7981" y="9538"/>
                              </a:lnTo>
                              <a:lnTo>
                                <a:pt x="8079" y="9465"/>
                              </a:lnTo>
                              <a:lnTo>
                                <a:pt x="8249" y="9271"/>
                              </a:lnTo>
                              <a:lnTo>
                                <a:pt x="8371" y="9368"/>
                              </a:lnTo>
                              <a:lnTo>
                                <a:pt x="8541" y="9465"/>
                              </a:lnTo>
                              <a:lnTo>
                                <a:pt x="8711" y="9514"/>
                              </a:lnTo>
                              <a:lnTo>
                                <a:pt x="8906" y="9538"/>
                              </a:lnTo>
                              <a:lnTo>
                                <a:pt x="9101" y="9538"/>
                              </a:lnTo>
                              <a:lnTo>
                                <a:pt x="9271" y="9514"/>
                              </a:lnTo>
                              <a:lnTo>
                                <a:pt x="9466" y="9441"/>
                              </a:lnTo>
                              <a:lnTo>
                                <a:pt x="9611" y="9368"/>
                              </a:lnTo>
                              <a:lnTo>
                                <a:pt x="9733" y="9465"/>
                              </a:lnTo>
                              <a:lnTo>
                                <a:pt x="9855" y="9514"/>
                              </a:lnTo>
                              <a:lnTo>
                                <a:pt x="10025" y="9563"/>
                              </a:lnTo>
                              <a:lnTo>
                                <a:pt x="10195" y="9563"/>
                              </a:lnTo>
                              <a:lnTo>
                                <a:pt x="10366" y="9538"/>
                              </a:lnTo>
                              <a:lnTo>
                                <a:pt x="10560" y="9490"/>
                              </a:lnTo>
                              <a:lnTo>
                                <a:pt x="10706" y="9417"/>
                              </a:lnTo>
                              <a:lnTo>
                                <a:pt x="10852" y="9319"/>
                              </a:lnTo>
                              <a:lnTo>
                                <a:pt x="10974" y="9392"/>
                              </a:lnTo>
                              <a:lnTo>
                                <a:pt x="11096" y="9441"/>
                              </a:lnTo>
                              <a:lnTo>
                                <a:pt x="11242" y="9465"/>
                              </a:lnTo>
                              <a:lnTo>
                                <a:pt x="11363" y="9490"/>
                              </a:lnTo>
                              <a:lnTo>
                                <a:pt x="11509" y="9490"/>
                              </a:lnTo>
                              <a:lnTo>
                                <a:pt x="11655" y="9465"/>
                              </a:lnTo>
                              <a:lnTo>
                                <a:pt x="11801" y="9417"/>
                              </a:lnTo>
                              <a:lnTo>
                                <a:pt x="11923" y="9344"/>
                              </a:lnTo>
                              <a:lnTo>
                                <a:pt x="12020" y="9441"/>
                              </a:lnTo>
                              <a:lnTo>
                                <a:pt x="12142" y="9490"/>
                              </a:lnTo>
                              <a:lnTo>
                                <a:pt x="12434" y="9490"/>
                              </a:lnTo>
                              <a:lnTo>
                                <a:pt x="12580" y="9441"/>
                              </a:lnTo>
                              <a:lnTo>
                                <a:pt x="12750" y="9392"/>
                              </a:lnTo>
                              <a:lnTo>
                                <a:pt x="12896" y="9319"/>
                              </a:lnTo>
                              <a:lnTo>
                                <a:pt x="13042" y="9222"/>
                              </a:lnTo>
                              <a:lnTo>
                                <a:pt x="13091" y="9295"/>
                              </a:lnTo>
                              <a:lnTo>
                                <a:pt x="13164" y="9344"/>
                              </a:lnTo>
                              <a:lnTo>
                                <a:pt x="13310" y="9417"/>
                              </a:lnTo>
                              <a:lnTo>
                                <a:pt x="13480" y="9441"/>
                              </a:lnTo>
                              <a:lnTo>
                                <a:pt x="13675" y="9441"/>
                              </a:lnTo>
                              <a:lnTo>
                                <a:pt x="13870" y="9392"/>
                              </a:lnTo>
                              <a:lnTo>
                                <a:pt x="14064" y="9319"/>
                              </a:lnTo>
                              <a:lnTo>
                                <a:pt x="14259" y="9246"/>
                              </a:lnTo>
                              <a:lnTo>
                                <a:pt x="14405" y="9149"/>
                              </a:lnTo>
                              <a:lnTo>
                                <a:pt x="14478" y="9101"/>
                              </a:lnTo>
                              <a:lnTo>
                                <a:pt x="14502" y="9028"/>
                              </a:lnTo>
                              <a:lnTo>
                                <a:pt x="14478" y="8955"/>
                              </a:lnTo>
                              <a:lnTo>
                                <a:pt x="14454" y="8882"/>
                              </a:lnTo>
                              <a:lnTo>
                                <a:pt x="14429" y="8833"/>
                              </a:lnTo>
                              <a:lnTo>
                                <a:pt x="14356" y="8809"/>
                              </a:lnTo>
                              <a:lnTo>
                                <a:pt x="14308" y="8809"/>
                              </a:lnTo>
                              <a:lnTo>
                                <a:pt x="14235" y="8833"/>
                              </a:lnTo>
                              <a:lnTo>
                                <a:pt x="14016" y="8955"/>
                              </a:lnTo>
                              <a:lnTo>
                                <a:pt x="13845" y="9028"/>
                              </a:lnTo>
                              <a:lnTo>
                                <a:pt x="13675" y="9076"/>
                              </a:lnTo>
                              <a:lnTo>
                                <a:pt x="13529" y="9101"/>
                              </a:lnTo>
                              <a:lnTo>
                                <a:pt x="13407" y="9101"/>
                              </a:lnTo>
                              <a:lnTo>
                                <a:pt x="13359" y="9076"/>
                              </a:lnTo>
                              <a:lnTo>
                                <a:pt x="13334" y="9028"/>
                              </a:lnTo>
                              <a:lnTo>
                                <a:pt x="13310" y="8979"/>
                              </a:lnTo>
                              <a:lnTo>
                                <a:pt x="13310" y="8906"/>
                              </a:lnTo>
                              <a:lnTo>
                                <a:pt x="13310" y="8857"/>
                              </a:lnTo>
                              <a:lnTo>
                                <a:pt x="13286" y="8784"/>
                              </a:lnTo>
                              <a:lnTo>
                                <a:pt x="13261" y="8736"/>
                              </a:lnTo>
                              <a:lnTo>
                                <a:pt x="13213" y="8711"/>
                              </a:lnTo>
                              <a:lnTo>
                                <a:pt x="13091" y="8711"/>
                              </a:lnTo>
                              <a:lnTo>
                                <a:pt x="13042" y="8736"/>
                              </a:lnTo>
                              <a:lnTo>
                                <a:pt x="13018" y="8784"/>
                              </a:lnTo>
                              <a:lnTo>
                                <a:pt x="12945" y="8882"/>
                              </a:lnTo>
                              <a:lnTo>
                                <a:pt x="12823" y="8979"/>
                              </a:lnTo>
                              <a:lnTo>
                                <a:pt x="12653" y="9076"/>
                              </a:lnTo>
                              <a:lnTo>
                                <a:pt x="12507" y="9149"/>
                              </a:lnTo>
                              <a:lnTo>
                                <a:pt x="12361" y="9198"/>
                              </a:lnTo>
                              <a:lnTo>
                                <a:pt x="12312" y="9198"/>
                              </a:lnTo>
                              <a:lnTo>
                                <a:pt x="12264" y="9173"/>
                              </a:lnTo>
                              <a:lnTo>
                                <a:pt x="12215" y="9149"/>
                              </a:lnTo>
                              <a:lnTo>
                                <a:pt x="12191" y="9101"/>
                              </a:lnTo>
                              <a:lnTo>
                                <a:pt x="12191" y="9028"/>
                              </a:lnTo>
                              <a:lnTo>
                                <a:pt x="12215" y="8930"/>
                              </a:lnTo>
                              <a:lnTo>
                                <a:pt x="12215" y="8857"/>
                              </a:lnTo>
                              <a:lnTo>
                                <a:pt x="12191" y="8809"/>
                              </a:lnTo>
                              <a:lnTo>
                                <a:pt x="12142" y="8760"/>
                              </a:lnTo>
                              <a:lnTo>
                                <a:pt x="12093" y="8736"/>
                              </a:lnTo>
                              <a:lnTo>
                                <a:pt x="12045" y="8736"/>
                              </a:lnTo>
                              <a:lnTo>
                                <a:pt x="11972" y="8760"/>
                              </a:lnTo>
                              <a:lnTo>
                                <a:pt x="11923" y="8784"/>
                              </a:lnTo>
                              <a:lnTo>
                                <a:pt x="11899" y="8857"/>
                              </a:lnTo>
                              <a:lnTo>
                                <a:pt x="11801" y="8979"/>
                              </a:lnTo>
                              <a:lnTo>
                                <a:pt x="11704" y="9076"/>
                              </a:lnTo>
                              <a:lnTo>
                                <a:pt x="11582" y="9125"/>
                              </a:lnTo>
                              <a:lnTo>
                                <a:pt x="11266" y="9125"/>
                              </a:lnTo>
                              <a:lnTo>
                                <a:pt x="11169" y="9076"/>
                              </a:lnTo>
                              <a:lnTo>
                                <a:pt x="11096" y="9028"/>
                              </a:lnTo>
                              <a:lnTo>
                                <a:pt x="11144" y="8882"/>
                              </a:lnTo>
                              <a:lnTo>
                                <a:pt x="11144" y="8809"/>
                              </a:lnTo>
                              <a:lnTo>
                                <a:pt x="11120" y="8736"/>
                              </a:lnTo>
                              <a:lnTo>
                                <a:pt x="11071" y="8687"/>
                              </a:lnTo>
                              <a:lnTo>
                                <a:pt x="11023" y="8663"/>
                              </a:lnTo>
                              <a:lnTo>
                                <a:pt x="10950" y="8638"/>
                              </a:lnTo>
                              <a:close/>
                              <a:moveTo>
                                <a:pt x="1314" y="9003"/>
                              </a:moveTo>
                              <a:lnTo>
                                <a:pt x="1290" y="9611"/>
                              </a:lnTo>
                              <a:lnTo>
                                <a:pt x="1168" y="9660"/>
                              </a:lnTo>
                              <a:lnTo>
                                <a:pt x="1071" y="9733"/>
                              </a:lnTo>
                              <a:lnTo>
                                <a:pt x="852" y="9903"/>
                              </a:lnTo>
                              <a:lnTo>
                                <a:pt x="706" y="10049"/>
                              </a:lnTo>
                              <a:lnTo>
                                <a:pt x="657" y="9368"/>
                              </a:lnTo>
                              <a:lnTo>
                                <a:pt x="925" y="9271"/>
                              </a:lnTo>
                              <a:lnTo>
                                <a:pt x="1168" y="9101"/>
                              </a:lnTo>
                              <a:lnTo>
                                <a:pt x="1314" y="9003"/>
                              </a:lnTo>
                              <a:close/>
                              <a:moveTo>
                                <a:pt x="1266" y="10122"/>
                              </a:moveTo>
                              <a:lnTo>
                                <a:pt x="1266" y="10877"/>
                              </a:lnTo>
                              <a:lnTo>
                                <a:pt x="1120" y="10998"/>
                              </a:lnTo>
                              <a:lnTo>
                                <a:pt x="779" y="11242"/>
                              </a:lnTo>
                              <a:lnTo>
                                <a:pt x="730" y="10439"/>
                              </a:lnTo>
                              <a:lnTo>
                                <a:pt x="876" y="10366"/>
                              </a:lnTo>
                              <a:lnTo>
                                <a:pt x="1022" y="10293"/>
                              </a:lnTo>
                              <a:lnTo>
                                <a:pt x="1266" y="10122"/>
                              </a:lnTo>
                              <a:close/>
                              <a:moveTo>
                                <a:pt x="11485" y="10633"/>
                              </a:moveTo>
                              <a:lnTo>
                                <a:pt x="11412" y="10658"/>
                              </a:lnTo>
                              <a:lnTo>
                                <a:pt x="11339" y="10731"/>
                              </a:lnTo>
                              <a:lnTo>
                                <a:pt x="11169" y="11023"/>
                              </a:lnTo>
                              <a:lnTo>
                                <a:pt x="11071" y="11144"/>
                              </a:lnTo>
                              <a:lnTo>
                                <a:pt x="10950" y="11242"/>
                              </a:lnTo>
                              <a:lnTo>
                                <a:pt x="10877" y="11290"/>
                              </a:lnTo>
                              <a:lnTo>
                                <a:pt x="10779" y="11315"/>
                              </a:lnTo>
                              <a:lnTo>
                                <a:pt x="10560" y="11315"/>
                              </a:lnTo>
                              <a:lnTo>
                                <a:pt x="10463" y="11290"/>
                              </a:lnTo>
                              <a:lnTo>
                                <a:pt x="10390" y="11242"/>
                              </a:lnTo>
                              <a:lnTo>
                                <a:pt x="10317" y="11169"/>
                              </a:lnTo>
                              <a:lnTo>
                                <a:pt x="10293" y="11096"/>
                              </a:lnTo>
                              <a:lnTo>
                                <a:pt x="10366" y="10901"/>
                              </a:lnTo>
                              <a:lnTo>
                                <a:pt x="10366" y="10828"/>
                              </a:lnTo>
                              <a:lnTo>
                                <a:pt x="10341" y="10755"/>
                              </a:lnTo>
                              <a:lnTo>
                                <a:pt x="10293" y="10706"/>
                              </a:lnTo>
                              <a:lnTo>
                                <a:pt x="10244" y="10658"/>
                              </a:lnTo>
                              <a:lnTo>
                                <a:pt x="10098" y="10658"/>
                              </a:lnTo>
                              <a:lnTo>
                                <a:pt x="10049" y="10682"/>
                              </a:lnTo>
                              <a:lnTo>
                                <a:pt x="10001" y="10755"/>
                              </a:lnTo>
                              <a:lnTo>
                                <a:pt x="9928" y="10877"/>
                              </a:lnTo>
                              <a:lnTo>
                                <a:pt x="9903" y="10998"/>
                              </a:lnTo>
                              <a:lnTo>
                                <a:pt x="9806" y="11120"/>
                              </a:lnTo>
                              <a:lnTo>
                                <a:pt x="9636" y="11217"/>
                              </a:lnTo>
                              <a:lnTo>
                                <a:pt x="9539" y="11242"/>
                              </a:lnTo>
                              <a:lnTo>
                                <a:pt x="9393" y="11266"/>
                              </a:lnTo>
                              <a:lnTo>
                                <a:pt x="9344" y="11242"/>
                              </a:lnTo>
                              <a:lnTo>
                                <a:pt x="9295" y="11217"/>
                              </a:lnTo>
                              <a:lnTo>
                                <a:pt x="9295" y="11169"/>
                              </a:lnTo>
                              <a:lnTo>
                                <a:pt x="9295" y="11096"/>
                              </a:lnTo>
                              <a:lnTo>
                                <a:pt x="9320" y="11023"/>
                              </a:lnTo>
                              <a:lnTo>
                                <a:pt x="9320" y="10950"/>
                              </a:lnTo>
                              <a:lnTo>
                                <a:pt x="9295" y="10901"/>
                              </a:lnTo>
                              <a:lnTo>
                                <a:pt x="9247" y="10852"/>
                              </a:lnTo>
                              <a:lnTo>
                                <a:pt x="9198" y="10828"/>
                              </a:lnTo>
                              <a:lnTo>
                                <a:pt x="9125" y="10804"/>
                              </a:lnTo>
                              <a:lnTo>
                                <a:pt x="9052" y="10828"/>
                              </a:lnTo>
                              <a:lnTo>
                                <a:pt x="8979" y="10852"/>
                              </a:lnTo>
                              <a:lnTo>
                                <a:pt x="8784" y="11047"/>
                              </a:lnTo>
                              <a:lnTo>
                                <a:pt x="8565" y="11242"/>
                              </a:lnTo>
                              <a:lnTo>
                                <a:pt x="8419" y="11290"/>
                              </a:lnTo>
                              <a:lnTo>
                                <a:pt x="8225" y="11315"/>
                              </a:lnTo>
                              <a:lnTo>
                                <a:pt x="8103" y="11290"/>
                              </a:lnTo>
                              <a:lnTo>
                                <a:pt x="8006" y="11290"/>
                              </a:lnTo>
                              <a:lnTo>
                                <a:pt x="7933" y="11242"/>
                              </a:lnTo>
                              <a:lnTo>
                                <a:pt x="7884" y="11193"/>
                              </a:lnTo>
                              <a:lnTo>
                                <a:pt x="7908" y="11071"/>
                              </a:lnTo>
                              <a:lnTo>
                                <a:pt x="7908" y="10901"/>
                              </a:lnTo>
                              <a:lnTo>
                                <a:pt x="7884" y="10828"/>
                              </a:lnTo>
                              <a:lnTo>
                                <a:pt x="7835" y="10755"/>
                              </a:lnTo>
                              <a:lnTo>
                                <a:pt x="7787" y="10706"/>
                              </a:lnTo>
                              <a:lnTo>
                                <a:pt x="7714" y="10682"/>
                              </a:lnTo>
                              <a:lnTo>
                                <a:pt x="7616" y="10682"/>
                              </a:lnTo>
                              <a:lnTo>
                                <a:pt x="7543" y="10706"/>
                              </a:lnTo>
                              <a:lnTo>
                                <a:pt x="7495" y="10779"/>
                              </a:lnTo>
                              <a:lnTo>
                                <a:pt x="7446" y="10852"/>
                              </a:lnTo>
                              <a:lnTo>
                                <a:pt x="7397" y="10974"/>
                              </a:lnTo>
                              <a:lnTo>
                                <a:pt x="7397" y="11071"/>
                              </a:lnTo>
                              <a:lnTo>
                                <a:pt x="7324" y="11144"/>
                              </a:lnTo>
                              <a:lnTo>
                                <a:pt x="7227" y="11193"/>
                              </a:lnTo>
                              <a:lnTo>
                                <a:pt x="7008" y="11193"/>
                              </a:lnTo>
                              <a:lnTo>
                                <a:pt x="6911" y="11169"/>
                              </a:lnTo>
                              <a:lnTo>
                                <a:pt x="6789" y="11096"/>
                              </a:lnTo>
                              <a:lnTo>
                                <a:pt x="6716" y="11023"/>
                              </a:lnTo>
                              <a:lnTo>
                                <a:pt x="6667" y="10950"/>
                              </a:lnTo>
                              <a:lnTo>
                                <a:pt x="6619" y="10877"/>
                              </a:lnTo>
                              <a:lnTo>
                                <a:pt x="6546" y="10804"/>
                              </a:lnTo>
                              <a:lnTo>
                                <a:pt x="6473" y="10779"/>
                              </a:lnTo>
                              <a:lnTo>
                                <a:pt x="6400" y="10779"/>
                              </a:lnTo>
                              <a:lnTo>
                                <a:pt x="6302" y="10804"/>
                              </a:lnTo>
                              <a:lnTo>
                                <a:pt x="6254" y="10852"/>
                              </a:lnTo>
                              <a:lnTo>
                                <a:pt x="6205" y="10901"/>
                              </a:lnTo>
                              <a:lnTo>
                                <a:pt x="6205" y="10998"/>
                              </a:lnTo>
                              <a:lnTo>
                                <a:pt x="6205" y="11096"/>
                              </a:lnTo>
                              <a:lnTo>
                                <a:pt x="6181" y="11169"/>
                              </a:lnTo>
                              <a:lnTo>
                                <a:pt x="6156" y="11217"/>
                              </a:lnTo>
                              <a:lnTo>
                                <a:pt x="6132" y="11266"/>
                              </a:lnTo>
                              <a:lnTo>
                                <a:pt x="6035" y="11315"/>
                              </a:lnTo>
                              <a:lnTo>
                                <a:pt x="5937" y="11339"/>
                              </a:lnTo>
                              <a:lnTo>
                                <a:pt x="5840" y="11315"/>
                              </a:lnTo>
                              <a:lnTo>
                                <a:pt x="5743" y="11242"/>
                              </a:lnTo>
                              <a:lnTo>
                                <a:pt x="5694" y="11144"/>
                              </a:lnTo>
                              <a:lnTo>
                                <a:pt x="5694" y="11096"/>
                              </a:lnTo>
                              <a:lnTo>
                                <a:pt x="5694" y="11047"/>
                              </a:lnTo>
                              <a:lnTo>
                                <a:pt x="5694" y="10925"/>
                              </a:lnTo>
                              <a:lnTo>
                                <a:pt x="5670" y="10852"/>
                              </a:lnTo>
                              <a:lnTo>
                                <a:pt x="5621" y="10779"/>
                              </a:lnTo>
                              <a:lnTo>
                                <a:pt x="5524" y="10755"/>
                              </a:lnTo>
                              <a:lnTo>
                                <a:pt x="5451" y="10731"/>
                              </a:lnTo>
                              <a:lnTo>
                                <a:pt x="5353" y="10755"/>
                              </a:lnTo>
                              <a:lnTo>
                                <a:pt x="5280" y="10828"/>
                              </a:lnTo>
                              <a:lnTo>
                                <a:pt x="5232" y="10901"/>
                              </a:lnTo>
                              <a:lnTo>
                                <a:pt x="5183" y="10998"/>
                              </a:lnTo>
                              <a:lnTo>
                                <a:pt x="5110" y="11096"/>
                              </a:lnTo>
                              <a:lnTo>
                                <a:pt x="5037" y="11169"/>
                              </a:lnTo>
                              <a:lnTo>
                                <a:pt x="4964" y="11242"/>
                              </a:lnTo>
                              <a:lnTo>
                                <a:pt x="4769" y="11339"/>
                              </a:lnTo>
                              <a:lnTo>
                                <a:pt x="4648" y="11363"/>
                              </a:lnTo>
                              <a:lnTo>
                                <a:pt x="4550" y="11388"/>
                              </a:lnTo>
                              <a:lnTo>
                                <a:pt x="4502" y="11388"/>
                              </a:lnTo>
                              <a:lnTo>
                                <a:pt x="4453" y="11363"/>
                              </a:lnTo>
                              <a:lnTo>
                                <a:pt x="4380" y="11315"/>
                              </a:lnTo>
                              <a:lnTo>
                                <a:pt x="4331" y="11217"/>
                              </a:lnTo>
                              <a:lnTo>
                                <a:pt x="4307" y="11120"/>
                              </a:lnTo>
                              <a:lnTo>
                                <a:pt x="4258" y="10950"/>
                              </a:lnTo>
                              <a:lnTo>
                                <a:pt x="4234" y="10877"/>
                              </a:lnTo>
                              <a:lnTo>
                                <a:pt x="4210" y="10877"/>
                              </a:lnTo>
                              <a:lnTo>
                                <a:pt x="4210" y="10852"/>
                              </a:lnTo>
                              <a:lnTo>
                                <a:pt x="4185" y="10828"/>
                              </a:lnTo>
                              <a:lnTo>
                                <a:pt x="4137" y="10804"/>
                              </a:lnTo>
                              <a:lnTo>
                                <a:pt x="4088" y="10804"/>
                              </a:lnTo>
                              <a:lnTo>
                                <a:pt x="4039" y="10828"/>
                              </a:lnTo>
                              <a:lnTo>
                                <a:pt x="3991" y="10852"/>
                              </a:lnTo>
                              <a:lnTo>
                                <a:pt x="3942" y="10950"/>
                              </a:lnTo>
                              <a:lnTo>
                                <a:pt x="3918" y="11071"/>
                              </a:lnTo>
                              <a:lnTo>
                                <a:pt x="3918" y="11290"/>
                              </a:lnTo>
                              <a:lnTo>
                                <a:pt x="3942" y="11388"/>
                              </a:lnTo>
                              <a:lnTo>
                                <a:pt x="3966" y="11509"/>
                              </a:lnTo>
                              <a:lnTo>
                                <a:pt x="4015" y="11582"/>
                              </a:lnTo>
                              <a:lnTo>
                                <a:pt x="4088" y="11680"/>
                              </a:lnTo>
                              <a:lnTo>
                                <a:pt x="4185" y="11753"/>
                              </a:lnTo>
                              <a:lnTo>
                                <a:pt x="4283" y="11801"/>
                              </a:lnTo>
                              <a:lnTo>
                                <a:pt x="4429" y="11850"/>
                              </a:lnTo>
                              <a:lnTo>
                                <a:pt x="4721" y="11850"/>
                              </a:lnTo>
                              <a:lnTo>
                                <a:pt x="4842" y="11826"/>
                              </a:lnTo>
                              <a:lnTo>
                                <a:pt x="4988" y="11777"/>
                              </a:lnTo>
                              <a:lnTo>
                                <a:pt x="5110" y="11704"/>
                              </a:lnTo>
                              <a:lnTo>
                                <a:pt x="5232" y="11631"/>
                              </a:lnTo>
                              <a:lnTo>
                                <a:pt x="5353" y="11534"/>
                              </a:lnTo>
                              <a:lnTo>
                                <a:pt x="5475" y="11655"/>
                              </a:lnTo>
                              <a:lnTo>
                                <a:pt x="5645" y="11728"/>
                              </a:lnTo>
                              <a:lnTo>
                                <a:pt x="5816" y="11777"/>
                              </a:lnTo>
                              <a:lnTo>
                                <a:pt x="5986" y="11801"/>
                              </a:lnTo>
                              <a:lnTo>
                                <a:pt x="6156" y="11777"/>
                              </a:lnTo>
                              <a:lnTo>
                                <a:pt x="6327" y="11728"/>
                              </a:lnTo>
                              <a:lnTo>
                                <a:pt x="6473" y="11631"/>
                              </a:lnTo>
                              <a:lnTo>
                                <a:pt x="6570" y="11509"/>
                              </a:lnTo>
                              <a:lnTo>
                                <a:pt x="6716" y="11558"/>
                              </a:lnTo>
                              <a:lnTo>
                                <a:pt x="6838" y="11607"/>
                              </a:lnTo>
                              <a:lnTo>
                                <a:pt x="6984" y="11631"/>
                              </a:lnTo>
                              <a:lnTo>
                                <a:pt x="7105" y="11655"/>
                              </a:lnTo>
                              <a:lnTo>
                                <a:pt x="7251" y="11655"/>
                              </a:lnTo>
                              <a:lnTo>
                                <a:pt x="7373" y="11631"/>
                              </a:lnTo>
                              <a:lnTo>
                                <a:pt x="7519" y="11582"/>
                              </a:lnTo>
                              <a:lnTo>
                                <a:pt x="7616" y="11534"/>
                              </a:lnTo>
                              <a:lnTo>
                                <a:pt x="7787" y="11631"/>
                              </a:lnTo>
                              <a:lnTo>
                                <a:pt x="7957" y="11728"/>
                              </a:lnTo>
                              <a:lnTo>
                                <a:pt x="8103" y="11777"/>
                              </a:lnTo>
                              <a:lnTo>
                                <a:pt x="8249" y="11801"/>
                              </a:lnTo>
                              <a:lnTo>
                                <a:pt x="8395" y="11777"/>
                              </a:lnTo>
                              <a:lnTo>
                                <a:pt x="8517" y="11753"/>
                              </a:lnTo>
                              <a:lnTo>
                                <a:pt x="8638" y="11680"/>
                              </a:lnTo>
                              <a:lnTo>
                                <a:pt x="8760" y="11607"/>
                              </a:lnTo>
                              <a:lnTo>
                                <a:pt x="9003" y="11436"/>
                              </a:lnTo>
                              <a:lnTo>
                                <a:pt x="9052" y="11509"/>
                              </a:lnTo>
                              <a:lnTo>
                                <a:pt x="9149" y="11582"/>
                              </a:lnTo>
                              <a:lnTo>
                                <a:pt x="9271" y="11631"/>
                              </a:lnTo>
                              <a:lnTo>
                                <a:pt x="9563" y="11631"/>
                              </a:lnTo>
                              <a:lnTo>
                                <a:pt x="9733" y="11582"/>
                              </a:lnTo>
                              <a:lnTo>
                                <a:pt x="9903" y="11534"/>
                              </a:lnTo>
                              <a:lnTo>
                                <a:pt x="10025" y="11436"/>
                              </a:lnTo>
                              <a:lnTo>
                                <a:pt x="10098" y="11509"/>
                              </a:lnTo>
                              <a:lnTo>
                                <a:pt x="10195" y="11582"/>
                              </a:lnTo>
                              <a:lnTo>
                                <a:pt x="10414" y="11680"/>
                              </a:lnTo>
                              <a:lnTo>
                                <a:pt x="10560" y="11728"/>
                              </a:lnTo>
                              <a:lnTo>
                                <a:pt x="10682" y="11753"/>
                              </a:lnTo>
                              <a:lnTo>
                                <a:pt x="10828" y="11728"/>
                              </a:lnTo>
                              <a:lnTo>
                                <a:pt x="10950" y="11704"/>
                              </a:lnTo>
                              <a:lnTo>
                                <a:pt x="11071" y="11655"/>
                              </a:lnTo>
                              <a:lnTo>
                                <a:pt x="11193" y="11582"/>
                              </a:lnTo>
                              <a:lnTo>
                                <a:pt x="11388" y="11388"/>
                              </a:lnTo>
                              <a:lnTo>
                                <a:pt x="11509" y="11509"/>
                              </a:lnTo>
                              <a:lnTo>
                                <a:pt x="11655" y="11582"/>
                              </a:lnTo>
                              <a:lnTo>
                                <a:pt x="11801" y="11631"/>
                              </a:lnTo>
                              <a:lnTo>
                                <a:pt x="11996" y="11655"/>
                              </a:lnTo>
                              <a:lnTo>
                                <a:pt x="12166" y="11655"/>
                              </a:lnTo>
                              <a:lnTo>
                                <a:pt x="12337" y="11631"/>
                              </a:lnTo>
                              <a:lnTo>
                                <a:pt x="12507" y="11582"/>
                              </a:lnTo>
                              <a:lnTo>
                                <a:pt x="12653" y="11509"/>
                              </a:lnTo>
                              <a:lnTo>
                                <a:pt x="12799" y="11582"/>
                              </a:lnTo>
                              <a:lnTo>
                                <a:pt x="12945" y="11607"/>
                              </a:lnTo>
                              <a:lnTo>
                                <a:pt x="13115" y="11631"/>
                              </a:lnTo>
                              <a:lnTo>
                                <a:pt x="13286" y="11631"/>
                              </a:lnTo>
                              <a:lnTo>
                                <a:pt x="13456" y="11607"/>
                              </a:lnTo>
                              <a:lnTo>
                                <a:pt x="13651" y="11558"/>
                              </a:lnTo>
                              <a:lnTo>
                                <a:pt x="13797" y="11485"/>
                              </a:lnTo>
                              <a:lnTo>
                                <a:pt x="13967" y="11388"/>
                              </a:lnTo>
                              <a:lnTo>
                                <a:pt x="14040" y="11436"/>
                              </a:lnTo>
                              <a:lnTo>
                                <a:pt x="14137" y="11461"/>
                              </a:lnTo>
                              <a:lnTo>
                                <a:pt x="14259" y="11461"/>
                              </a:lnTo>
                              <a:lnTo>
                                <a:pt x="14405" y="11436"/>
                              </a:lnTo>
                              <a:lnTo>
                                <a:pt x="14478" y="11388"/>
                              </a:lnTo>
                              <a:lnTo>
                                <a:pt x="14527" y="11339"/>
                              </a:lnTo>
                              <a:lnTo>
                                <a:pt x="14551" y="11266"/>
                              </a:lnTo>
                              <a:lnTo>
                                <a:pt x="14551" y="11193"/>
                              </a:lnTo>
                              <a:lnTo>
                                <a:pt x="14527" y="11120"/>
                              </a:lnTo>
                              <a:lnTo>
                                <a:pt x="14478" y="11071"/>
                              </a:lnTo>
                              <a:lnTo>
                                <a:pt x="14429" y="11047"/>
                              </a:lnTo>
                              <a:lnTo>
                                <a:pt x="14356" y="11023"/>
                              </a:lnTo>
                              <a:lnTo>
                                <a:pt x="14283" y="11047"/>
                              </a:lnTo>
                              <a:lnTo>
                                <a:pt x="14210" y="11023"/>
                              </a:lnTo>
                              <a:lnTo>
                                <a:pt x="14137" y="10925"/>
                              </a:lnTo>
                              <a:lnTo>
                                <a:pt x="14040" y="10852"/>
                              </a:lnTo>
                              <a:lnTo>
                                <a:pt x="13943" y="10852"/>
                              </a:lnTo>
                              <a:lnTo>
                                <a:pt x="13894" y="10877"/>
                              </a:lnTo>
                              <a:lnTo>
                                <a:pt x="13845" y="10925"/>
                              </a:lnTo>
                              <a:lnTo>
                                <a:pt x="13772" y="10974"/>
                              </a:lnTo>
                              <a:lnTo>
                                <a:pt x="13651" y="11047"/>
                              </a:lnTo>
                              <a:lnTo>
                                <a:pt x="13505" y="11120"/>
                              </a:lnTo>
                              <a:lnTo>
                                <a:pt x="13334" y="11169"/>
                              </a:lnTo>
                              <a:lnTo>
                                <a:pt x="13188" y="11217"/>
                              </a:lnTo>
                              <a:lnTo>
                                <a:pt x="12994" y="11217"/>
                              </a:lnTo>
                              <a:lnTo>
                                <a:pt x="12969" y="11193"/>
                              </a:lnTo>
                              <a:lnTo>
                                <a:pt x="12945" y="11144"/>
                              </a:lnTo>
                              <a:lnTo>
                                <a:pt x="12921" y="11096"/>
                              </a:lnTo>
                              <a:lnTo>
                                <a:pt x="12945" y="10974"/>
                              </a:lnTo>
                              <a:lnTo>
                                <a:pt x="12945" y="10901"/>
                              </a:lnTo>
                              <a:lnTo>
                                <a:pt x="12896" y="10828"/>
                              </a:lnTo>
                              <a:lnTo>
                                <a:pt x="12848" y="10779"/>
                              </a:lnTo>
                              <a:lnTo>
                                <a:pt x="12775" y="10755"/>
                              </a:lnTo>
                              <a:lnTo>
                                <a:pt x="12677" y="10779"/>
                              </a:lnTo>
                              <a:lnTo>
                                <a:pt x="12629" y="10804"/>
                              </a:lnTo>
                              <a:lnTo>
                                <a:pt x="12556" y="10852"/>
                              </a:lnTo>
                              <a:lnTo>
                                <a:pt x="12531" y="10925"/>
                              </a:lnTo>
                              <a:lnTo>
                                <a:pt x="12507" y="11047"/>
                              </a:lnTo>
                              <a:lnTo>
                                <a:pt x="12458" y="11096"/>
                              </a:lnTo>
                              <a:lnTo>
                                <a:pt x="12410" y="11144"/>
                              </a:lnTo>
                              <a:lnTo>
                                <a:pt x="12288" y="11217"/>
                              </a:lnTo>
                              <a:lnTo>
                                <a:pt x="12142" y="11242"/>
                              </a:lnTo>
                              <a:lnTo>
                                <a:pt x="11972" y="11242"/>
                              </a:lnTo>
                              <a:lnTo>
                                <a:pt x="11850" y="11217"/>
                              </a:lnTo>
                              <a:lnTo>
                                <a:pt x="11728" y="11144"/>
                              </a:lnTo>
                              <a:lnTo>
                                <a:pt x="11704" y="11120"/>
                              </a:lnTo>
                              <a:lnTo>
                                <a:pt x="11680" y="11071"/>
                              </a:lnTo>
                              <a:lnTo>
                                <a:pt x="11680" y="10998"/>
                              </a:lnTo>
                              <a:lnTo>
                                <a:pt x="11704" y="10950"/>
                              </a:lnTo>
                              <a:lnTo>
                                <a:pt x="11728" y="10852"/>
                              </a:lnTo>
                              <a:lnTo>
                                <a:pt x="11728" y="10779"/>
                              </a:lnTo>
                              <a:lnTo>
                                <a:pt x="11680" y="10706"/>
                              </a:lnTo>
                              <a:lnTo>
                                <a:pt x="11631" y="10658"/>
                              </a:lnTo>
                              <a:lnTo>
                                <a:pt x="11558" y="10633"/>
                              </a:lnTo>
                              <a:close/>
                              <a:moveTo>
                                <a:pt x="1266" y="11363"/>
                              </a:moveTo>
                              <a:lnTo>
                                <a:pt x="1266" y="11826"/>
                              </a:lnTo>
                              <a:lnTo>
                                <a:pt x="1095" y="11972"/>
                              </a:lnTo>
                              <a:lnTo>
                                <a:pt x="974" y="12118"/>
                              </a:lnTo>
                              <a:lnTo>
                                <a:pt x="876" y="12215"/>
                              </a:lnTo>
                              <a:lnTo>
                                <a:pt x="828" y="12337"/>
                              </a:lnTo>
                              <a:lnTo>
                                <a:pt x="803" y="11534"/>
                              </a:lnTo>
                              <a:lnTo>
                                <a:pt x="803" y="11485"/>
                              </a:lnTo>
                              <a:lnTo>
                                <a:pt x="925" y="11485"/>
                              </a:lnTo>
                              <a:lnTo>
                                <a:pt x="1047" y="11461"/>
                              </a:lnTo>
                              <a:lnTo>
                                <a:pt x="1144" y="11412"/>
                              </a:lnTo>
                              <a:lnTo>
                                <a:pt x="1266" y="11363"/>
                              </a:lnTo>
                              <a:close/>
                              <a:moveTo>
                                <a:pt x="1266" y="12385"/>
                              </a:moveTo>
                              <a:lnTo>
                                <a:pt x="1266" y="12872"/>
                              </a:lnTo>
                              <a:lnTo>
                                <a:pt x="974" y="13140"/>
                              </a:lnTo>
                              <a:lnTo>
                                <a:pt x="828" y="13286"/>
                              </a:lnTo>
                              <a:lnTo>
                                <a:pt x="828" y="12653"/>
                              </a:lnTo>
                              <a:lnTo>
                                <a:pt x="1022" y="12556"/>
                              </a:lnTo>
                              <a:lnTo>
                                <a:pt x="1217" y="12410"/>
                              </a:lnTo>
                              <a:lnTo>
                                <a:pt x="1266" y="12385"/>
                              </a:lnTo>
                              <a:close/>
                              <a:moveTo>
                                <a:pt x="4088" y="12775"/>
                              </a:moveTo>
                              <a:lnTo>
                                <a:pt x="4039" y="12799"/>
                              </a:lnTo>
                              <a:lnTo>
                                <a:pt x="4015" y="12823"/>
                              </a:lnTo>
                              <a:lnTo>
                                <a:pt x="3820" y="13164"/>
                              </a:lnTo>
                              <a:lnTo>
                                <a:pt x="3747" y="13359"/>
                              </a:lnTo>
                              <a:lnTo>
                                <a:pt x="3699" y="13553"/>
                              </a:lnTo>
                              <a:lnTo>
                                <a:pt x="3674" y="13748"/>
                              </a:lnTo>
                              <a:lnTo>
                                <a:pt x="3699" y="13821"/>
                              </a:lnTo>
                              <a:lnTo>
                                <a:pt x="3747" y="13894"/>
                              </a:lnTo>
                              <a:lnTo>
                                <a:pt x="3796" y="13967"/>
                              </a:lnTo>
                              <a:lnTo>
                                <a:pt x="3869" y="13991"/>
                              </a:lnTo>
                              <a:lnTo>
                                <a:pt x="3991" y="14040"/>
                              </a:lnTo>
                              <a:lnTo>
                                <a:pt x="4258" y="14040"/>
                              </a:lnTo>
                              <a:lnTo>
                                <a:pt x="4404" y="14016"/>
                              </a:lnTo>
                              <a:lnTo>
                                <a:pt x="4526" y="13967"/>
                              </a:lnTo>
                              <a:lnTo>
                                <a:pt x="4672" y="13918"/>
                              </a:lnTo>
                              <a:lnTo>
                                <a:pt x="4940" y="13748"/>
                              </a:lnTo>
                              <a:lnTo>
                                <a:pt x="5183" y="13578"/>
                              </a:lnTo>
                              <a:lnTo>
                                <a:pt x="5256" y="13675"/>
                              </a:lnTo>
                              <a:lnTo>
                                <a:pt x="5353" y="13748"/>
                              </a:lnTo>
                              <a:lnTo>
                                <a:pt x="5475" y="13821"/>
                              </a:lnTo>
                              <a:lnTo>
                                <a:pt x="5621" y="13870"/>
                              </a:lnTo>
                              <a:lnTo>
                                <a:pt x="5791" y="13918"/>
                              </a:lnTo>
                              <a:lnTo>
                                <a:pt x="6108" y="13918"/>
                              </a:lnTo>
                              <a:lnTo>
                                <a:pt x="6278" y="13894"/>
                              </a:lnTo>
                              <a:lnTo>
                                <a:pt x="6424" y="13821"/>
                              </a:lnTo>
                              <a:lnTo>
                                <a:pt x="6570" y="13772"/>
                              </a:lnTo>
                              <a:lnTo>
                                <a:pt x="6692" y="13675"/>
                              </a:lnTo>
                              <a:lnTo>
                                <a:pt x="6838" y="13578"/>
                              </a:lnTo>
                              <a:lnTo>
                                <a:pt x="6959" y="13675"/>
                              </a:lnTo>
                              <a:lnTo>
                                <a:pt x="7130" y="13724"/>
                              </a:lnTo>
                              <a:lnTo>
                                <a:pt x="7324" y="13748"/>
                              </a:lnTo>
                              <a:lnTo>
                                <a:pt x="7519" y="13748"/>
                              </a:lnTo>
                              <a:lnTo>
                                <a:pt x="8030" y="13724"/>
                              </a:lnTo>
                              <a:lnTo>
                                <a:pt x="8565" y="13748"/>
                              </a:lnTo>
                              <a:lnTo>
                                <a:pt x="8906" y="13772"/>
                              </a:lnTo>
                              <a:lnTo>
                                <a:pt x="9271" y="13748"/>
                              </a:lnTo>
                              <a:lnTo>
                                <a:pt x="9466" y="13724"/>
                              </a:lnTo>
                              <a:lnTo>
                                <a:pt x="9636" y="13675"/>
                              </a:lnTo>
                              <a:lnTo>
                                <a:pt x="9782" y="13578"/>
                              </a:lnTo>
                              <a:lnTo>
                                <a:pt x="9928" y="13480"/>
                              </a:lnTo>
                              <a:lnTo>
                                <a:pt x="9952" y="13432"/>
                              </a:lnTo>
                              <a:lnTo>
                                <a:pt x="9952" y="13383"/>
                              </a:lnTo>
                              <a:lnTo>
                                <a:pt x="9928" y="13334"/>
                              </a:lnTo>
                              <a:lnTo>
                                <a:pt x="9879" y="13310"/>
                              </a:lnTo>
                              <a:lnTo>
                                <a:pt x="9660" y="13261"/>
                              </a:lnTo>
                              <a:lnTo>
                                <a:pt x="9466" y="13286"/>
                              </a:lnTo>
                              <a:lnTo>
                                <a:pt x="9028" y="13334"/>
                              </a:lnTo>
                              <a:lnTo>
                                <a:pt x="8590" y="13334"/>
                              </a:lnTo>
                              <a:lnTo>
                                <a:pt x="8176" y="13286"/>
                              </a:lnTo>
                              <a:lnTo>
                                <a:pt x="7957" y="13286"/>
                              </a:lnTo>
                              <a:lnTo>
                                <a:pt x="7616" y="13310"/>
                              </a:lnTo>
                              <a:lnTo>
                                <a:pt x="7276" y="13310"/>
                              </a:lnTo>
                              <a:lnTo>
                                <a:pt x="7203" y="13286"/>
                              </a:lnTo>
                              <a:lnTo>
                                <a:pt x="7178" y="13261"/>
                              </a:lnTo>
                              <a:lnTo>
                                <a:pt x="7203" y="13164"/>
                              </a:lnTo>
                              <a:lnTo>
                                <a:pt x="7178" y="13091"/>
                              </a:lnTo>
                              <a:lnTo>
                                <a:pt x="7154" y="13042"/>
                              </a:lnTo>
                              <a:lnTo>
                                <a:pt x="7105" y="12969"/>
                              </a:lnTo>
                              <a:lnTo>
                                <a:pt x="7057" y="12945"/>
                              </a:lnTo>
                              <a:lnTo>
                                <a:pt x="6984" y="12921"/>
                              </a:lnTo>
                              <a:lnTo>
                                <a:pt x="6911" y="12945"/>
                              </a:lnTo>
                              <a:lnTo>
                                <a:pt x="6838" y="12994"/>
                              </a:lnTo>
                              <a:lnTo>
                                <a:pt x="6594" y="13237"/>
                              </a:lnTo>
                              <a:lnTo>
                                <a:pt x="6302" y="13432"/>
                              </a:lnTo>
                              <a:lnTo>
                                <a:pt x="6205" y="13480"/>
                              </a:lnTo>
                              <a:lnTo>
                                <a:pt x="6059" y="13505"/>
                              </a:lnTo>
                              <a:lnTo>
                                <a:pt x="5913" y="13505"/>
                              </a:lnTo>
                              <a:lnTo>
                                <a:pt x="5767" y="13480"/>
                              </a:lnTo>
                              <a:lnTo>
                                <a:pt x="5645" y="13432"/>
                              </a:lnTo>
                              <a:lnTo>
                                <a:pt x="5548" y="13359"/>
                              </a:lnTo>
                              <a:lnTo>
                                <a:pt x="5524" y="13286"/>
                              </a:lnTo>
                              <a:lnTo>
                                <a:pt x="5524" y="13237"/>
                              </a:lnTo>
                              <a:lnTo>
                                <a:pt x="5524" y="13164"/>
                              </a:lnTo>
                              <a:lnTo>
                                <a:pt x="5548" y="13067"/>
                              </a:lnTo>
                              <a:lnTo>
                                <a:pt x="5548" y="12994"/>
                              </a:lnTo>
                              <a:lnTo>
                                <a:pt x="5524" y="12921"/>
                              </a:lnTo>
                              <a:lnTo>
                                <a:pt x="5475" y="12872"/>
                              </a:lnTo>
                              <a:lnTo>
                                <a:pt x="5426" y="12823"/>
                              </a:lnTo>
                              <a:lnTo>
                                <a:pt x="5353" y="12799"/>
                              </a:lnTo>
                              <a:lnTo>
                                <a:pt x="5280" y="12799"/>
                              </a:lnTo>
                              <a:lnTo>
                                <a:pt x="5207" y="12848"/>
                              </a:lnTo>
                              <a:lnTo>
                                <a:pt x="5159" y="12896"/>
                              </a:lnTo>
                              <a:lnTo>
                                <a:pt x="5086" y="13018"/>
                              </a:lnTo>
                              <a:lnTo>
                                <a:pt x="5013" y="13091"/>
                              </a:lnTo>
                              <a:lnTo>
                                <a:pt x="4842" y="13261"/>
                              </a:lnTo>
                              <a:lnTo>
                                <a:pt x="4648" y="13407"/>
                              </a:lnTo>
                              <a:lnTo>
                                <a:pt x="4453" y="13505"/>
                              </a:lnTo>
                              <a:lnTo>
                                <a:pt x="4331" y="13578"/>
                              </a:lnTo>
                              <a:lnTo>
                                <a:pt x="4185" y="13602"/>
                              </a:lnTo>
                              <a:lnTo>
                                <a:pt x="4137" y="13602"/>
                              </a:lnTo>
                              <a:lnTo>
                                <a:pt x="4088" y="13578"/>
                              </a:lnTo>
                              <a:lnTo>
                                <a:pt x="4088" y="13505"/>
                              </a:lnTo>
                              <a:lnTo>
                                <a:pt x="4088" y="13407"/>
                              </a:lnTo>
                              <a:lnTo>
                                <a:pt x="4210" y="12945"/>
                              </a:lnTo>
                              <a:lnTo>
                                <a:pt x="4210" y="12896"/>
                              </a:lnTo>
                              <a:lnTo>
                                <a:pt x="4210" y="12848"/>
                              </a:lnTo>
                              <a:lnTo>
                                <a:pt x="4161" y="12799"/>
                              </a:lnTo>
                              <a:lnTo>
                                <a:pt x="4112" y="12775"/>
                              </a:lnTo>
                              <a:close/>
                              <a:moveTo>
                                <a:pt x="1266" y="13407"/>
                              </a:moveTo>
                              <a:lnTo>
                                <a:pt x="1266" y="14113"/>
                              </a:lnTo>
                              <a:lnTo>
                                <a:pt x="1168" y="14186"/>
                              </a:lnTo>
                              <a:lnTo>
                                <a:pt x="1071" y="14235"/>
                              </a:lnTo>
                              <a:lnTo>
                                <a:pt x="925" y="14381"/>
                              </a:lnTo>
                              <a:lnTo>
                                <a:pt x="779" y="14527"/>
                              </a:lnTo>
                              <a:lnTo>
                                <a:pt x="803" y="13748"/>
                              </a:lnTo>
                              <a:lnTo>
                                <a:pt x="925" y="13675"/>
                              </a:lnTo>
                              <a:lnTo>
                                <a:pt x="1047" y="13578"/>
                              </a:lnTo>
                              <a:lnTo>
                                <a:pt x="1241" y="13407"/>
                              </a:lnTo>
                              <a:close/>
                              <a:moveTo>
                                <a:pt x="1266" y="14624"/>
                              </a:moveTo>
                              <a:lnTo>
                                <a:pt x="1266" y="14940"/>
                              </a:lnTo>
                              <a:lnTo>
                                <a:pt x="1193" y="14989"/>
                              </a:lnTo>
                              <a:lnTo>
                                <a:pt x="949" y="15208"/>
                              </a:lnTo>
                              <a:lnTo>
                                <a:pt x="730" y="15451"/>
                              </a:lnTo>
                              <a:lnTo>
                                <a:pt x="755" y="15062"/>
                              </a:lnTo>
                              <a:lnTo>
                                <a:pt x="876" y="14989"/>
                              </a:lnTo>
                              <a:lnTo>
                                <a:pt x="974" y="14892"/>
                              </a:lnTo>
                              <a:lnTo>
                                <a:pt x="1168" y="14697"/>
                              </a:lnTo>
                              <a:lnTo>
                                <a:pt x="1266" y="14624"/>
                              </a:lnTo>
                              <a:close/>
                              <a:moveTo>
                                <a:pt x="1241" y="15451"/>
                              </a:moveTo>
                              <a:lnTo>
                                <a:pt x="1241" y="15500"/>
                              </a:lnTo>
                              <a:lnTo>
                                <a:pt x="1217" y="15841"/>
                              </a:lnTo>
                              <a:lnTo>
                                <a:pt x="1071" y="15962"/>
                              </a:lnTo>
                              <a:lnTo>
                                <a:pt x="925" y="16108"/>
                              </a:lnTo>
                              <a:lnTo>
                                <a:pt x="682" y="16400"/>
                              </a:lnTo>
                              <a:lnTo>
                                <a:pt x="706" y="15695"/>
                              </a:lnTo>
                              <a:lnTo>
                                <a:pt x="755" y="15719"/>
                              </a:lnTo>
                              <a:lnTo>
                                <a:pt x="828" y="15743"/>
                              </a:lnTo>
                              <a:lnTo>
                                <a:pt x="876" y="15743"/>
                              </a:lnTo>
                              <a:lnTo>
                                <a:pt x="949" y="15695"/>
                              </a:lnTo>
                              <a:lnTo>
                                <a:pt x="1241" y="15451"/>
                              </a:lnTo>
                              <a:close/>
                              <a:moveTo>
                                <a:pt x="1168" y="16327"/>
                              </a:moveTo>
                              <a:lnTo>
                                <a:pt x="1120" y="17009"/>
                              </a:lnTo>
                              <a:lnTo>
                                <a:pt x="998" y="17082"/>
                              </a:lnTo>
                              <a:lnTo>
                                <a:pt x="876" y="17179"/>
                              </a:lnTo>
                              <a:lnTo>
                                <a:pt x="682" y="17373"/>
                              </a:lnTo>
                              <a:lnTo>
                                <a:pt x="584" y="17495"/>
                              </a:lnTo>
                              <a:lnTo>
                                <a:pt x="657" y="16668"/>
                              </a:lnTo>
                              <a:lnTo>
                                <a:pt x="803" y="16619"/>
                              </a:lnTo>
                              <a:lnTo>
                                <a:pt x="949" y="16522"/>
                              </a:lnTo>
                              <a:lnTo>
                                <a:pt x="1168" y="16327"/>
                              </a:lnTo>
                              <a:close/>
                              <a:moveTo>
                                <a:pt x="6813" y="463"/>
                              </a:moveTo>
                              <a:lnTo>
                                <a:pt x="8322" y="487"/>
                              </a:lnTo>
                              <a:lnTo>
                                <a:pt x="9830" y="560"/>
                              </a:lnTo>
                              <a:lnTo>
                                <a:pt x="12848" y="706"/>
                              </a:lnTo>
                              <a:lnTo>
                                <a:pt x="12775" y="901"/>
                              </a:lnTo>
                              <a:lnTo>
                                <a:pt x="12750" y="1071"/>
                              </a:lnTo>
                              <a:lnTo>
                                <a:pt x="12677" y="1484"/>
                              </a:lnTo>
                              <a:lnTo>
                                <a:pt x="12677" y="1874"/>
                              </a:lnTo>
                              <a:lnTo>
                                <a:pt x="12702" y="2312"/>
                              </a:lnTo>
                              <a:lnTo>
                                <a:pt x="12775" y="3115"/>
                              </a:lnTo>
                              <a:lnTo>
                                <a:pt x="12799" y="3528"/>
                              </a:lnTo>
                              <a:lnTo>
                                <a:pt x="12823" y="3893"/>
                              </a:lnTo>
                              <a:lnTo>
                                <a:pt x="12823" y="3966"/>
                              </a:lnTo>
                              <a:lnTo>
                                <a:pt x="12872" y="4039"/>
                              </a:lnTo>
                              <a:lnTo>
                                <a:pt x="12896" y="4064"/>
                              </a:lnTo>
                              <a:lnTo>
                                <a:pt x="12945" y="4112"/>
                              </a:lnTo>
                              <a:lnTo>
                                <a:pt x="12994" y="4161"/>
                              </a:lnTo>
                              <a:lnTo>
                                <a:pt x="13067" y="4210"/>
                              </a:lnTo>
                              <a:lnTo>
                                <a:pt x="13261" y="4258"/>
                              </a:lnTo>
                              <a:lnTo>
                                <a:pt x="13456" y="4307"/>
                              </a:lnTo>
                              <a:lnTo>
                                <a:pt x="13870" y="4331"/>
                              </a:lnTo>
                              <a:lnTo>
                                <a:pt x="14697" y="4356"/>
                              </a:lnTo>
                              <a:lnTo>
                                <a:pt x="15500" y="4356"/>
                              </a:lnTo>
                              <a:lnTo>
                                <a:pt x="15889" y="4331"/>
                              </a:lnTo>
                              <a:lnTo>
                                <a:pt x="16279" y="4283"/>
                              </a:lnTo>
                              <a:lnTo>
                                <a:pt x="16254" y="5061"/>
                              </a:lnTo>
                              <a:lnTo>
                                <a:pt x="16279" y="5864"/>
                              </a:lnTo>
                              <a:lnTo>
                                <a:pt x="16303" y="6643"/>
                              </a:lnTo>
                              <a:lnTo>
                                <a:pt x="16303" y="7422"/>
                              </a:lnTo>
                              <a:lnTo>
                                <a:pt x="16254" y="9319"/>
                              </a:lnTo>
                              <a:lnTo>
                                <a:pt x="16254" y="10268"/>
                              </a:lnTo>
                              <a:lnTo>
                                <a:pt x="16254" y="11242"/>
                              </a:lnTo>
                              <a:lnTo>
                                <a:pt x="16303" y="13140"/>
                              </a:lnTo>
                              <a:lnTo>
                                <a:pt x="16352" y="15062"/>
                              </a:lnTo>
                              <a:lnTo>
                                <a:pt x="16327" y="15962"/>
                              </a:lnTo>
                              <a:lnTo>
                                <a:pt x="16327" y="16887"/>
                              </a:lnTo>
                              <a:lnTo>
                                <a:pt x="16327" y="17738"/>
                              </a:lnTo>
                              <a:lnTo>
                                <a:pt x="16303" y="18152"/>
                              </a:lnTo>
                              <a:lnTo>
                                <a:pt x="16254" y="18590"/>
                              </a:lnTo>
                              <a:lnTo>
                                <a:pt x="15889" y="18614"/>
                              </a:lnTo>
                              <a:lnTo>
                                <a:pt x="15524" y="18639"/>
                              </a:lnTo>
                              <a:lnTo>
                                <a:pt x="11923" y="18639"/>
                              </a:lnTo>
                              <a:lnTo>
                                <a:pt x="9733" y="18614"/>
                              </a:lnTo>
                              <a:lnTo>
                                <a:pt x="7616" y="18566"/>
                              </a:lnTo>
                              <a:lnTo>
                                <a:pt x="5524" y="18517"/>
                              </a:lnTo>
                              <a:lnTo>
                                <a:pt x="4453" y="18517"/>
                              </a:lnTo>
                              <a:lnTo>
                                <a:pt x="3358" y="18566"/>
                              </a:lnTo>
                              <a:lnTo>
                                <a:pt x="2701" y="18566"/>
                              </a:lnTo>
                              <a:lnTo>
                                <a:pt x="2360" y="18590"/>
                              </a:lnTo>
                              <a:lnTo>
                                <a:pt x="2020" y="18639"/>
                              </a:lnTo>
                              <a:lnTo>
                                <a:pt x="1971" y="18590"/>
                              </a:lnTo>
                              <a:lnTo>
                                <a:pt x="1922" y="18517"/>
                              </a:lnTo>
                              <a:lnTo>
                                <a:pt x="1849" y="18493"/>
                              </a:lnTo>
                              <a:lnTo>
                                <a:pt x="1776" y="18493"/>
                              </a:lnTo>
                              <a:lnTo>
                                <a:pt x="1703" y="18298"/>
                              </a:lnTo>
                              <a:lnTo>
                                <a:pt x="1655" y="18103"/>
                              </a:lnTo>
                              <a:lnTo>
                                <a:pt x="1703" y="18030"/>
                              </a:lnTo>
                              <a:lnTo>
                                <a:pt x="1703" y="17957"/>
                              </a:lnTo>
                              <a:lnTo>
                                <a:pt x="1679" y="17884"/>
                              </a:lnTo>
                              <a:lnTo>
                                <a:pt x="1631" y="17811"/>
                              </a:lnTo>
                              <a:lnTo>
                                <a:pt x="1631" y="17398"/>
                              </a:lnTo>
                              <a:lnTo>
                                <a:pt x="1631" y="17009"/>
                              </a:lnTo>
                              <a:lnTo>
                                <a:pt x="1679" y="16133"/>
                              </a:lnTo>
                              <a:lnTo>
                                <a:pt x="1728" y="15281"/>
                              </a:lnTo>
                              <a:lnTo>
                                <a:pt x="1728" y="15086"/>
                              </a:lnTo>
                              <a:lnTo>
                                <a:pt x="1752" y="15038"/>
                              </a:lnTo>
                              <a:lnTo>
                                <a:pt x="1776" y="14965"/>
                              </a:lnTo>
                              <a:lnTo>
                                <a:pt x="1776" y="14916"/>
                              </a:lnTo>
                              <a:lnTo>
                                <a:pt x="1728" y="14843"/>
                              </a:lnTo>
                              <a:lnTo>
                                <a:pt x="1728" y="13018"/>
                              </a:lnTo>
                              <a:lnTo>
                                <a:pt x="1801" y="12945"/>
                              </a:lnTo>
                              <a:lnTo>
                                <a:pt x="1825" y="12848"/>
                              </a:lnTo>
                              <a:lnTo>
                                <a:pt x="1825" y="12775"/>
                              </a:lnTo>
                              <a:lnTo>
                                <a:pt x="1776" y="12726"/>
                              </a:lnTo>
                              <a:lnTo>
                                <a:pt x="1728" y="12677"/>
                              </a:lnTo>
                              <a:lnTo>
                                <a:pt x="1728" y="11071"/>
                              </a:lnTo>
                              <a:lnTo>
                                <a:pt x="1752" y="11023"/>
                              </a:lnTo>
                              <a:lnTo>
                                <a:pt x="1752" y="10974"/>
                              </a:lnTo>
                              <a:lnTo>
                                <a:pt x="1752" y="10925"/>
                              </a:lnTo>
                              <a:lnTo>
                                <a:pt x="1728" y="10852"/>
                              </a:lnTo>
                              <a:lnTo>
                                <a:pt x="1728" y="10049"/>
                              </a:lnTo>
                              <a:lnTo>
                                <a:pt x="1801" y="7373"/>
                              </a:lnTo>
                              <a:lnTo>
                                <a:pt x="1874" y="6059"/>
                              </a:lnTo>
                              <a:lnTo>
                                <a:pt x="1947" y="4721"/>
                              </a:lnTo>
                              <a:lnTo>
                                <a:pt x="1971" y="4137"/>
                              </a:lnTo>
                              <a:lnTo>
                                <a:pt x="1971" y="3553"/>
                              </a:lnTo>
                              <a:lnTo>
                                <a:pt x="1922" y="2969"/>
                              </a:lnTo>
                              <a:lnTo>
                                <a:pt x="1898" y="2360"/>
                              </a:lnTo>
                              <a:lnTo>
                                <a:pt x="1849" y="1825"/>
                              </a:lnTo>
                              <a:lnTo>
                                <a:pt x="1801" y="1290"/>
                              </a:lnTo>
                              <a:lnTo>
                                <a:pt x="1752" y="925"/>
                              </a:lnTo>
                              <a:lnTo>
                                <a:pt x="1703" y="755"/>
                              </a:lnTo>
                              <a:lnTo>
                                <a:pt x="1703" y="560"/>
                              </a:lnTo>
                              <a:lnTo>
                                <a:pt x="2141" y="609"/>
                              </a:lnTo>
                              <a:lnTo>
                                <a:pt x="2579" y="609"/>
                              </a:lnTo>
                              <a:lnTo>
                                <a:pt x="3455" y="584"/>
                              </a:lnTo>
                              <a:lnTo>
                                <a:pt x="5134" y="511"/>
                              </a:lnTo>
                              <a:lnTo>
                                <a:pt x="5962" y="487"/>
                              </a:lnTo>
                              <a:lnTo>
                                <a:pt x="6813" y="463"/>
                              </a:lnTo>
                              <a:close/>
                              <a:moveTo>
                                <a:pt x="1120" y="17544"/>
                              </a:moveTo>
                              <a:lnTo>
                                <a:pt x="1144" y="17982"/>
                              </a:lnTo>
                              <a:lnTo>
                                <a:pt x="949" y="18176"/>
                              </a:lnTo>
                              <a:lnTo>
                                <a:pt x="779" y="18371"/>
                              </a:lnTo>
                              <a:lnTo>
                                <a:pt x="682" y="18517"/>
                              </a:lnTo>
                              <a:lnTo>
                                <a:pt x="584" y="18663"/>
                              </a:lnTo>
                              <a:lnTo>
                                <a:pt x="536" y="18858"/>
                              </a:lnTo>
                              <a:lnTo>
                                <a:pt x="513" y="19015"/>
                              </a:lnTo>
                              <a:lnTo>
                                <a:pt x="511" y="18979"/>
                              </a:lnTo>
                              <a:lnTo>
                                <a:pt x="511" y="18468"/>
                              </a:lnTo>
                              <a:lnTo>
                                <a:pt x="536" y="17982"/>
                              </a:lnTo>
                              <a:lnTo>
                                <a:pt x="657" y="17909"/>
                              </a:lnTo>
                              <a:lnTo>
                                <a:pt x="779" y="17836"/>
                              </a:lnTo>
                              <a:lnTo>
                                <a:pt x="974" y="17665"/>
                              </a:lnTo>
                              <a:lnTo>
                                <a:pt x="1120" y="17544"/>
                              </a:lnTo>
                              <a:close/>
                              <a:moveTo>
                                <a:pt x="1266" y="18468"/>
                              </a:moveTo>
                              <a:lnTo>
                                <a:pt x="1314" y="18663"/>
                              </a:lnTo>
                              <a:lnTo>
                                <a:pt x="1412" y="18833"/>
                              </a:lnTo>
                              <a:lnTo>
                                <a:pt x="1144" y="19150"/>
                              </a:lnTo>
                              <a:lnTo>
                                <a:pt x="876" y="19539"/>
                              </a:lnTo>
                              <a:lnTo>
                                <a:pt x="633" y="19928"/>
                              </a:lnTo>
                              <a:lnTo>
                                <a:pt x="584" y="19685"/>
                              </a:lnTo>
                              <a:lnTo>
                                <a:pt x="536" y="19466"/>
                              </a:lnTo>
                              <a:lnTo>
                                <a:pt x="514" y="19031"/>
                              </a:lnTo>
                              <a:lnTo>
                                <a:pt x="514" y="19031"/>
                              </a:lnTo>
                              <a:lnTo>
                                <a:pt x="536" y="19052"/>
                              </a:lnTo>
                              <a:lnTo>
                                <a:pt x="584" y="19052"/>
                              </a:lnTo>
                              <a:lnTo>
                                <a:pt x="779" y="18955"/>
                              </a:lnTo>
                              <a:lnTo>
                                <a:pt x="949" y="18809"/>
                              </a:lnTo>
                              <a:lnTo>
                                <a:pt x="1266" y="18468"/>
                              </a:lnTo>
                              <a:close/>
                              <a:moveTo>
                                <a:pt x="15427" y="19101"/>
                              </a:moveTo>
                              <a:lnTo>
                                <a:pt x="15427" y="19296"/>
                              </a:lnTo>
                              <a:lnTo>
                                <a:pt x="15427" y="19490"/>
                              </a:lnTo>
                              <a:lnTo>
                                <a:pt x="15451" y="19904"/>
                              </a:lnTo>
                              <a:lnTo>
                                <a:pt x="15086" y="19953"/>
                              </a:lnTo>
                              <a:lnTo>
                                <a:pt x="15086" y="19953"/>
                              </a:lnTo>
                              <a:lnTo>
                                <a:pt x="15159" y="19734"/>
                              </a:lnTo>
                              <a:lnTo>
                                <a:pt x="15257" y="19417"/>
                              </a:lnTo>
                              <a:lnTo>
                                <a:pt x="15281" y="19271"/>
                              </a:lnTo>
                              <a:lnTo>
                                <a:pt x="15281" y="19101"/>
                              </a:lnTo>
                              <a:close/>
                              <a:moveTo>
                                <a:pt x="15038" y="19101"/>
                              </a:moveTo>
                              <a:lnTo>
                                <a:pt x="14989" y="19174"/>
                              </a:lnTo>
                              <a:lnTo>
                                <a:pt x="14940" y="19271"/>
                              </a:lnTo>
                              <a:lnTo>
                                <a:pt x="14843" y="19442"/>
                              </a:lnTo>
                              <a:lnTo>
                                <a:pt x="14721" y="19782"/>
                              </a:lnTo>
                              <a:lnTo>
                                <a:pt x="14600" y="20026"/>
                              </a:lnTo>
                              <a:lnTo>
                                <a:pt x="14356" y="20050"/>
                              </a:lnTo>
                              <a:lnTo>
                                <a:pt x="14429" y="19758"/>
                              </a:lnTo>
                              <a:lnTo>
                                <a:pt x="14502" y="19563"/>
                              </a:lnTo>
                              <a:lnTo>
                                <a:pt x="14551" y="19344"/>
                              </a:lnTo>
                              <a:lnTo>
                                <a:pt x="14575" y="19198"/>
                              </a:lnTo>
                              <a:lnTo>
                                <a:pt x="14551" y="19125"/>
                              </a:lnTo>
                              <a:lnTo>
                                <a:pt x="15038" y="19101"/>
                              </a:lnTo>
                              <a:close/>
                              <a:moveTo>
                                <a:pt x="9782" y="19052"/>
                              </a:moveTo>
                              <a:lnTo>
                                <a:pt x="9660" y="19296"/>
                              </a:lnTo>
                              <a:lnTo>
                                <a:pt x="9563" y="19563"/>
                              </a:lnTo>
                              <a:lnTo>
                                <a:pt x="9490" y="19831"/>
                              </a:lnTo>
                              <a:lnTo>
                                <a:pt x="9441" y="20074"/>
                              </a:lnTo>
                              <a:lnTo>
                                <a:pt x="9028" y="20074"/>
                              </a:lnTo>
                              <a:lnTo>
                                <a:pt x="9101" y="19831"/>
                              </a:lnTo>
                              <a:lnTo>
                                <a:pt x="9174" y="19636"/>
                              </a:lnTo>
                              <a:lnTo>
                                <a:pt x="9320" y="19344"/>
                              </a:lnTo>
                              <a:lnTo>
                                <a:pt x="9368" y="19174"/>
                              </a:lnTo>
                              <a:lnTo>
                                <a:pt x="9393" y="19101"/>
                              </a:lnTo>
                              <a:lnTo>
                                <a:pt x="9368" y="19052"/>
                              </a:lnTo>
                              <a:close/>
                              <a:moveTo>
                                <a:pt x="10779" y="19077"/>
                              </a:moveTo>
                              <a:lnTo>
                                <a:pt x="10585" y="19296"/>
                              </a:lnTo>
                              <a:lnTo>
                                <a:pt x="10439" y="19539"/>
                              </a:lnTo>
                              <a:lnTo>
                                <a:pt x="10366" y="19685"/>
                              </a:lnTo>
                              <a:lnTo>
                                <a:pt x="10317" y="19807"/>
                              </a:lnTo>
                              <a:lnTo>
                                <a:pt x="10268" y="19953"/>
                              </a:lnTo>
                              <a:lnTo>
                                <a:pt x="10244" y="20074"/>
                              </a:lnTo>
                              <a:lnTo>
                                <a:pt x="9879" y="20074"/>
                              </a:lnTo>
                              <a:lnTo>
                                <a:pt x="9903" y="19977"/>
                              </a:lnTo>
                              <a:lnTo>
                                <a:pt x="9976" y="19734"/>
                              </a:lnTo>
                              <a:lnTo>
                                <a:pt x="10049" y="19515"/>
                              </a:lnTo>
                              <a:lnTo>
                                <a:pt x="10122" y="19320"/>
                              </a:lnTo>
                              <a:lnTo>
                                <a:pt x="10195" y="19198"/>
                              </a:lnTo>
                              <a:lnTo>
                                <a:pt x="10220" y="19077"/>
                              </a:lnTo>
                              <a:close/>
                              <a:moveTo>
                                <a:pt x="9076" y="19028"/>
                              </a:moveTo>
                              <a:lnTo>
                                <a:pt x="9003" y="19150"/>
                              </a:lnTo>
                              <a:lnTo>
                                <a:pt x="8906" y="19271"/>
                              </a:lnTo>
                              <a:lnTo>
                                <a:pt x="8809" y="19466"/>
                              </a:lnTo>
                              <a:lnTo>
                                <a:pt x="8711" y="19685"/>
                              </a:lnTo>
                              <a:lnTo>
                                <a:pt x="8638" y="19880"/>
                              </a:lnTo>
                              <a:lnTo>
                                <a:pt x="8590" y="19977"/>
                              </a:lnTo>
                              <a:lnTo>
                                <a:pt x="8565" y="20074"/>
                              </a:lnTo>
                              <a:lnTo>
                                <a:pt x="8054" y="20099"/>
                              </a:lnTo>
                              <a:lnTo>
                                <a:pt x="8079" y="19953"/>
                              </a:lnTo>
                              <a:lnTo>
                                <a:pt x="8176" y="19734"/>
                              </a:lnTo>
                              <a:lnTo>
                                <a:pt x="8273" y="19490"/>
                              </a:lnTo>
                              <a:lnTo>
                                <a:pt x="8395" y="19296"/>
                              </a:lnTo>
                              <a:lnTo>
                                <a:pt x="8468" y="19150"/>
                              </a:lnTo>
                              <a:lnTo>
                                <a:pt x="8517" y="19028"/>
                              </a:lnTo>
                              <a:close/>
                              <a:moveTo>
                                <a:pt x="10901" y="19077"/>
                              </a:moveTo>
                              <a:lnTo>
                                <a:pt x="10998" y="19101"/>
                              </a:lnTo>
                              <a:lnTo>
                                <a:pt x="11631" y="19101"/>
                              </a:lnTo>
                              <a:lnTo>
                                <a:pt x="11509" y="19247"/>
                              </a:lnTo>
                              <a:lnTo>
                                <a:pt x="11412" y="19393"/>
                              </a:lnTo>
                              <a:lnTo>
                                <a:pt x="11266" y="19685"/>
                              </a:lnTo>
                              <a:lnTo>
                                <a:pt x="11193" y="19880"/>
                              </a:lnTo>
                              <a:lnTo>
                                <a:pt x="11144" y="20001"/>
                              </a:lnTo>
                              <a:lnTo>
                                <a:pt x="11144" y="20099"/>
                              </a:lnTo>
                              <a:lnTo>
                                <a:pt x="11047" y="20099"/>
                              </a:lnTo>
                              <a:lnTo>
                                <a:pt x="10609" y="20074"/>
                              </a:lnTo>
                              <a:lnTo>
                                <a:pt x="10658" y="19831"/>
                              </a:lnTo>
                              <a:lnTo>
                                <a:pt x="10731" y="19588"/>
                              </a:lnTo>
                              <a:lnTo>
                                <a:pt x="10901" y="19077"/>
                              </a:lnTo>
                              <a:close/>
                              <a:moveTo>
                                <a:pt x="14356" y="19125"/>
                              </a:moveTo>
                              <a:lnTo>
                                <a:pt x="14308" y="19198"/>
                              </a:lnTo>
                              <a:lnTo>
                                <a:pt x="14186" y="19393"/>
                              </a:lnTo>
                              <a:lnTo>
                                <a:pt x="14089" y="19563"/>
                              </a:lnTo>
                              <a:lnTo>
                                <a:pt x="13991" y="19782"/>
                              </a:lnTo>
                              <a:lnTo>
                                <a:pt x="13918" y="20001"/>
                              </a:lnTo>
                              <a:lnTo>
                                <a:pt x="13870" y="20074"/>
                              </a:lnTo>
                              <a:lnTo>
                                <a:pt x="13334" y="20099"/>
                              </a:lnTo>
                              <a:lnTo>
                                <a:pt x="13432" y="19880"/>
                              </a:lnTo>
                              <a:lnTo>
                                <a:pt x="13529" y="19685"/>
                              </a:lnTo>
                              <a:lnTo>
                                <a:pt x="13651" y="19393"/>
                              </a:lnTo>
                              <a:lnTo>
                                <a:pt x="13675" y="19344"/>
                              </a:lnTo>
                              <a:lnTo>
                                <a:pt x="13675" y="19271"/>
                              </a:lnTo>
                              <a:lnTo>
                                <a:pt x="13675" y="19198"/>
                              </a:lnTo>
                              <a:lnTo>
                                <a:pt x="13675" y="19150"/>
                              </a:lnTo>
                              <a:lnTo>
                                <a:pt x="13675" y="19125"/>
                              </a:lnTo>
                              <a:close/>
                              <a:moveTo>
                                <a:pt x="7665" y="18979"/>
                              </a:moveTo>
                              <a:lnTo>
                                <a:pt x="8176" y="19004"/>
                              </a:lnTo>
                              <a:lnTo>
                                <a:pt x="8079" y="19125"/>
                              </a:lnTo>
                              <a:lnTo>
                                <a:pt x="7981" y="19271"/>
                              </a:lnTo>
                              <a:lnTo>
                                <a:pt x="7860" y="19490"/>
                              </a:lnTo>
                              <a:lnTo>
                                <a:pt x="7738" y="19782"/>
                              </a:lnTo>
                              <a:lnTo>
                                <a:pt x="7689" y="19953"/>
                              </a:lnTo>
                              <a:lnTo>
                                <a:pt x="7689" y="20099"/>
                              </a:lnTo>
                              <a:lnTo>
                                <a:pt x="6984" y="20123"/>
                              </a:lnTo>
                              <a:lnTo>
                                <a:pt x="7057" y="19977"/>
                              </a:lnTo>
                              <a:lnTo>
                                <a:pt x="7130" y="19831"/>
                              </a:lnTo>
                              <a:lnTo>
                                <a:pt x="7324" y="19563"/>
                              </a:lnTo>
                              <a:lnTo>
                                <a:pt x="7519" y="19271"/>
                              </a:lnTo>
                              <a:lnTo>
                                <a:pt x="7592" y="19125"/>
                              </a:lnTo>
                              <a:lnTo>
                                <a:pt x="7665" y="18979"/>
                              </a:lnTo>
                              <a:close/>
                              <a:moveTo>
                                <a:pt x="11972" y="19101"/>
                              </a:moveTo>
                              <a:lnTo>
                                <a:pt x="12556" y="19125"/>
                              </a:lnTo>
                              <a:lnTo>
                                <a:pt x="12483" y="19223"/>
                              </a:lnTo>
                              <a:lnTo>
                                <a:pt x="12410" y="19320"/>
                              </a:lnTo>
                              <a:lnTo>
                                <a:pt x="12312" y="19563"/>
                              </a:lnTo>
                              <a:lnTo>
                                <a:pt x="12239" y="19855"/>
                              </a:lnTo>
                              <a:lnTo>
                                <a:pt x="12166" y="20123"/>
                              </a:lnTo>
                              <a:lnTo>
                                <a:pt x="11558" y="20099"/>
                              </a:lnTo>
                              <a:lnTo>
                                <a:pt x="11582" y="19953"/>
                              </a:lnTo>
                              <a:lnTo>
                                <a:pt x="11655" y="19807"/>
                              </a:lnTo>
                              <a:lnTo>
                                <a:pt x="11801" y="19563"/>
                              </a:lnTo>
                              <a:lnTo>
                                <a:pt x="11899" y="19369"/>
                              </a:lnTo>
                              <a:lnTo>
                                <a:pt x="11947" y="19247"/>
                              </a:lnTo>
                              <a:lnTo>
                                <a:pt x="11972" y="19101"/>
                              </a:lnTo>
                              <a:close/>
                              <a:moveTo>
                                <a:pt x="13602" y="19125"/>
                              </a:moveTo>
                              <a:lnTo>
                                <a:pt x="13505" y="19174"/>
                              </a:lnTo>
                              <a:lnTo>
                                <a:pt x="13383" y="19247"/>
                              </a:lnTo>
                              <a:lnTo>
                                <a:pt x="13261" y="19393"/>
                              </a:lnTo>
                              <a:lnTo>
                                <a:pt x="13164" y="19539"/>
                              </a:lnTo>
                              <a:lnTo>
                                <a:pt x="13018" y="19831"/>
                              </a:lnTo>
                              <a:lnTo>
                                <a:pt x="12896" y="20123"/>
                              </a:lnTo>
                              <a:lnTo>
                                <a:pt x="12580" y="20123"/>
                              </a:lnTo>
                              <a:lnTo>
                                <a:pt x="12653" y="19807"/>
                              </a:lnTo>
                              <a:lnTo>
                                <a:pt x="12750" y="19490"/>
                              </a:lnTo>
                              <a:lnTo>
                                <a:pt x="12848" y="19150"/>
                              </a:lnTo>
                              <a:lnTo>
                                <a:pt x="12848" y="19125"/>
                              </a:lnTo>
                              <a:close/>
                              <a:moveTo>
                                <a:pt x="6813" y="18955"/>
                              </a:moveTo>
                              <a:lnTo>
                                <a:pt x="7300" y="18979"/>
                              </a:lnTo>
                              <a:lnTo>
                                <a:pt x="7178" y="19101"/>
                              </a:lnTo>
                              <a:lnTo>
                                <a:pt x="7081" y="19223"/>
                              </a:lnTo>
                              <a:lnTo>
                                <a:pt x="6862" y="19515"/>
                              </a:lnTo>
                              <a:lnTo>
                                <a:pt x="6716" y="19831"/>
                              </a:lnTo>
                              <a:lnTo>
                                <a:pt x="6594" y="20147"/>
                              </a:lnTo>
                              <a:lnTo>
                                <a:pt x="6278" y="20147"/>
                              </a:lnTo>
                              <a:lnTo>
                                <a:pt x="6351" y="20001"/>
                              </a:lnTo>
                              <a:lnTo>
                                <a:pt x="6375" y="19855"/>
                              </a:lnTo>
                              <a:lnTo>
                                <a:pt x="6424" y="19685"/>
                              </a:lnTo>
                              <a:lnTo>
                                <a:pt x="6473" y="19539"/>
                              </a:lnTo>
                              <a:lnTo>
                                <a:pt x="6643" y="19247"/>
                              </a:lnTo>
                              <a:lnTo>
                                <a:pt x="6813" y="18955"/>
                              </a:lnTo>
                              <a:close/>
                              <a:moveTo>
                                <a:pt x="6375" y="18955"/>
                              </a:moveTo>
                              <a:lnTo>
                                <a:pt x="6229" y="19198"/>
                              </a:lnTo>
                              <a:lnTo>
                                <a:pt x="6132" y="19417"/>
                              </a:lnTo>
                              <a:lnTo>
                                <a:pt x="6035" y="19588"/>
                              </a:lnTo>
                              <a:lnTo>
                                <a:pt x="5962" y="19782"/>
                              </a:lnTo>
                              <a:lnTo>
                                <a:pt x="5913" y="19977"/>
                              </a:lnTo>
                              <a:lnTo>
                                <a:pt x="5913" y="20074"/>
                              </a:lnTo>
                              <a:lnTo>
                                <a:pt x="5937" y="20172"/>
                              </a:lnTo>
                              <a:lnTo>
                                <a:pt x="5086" y="20220"/>
                              </a:lnTo>
                              <a:lnTo>
                                <a:pt x="5207" y="19977"/>
                              </a:lnTo>
                              <a:lnTo>
                                <a:pt x="5305" y="19734"/>
                              </a:lnTo>
                              <a:lnTo>
                                <a:pt x="5572" y="19320"/>
                              </a:lnTo>
                              <a:lnTo>
                                <a:pt x="5670" y="19150"/>
                              </a:lnTo>
                              <a:lnTo>
                                <a:pt x="5718" y="19052"/>
                              </a:lnTo>
                              <a:lnTo>
                                <a:pt x="5743" y="19004"/>
                              </a:lnTo>
                              <a:lnTo>
                                <a:pt x="5694" y="19052"/>
                              </a:lnTo>
                              <a:lnTo>
                                <a:pt x="5694" y="19052"/>
                              </a:lnTo>
                              <a:lnTo>
                                <a:pt x="5718" y="19004"/>
                              </a:lnTo>
                              <a:lnTo>
                                <a:pt x="5718" y="18955"/>
                              </a:lnTo>
                              <a:close/>
                              <a:moveTo>
                                <a:pt x="5451" y="18955"/>
                              </a:moveTo>
                              <a:lnTo>
                                <a:pt x="5305" y="19125"/>
                              </a:lnTo>
                              <a:lnTo>
                                <a:pt x="5183" y="19296"/>
                              </a:lnTo>
                              <a:lnTo>
                                <a:pt x="4940" y="19685"/>
                              </a:lnTo>
                              <a:lnTo>
                                <a:pt x="4794" y="19953"/>
                              </a:lnTo>
                              <a:lnTo>
                                <a:pt x="4745" y="20099"/>
                              </a:lnTo>
                              <a:lnTo>
                                <a:pt x="4721" y="20220"/>
                              </a:lnTo>
                              <a:lnTo>
                                <a:pt x="4210" y="20269"/>
                              </a:lnTo>
                              <a:lnTo>
                                <a:pt x="4210" y="20196"/>
                              </a:lnTo>
                              <a:lnTo>
                                <a:pt x="4307" y="19953"/>
                              </a:lnTo>
                              <a:lnTo>
                                <a:pt x="4429" y="19709"/>
                              </a:lnTo>
                              <a:lnTo>
                                <a:pt x="4623" y="19369"/>
                              </a:lnTo>
                              <a:lnTo>
                                <a:pt x="4672" y="19271"/>
                              </a:lnTo>
                              <a:lnTo>
                                <a:pt x="4696" y="19198"/>
                              </a:lnTo>
                              <a:lnTo>
                                <a:pt x="4696" y="19101"/>
                              </a:lnTo>
                              <a:lnTo>
                                <a:pt x="4672" y="19004"/>
                              </a:lnTo>
                              <a:lnTo>
                                <a:pt x="4550" y="19004"/>
                              </a:lnTo>
                              <a:lnTo>
                                <a:pt x="4453" y="19077"/>
                              </a:lnTo>
                              <a:lnTo>
                                <a:pt x="4356" y="19150"/>
                              </a:lnTo>
                              <a:lnTo>
                                <a:pt x="4258" y="19271"/>
                              </a:lnTo>
                              <a:lnTo>
                                <a:pt x="4112" y="19490"/>
                              </a:lnTo>
                              <a:lnTo>
                                <a:pt x="4015" y="19709"/>
                              </a:lnTo>
                              <a:lnTo>
                                <a:pt x="3869" y="19977"/>
                              </a:lnTo>
                              <a:lnTo>
                                <a:pt x="3820" y="20123"/>
                              </a:lnTo>
                              <a:lnTo>
                                <a:pt x="3772" y="20293"/>
                              </a:lnTo>
                              <a:lnTo>
                                <a:pt x="3358" y="20318"/>
                              </a:lnTo>
                              <a:lnTo>
                                <a:pt x="3382" y="20172"/>
                              </a:lnTo>
                              <a:lnTo>
                                <a:pt x="3455" y="19928"/>
                              </a:lnTo>
                              <a:lnTo>
                                <a:pt x="3553" y="19709"/>
                              </a:lnTo>
                              <a:lnTo>
                                <a:pt x="3747" y="19320"/>
                              </a:lnTo>
                              <a:lnTo>
                                <a:pt x="3942" y="18955"/>
                              </a:lnTo>
                              <a:close/>
                              <a:moveTo>
                                <a:pt x="1825" y="19028"/>
                              </a:moveTo>
                              <a:lnTo>
                                <a:pt x="2166" y="19052"/>
                              </a:lnTo>
                              <a:lnTo>
                                <a:pt x="2482" y="19052"/>
                              </a:lnTo>
                              <a:lnTo>
                                <a:pt x="2214" y="19393"/>
                              </a:lnTo>
                              <a:lnTo>
                                <a:pt x="1971" y="19758"/>
                              </a:lnTo>
                              <a:lnTo>
                                <a:pt x="1752" y="20099"/>
                              </a:lnTo>
                              <a:lnTo>
                                <a:pt x="1679" y="20245"/>
                              </a:lnTo>
                              <a:lnTo>
                                <a:pt x="1631" y="20366"/>
                              </a:lnTo>
                              <a:lnTo>
                                <a:pt x="1558" y="20366"/>
                              </a:lnTo>
                              <a:lnTo>
                                <a:pt x="1217" y="20342"/>
                              </a:lnTo>
                              <a:lnTo>
                                <a:pt x="876" y="20318"/>
                              </a:lnTo>
                              <a:lnTo>
                                <a:pt x="1120" y="20001"/>
                              </a:lnTo>
                              <a:lnTo>
                                <a:pt x="1363" y="19685"/>
                              </a:lnTo>
                              <a:lnTo>
                                <a:pt x="1582" y="19344"/>
                              </a:lnTo>
                              <a:lnTo>
                                <a:pt x="1825" y="19028"/>
                              </a:lnTo>
                              <a:close/>
                              <a:moveTo>
                                <a:pt x="3650" y="18955"/>
                              </a:moveTo>
                              <a:lnTo>
                                <a:pt x="3528" y="19077"/>
                              </a:lnTo>
                              <a:lnTo>
                                <a:pt x="3431" y="19223"/>
                              </a:lnTo>
                              <a:lnTo>
                                <a:pt x="3236" y="19539"/>
                              </a:lnTo>
                              <a:lnTo>
                                <a:pt x="3163" y="19709"/>
                              </a:lnTo>
                              <a:lnTo>
                                <a:pt x="3066" y="19904"/>
                              </a:lnTo>
                              <a:lnTo>
                                <a:pt x="2993" y="20123"/>
                              </a:lnTo>
                              <a:lnTo>
                                <a:pt x="2993" y="20220"/>
                              </a:lnTo>
                              <a:lnTo>
                                <a:pt x="2993" y="20342"/>
                              </a:lnTo>
                              <a:lnTo>
                                <a:pt x="2044" y="20391"/>
                              </a:lnTo>
                              <a:lnTo>
                                <a:pt x="2214" y="20123"/>
                              </a:lnTo>
                              <a:lnTo>
                                <a:pt x="2360" y="19928"/>
                              </a:lnTo>
                              <a:lnTo>
                                <a:pt x="2677" y="19442"/>
                              </a:lnTo>
                              <a:lnTo>
                                <a:pt x="2847" y="19198"/>
                              </a:lnTo>
                              <a:lnTo>
                                <a:pt x="2969" y="19101"/>
                              </a:lnTo>
                              <a:lnTo>
                                <a:pt x="3066" y="19004"/>
                              </a:lnTo>
                              <a:lnTo>
                                <a:pt x="3650" y="18955"/>
                              </a:lnTo>
                              <a:close/>
                              <a:moveTo>
                                <a:pt x="6619" y="0"/>
                              </a:moveTo>
                              <a:lnTo>
                                <a:pt x="5791" y="25"/>
                              </a:lnTo>
                              <a:lnTo>
                                <a:pt x="4940" y="49"/>
                              </a:lnTo>
                              <a:lnTo>
                                <a:pt x="3261" y="146"/>
                              </a:lnTo>
                              <a:lnTo>
                                <a:pt x="2068" y="195"/>
                              </a:lnTo>
                              <a:lnTo>
                                <a:pt x="1874" y="195"/>
                              </a:lnTo>
                              <a:lnTo>
                                <a:pt x="1703" y="244"/>
                              </a:lnTo>
                              <a:lnTo>
                                <a:pt x="1631" y="219"/>
                              </a:lnTo>
                              <a:lnTo>
                                <a:pt x="1582" y="195"/>
                              </a:lnTo>
                              <a:lnTo>
                                <a:pt x="1509" y="219"/>
                              </a:lnTo>
                              <a:lnTo>
                                <a:pt x="1460" y="268"/>
                              </a:lnTo>
                              <a:lnTo>
                                <a:pt x="1387" y="390"/>
                              </a:lnTo>
                              <a:lnTo>
                                <a:pt x="1363" y="511"/>
                              </a:lnTo>
                              <a:lnTo>
                                <a:pt x="1339" y="755"/>
                              </a:lnTo>
                              <a:lnTo>
                                <a:pt x="1339" y="1047"/>
                              </a:lnTo>
                              <a:lnTo>
                                <a:pt x="1387" y="1314"/>
                              </a:lnTo>
                              <a:lnTo>
                                <a:pt x="1217" y="1290"/>
                              </a:lnTo>
                              <a:lnTo>
                                <a:pt x="1047" y="1290"/>
                              </a:lnTo>
                              <a:lnTo>
                                <a:pt x="706" y="1314"/>
                              </a:lnTo>
                              <a:lnTo>
                                <a:pt x="536" y="1314"/>
                              </a:lnTo>
                              <a:lnTo>
                                <a:pt x="341" y="1338"/>
                              </a:lnTo>
                              <a:lnTo>
                                <a:pt x="268" y="1363"/>
                              </a:lnTo>
                              <a:lnTo>
                                <a:pt x="195" y="1411"/>
                              </a:lnTo>
                              <a:lnTo>
                                <a:pt x="122" y="1460"/>
                              </a:lnTo>
                              <a:lnTo>
                                <a:pt x="122" y="1557"/>
                              </a:lnTo>
                              <a:lnTo>
                                <a:pt x="122" y="1630"/>
                              </a:lnTo>
                              <a:lnTo>
                                <a:pt x="73" y="1874"/>
                              </a:lnTo>
                              <a:lnTo>
                                <a:pt x="49" y="2117"/>
                              </a:lnTo>
                              <a:lnTo>
                                <a:pt x="49" y="2652"/>
                              </a:lnTo>
                              <a:lnTo>
                                <a:pt x="73" y="3674"/>
                              </a:lnTo>
                              <a:lnTo>
                                <a:pt x="49" y="4891"/>
                              </a:lnTo>
                              <a:lnTo>
                                <a:pt x="25" y="6083"/>
                              </a:lnTo>
                              <a:lnTo>
                                <a:pt x="25" y="6765"/>
                              </a:lnTo>
                              <a:lnTo>
                                <a:pt x="49" y="7446"/>
                              </a:lnTo>
                              <a:lnTo>
                                <a:pt x="122" y="8809"/>
                              </a:lnTo>
                              <a:lnTo>
                                <a:pt x="219" y="10171"/>
                              </a:lnTo>
                              <a:lnTo>
                                <a:pt x="292" y="11534"/>
                              </a:lnTo>
                              <a:lnTo>
                                <a:pt x="317" y="12166"/>
                              </a:lnTo>
                              <a:lnTo>
                                <a:pt x="317" y="12799"/>
                              </a:lnTo>
                              <a:lnTo>
                                <a:pt x="292" y="14064"/>
                              </a:lnTo>
                              <a:lnTo>
                                <a:pt x="219" y="15330"/>
                              </a:lnTo>
                              <a:lnTo>
                                <a:pt x="146" y="16595"/>
                              </a:lnTo>
                              <a:lnTo>
                                <a:pt x="73" y="17519"/>
                              </a:lnTo>
                              <a:lnTo>
                                <a:pt x="25" y="17982"/>
                              </a:lnTo>
                              <a:lnTo>
                                <a:pt x="0" y="18444"/>
                              </a:lnTo>
                              <a:lnTo>
                                <a:pt x="0" y="18931"/>
                              </a:lnTo>
                              <a:lnTo>
                                <a:pt x="25" y="19393"/>
                              </a:lnTo>
                              <a:lnTo>
                                <a:pt x="98" y="19831"/>
                              </a:lnTo>
                              <a:lnTo>
                                <a:pt x="146" y="20050"/>
                              </a:lnTo>
                              <a:lnTo>
                                <a:pt x="219" y="20269"/>
                              </a:lnTo>
                              <a:lnTo>
                                <a:pt x="268" y="20366"/>
                              </a:lnTo>
                              <a:lnTo>
                                <a:pt x="365" y="20415"/>
                              </a:lnTo>
                              <a:lnTo>
                                <a:pt x="463" y="20439"/>
                              </a:lnTo>
                              <a:lnTo>
                                <a:pt x="536" y="20415"/>
                              </a:lnTo>
                              <a:lnTo>
                                <a:pt x="560" y="20512"/>
                              </a:lnTo>
                              <a:lnTo>
                                <a:pt x="609" y="20610"/>
                              </a:lnTo>
                              <a:lnTo>
                                <a:pt x="706" y="20658"/>
                              </a:lnTo>
                              <a:lnTo>
                                <a:pt x="803" y="20731"/>
                              </a:lnTo>
                              <a:lnTo>
                                <a:pt x="1047" y="20804"/>
                              </a:lnTo>
                              <a:lnTo>
                                <a:pt x="1339" y="20853"/>
                              </a:lnTo>
                              <a:lnTo>
                                <a:pt x="1631" y="20877"/>
                              </a:lnTo>
                              <a:lnTo>
                                <a:pt x="1922" y="20877"/>
                              </a:lnTo>
                              <a:lnTo>
                                <a:pt x="2312" y="20853"/>
                              </a:lnTo>
                              <a:lnTo>
                                <a:pt x="3188" y="20829"/>
                              </a:lnTo>
                              <a:lnTo>
                                <a:pt x="4039" y="20780"/>
                              </a:lnTo>
                              <a:lnTo>
                                <a:pt x="5767" y="20683"/>
                              </a:lnTo>
                              <a:lnTo>
                                <a:pt x="7057" y="20634"/>
                              </a:lnTo>
                              <a:lnTo>
                                <a:pt x="8322" y="20585"/>
                              </a:lnTo>
                              <a:lnTo>
                                <a:pt x="9611" y="20585"/>
                              </a:lnTo>
                              <a:lnTo>
                                <a:pt x="10877" y="20610"/>
                              </a:lnTo>
                              <a:lnTo>
                                <a:pt x="12239" y="20634"/>
                              </a:lnTo>
                              <a:lnTo>
                                <a:pt x="12337" y="20658"/>
                              </a:lnTo>
                              <a:lnTo>
                                <a:pt x="12434" y="20658"/>
                              </a:lnTo>
                              <a:lnTo>
                                <a:pt x="12458" y="20634"/>
                              </a:lnTo>
                              <a:lnTo>
                                <a:pt x="13261" y="20634"/>
                              </a:lnTo>
                              <a:lnTo>
                                <a:pt x="14040" y="20585"/>
                              </a:lnTo>
                              <a:lnTo>
                                <a:pt x="14843" y="20512"/>
                              </a:lnTo>
                              <a:lnTo>
                                <a:pt x="15622" y="20391"/>
                              </a:lnTo>
                              <a:lnTo>
                                <a:pt x="15695" y="20366"/>
                              </a:lnTo>
                              <a:lnTo>
                                <a:pt x="15743" y="20342"/>
                              </a:lnTo>
                              <a:lnTo>
                                <a:pt x="15865" y="20318"/>
                              </a:lnTo>
                              <a:lnTo>
                                <a:pt x="15962" y="20269"/>
                              </a:lnTo>
                              <a:lnTo>
                                <a:pt x="16011" y="20172"/>
                              </a:lnTo>
                              <a:lnTo>
                                <a:pt x="16035" y="20123"/>
                              </a:lnTo>
                              <a:lnTo>
                                <a:pt x="16035" y="20050"/>
                              </a:lnTo>
                              <a:lnTo>
                                <a:pt x="16011" y="19807"/>
                              </a:lnTo>
                              <a:lnTo>
                                <a:pt x="15962" y="19563"/>
                              </a:lnTo>
                              <a:lnTo>
                                <a:pt x="15938" y="19320"/>
                              </a:lnTo>
                              <a:lnTo>
                                <a:pt x="15938" y="19077"/>
                              </a:lnTo>
                              <a:lnTo>
                                <a:pt x="16400" y="19028"/>
                              </a:lnTo>
                              <a:lnTo>
                                <a:pt x="16522" y="18979"/>
                              </a:lnTo>
                              <a:lnTo>
                                <a:pt x="16595" y="18906"/>
                              </a:lnTo>
                              <a:lnTo>
                                <a:pt x="16668" y="18833"/>
                              </a:lnTo>
                              <a:lnTo>
                                <a:pt x="16717" y="18760"/>
                              </a:lnTo>
                              <a:lnTo>
                                <a:pt x="16790" y="18347"/>
                              </a:lnTo>
                              <a:lnTo>
                                <a:pt x="16838" y="17933"/>
                              </a:lnTo>
                              <a:lnTo>
                                <a:pt x="16863" y="17519"/>
                              </a:lnTo>
                              <a:lnTo>
                                <a:pt x="16863" y="17106"/>
                              </a:lnTo>
                              <a:lnTo>
                                <a:pt x="16863" y="16254"/>
                              </a:lnTo>
                              <a:lnTo>
                                <a:pt x="16838" y="15427"/>
                              </a:lnTo>
                              <a:lnTo>
                                <a:pt x="16838" y="14429"/>
                              </a:lnTo>
                              <a:lnTo>
                                <a:pt x="16814" y="13432"/>
                              </a:lnTo>
                              <a:lnTo>
                                <a:pt x="16765" y="11412"/>
                              </a:lnTo>
                              <a:lnTo>
                                <a:pt x="16765" y="10414"/>
                              </a:lnTo>
                              <a:lnTo>
                                <a:pt x="16765" y="9417"/>
                              </a:lnTo>
                              <a:lnTo>
                                <a:pt x="16814" y="7422"/>
                              </a:lnTo>
                              <a:lnTo>
                                <a:pt x="16814" y="6473"/>
                              </a:lnTo>
                              <a:lnTo>
                                <a:pt x="16814" y="5499"/>
                              </a:lnTo>
                              <a:lnTo>
                                <a:pt x="16814" y="5013"/>
                              </a:lnTo>
                              <a:lnTo>
                                <a:pt x="16765" y="4550"/>
                              </a:lnTo>
                              <a:lnTo>
                                <a:pt x="16717" y="4064"/>
                              </a:lnTo>
                              <a:lnTo>
                                <a:pt x="16619" y="3601"/>
                              </a:lnTo>
                              <a:lnTo>
                                <a:pt x="16571" y="3553"/>
                              </a:lnTo>
                              <a:lnTo>
                                <a:pt x="16522" y="3504"/>
                              </a:lnTo>
                              <a:lnTo>
                                <a:pt x="16425" y="3334"/>
                              </a:lnTo>
                              <a:lnTo>
                                <a:pt x="16303" y="3188"/>
                              </a:lnTo>
                              <a:lnTo>
                                <a:pt x="16060" y="2896"/>
                              </a:lnTo>
                              <a:lnTo>
                                <a:pt x="15792" y="2604"/>
                              </a:lnTo>
                              <a:lnTo>
                                <a:pt x="15524" y="2336"/>
                              </a:lnTo>
                              <a:lnTo>
                                <a:pt x="14989" y="1801"/>
                              </a:lnTo>
                              <a:lnTo>
                                <a:pt x="14502" y="1338"/>
                              </a:lnTo>
                              <a:lnTo>
                                <a:pt x="14259" y="1119"/>
                              </a:lnTo>
                              <a:lnTo>
                                <a:pt x="13991" y="901"/>
                              </a:lnTo>
                              <a:lnTo>
                                <a:pt x="13699" y="633"/>
                              </a:lnTo>
                              <a:lnTo>
                                <a:pt x="13529" y="487"/>
                              </a:lnTo>
                              <a:lnTo>
                                <a:pt x="13359" y="390"/>
                              </a:lnTo>
                              <a:lnTo>
                                <a:pt x="13334" y="317"/>
                              </a:lnTo>
                              <a:lnTo>
                                <a:pt x="13286" y="292"/>
                              </a:lnTo>
                              <a:lnTo>
                                <a:pt x="13237" y="268"/>
                              </a:lnTo>
                              <a:lnTo>
                                <a:pt x="13164" y="244"/>
                              </a:lnTo>
                              <a:lnTo>
                                <a:pt x="9903" y="73"/>
                              </a:lnTo>
                              <a:lnTo>
                                <a:pt x="8249" y="25"/>
                              </a:lnTo>
                              <a:lnTo>
                                <a:pt x="6619" y="0"/>
                              </a:lnTo>
                              <a:close/>
                            </a:path>
                          </a:pathLst>
                        </a:custGeom>
                        <a:solidFill>
                          <a:srgbClr val="FFFFFF"/>
                        </a:solidFill>
                        <a:ln w="6350">
                          <a:solidFill>
                            <a:schemeClr val="accent1"/>
                          </a:solidFill>
                        </a:ln>
                      </wps:spPr>
                      <wps:bodyPr lIns="91425" tIns="91425" rIns="91425" bIns="91425" anchor="ctr" anchorCtr="0">
                        <a:noAutofit/>
                      </wps:bodyPr>
                    </wps:wsp>
                  </a:graphicData>
                </a:graphic>
              </wp:inline>
            </w:drawing>
          </mc:Choice>
          <mc:Fallback>
            <w:pict>
              <v:shape w14:anchorId="7F0A641F" id="Shape 300" o:spid="_x0000_s1026" style="width:12.2pt;height:15pt;visibility:visible;mso-wrap-style:square;mso-left-percent:-10001;mso-top-percent:-10001;mso-position-horizontal:absolute;mso-position-horizontal-relative:char;mso-position-vertical:absolute;mso-position-vertical-relative:line;mso-left-percent:-10001;mso-top-percent:-10001;v-text-anchor:middle" coordsize="16863,20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" path="m974,1801r170,24l1314,1874r122,l1460,2093r25,681l1387,2750r-73,24l1241,2798,901,3042,560,3309r-49,49l511,2847r25,-24l706,2725,852,2604r341,-195l1290,2360r49,-73l1436,2117r24,-24l1436,2044r-24,-24l1290,1995r-122,l998,2068r-170,98l657,2287,487,2409r,-316l438,1801r171,24l974,1801xm13237,803r146,146l13651,1192r292,244l14210,1655r244,267l14697,2214r268,268l15500,3017r146,171l15792,3382r146,195l16084,3772r-341,24l15403,3820r-706,l14016,3796r-365,-24l13310,3820r-49,-778l13188,2239r,-365l13188,1533r49,-730xm1509,3163r24,292l1363,3553r-170,97l901,3918,706,4064,511,4210r,-365l511,3747r146,-48l803,3626r244,-171l1387,3236r122,-73xm1533,3942r,462l1533,4526r-365,219l828,4988r-171,98l511,5232r,-584l657,4575r146,-98l1095,4258r438,-316xm1509,4964r-24,414l1363,5451r-146,97l998,5767,730,5986,609,6108,487,6254r,-755l633,5475r122,-49l998,5256r511,-292xm1460,5889r-24,584l1363,6448r-97,l1168,6473,998,6594,852,6716,730,6862,511,7105,487,6448r24,l682,6424r146,-73l974,6254r121,-98l1460,5889xm6984,6205r-49,24l6862,6278r-146,146l6546,6594r-219,146l6108,6862r-122,49l5889,6935r-122,l5670,6911r-98,-25l5499,6838r-73,-98l5353,6619r-48,-73l5232,6521r-98,l5061,6546r-267,170l4599,6813r-170,98l4283,6959r-73,l4137,6935r-49,-24l4064,6838r-25,-73l4039,6667r,-48l4015,6594r-49,-24l3893,6570r-48,73l3796,6862r-24,97l3772,7057r24,97l3845,7251r97,49l4064,7349r267,l4453,7324r146,-48l4842,7154r244,-146l5183,7130r97,73l5378,7276r121,48l5597,7349r121,l5962,7324r267,-73l6473,7130r243,-146l6935,6813r122,146l7203,7081r170,73l7568,7203r146,24l7981,7227r122,-49l8225,7130r97,-73l8541,6911r122,146l8833,7154r195,49l9222,7227r219,-24l9636,7154r194,-97l10001,6935r170,122l10341,7154r171,73l10706,7276r171,l11047,7251r146,-48l11339,7105r97,98l11534,7276r121,73l11777,7397r122,25l12020,7422r122,-25l12239,7349r98,-49l12434,7203r170,-171l12848,7178r121,73l13091,7300r122,24l13334,7324r98,-24l13529,7227r122,97l13797,7373r170,24l14113,7373r146,-24l14405,7251r97,-97l14575,7008r,-49l14575,6935r-48,-24l14502,6911r-219,48l14016,7032r-122,l13772,7008r-73,-49l13651,6911r,-49l13626,6789r-48,-49l13529,6692r-122,l13359,6716r-25,73l13310,6862r-24,49l13286,6959r-25,25l13115,6984r-97,-49l12823,6789r-146,-122l12629,6643r-49,-24l12507,6619r-49,48l12264,6886r-98,73l12045,7032r-98,25l11850,7032r-73,-24l11704,6911r-73,-98l11582,6667r,-73l11534,6521r-49,-24l11436,6473r-73,l11315,6497r-49,49l11217,6619r-24,97l11144,6789r-73,49l11023,6886r-73,25l10877,6911r-171,-25l10560,6838r-170,-98l10268,6643r-121,-122l10074,6473r-73,-25l9928,6473r-73,48l9757,6619r-146,97l9441,6789r-170,49l9101,6838r-73,-25l8979,6789r-73,-49l8882,6667r-49,-73l8833,6497r-24,-73l8784,6375r-48,-48l8687,6302r-49,-24l8565,6278r-48,24l8468,6351r-170,195l8200,6643r-97,97l7981,6789r-121,24l7714,6813r-122,-24l7446,6740r-97,-73l7276,6546r-49,-122l7227,6375r-49,-73l7154,6278r-49,-49l7032,6205r-48,xm1412,6813r-25,584l1144,7616,925,7835,755,8006,584,8176,536,7543r121,-97l755,7349,949,7154r146,-122l1241,6911r171,-98xm1363,7981r-24,487l1241,8541r-73,73l1022,8736,901,8882,779,9052,633,9222,584,8492r146,-48l852,8395r243,-195l1363,7981xm10901,8638r-73,49l10779,8736r-73,121l10682,8979r-122,97l10414,9149r-121,24l10122,9173r-97,-24l9976,9125r-48,-49l9903,9028r,-98l9879,8857r-49,-48l9757,8760r-73,l9611,8784r-48,49l9514,8906r-24,49l9441,9003r-121,49l9149,9101r-170,24l8809,9101r-146,-25l8541,9003r-24,-48l8492,8906r,-73l8444,8784r-25,-48l8371,8711r-73,-24l8249,8687r-49,24l8127,8736r-121,170l7860,9052r-73,73l7689,9173r-121,49l7446,9246r-122,l7276,9222r-49,-24l7203,9149r-25,-73l7178,9003r25,-73l7203,8833r-49,-73l7105,8687r-73,-24l6886,8663r-73,48l6789,8809r-49,97l6692,8979r-73,97l6521,9125r-97,48l6327,9222r-244,49l5864,9246r-121,-24l5645,9198r-73,-73l5499,9052r-48,-73l5402,8882r,-49l5378,8784r-98,-48l5183,8711r-97,25l4842,8906r-194,122l4453,9149r-195,73l4112,9222r-48,-24l4015,9149r-24,-73l4015,8955r,-49l3991,8857r-25,-24l3918,8809r-25,-25l3845,8809r-49,l3747,8857r-48,122l3674,9101r,121l3699,9319r73,98l3845,9514r121,73l4088,9636r122,24l4356,9636r121,-25l4599,9563r243,-146l5086,9246r73,98l5232,9441r97,73l5426,9563r244,97l5913,9684r268,l6424,9636r243,-98l6886,9392r98,98l7081,9563r146,73l7373,9684r146,25l7641,9684r121,-24l7884,9611r97,-73l8079,9465r170,-194l8371,9368r170,97l8711,9514r195,24l9101,9538r170,-24l9466,9441r145,-73l9733,9465r122,49l10025,9563r170,l10366,9538r194,-48l10706,9417r146,-98l10974,9392r122,49l11242,9465r121,25l11509,9490r146,-25l11801,9417r122,-73l12020,9441r122,49l12434,9490r146,-49l12750,9392r146,-73l13042,9222r49,73l13164,9344r146,73l13480,9441r195,l13870,9392r194,-73l14259,9246r146,-97l14478,9101r24,-73l14478,8955r-24,-73l14429,8833r-73,-24l14308,8809r-73,24l14016,8955r-171,73l13675,9076r-146,25l13407,9101r-48,-25l13334,9028r-24,-49l13310,8906r,-49l13286,8784r-25,-48l13213,8711r-122,l13042,8736r-24,48l12945,8882r-122,97l12653,9076r-146,73l12361,9198r-49,l12264,9173r-49,-24l12191,9101r,-73l12215,8930r,-73l12191,8809r-49,-49l12093,8736r-48,l11972,8760r-49,24l11899,8857r-98,122l11704,9076r-122,49l11266,9125r-97,-49l11096,9028r48,-146l11144,8809r-24,-73l11071,8687r-48,-24l10950,8638r-49,xm1314,9003r-24,608l1168,9660r-97,73l852,9903r-146,146l657,9368r268,-97l1168,9101r146,-98xm1266,10122r,755l1120,10998r-341,244l730,10439r146,-73l1022,10293r244,-171xm11485,10633r-73,25l11339,10731r-170,292l11071,11144r-121,98l10877,11290r-98,25l10560,11315r-97,-25l10390,11242r-73,-73l10293,11096r73,-195l10366,10828r-25,-73l10293,10706r-49,-48l10098,10658r-49,24l10001,10755r-73,122l9903,10998r-97,122l9636,11217r-97,25l9393,11266r-49,-24l9295,11217r,-48l9295,11096r25,-73l9320,10950r-25,-49l9247,10852r-49,-24l9125,10804r-73,24l8979,10852r-195,195l8565,11242r-146,48l8225,11315r-122,-25l8006,11290r-73,-48l7884,11193r24,-122l7908,10901r-24,-73l7835,10755r-48,-49l7714,10682r-98,l7543,10706r-48,73l7446,10852r-49,122l7397,11071r-73,73l7227,11193r-219,l6911,11169r-122,-73l6716,11023r-49,-73l6619,10877r-73,-73l6473,10779r-73,l6302,10804r-48,48l6205,10901r,97l6205,11096r-24,73l6156,11217r-24,49l6035,11315r-98,24l5840,11315r-97,-73l5694,11144r,-48l5694,11047r,-122l5670,10852r-49,-73l5524,10755r-73,-24l5353,10755r-73,73l5232,10901r-49,97l5110,11096r-73,73l4964,11242r-195,97l4648,11363r-98,25l4502,11388r-49,-25l4380,11315r-49,-98l4307,11120r-49,-170l4234,10877r-24,l4210,10852r-25,-24l4137,10804r-49,l4039,10828r-48,24l3942,10950r-24,121l3918,11290r24,98l3966,11509r49,73l4088,11680r97,73l4283,11801r146,49l4721,11850r121,-24l4988,11777r122,-73l5232,11631r121,-97l5475,11655r170,73l5816,11777r170,24l6156,11777r171,-49l6473,11631r97,-122l6716,11558r122,49l6984,11631r121,24l7251,11655r122,-24l7519,11582r97,-48l7787,11631r170,97l8103,11777r146,24l8395,11777r122,-24l8638,11680r122,-73l9003,11436r49,73l9149,11582r122,49l9563,11631r170,-49l9903,11534r122,-98l10098,11509r97,73l10414,11680r146,48l10682,11753r146,-25l10950,11704r121,-49l11193,11582r195,-194l11509,11509r146,73l11801,11631r195,24l12166,11655r171,-24l12507,11582r146,-73l12799,11582r146,25l13115,11631r171,l13456,11607r195,-49l13797,11485r170,-97l14040,11436r97,25l14259,11461r146,-25l14478,11388r49,-49l14551,11266r,-73l14527,11120r-49,-49l14429,11047r-73,-24l14283,11047r-73,-24l14137,10925r-97,-73l13943,10852r-49,25l13845,10925r-73,49l13651,11047r-146,73l13334,11169r-146,48l12994,11217r-25,-24l12945,11144r-24,-48l12945,10974r,-73l12896,10828r-48,-49l12775,10755r-98,24l12629,10804r-73,48l12531,10925r-24,122l12458,11096r-48,48l12288,11217r-146,25l11972,11242r-122,-25l11728,11144r-24,-24l11680,11071r,-73l11704,10950r24,-98l11728,10779r-48,-73l11631,10658r-73,-25l11485,10633xm1266,11363r,463l1095,11972r-121,146l876,12215r-48,122l803,11534r,-49l925,11485r122,-24l1144,11412r122,-49xm1266,12385r,487l974,13140r-146,146l828,12653r194,-97l1217,12410r49,-25xm4088,12775r-49,24l4015,12823r-195,341l3747,13359r-48,194l3674,13748r25,73l3747,13894r49,73l3869,13991r122,49l4258,14040r146,-24l4526,13967r146,-49l4940,13748r243,-170l5256,13675r97,73l5475,13821r146,49l5791,13918r317,l6278,13894r146,-73l6570,13772r122,-97l6838,13578r121,97l7130,13724r194,24l7519,13748r511,-24l8565,13748r341,24l9271,13748r195,-24l9636,13675r146,-97l9928,13480r24,-48l9952,13383r-24,-49l9879,13310r-219,-49l9466,13286r-438,48l8590,13334r-414,-48l7957,13286r-341,24l7276,13310r-73,-24l7178,13261r25,-97l7178,13091r-24,-49l7105,12969r-48,-24l6984,12921r-73,24l6838,12994r-244,243l6302,13432r-97,48l6059,13505r-146,l5767,13480r-122,-48l5548,13359r-24,-73l5524,13237r,-73l5548,13067r,-73l5524,12921r-49,-49l5426,12823r-73,-24l5280,12799r-73,49l5159,12896r-73,122l5013,13091r-171,170l4648,13407r-195,98l4331,13578r-146,24l4137,13602r-49,-24l4088,13505r,-98l4210,12945r,-49l4210,12848r-49,-49l4112,12775r-24,xm1266,13407r,706l1168,14186r-97,49l925,14381r-146,146l803,13748r122,-73l1047,13578r194,-171l1266,13407xm1266,14624r,316l1193,14989r-244,219l730,15451r25,-389l876,14989r98,-97l1168,14697r98,-73xm1241,15451r,49l1217,15841r-146,121l925,16108r-243,292l706,15695r49,24l828,15743r48,l949,15695r292,-244xm1168,16327r-48,682l998,17082r-122,97l682,17373r-98,122l657,16668r146,-49l949,16522r219,-195xm6813,463r1509,24l9830,560r3018,146l12775,901r-25,170l12677,1484r,390l12702,2312r73,803l12799,3528r24,365l12823,3966r49,73l12896,4064r49,48l12994,4161r73,49l13261,4258r195,49l13870,4331r827,25l15500,4356r389,-25l16279,4283r-25,778l16279,5864r24,779l16303,7422r-49,1897l16254,10268r,974l16303,13140r49,1922l16327,15962r,925l16327,17738r-24,414l16254,18590r-365,24l15524,18639r-3601,l9733,18614r-2117,-48l5524,18517r-1071,l3358,18566r-657,l2360,18590r-340,49l1971,18590r-49,-73l1849,18493r-73,l1703,18298r-48,-195l1703,18030r,-73l1679,17884r-48,-73l1631,17398r,-389l1679,16133r49,-852l1728,15086r24,-48l1776,14965r,-49l1728,14843r,-1825l1801,12945r24,-97l1825,12775r-49,-49l1728,12677r,-1606l1752,11023r,-49l1752,10925r-24,-73l1728,10049r73,-2676l1874,6059r73,-1338l1971,4137r,-584l1922,2969r-24,-609l1849,1825r-48,-535l1752,925,1703,755r,-195l2141,609r438,l3455,584,5134,511r828,-24l6813,463xm1120,17544r24,438l949,18176r-170,195l682,18517r-98,146l536,18858r-23,157l511,18979r,-511l536,17982r121,-73l779,17836r195,-171l1120,17544xm1266,18468r48,195l1412,18833r-268,317l876,19539r-243,389l584,19685r-48,-219l514,19031r,l536,19052r48,l779,18955r170,-146l1266,18468xm15427,19101r,195l15427,19490r24,414l15086,19953r,l15159,19734r98,-317l15281,19271r,-170l15427,19101xm15038,19101r-49,73l14940,19271r-97,171l14721,19782r-121,244l14356,20050r73,-292l14502,19563r49,-219l14575,19198r-24,-73l15038,19101xm9782,19052r-122,244l9563,19563r-73,268l9441,20074r-413,l9101,19831r73,-195l9320,19344r48,-170l9393,19101r-25,-49l9782,19052xm10779,19077r-194,219l10439,19539r-73,146l10317,19807r-49,146l10244,20074r-365,l9903,19977r73,-243l10049,19515r73,-195l10195,19198r25,-121l10779,19077xm9076,19028r-73,122l8906,19271r-97,195l8711,19685r-73,195l8590,19977r-25,97l8054,20099r25,-146l8176,19734r97,-244l8395,19296r73,-146l8517,19028r559,xm10901,19077r97,24l11631,19101r-122,146l11412,19393r-146,292l11193,19880r-49,121l11144,20099r-97,l10609,20074r49,-243l10731,19588r170,-511xm14356,19125r-48,73l14186,19393r-97,170l13991,19782r-73,219l13870,20074r-536,25l13432,19880r97,-195l13651,19393r24,-49l13675,19271r,-73l13675,19150r,-25l14356,19125xm7665,18979r511,25l8079,19125r-98,146l7860,19490r-122,292l7689,19953r,146l6984,20123r73,-146l7130,19831r194,-268l7519,19271r73,-146l7665,18979xm11972,19101r584,24l12483,19223r-73,97l12312,19563r-73,292l12166,20123r-608,-24l11582,19953r73,-146l11801,19563r98,-194l11947,19247r25,-146xm13602,19125r-97,49l13383,19247r-122,146l13164,19539r-146,292l12896,20123r-316,l12653,19807r97,-317l12848,19150r,-25l13602,19125xm6813,18955r487,24l7178,19101r-97,122l6862,19515r-146,316l6594,20147r-316,l6351,20001r24,-146l6424,19685r49,-146l6643,19247r170,-292xm6375,18955r-146,243l6132,19417r-97,171l5962,19782r-49,195l5913,20074r24,98l5086,20220r121,-243l5305,19734r267,-414l5670,19150r48,-98l5743,19004r-49,48l5694,19052r24,-48l5718,18955r657,xm5451,18955r-146,170l5183,19296r-243,389l4794,19953r-49,146l4721,20220r-511,49l4210,20196r97,-243l4429,19709r194,-340l4672,19271r24,-73l4696,19101r-24,-97l4550,19004r-97,73l4356,19150r-98,121l4112,19490r-97,219l3869,19977r-49,146l3772,20293r-414,25l3382,20172r73,-244l3553,19709r194,-389l3942,18955r1509,xm1825,19028r341,24l2482,19052r-268,341l1971,19758r-219,341l1679,20245r-48,121l1558,20366r-341,-24l876,20318r244,-317l1363,19685r219,-341l1825,19028xm3650,18955r-122,122l3431,19223r-195,316l3163,19709r-97,195l2993,20123r,97l2993,20342r-949,49l2214,20123r146,-195l2677,19442r170,-244l2969,19101r97,-97l3650,18955xm6619,l5791,25,4940,49,3261,146,2068,195r-194,l1703,244r-72,-25l1582,195r-73,24l1460,268r-73,122l1363,511r-24,244l1339,1047r48,267l1217,1290r-170,l706,1314r-170,l341,1338r-73,25l195,1411r-73,49l122,1557r,73l73,1874,49,2117r,535l73,3674,49,4891,25,6083r,682l49,7446r73,1363l219,10171r73,1363l317,12166r,633l292,14064r-73,1266l146,16595r-73,924l25,17982,,18444r,487l25,19393r73,438l146,20050r73,219l268,20366r97,49l463,20439r73,-24l560,20512r49,98l706,20658r97,73l1047,20804r292,49l1631,20877r291,l2312,20853r876,-24l4039,20780r1728,-97l7057,20634r1265,-49l9611,20585r1266,25l12239,20634r98,24l12434,20658r24,-24l13261,20634r779,-49l14843,20512r779,-121l15695,20366r48,-24l15865,20318r97,-49l16011,20172r24,-49l16035,20050r-24,-243l15962,19563r-24,-243l15938,19077r462,-49l16522,18979r73,-73l16668,18833r49,-73l16790,18347r48,-414l16863,17519r,-413l16863,16254r-25,-827l16838,14429r-24,-997l16765,11412r,-998l16765,9417r49,-1995l16814,6473r,-974l16814,5013r-49,-463l16717,4064r-98,-463l16571,3553r-49,-49l16425,3334r-122,-146l16060,2896r-268,-292l15524,2336r-535,-535l14502,1338r-243,-219l13991,901,13699,633,13529,487r-170,-97l13334,317r-48,-25l13237,268r-73,-24l9903,73,8249,25,6619,xe" strokecolor="#4f81bd [3204]" strokeweight=".5pt">
                <v:path arrowok="t" o:extrusionok="f" textboxrect="0,0,16863,20878"/>
                <w10:anchorlock/>
              </v:shape>
            </w:pict>
          </mc:Fallback>
        </mc:AlternateContent>
      </w:r>
      <w:r w:rsidR="00B042CD" w:rsidRPr="00B75857">
        <w:rPr>
          <w:rFonts w:eastAsiaTheme="minorEastAsia" w:cs="Calibri"/>
          <w:b/>
          <w:i/>
          <w:color w:val="4F81BD" w:themeColor="accent1"/>
          <w:sz w:val="20"/>
        </w:rPr>
        <w:t xml:space="preserve"> </w:t>
      </w:r>
      <w:r w:rsidR="00B042CD" w:rsidRPr="00B75857">
        <w:rPr>
          <w:rFonts w:eastAsiaTheme="minorEastAsia" w:cs="Calibri"/>
          <w:i/>
          <w:color w:val="4F81BD" w:themeColor="accent1"/>
          <w:sz w:val="20"/>
        </w:rPr>
        <w:t>Exemples de points faibles</w:t>
      </w:r>
    </w:p>
    <w:p w14:paraId="449836F8" w14:textId="03107EF3" w:rsidR="00206EAE" w:rsidRPr="00142733" w:rsidRDefault="00206EAE" w:rsidP="00206EAE">
      <w:pPr>
        <w:spacing w:line="220" w:lineRule="exact"/>
        <w:rPr>
          <w:rFonts w:eastAsiaTheme="minorHAnsi" w:cs="Calibri"/>
          <w:i/>
          <w:color w:val="4F81BD" w:themeColor="accent1"/>
          <w:sz w:val="20"/>
          <w:lang w:val="fr-CH" w:eastAsia="en-US"/>
        </w:rPr>
      </w:pPr>
      <w:r w:rsidRPr="00B75857">
        <w:rPr>
          <w:rFonts w:eastAsiaTheme="minorHAnsi" w:cs="Calibri"/>
          <w:i/>
          <w:color w:val="4F81BD" w:themeColor="accent1"/>
          <w:sz w:val="20"/>
          <w:lang w:eastAsia="en-US"/>
        </w:rPr>
        <w:lastRenderedPageBreak/>
        <w:t xml:space="preserve">* </w:t>
      </w:r>
      <w:r w:rsidRPr="00B75857">
        <w:rPr>
          <w:rFonts w:eastAsiaTheme="minorHAnsi" w:cs="Calibri"/>
          <w:i/>
          <w:color w:val="4F81BD" w:themeColor="accent1"/>
          <w:sz w:val="20"/>
          <w:highlight w:val="lightGray"/>
          <w:lang w:val="fr-CH" w:eastAsia="en-US"/>
        </w:rPr>
        <w:t>[</w:t>
      </w:r>
      <w:proofErr w:type="gramStart"/>
      <w:r w:rsidRPr="00B75857">
        <w:rPr>
          <w:rFonts w:eastAsiaTheme="minorHAnsi" w:cs="Calibri"/>
          <w:i/>
          <w:color w:val="4F81BD" w:themeColor="accent1"/>
          <w:sz w:val="20"/>
          <w:highlight w:val="lightGray"/>
          <w:lang w:val="fr-CH" w:eastAsia="en-US"/>
        </w:rPr>
        <w:t>80]</w:t>
      </w:r>
      <w:r w:rsidRPr="00B75857">
        <w:rPr>
          <w:rFonts w:eastAsiaTheme="minorHAnsi" w:cs="Calibri"/>
          <w:i/>
          <w:color w:val="4F81BD" w:themeColor="accent1"/>
          <w:sz w:val="20"/>
          <w:lang w:val="fr-CH" w:eastAsia="en-US"/>
        </w:rPr>
        <w:t>%</w:t>
      </w:r>
      <w:proofErr w:type="gramEnd"/>
      <w:r w:rsidRPr="00B75857">
        <w:rPr>
          <w:rFonts w:eastAsiaTheme="minorHAnsi" w:cs="Calibri"/>
          <w:i/>
          <w:color w:val="4F81BD" w:themeColor="accent1"/>
          <w:sz w:val="20"/>
          <w:lang w:val="fr-CH" w:eastAsia="en-US"/>
        </w:rPr>
        <w:t xml:space="preserve"> du chauffage des bâtiments se fait par des énergies fossiles (gaz, mazout) ou de l’électricité directe. P</w:t>
      </w:r>
      <w:r>
        <w:rPr>
          <w:rFonts w:eastAsiaTheme="minorHAnsi" w:cs="Calibri"/>
          <w:i/>
          <w:color w:val="4F81BD" w:themeColor="accent1"/>
          <w:sz w:val="20"/>
          <w:lang w:val="fr-CH" w:eastAsia="en-US"/>
        </w:rPr>
        <w:t xml:space="preserve">our comparaison, la moyenne cantonale est de </w:t>
      </w:r>
      <w:r w:rsidR="00142733">
        <w:rPr>
          <w:rFonts w:eastAsiaTheme="minorHAnsi" w:cs="Calibri"/>
          <w:i/>
          <w:color w:val="4F81BD" w:themeColor="accent1"/>
          <w:sz w:val="20"/>
          <w:lang w:val="fr-CH" w:eastAsia="en-US"/>
        </w:rPr>
        <w:t>78</w:t>
      </w:r>
      <w:r>
        <w:rPr>
          <w:rFonts w:eastAsiaTheme="minorHAnsi" w:cs="Calibri"/>
          <w:i/>
          <w:color w:val="4F81BD" w:themeColor="accent1"/>
          <w:sz w:val="20"/>
          <w:lang w:val="fr-CH" w:eastAsia="en-US"/>
        </w:rPr>
        <w:t>%</w:t>
      </w:r>
      <w:r w:rsidR="00142733">
        <w:rPr>
          <w:rFonts w:eastAsiaTheme="minorHAnsi" w:cs="Calibri"/>
          <w:i/>
          <w:color w:val="4F81BD" w:themeColor="accent1"/>
          <w:sz w:val="20"/>
          <w:lang w:val="fr-CH" w:eastAsia="en-US"/>
        </w:rPr>
        <w:t xml:space="preserve"> </w:t>
      </w:r>
      <w:r w:rsidR="00142733" w:rsidRPr="00142733">
        <w:rPr>
          <w:rFonts w:eastAsiaTheme="minorHAnsi" w:cs="Calibri"/>
          <w:i/>
          <w:color w:val="4F81BD" w:themeColor="accent1"/>
          <w:sz w:val="20"/>
          <w:lang w:val="fr-CH" w:eastAsia="en-US"/>
        </w:rPr>
        <w:t>(CADENER, 2021)</w:t>
      </w:r>
      <w:r w:rsidRPr="00142733">
        <w:rPr>
          <w:rFonts w:eastAsiaTheme="minorHAnsi" w:cs="Calibri"/>
          <w:i/>
          <w:color w:val="4F81BD" w:themeColor="accent1"/>
          <w:sz w:val="20"/>
          <w:lang w:val="fr-CH" w:eastAsia="en-US"/>
        </w:rPr>
        <w:t>.</w:t>
      </w:r>
      <w:r>
        <w:rPr>
          <w:rFonts w:eastAsiaTheme="minorHAnsi" w:cs="Calibri"/>
          <w:i/>
          <w:color w:val="4F81BD" w:themeColor="accent1"/>
          <w:sz w:val="20"/>
          <w:lang w:val="fr-CH" w:eastAsia="en-US"/>
        </w:rPr>
        <w:t xml:space="preserve"> </w:t>
      </w:r>
    </w:p>
    <w:p w14:paraId="0E1F1D43" w14:textId="787DE7BA" w:rsidR="00B042CD" w:rsidRPr="00B75857" w:rsidRDefault="00B042CD" w:rsidP="00B042CD">
      <w:pPr>
        <w:spacing w:line="220" w:lineRule="exact"/>
        <w:rPr>
          <w:rFonts w:eastAsiaTheme="minorEastAsia" w:cs="Calibri"/>
          <w:i/>
          <w:color w:val="4F81BD" w:themeColor="accent1"/>
          <w:sz w:val="20"/>
        </w:rPr>
      </w:pPr>
      <w:r w:rsidRPr="00B75857">
        <w:rPr>
          <w:rFonts w:eastAsiaTheme="minorEastAsia" w:cs="Calibri"/>
          <w:i/>
          <w:color w:val="4F81BD" w:themeColor="accent1"/>
          <w:sz w:val="20"/>
        </w:rPr>
        <w:t xml:space="preserve">* </w:t>
      </w:r>
      <w:r w:rsidR="008754E7" w:rsidRPr="00B75857">
        <w:rPr>
          <w:rFonts w:eastAsiaTheme="minorEastAsia" w:cs="Calibri"/>
          <w:i/>
          <w:color w:val="4F81BD" w:themeColor="accent1"/>
          <w:sz w:val="20"/>
        </w:rPr>
        <w:t>Malgré les rénovations effectuées, le</w:t>
      </w:r>
      <w:r w:rsidR="00206EAE">
        <w:rPr>
          <w:rFonts w:eastAsiaTheme="minorEastAsia" w:cs="Calibri"/>
          <w:i/>
          <w:color w:val="4F81BD" w:themeColor="accent1"/>
          <w:sz w:val="20"/>
        </w:rPr>
        <w:t xml:space="preserve"> b</w:t>
      </w:r>
      <w:r w:rsidR="008754E7" w:rsidRPr="00B75857">
        <w:rPr>
          <w:rFonts w:eastAsiaTheme="minorEastAsia" w:cs="Calibri"/>
          <w:i/>
          <w:color w:val="4F81BD" w:themeColor="accent1"/>
          <w:sz w:val="20"/>
        </w:rPr>
        <w:t xml:space="preserve">esoin de chaleur pour les bâtiments est en dessus de la moyenne cantonale </w:t>
      </w:r>
      <w:r w:rsidR="008754E7" w:rsidRPr="00142733">
        <w:rPr>
          <w:rFonts w:eastAsiaTheme="minorEastAsia" w:cs="Calibri"/>
          <w:i/>
          <w:color w:val="4F81BD" w:themeColor="accent1"/>
          <w:sz w:val="20"/>
        </w:rPr>
        <w:t>(</w:t>
      </w:r>
      <w:r w:rsidR="00142733" w:rsidRPr="00142733">
        <w:rPr>
          <w:rFonts w:eastAsiaTheme="minorEastAsia" w:cs="Calibri"/>
          <w:i/>
          <w:color w:val="4F81BD" w:themeColor="accent1"/>
          <w:sz w:val="20"/>
        </w:rPr>
        <w:t xml:space="preserve">de </w:t>
      </w:r>
      <w:proofErr w:type="gramStart"/>
      <w:r w:rsidR="00142733" w:rsidRPr="00142733">
        <w:rPr>
          <w:rFonts w:eastAsiaTheme="minorEastAsia" w:cs="Calibri"/>
          <w:i/>
          <w:color w:val="4F81BD" w:themeColor="accent1"/>
          <w:sz w:val="20"/>
        </w:rPr>
        <w:t>137  kWh</w:t>
      </w:r>
      <w:proofErr w:type="gramEnd"/>
      <w:r w:rsidR="00142733" w:rsidRPr="00142733">
        <w:rPr>
          <w:rFonts w:eastAsiaTheme="minorEastAsia" w:cs="Calibri"/>
          <w:i/>
          <w:color w:val="4F81BD" w:themeColor="accent1"/>
          <w:sz w:val="20"/>
        </w:rPr>
        <w:t xml:space="preserve">/m2/an par </w:t>
      </w:r>
      <w:proofErr w:type="spellStart"/>
      <w:r w:rsidR="00142733" w:rsidRPr="00142733">
        <w:rPr>
          <w:rFonts w:eastAsiaTheme="minorEastAsia" w:cs="Calibri"/>
          <w:i/>
          <w:color w:val="4F81BD" w:themeColor="accent1"/>
          <w:sz w:val="20"/>
        </w:rPr>
        <w:t>habitant-e</w:t>
      </w:r>
      <w:proofErr w:type="spellEnd"/>
      <w:r w:rsidR="00142733" w:rsidRPr="00142733">
        <w:rPr>
          <w:rFonts w:eastAsiaTheme="minorEastAsia" w:cs="Calibri"/>
          <w:i/>
          <w:color w:val="4F81BD" w:themeColor="accent1"/>
          <w:sz w:val="20"/>
        </w:rPr>
        <w:t xml:space="preserve"> (CADENER, 2021)</w:t>
      </w:r>
      <w:r w:rsidR="008754E7" w:rsidRPr="00B75857">
        <w:rPr>
          <w:rFonts w:eastAsiaTheme="minorEastAsia" w:cs="Calibri"/>
          <w:i/>
          <w:color w:val="4F81BD" w:themeColor="accent1"/>
          <w:sz w:val="20"/>
        </w:rPr>
        <w:t>). Ceci s’explique par la grande part de bâtiments construits avant 1980.</w:t>
      </w:r>
      <w:r w:rsidR="00E167E0" w:rsidRPr="00B75857">
        <w:rPr>
          <w:rFonts w:eastAsiaTheme="minorEastAsia" w:cs="Calibri"/>
          <w:i/>
          <w:color w:val="4F81BD" w:themeColor="accent1"/>
          <w:sz w:val="20"/>
        </w:rPr>
        <w:t xml:space="preserve">  </w:t>
      </w:r>
    </w:p>
    <w:p w14:paraId="5AB23B80" w14:textId="51AECB18" w:rsidR="00BA1D1C" w:rsidRPr="00142733" w:rsidRDefault="00B042CD" w:rsidP="00B042CD">
      <w:pPr>
        <w:spacing w:line="220" w:lineRule="exact"/>
        <w:rPr>
          <w:rFonts w:eastAsiaTheme="minorEastAsia" w:cs="Calibri"/>
          <w:i/>
          <w:color w:val="4F81BD" w:themeColor="accent1"/>
          <w:sz w:val="20"/>
        </w:rPr>
      </w:pPr>
      <w:r w:rsidRPr="00B75857">
        <w:rPr>
          <w:rFonts w:eastAsiaTheme="minorEastAsia" w:cs="Calibri"/>
          <w:i/>
          <w:color w:val="4F81BD" w:themeColor="accent1"/>
          <w:sz w:val="20"/>
        </w:rPr>
        <w:t xml:space="preserve">* </w:t>
      </w:r>
      <w:r w:rsidR="00E135C0" w:rsidRPr="00B75857">
        <w:rPr>
          <w:rFonts w:eastAsiaTheme="minorEastAsia" w:cs="Calibri"/>
          <w:i/>
          <w:color w:val="4F81BD" w:themeColor="accent1"/>
          <w:sz w:val="20"/>
        </w:rPr>
        <w:t xml:space="preserve">La consommation moyenne d’électricité par </w:t>
      </w:r>
      <w:proofErr w:type="spellStart"/>
      <w:r w:rsidR="00E135C0" w:rsidRPr="00B75857">
        <w:rPr>
          <w:rFonts w:eastAsiaTheme="minorEastAsia" w:cs="Calibri"/>
          <w:i/>
          <w:color w:val="4F81BD" w:themeColor="accent1"/>
          <w:sz w:val="20"/>
        </w:rPr>
        <w:t>habitant</w:t>
      </w:r>
      <w:r w:rsidR="004728C3">
        <w:rPr>
          <w:rFonts w:eastAsiaTheme="minorEastAsia" w:cs="Calibri"/>
          <w:i/>
          <w:color w:val="4F81BD" w:themeColor="accent1"/>
          <w:sz w:val="20"/>
        </w:rPr>
        <w:t>-e</w:t>
      </w:r>
      <w:proofErr w:type="spellEnd"/>
      <w:r w:rsidR="00E135C0" w:rsidRPr="00B75857">
        <w:rPr>
          <w:rFonts w:eastAsiaTheme="minorEastAsia" w:cs="Calibri"/>
          <w:i/>
          <w:color w:val="4F81BD" w:themeColor="accent1"/>
          <w:sz w:val="20"/>
        </w:rPr>
        <w:t xml:space="preserve"> est en dessus de la moyenne cantonale (</w:t>
      </w:r>
      <w:r w:rsidR="00142733" w:rsidRPr="00142733">
        <w:rPr>
          <w:rFonts w:eastAsiaTheme="minorEastAsia" w:cs="Calibri"/>
          <w:i/>
          <w:color w:val="4F81BD" w:themeColor="accent1"/>
          <w:sz w:val="20"/>
        </w:rPr>
        <w:t>de 4'970 kWh/</w:t>
      </w:r>
      <w:proofErr w:type="spellStart"/>
      <w:r w:rsidR="00142733" w:rsidRPr="00142733">
        <w:rPr>
          <w:rFonts w:eastAsiaTheme="minorEastAsia" w:cs="Calibri"/>
          <w:i/>
          <w:color w:val="4F81BD" w:themeColor="accent1"/>
          <w:sz w:val="20"/>
        </w:rPr>
        <w:t>hab</w:t>
      </w:r>
      <w:proofErr w:type="spellEnd"/>
      <w:r w:rsidR="00142733" w:rsidRPr="00142733">
        <w:rPr>
          <w:rFonts w:eastAsiaTheme="minorEastAsia" w:cs="Calibri"/>
          <w:i/>
          <w:color w:val="4F81BD" w:themeColor="accent1"/>
          <w:sz w:val="20"/>
        </w:rPr>
        <w:t>/an (DIREN, 2020))</w:t>
      </w:r>
      <w:r w:rsidR="00E135C0" w:rsidRPr="00B75857">
        <w:rPr>
          <w:rFonts w:eastAsiaTheme="minorEastAsia" w:cs="Calibri"/>
          <w:i/>
          <w:color w:val="4F81BD" w:themeColor="accent1"/>
          <w:sz w:val="20"/>
        </w:rPr>
        <w:t xml:space="preserve">. Ceci </w:t>
      </w:r>
      <w:r w:rsidR="00E167E0" w:rsidRPr="00B75857">
        <w:rPr>
          <w:rFonts w:eastAsiaTheme="minorEastAsia" w:cs="Calibri"/>
          <w:i/>
          <w:color w:val="4F81BD" w:themeColor="accent1"/>
          <w:sz w:val="20"/>
        </w:rPr>
        <w:t xml:space="preserve">peut </w:t>
      </w:r>
      <w:r w:rsidR="00E135C0" w:rsidRPr="00B75857">
        <w:rPr>
          <w:rFonts w:eastAsiaTheme="minorEastAsia" w:cs="Calibri"/>
          <w:i/>
          <w:color w:val="4F81BD" w:themeColor="accent1"/>
          <w:sz w:val="20"/>
        </w:rPr>
        <w:t>s’explique</w:t>
      </w:r>
      <w:r w:rsidR="00E167E0" w:rsidRPr="00B75857">
        <w:rPr>
          <w:rFonts w:eastAsiaTheme="minorEastAsia" w:cs="Calibri"/>
          <w:i/>
          <w:color w:val="4F81BD" w:themeColor="accent1"/>
          <w:sz w:val="20"/>
        </w:rPr>
        <w:t>r</w:t>
      </w:r>
      <w:r w:rsidR="00E135C0" w:rsidRPr="00B75857">
        <w:rPr>
          <w:rFonts w:eastAsiaTheme="minorEastAsia" w:cs="Calibri"/>
          <w:i/>
          <w:color w:val="4F81BD" w:themeColor="accent1"/>
          <w:sz w:val="20"/>
        </w:rPr>
        <w:t xml:space="preserve"> notamment par </w:t>
      </w:r>
      <w:r w:rsidR="00E167E0" w:rsidRPr="00B75857">
        <w:rPr>
          <w:rFonts w:eastAsiaTheme="minorEastAsia" w:cs="Calibri"/>
          <w:i/>
          <w:color w:val="4F81BD" w:themeColor="accent1"/>
          <w:sz w:val="20"/>
        </w:rPr>
        <w:t>la présence</w:t>
      </w:r>
      <w:r w:rsidR="00E135C0" w:rsidRPr="00B75857">
        <w:rPr>
          <w:rFonts w:eastAsiaTheme="minorEastAsia" w:cs="Calibri"/>
          <w:i/>
          <w:color w:val="4F81BD" w:themeColor="accent1"/>
          <w:sz w:val="20"/>
        </w:rPr>
        <w:t xml:space="preserve"> d’entreprises</w:t>
      </w:r>
      <w:r w:rsidR="00E167E0" w:rsidRPr="00B75857">
        <w:rPr>
          <w:rFonts w:eastAsiaTheme="minorEastAsia" w:cs="Calibri"/>
          <w:i/>
          <w:color w:val="4F81BD" w:themeColor="accent1"/>
          <w:sz w:val="20"/>
        </w:rPr>
        <w:t>, [</w:t>
      </w:r>
      <w:r w:rsidR="00E167E0" w:rsidRPr="00142733">
        <w:rPr>
          <w:rFonts w:eastAsiaTheme="minorEastAsia" w:cs="Calibri"/>
          <w:i/>
          <w:color w:val="4F81BD" w:themeColor="accent1"/>
          <w:sz w:val="20"/>
        </w:rPr>
        <w:t>autres</w:t>
      </w:r>
      <w:r w:rsidR="009A605F" w:rsidRPr="00142733">
        <w:rPr>
          <w:rFonts w:eastAsiaTheme="minorEastAsia" w:cs="Calibri"/>
          <w:i/>
          <w:color w:val="4F81BD" w:themeColor="accent1"/>
          <w:sz w:val="20"/>
        </w:rPr>
        <w:t xml:space="preserve"> activités</w:t>
      </w:r>
      <w:r w:rsidR="00E167E0" w:rsidRPr="00B75857">
        <w:rPr>
          <w:rFonts w:eastAsiaTheme="minorEastAsia" w:cs="Calibri"/>
          <w:i/>
          <w:color w:val="4F81BD" w:themeColor="accent1"/>
          <w:sz w:val="20"/>
        </w:rPr>
        <w:t>]</w:t>
      </w:r>
      <w:r w:rsidR="00E135C0" w:rsidRPr="00B75857">
        <w:rPr>
          <w:rFonts w:eastAsiaTheme="minorEastAsia" w:cs="Calibri"/>
          <w:i/>
          <w:color w:val="4F81BD" w:themeColor="accent1"/>
          <w:sz w:val="20"/>
        </w:rPr>
        <w:t xml:space="preserve"> sur la commune.</w:t>
      </w:r>
    </w:p>
    <w:p w14:paraId="52795966" w14:textId="63374048" w:rsidR="009C26FC" w:rsidRPr="00B042CD" w:rsidRDefault="009C26FC" w:rsidP="00FB7255">
      <w:pPr>
        <w:pStyle w:val="Paragraphedeliste"/>
        <w:numPr>
          <w:ilvl w:val="0"/>
          <w:numId w:val="41"/>
        </w:numPr>
        <w:rPr>
          <w:rStyle w:val="Lienhypertexte"/>
          <w:rFonts w:ascii="Calibri" w:eastAsiaTheme="minorEastAsia" w:hAnsi="Calibri" w:cs="Calibri"/>
          <w:color w:val="984806" w:themeColor="accent6" w:themeShade="80"/>
          <w:u w:val="none"/>
        </w:rPr>
      </w:pPr>
      <w:r w:rsidRPr="00B042CD">
        <w:rPr>
          <w:rStyle w:val="Lienhypertexte"/>
          <w:rFonts w:ascii="Calibri" w:hAnsi="Calibri" w:cs="Calibri"/>
          <w:sz w:val="28"/>
          <w:u w:val="none"/>
        </w:rPr>
        <w:br w:type="page"/>
      </w:r>
    </w:p>
    <w:p w14:paraId="146784A3" w14:textId="77777777" w:rsidR="00BA5AF5" w:rsidRPr="0059347A" w:rsidRDefault="00275F08" w:rsidP="0059347A">
      <w:pPr>
        <w:pStyle w:val="Titre1"/>
      </w:pPr>
      <w:bookmarkStart w:id="8" w:name="_Toc117691680"/>
      <w:r w:rsidRPr="0059347A">
        <w:rPr>
          <w:rStyle w:val="Lienhypertexte"/>
          <w:rFonts w:ascii="Calibri" w:hAnsi="Calibri"/>
          <w:sz w:val="36"/>
          <w:u w:val="none"/>
        </w:rPr>
        <w:lastRenderedPageBreak/>
        <w:t>Vision et objectifs</w:t>
      </w:r>
      <w:bookmarkEnd w:id="8"/>
      <w:r w:rsidR="00104842" w:rsidRPr="0059347A">
        <w:rPr>
          <w:rStyle w:val="Lienhypertexte"/>
          <w:rFonts w:ascii="Calibri" w:hAnsi="Calibri"/>
          <w:sz w:val="36"/>
          <w:u w:val="none"/>
        </w:rPr>
        <w:t xml:space="preserve"> </w:t>
      </w:r>
    </w:p>
    <w:p w14:paraId="62581357" w14:textId="77777777" w:rsidR="008A44D0" w:rsidRPr="00DC52ED" w:rsidRDefault="00DB5A12" w:rsidP="00104842">
      <w:pPr>
        <w:pStyle w:val="Titre2"/>
        <w:rPr>
          <w:rFonts w:cs="Calibri"/>
        </w:rPr>
      </w:pPr>
      <w:bookmarkStart w:id="9" w:name="_Toc117691681"/>
      <w:r w:rsidRPr="00DC52ED">
        <w:rPr>
          <w:rFonts w:cs="Calibri"/>
        </w:rPr>
        <w:t>Vision</w:t>
      </w:r>
      <w:r w:rsidR="006F6620" w:rsidRPr="00DC52ED">
        <w:rPr>
          <w:rFonts w:cs="Calibri"/>
        </w:rPr>
        <w:t xml:space="preserve"> à</w:t>
      </w:r>
      <w:r w:rsidR="00AC37FA" w:rsidRPr="00DC52ED">
        <w:rPr>
          <w:rFonts w:cs="Calibri"/>
        </w:rPr>
        <w:t xml:space="preserve"> l’horizon </w:t>
      </w:r>
      <w:r w:rsidR="006F6620" w:rsidRPr="00DC52ED">
        <w:rPr>
          <w:rFonts w:cs="Calibri"/>
        </w:rPr>
        <w:t>2050</w:t>
      </w:r>
      <w:bookmarkEnd w:id="9"/>
      <w:r w:rsidR="0028322B" w:rsidRPr="00DC52ED">
        <w:rPr>
          <w:rFonts w:cs="Calibri"/>
        </w:rPr>
        <w:t xml:space="preserve"> </w:t>
      </w:r>
    </w:p>
    <w:p w14:paraId="67EADE4C" w14:textId="37A4A84B" w:rsidR="00855BEE" w:rsidRPr="00DC52ED" w:rsidRDefault="00E24EAC" w:rsidP="00335FB3">
      <w:pPr>
        <w:rPr>
          <w:rFonts w:eastAsiaTheme="minorHAnsi" w:cs="Calibri"/>
          <w:bCs/>
          <w:color w:val="1A1A1A"/>
          <w:szCs w:val="22"/>
          <w:lang w:val="fr-CH" w:eastAsia="en-US"/>
        </w:rPr>
      </w:pPr>
      <w:r>
        <w:rPr>
          <w:rFonts w:cs="Calibri"/>
          <w:i/>
          <w:color w:val="4F81BD" w:themeColor="accent1"/>
          <w:sz w:val="20"/>
        </w:rPr>
        <w:t xml:space="preserve">La </w:t>
      </w:r>
      <w:r w:rsidR="00DF5A4C">
        <w:rPr>
          <w:rFonts w:cs="Calibri"/>
          <w:i/>
          <w:color w:val="4F81BD" w:themeColor="accent1"/>
          <w:sz w:val="20"/>
        </w:rPr>
        <w:t>Municipalité</w:t>
      </w:r>
      <w:r w:rsidR="00DF5A4C" w:rsidRPr="00DC52ED">
        <w:rPr>
          <w:rFonts w:cs="Calibri"/>
          <w:i/>
          <w:color w:val="4F81BD" w:themeColor="accent1"/>
          <w:sz w:val="20"/>
        </w:rPr>
        <w:t xml:space="preserve"> </w:t>
      </w:r>
      <w:r w:rsidR="00136714" w:rsidRPr="00DC52ED">
        <w:rPr>
          <w:rFonts w:cs="Calibri"/>
          <w:i/>
          <w:color w:val="4F81BD" w:themeColor="accent1"/>
          <w:sz w:val="20"/>
        </w:rPr>
        <w:t>décrit</w:t>
      </w:r>
      <w:r>
        <w:rPr>
          <w:rFonts w:cs="Calibri"/>
          <w:i/>
          <w:color w:val="4F81BD" w:themeColor="accent1"/>
          <w:sz w:val="20"/>
        </w:rPr>
        <w:t xml:space="preserve"> ici</w:t>
      </w:r>
      <w:r w:rsidR="00136714" w:rsidRPr="00DC52ED">
        <w:rPr>
          <w:rFonts w:cs="Calibri"/>
          <w:i/>
          <w:color w:val="4F81BD" w:themeColor="accent1"/>
          <w:sz w:val="20"/>
        </w:rPr>
        <w:t xml:space="preserve"> </w:t>
      </w:r>
      <w:r>
        <w:rPr>
          <w:rFonts w:cs="Calibri"/>
          <w:i/>
          <w:color w:val="4F81BD" w:themeColor="accent1"/>
          <w:sz w:val="20"/>
        </w:rPr>
        <w:t>sa</w:t>
      </w:r>
      <w:r w:rsidR="00FF237E" w:rsidRPr="00DC52ED">
        <w:rPr>
          <w:rFonts w:cs="Calibri"/>
          <w:i/>
          <w:color w:val="4F81BD" w:themeColor="accent1"/>
          <w:sz w:val="20"/>
        </w:rPr>
        <w:t xml:space="preserve"> vision </w:t>
      </w:r>
      <w:r w:rsidR="00C279D7">
        <w:rPr>
          <w:rFonts w:cs="Calibri"/>
          <w:i/>
          <w:color w:val="4F81BD" w:themeColor="accent1"/>
          <w:sz w:val="20"/>
        </w:rPr>
        <w:t>politiqu</w:t>
      </w:r>
      <w:r>
        <w:rPr>
          <w:rFonts w:cs="Calibri"/>
          <w:i/>
          <w:color w:val="4F81BD" w:themeColor="accent1"/>
          <w:sz w:val="20"/>
        </w:rPr>
        <w:t xml:space="preserve">e </w:t>
      </w:r>
      <w:r w:rsidR="00FF237E" w:rsidRPr="00DC52ED">
        <w:rPr>
          <w:rFonts w:cs="Calibri"/>
          <w:i/>
          <w:color w:val="4F81BD" w:themeColor="accent1"/>
          <w:sz w:val="20"/>
        </w:rPr>
        <w:t xml:space="preserve">en matière d’énergie, de climat et de </w:t>
      </w:r>
      <w:r w:rsidR="00C279D7">
        <w:rPr>
          <w:rFonts w:cs="Calibri"/>
          <w:i/>
          <w:color w:val="4F81BD" w:themeColor="accent1"/>
          <w:sz w:val="20"/>
        </w:rPr>
        <w:t>durabilité</w:t>
      </w:r>
      <w:r w:rsidRPr="00E24EAC">
        <w:rPr>
          <w:rFonts w:cs="Calibri"/>
          <w:i/>
          <w:color w:val="4F81BD" w:themeColor="accent1"/>
          <w:sz w:val="20"/>
        </w:rPr>
        <w:t xml:space="preserve"> </w:t>
      </w:r>
      <w:r w:rsidRPr="00DC52ED">
        <w:rPr>
          <w:rFonts w:cs="Calibri"/>
          <w:i/>
          <w:color w:val="4F81BD" w:themeColor="accent1"/>
          <w:sz w:val="20"/>
        </w:rPr>
        <w:t>à l’horizon 2050</w:t>
      </w:r>
      <w:r w:rsidR="00C279D7">
        <w:rPr>
          <w:rFonts w:cs="Calibri"/>
          <w:i/>
          <w:color w:val="4F81BD" w:themeColor="accent1"/>
          <w:sz w:val="20"/>
        </w:rPr>
        <w:t>.</w:t>
      </w:r>
      <w:r w:rsidR="00FE084B" w:rsidRPr="00DC52ED">
        <w:rPr>
          <w:rFonts w:cs="Calibri"/>
          <w:sz w:val="20"/>
        </w:rPr>
        <w:t xml:space="preserve"> </w:t>
      </w:r>
      <w:r w:rsidR="00FE084B" w:rsidRPr="00DC52ED">
        <w:rPr>
          <w:rFonts w:cs="Calibri"/>
          <w:i/>
          <w:color w:val="4F81BD" w:themeColor="accent1"/>
          <w:sz w:val="20"/>
        </w:rPr>
        <w:t xml:space="preserve">Un tel engagement </w:t>
      </w:r>
      <w:r w:rsidR="00F63D45">
        <w:rPr>
          <w:rFonts w:cs="Calibri"/>
          <w:i/>
          <w:color w:val="4F81BD" w:themeColor="accent1"/>
          <w:sz w:val="20"/>
        </w:rPr>
        <w:t>contribue à</w:t>
      </w:r>
      <w:r w:rsidR="00FE084B" w:rsidRPr="00DC52ED">
        <w:rPr>
          <w:rFonts w:cs="Calibri"/>
          <w:i/>
          <w:color w:val="4F81BD" w:themeColor="accent1"/>
          <w:sz w:val="20"/>
        </w:rPr>
        <w:t xml:space="preserve"> légitimer les actions entreprises et</w:t>
      </w:r>
      <w:r w:rsidR="00F63D45">
        <w:rPr>
          <w:rFonts w:cs="Calibri"/>
          <w:i/>
          <w:color w:val="4F81BD" w:themeColor="accent1"/>
          <w:sz w:val="20"/>
        </w:rPr>
        <w:t xml:space="preserve"> à</w:t>
      </w:r>
      <w:r w:rsidR="00FE084B" w:rsidRPr="00DC52ED">
        <w:rPr>
          <w:rFonts w:cs="Calibri"/>
          <w:i/>
          <w:color w:val="4F81BD" w:themeColor="accent1"/>
          <w:sz w:val="20"/>
        </w:rPr>
        <w:t xml:space="preserve"> fédérer les </w:t>
      </w:r>
      <w:r w:rsidR="00C279D7">
        <w:rPr>
          <w:rFonts w:cs="Calibri"/>
          <w:i/>
          <w:color w:val="4F81BD" w:themeColor="accent1"/>
          <w:sz w:val="20"/>
        </w:rPr>
        <w:t>acteur</w:t>
      </w:r>
      <w:r w:rsidR="00014B61">
        <w:rPr>
          <w:rFonts w:cs="Calibri"/>
          <w:i/>
          <w:color w:val="4F81BD" w:themeColor="accent1"/>
          <w:sz w:val="20"/>
        </w:rPr>
        <w:t>-</w:t>
      </w:r>
      <w:proofErr w:type="spellStart"/>
      <w:r w:rsidR="00014B61">
        <w:rPr>
          <w:rFonts w:cs="Calibri"/>
          <w:i/>
          <w:color w:val="4F81BD" w:themeColor="accent1"/>
          <w:sz w:val="20"/>
        </w:rPr>
        <w:t>trice</w:t>
      </w:r>
      <w:proofErr w:type="spellEnd"/>
      <w:r w:rsidR="00014B61">
        <w:rPr>
          <w:rFonts w:cs="Calibri"/>
          <w:i/>
          <w:color w:val="4F81BD" w:themeColor="accent1"/>
          <w:sz w:val="20"/>
        </w:rPr>
        <w:t>-</w:t>
      </w:r>
      <w:r w:rsidR="00C279D7">
        <w:rPr>
          <w:rFonts w:cs="Calibri"/>
          <w:i/>
          <w:color w:val="4F81BD" w:themeColor="accent1"/>
          <w:sz w:val="20"/>
        </w:rPr>
        <w:t xml:space="preserve">s impliqué-e-s. </w:t>
      </w:r>
      <w:r w:rsidR="00FF237E" w:rsidRPr="00DC52ED">
        <w:rPr>
          <w:rFonts w:cs="Calibri"/>
          <w:i/>
          <w:color w:val="4F81BD" w:themeColor="accent1"/>
          <w:sz w:val="20"/>
        </w:rPr>
        <w:t xml:space="preserve">La vision doit comporter un </w:t>
      </w:r>
      <w:r w:rsidR="00C279D7">
        <w:rPr>
          <w:rFonts w:cs="Calibri"/>
          <w:i/>
          <w:color w:val="4F81BD" w:themeColor="accent1"/>
          <w:sz w:val="20"/>
        </w:rPr>
        <w:t>bref texte explicatif</w:t>
      </w:r>
      <w:r w:rsidR="00956A1F" w:rsidRPr="00DC52ED">
        <w:rPr>
          <w:rFonts w:cs="Calibri"/>
          <w:i/>
          <w:color w:val="4F81BD" w:themeColor="accent1"/>
          <w:sz w:val="20"/>
        </w:rPr>
        <w:t xml:space="preserve"> ainsi qu’</w:t>
      </w:r>
      <w:r w:rsidR="00FF237E" w:rsidRPr="00DC52ED">
        <w:rPr>
          <w:rFonts w:cs="Calibri"/>
          <w:i/>
          <w:color w:val="4F81BD" w:themeColor="accent1"/>
          <w:sz w:val="20"/>
        </w:rPr>
        <w:t>un slogan</w:t>
      </w:r>
      <w:r w:rsidR="00C279D7">
        <w:rPr>
          <w:rFonts w:cs="Calibri"/>
          <w:i/>
          <w:color w:val="4F81BD" w:themeColor="accent1"/>
          <w:sz w:val="20"/>
        </w:rPr>
        <w:t>, un logo ou une illustration graphique (qui pourra devenir un outil de communication, cf. chapitre 7).</w:t>
      </w:r>
      <w:r w:rsidR="00335FB3" w:rsidRPr="00DC52ED">
        <w:rPr>
          <w:rFonts w:eastAsiaTheme="minorHAnsi" w:cs="Calibri"/>
          <w:bCs/>
          <w:color w:val="1A1A1A"/>
          <w:szCs w:val="22"/>
          <w:lang w:val="fr-CH" w:eastAsia="en-US"/>
        </w:rPr>
        <w:t xml:space="preserve"> </w:t>
      </w:r>
    </w:p>
    <w:p w14:paraId="385F06D1" w14:textId="77777777" w:rsidR="00C279D7" w:rsidRDefault="00C279D7" w:rsidP="003A43A8">
      <w:pPr>
        <w:rPr>
          <w:rFonts w:eastAsiaTheme="minorHAnsi" w:cs="Calibri"/>
          <w:bCs/>
          <w:color w:val="1A1A1A"/>
          <w:szCs w:val="22"/>
          <w:lang w:val="fr-CH" w:eastAsia="en-US"/>
        </w:rPr>
      </w:pPr>
    </w:p>
    <w:p w14:paraId="30954769" w14:textId="77777777" w:rsidR="003A43A8" w:rsidRPr="00DC52ED" w:rsidRDefault="003A43A8" w:rsidP="003A43A8">
      <w:pPr>
        <w:rPr>
          <w:rFonts w:eastAsiaTheme="minorHAnsi" w:cs="Calibri"/>
          <w:lang w:val="fr-CH" w:eastAsia="en-US"/>
        </w:rPr>
      </w:pPr>
      <w:r w:rsidRPr="00DC52ED">
        <w:rPr>
          <w:rFonts w:eastAsiaTheme="minorHAnsi" w:cs="Calibri"/>
          <w:bCs/>
          <w:color w:val="1A1A1A"/>
          <w:szCs w:val="22"/>
          <w:lang w:val="fr-CH" w:eastAsia="en-US"/>
        </w:rPr>
        <w:t xml:space="preserve">La Commune de </w:t>
      </w:r>
      <w:r w:rsidRPr="00DC52ED">
        <w:rPr>
          <w:rFonts w:eastAsiaTheme="minorHAnsi" w:cs="Calibri"/>
          <w:bCs/>
          <w:color w:val="1A1A1A"/>
          <w:szCs w:val="22"/>
          <w:highlight w:val="lightGray"/>
          <w:lang w:val="fr-CH" w:eastAsia="en-US"/>
        </w:rPr>
        <w:t>xxx</w:t>
      </w:r>
      <w:r w:rsidRPr="00DC52ED">
        <w:rPr>
          <w:rFonts w:eastAsiaTheme="minorHAnsi" w:cs="Calibri"/>
          <w:bCs/>
          <w:color w:val="1A1A1A"/>
          <w:szCs w:val="22"/>
          <w:lang w:val="fr-CH" w:eastAsia="en-US"/>
        </w:rPr>
        <w:t xml:space="preserve"> a défini sa vision à l’horizon 205</w:t>
      </w:r>
      <w:r w:rsidR="00E24EAC">
        <w:rPr>
          <w:rFonts w:eastAsiaTheme="minorHAnsi" w:cs="Calibri"/>
          <w:bCs/>
          <w:color w:val="1A1A1A"/>
          <w:szCs w:val="22"/>
          <w:lang w:val="fr-CH" w:eastAsia="en-US"/>
        </w:rPr>
        <w:t>0,</w:t>
      </w:r>
      <w:r w:rsidRPr="00DC52ED">
        <w:rPr>
          <w:rFonts w:eastAsiaTheme="minorHAnsi" w:cs="Calibri"/>
          <w:bCs/>
          <w:color w:val="1A1A1A"/>
          <w:szCs w:val="22"/>
          <w:lang w:val="fr-CH" w:eastAsia="en-US"/>
        </w:rPr>
        <w:t xml:space="preserve"> dans laquelle s’inscrit son Plan énergie et climat communal. Cette vision</w:t>
      </w:r>
      <w:r w:rsidR="004E2FD4" w:rsidRPr="00DC52ED">
        <w:rPr>
          <w:rFonts w:eastAsiaTheme="minorHAnsi" w:cs="Calibri"/>
          <w:bCs/>
          <w:color w:val="1A1A1A"/>
          <w:szCs w:val="22"/>
          <w:lang w:val="fr-CH" w:eastAsia="en-US"/>
        </w:rPr>
        <w:t>, qui va orienter les objectifs et les actions, est la suivante</w:t>
      </w:r>
      <w:r w:rsidR="00251488" w:rsidRPr="00DC52ED">
        <w:rPr>
          <w:rFonts w:eastAsiaTheme="minorHAnsi" w:cs="Calibri"/>
          <w:bCs/>
          <w:color w:val="1A1A1A"/>
          <w:szCs w:val="22"/>
          <w:lang w:val="fr-CH" w:eastAsia="en-US"/>
        </w:rPr>
        <w:t> :</w:t>
      </w:r>
    </w:p>
    <w:p w14:paraId="69E1458F" w14:textId="77777777" w:rsidR="003A43A8" w:rsidRDefault="003A43A8" w:rsidP="00FF237E">
      <w:pPr>
        <w:autoSpaceDE w:val="0"/>
        <w:autoSpaceDN w:val="0"/>
        <w:adjustRightInd w:val="0"/>
        <w:spacing w:before="0" w:after="0"/>
        <w:jc w:val="both"/>
        <w:rPr>
          <w:rFonts w:eastAsiaTheme="minorHAnsi" w:cs="Calibri"/>
          <w:bCs/>
          <w:color w:val="1A1A1A"/>
          <w:szCs w:val="22"/>
          <w:lang w:val="fr-CH" w:eastAsia="en-US"/>
        </w:rPr>
      </w:pPr>
    </w:p>
    <w:p w14:paraId="0236648E" w14:textId="4A26B64F" w:rsidR="00335FB3" w:rsidRDefault="00335FB3" w:rsidP="00335FB3">
      <w:pPr>
        <w:rPr>
          <w:rFonts w:eastAsiaTheme="majorEastAsia" w:cs="Calibri"/>
          <w:bCs/>
          <w:szCs w:val="22"/>
        </w:rPr>
      </w:pPr>
      <w:r w:rsidRPr="00DC52ED">
        <w:rPr>
          <w:rFonts w:eastAsiaTheme="majorEastAsia" w:cs="Calibri"/>
        </w:rPr>
        <w:t>[</w:t>
      </w:r>
      <w:r w:rsidR="004B208F">
        <w:rPr>
          <w:rFonts w:eastAsiaTheme="minorHAnsi" w:cs="Calibri"/>
          <w:bCs/>
          <w:color w:val="1A1A1A"/>
          <w:szCs w:val="22"/>
          <w:highlight w:val="lightGray"/>
          <w:lang w:val="fr-CH" w:eastAsia="en-US"/>
        </w:rPr>
        <w:t>Exposer la</w:t>
      </w:r>
      <w:r w:rsidRPr="00335FB3">
        <w:rPr>
          <w:rFonts w:eastAsiaTheme="minorHAnsi" w:cs="Calibri"/>
          <w:bCs/>
          <w:color w:val="1A1A1A"/>
          <w:szCs w:val="22"/>
          <w:highlight w:val="lightGray"/>
          <w:lang w:val="fr-CH" w:eastAsia="en-US"/>
        </w:rPr>
        <w:t xml:space="preserve"> vision sur 1-2 </w:t>
      </w:r>
      <w:r w:rsidR="004B208F" w:rsidRPr="00335FB3">
        <w:rPr>
          <w:rFonts w:eastAsiaTheme="minorHAnsi" w:cs="Calibri"/>
          <w:bCs/>
          <w:color w:val="1A1A1A"/>
          <w:szCs w:val="22"/>
          <w:highlight w:val="lightGray"/>
          <w:lang w:val="fr-CH" w:eastAsia="en-US"/>
        </w:rPr>
        <w:t>paragraphes</w:t>
      </w:r>
      <w:r>
        <w:rPr>
          <w:rFonts w:eastAsiaTheme="majorEastAsia" w:cs="Calibri"/>
          <w:bCs/>
          <w:szCs w:val="22"/>
          <w:highlight w:val="lightGray"/>
        </w:rPr>
        <w:t>]</w:t>
      </w:r>
    </w:p>
    <w:p w14:paraId="4A2CC818" w14:textId="77777777" w:rsidR="001B3903" w:rsidRPr="00DC52ED" w:rsidRDefault="001B3903" w:rsidP="00335FB3">
      <w:pPr>
        <w:rPr>
          <w:rFonts w:eastAsiaTheme="majorEastAsia" w:cs="Calibri"/>
        </w:rPr>
      </w:pPr>
    </w:p>
    <w:p w14:paraId="7BBC5ABF" w14:textId="1ED71BBF" w:rsidR="00335FB3" w:rsidRPr="00EF7A71" w:rsidRDefault="00335FB3" w:rsidP="00EF7A71">
      <w:pPr>
        <w:rPr>
          <w:rFonts w:cs="Calibri"/>
          <w:i/>
          <w:color w:val="4F81BD" w:themeColor="accent1"/>
          <w:sz w:val="20"/>
        </w:rPr>
      </w:pPr>
      <w:r w:rsidRPr="00EF7A71">
        <w:rPr>
          <w:rFonts w:cs="Calibri"/>
          <w:i/>
          <w:noProof/>
          <w:color w:val="4F81BD" w:themeColor="accent1"/>
          <w:sz w:val="20"/>
          <w:lang w:val="fr-CH"/>
        </w:rPr>
        <mc:AlternateContent>
          <mc:Choice Requires="wps">
            <w:drawing>
              <wp:inline distT="0" distB="0" distL="0" distR="0" wp14:anchorId="57D411FC" wp14:editId="7DC2CA4F">
                <wp:extent cx="154800" cy="190800"/>
                <wp:effectExtent l="0" t="0" r="17145" b="19050"/>
                <wp:docPr id="77" name="Shape 300"/>
                <wp:cNvGraphicFramePr/>
                <a:graphic xmlns:a="http://schemas.openxmlformats.org/drawingml/2006/main">
                  <a:graphicData uri="http://schemas.microsoft.com/office/word/2010/wordprocessingShape">
                    <wps:wsp>
                      <wps:cNvSpPr/>
                      <wps:spPr>
                        <a:xfrm>
                          <a:off x="0" y="0"/>
                          <a:ext cx="154800" cy="190800"/>
                        </a:xfrm>
                        <a:custGeom>
                          <a:avLst/>
                          <a:gdLst/>
                          <a:ahLst/>
                          <a:cxnLst/>
                          <a:rect l="0" t="0" r="0" b="0"/>
                          <a:pathLst>
                            <a:path w="16863" h="20878" extrusionOk="0">
                              <a:moveTo>
                                <a:pt x="974" y="1801"/>
                              </a:moveTo>
                              <a:lnTo>
                                <a:pt x="1144" y="1825"/>
                              </a:lnTo>
                              <a:lnTo>
                                <a:pt x="1314" y="1874"/>
                              </a:lnTo>
                              <a:lnTo>
                                <a:pt x="1436" y="1874"/>
                              </a:lnTo>
                              <a:lnTo>
                                <a:pt x="1460" y="2093"/>
                              </a:lnTo>
                              <a:lnTo>
                                <a:pt x="1485" y="2774"/>
                              </a:lnTo>
                              <a:lnTo>
                                <a:pt x="1387" y="2750"/>
                              </a:lnTo>
                              <a:lnTo>
                                <a:pt x="1314" y="2774"/>
                              </a:lnTo>
                              <a:lnTo>
                                <a:pt x="1241" y="2798"/>
                              </a:lnTo>
                              <a:lnTo>
                                <a:pt x="901" y="3042"/>
                              </a:lnTo>
                              <a:lnTo>
                                <a:pt x="560" y="3309"/>
                              </a:lnTo>
                              <a:lnTo>
                                <a:pt x="511" y="3358"/>
                              </a:lnTo>
                              <a:lnTo>
                                <a:pt x="511" y="2847"/>
                              </a:lnTo>
                              <a:lnTo>
                                <a:pt x="536" y="2823"/>
                              </a:lnTo>
                              <a:lnTo>
                                <a:pt x="706" y="2725"/>
                              </a:lnTo>
                              <a:lnTo>
                                <a:pt x="852" y="2604"/>
                              </a:lnTo>
                              <a:lnTo>
                                <a:pt x="1193" y="2409"/>
                              </a:lnTo>
                              <a:lnTo>
                                <a:pt x="1290" y="2360"/>
                              </a:lnTo>
                              <a:lnTo>
                                <a:pt x="1339" y="2287"/>
                              </a:lnTo>
                              <a:lnTo>
                                <a:pt x="1436" y="2117"/>
                              </a:lnTo>
                              <a:lnTo>
                                <a:pt x="1460" y="2093"/>
                              </a:lnTo>
                              <a:lnTo>
                                <a:pt x="1436" y="2044"/>
                              </a:lnTo>
                              <a:lnTo>
                                <a:pt x="1412" y="2020"/>
                              </a:lnTo>
                              <a:lnTo>
                                <a:pt x="1290" y="1995"/>
                              </a:lnTo>
                              <a:lnTo>
                                <a:pt x="1168" y="1995"/>
                              </a:lnTo>
                              <a:lnTo>
                                <a:pt x="998" y="2068"/>
                              </a:lnTo>
                              <a:lnTo>
                                <a:pt x="828" y="2166"/>
                              </a:lnTo>
                              <a:lnTo>
                                <a:pt x="657" y="2287"/>
                              </a:lnTo>
                              <a:lnTo>
                                <a:pt x="487" y="2409"/>
                              </a:lnTo>
                              <a:lnTo>
                                <a:pt x="487" y="2093"/>
                              </a:lnTo>
                              <a:lnTo>
                                <a:pt x="438" y="1801"/>
                              </a:lnTo>
                              <a:lnTo>
                                <a:pt x="609" y="1825"/>
                              </a:lnTo>
                              <a:lnTo>
                                <a:pt x="974" y="1801"/>
                              </a:lnTo>
                              <a:close/>
                              <a:moveTo>
                                <a:pt x="13237" y="803"/>
                              </a:moveTo>
                              <a:lnTo>
                                <a:pt x="13383" y="949"/>
                              </a:lnTo>
                              <a:lnTo>
                                <a:pt x="13651" y="1192"/>
                              </a:lnTo>
                              <a:lnTo>
                                <a:pt x="13943" y="1436"/>
                              </a:lnTo>
                              <a:lnTo>
                                <a:pt x="14210" y="1655"/>
                              </a:lnTo>
                              <a:lnTo>
                                <a:pt x="14454" y="1922"/>
                              </a:lnTo>
                              <a:lnTo>
                                <a:pt x="14697" y="2214"/>
                              </a:lnTo>
                              <a:lnTo>
                                <a:pt x="14965" y="2482"/>
                              </a:lnTo>
                              <a:lnTo>
                                <a:pt x="15500" y="3017"/>
                              </a:lnTo>
                              <a:lnTo>
                                <a:pt x="15646" y="3188"/>
                              </a:lnTo>
                              <a:lnTo>
                                <a:pt x="15792" y="3382"/>
                              </a:lnTo>
                              <a:lnTo>
                                <a:pt x="15938" y="3577"/>
                              </a:lnTo>
                              <a:lnTo>
                                <a:pt x="16084" y="3772"/>
                              </a:lnTo>
                              <a:lnTo>
                                <a:pt x="15743" y="3796"/>
                              </a:lnTo>
                              <a:lnTo>
                                <a:pt x="15403" y="3820"/>
                              </a:lnTo>
                              <a:lnTo>
                                <a:pt x="14697" y="3820"/>
                              </a:lnTo>
                              <a:lnTo>
                                <a:pt x="14016" y="3796"/>
                              </a:lnTo>
                              <a:lnTo>
                                <a:pt x="13651" y="3772"/>
                              </a:lnTo>
                              <a:lnTo>
                                <a:pt x="13310" y="3820"/>
                              </a:lnTo>
                              <a:lnTo>
                                <a:pt x="13261" y="3042"/>
                              </a:lnTo>
                              <a:lnTo>
                                <a:pt x="13188" y="2239"/>
                              </a:lnTo>
                              <a:lnTo>
                                <a:pt x="13188" y="1874"/>
                              </a:lnTo>
                              <a:lnTo>
                                <a:pt x="13188" y="1533"/>
                              </a:lnTo>
                              <a:lnTo>
                                <a:pt x="13237" y="803"/>
                              </a:lnTo>
                              <a:close/>
                              <a:moveTo>
                                <a:pt x="1509" y="3163"/>
                              </a:moveTo>
                              <a:lnTo>
                                <a:pt x="1533" y="3455"/>
                              </a:lnTo>
                              <a:lnTo>
                                <a:pt x="1363" y="3553"/>
                              </a:lnTo>
                              <a:lnTo>
                                <a:pt x="1193" y="3650"/>
                              </a:lnTo>
                              <a:lnTo>
                                <a:pt x="901" y="3918"/>
                              </a:lnTo>
                              <a:lnTo>
                                <a:pt x="706" y="4064"/>
                              </a:lnTo>
                              <a:lnTo>
                                <a:pt x="511" y="4210"/>
                              </a:lnTo>
                              <a:lnTo>
                                <a:pt x="511" y="3845"/>
                              </a:lnTo>
                              <a:lnTo>
                                <a:pt x="511" y="3747"/>
                              </a:lnTo>
                              <a:lnTo>
                                <a:pt x="657" y="3699"/>
                              </a:lnTo>
                              <a:lnTo>
                                <a:pt x="803" y="3626"/>
                              </a:lnTo>
                              <a:lnTo>
                                <a:pt x="1047" y="3455"/>
                              </a:lnTo>
                              <a:lnTo>
                                <a:pt x="1387" y="3236"/>
                              </a:lnTo>
                              <a:lnTo>
                                <a:pt x="1509" y="3163"/>
                              </a:lnTo>
                              <a:close/>
                              <a:moveTo>
                                <a:pt x="1533" y="3942"/>
                              </a:moveTo>
                              <a:lnTo>
                                <a:pt x="1533" y="4404"/>
                              </a:lnTo>
                              <a:lnTo>
                                <a:pt x="1533" y="4526"/>
                              </a:lnTo>
                              <a:lnTo>
                                <a:pt x="1168" y="4745"/>
                              </a:lnTo>
                              <a:lnTo>
                                <a:pt x="828" y="4988"/>
                              </a:lnTo>
                              <a:lnTo>
                                <a:pt x="657" y="5086"/>
                              </a:lnTo>
                              <a:lnTo>
                                <a:pt x="511" y="5232"/>
                              </a:lnTo>
                              <a:lnTo>
                                <a:pt x="511" y="4648"/>
                              </a:lnTo>
                              <a:lnTo>
                                <a:pt x="657" y="4575"/>
                              </a:lnTo>
                              <a:lnTo>
                                <a:pt x="803" y="4477"/>
                              </a:lnTo>
                              <a:lnTo>
                                <a:pt x="1095" y="4258"/>
                              </a:lnTo>
                              <a:lnTo>
                                <a:pt x="1533" y="3942"/>
                              </a:lnTo>
                              <a:close/>
                              <a:moveTo>
                                <a:pt x="1509" y="4964"/>
                              </a:moveTo>
                              <a:lnTo>
                                <a:pt x="1485" y="5378"/>
                              </a:lnTo>
                              <a:lnTo>
                                <a:pt x="1363" y="5451"/>
                              </a:lnTo>
                              <a:lnTo>
                                <a:pt x="1217" y="5548"/>
                              </a:lnTo>
                              <a:lnTo>
                                <a:pt x="998" y="5767"/>
                              </a:lnTo>
                              <a:lnTo>
                                <a:pt x="730" y="5986"/>
                              </a:lnTo>
                              <a:lnTo>
                                <a:pt x="609" y="6108"/>
                              </a:lnTo>
                              <a:lnTo>
                                <a:pt x="487" y="6254"/>
                              </a:lnTo>
                              <a:lnTo>
                                <a:pt x="487" y="5499"/>
                              </a:lnTo>
                              <a:lnTo>
                                <a:pt x="633" y="5475"/>
                              </a:lnTo>
                              <a:lnTo>
                                <a:pt x="755" y="5426"/>
                              </a:lnTo>
                              <a:lnTo>
                                <a:pt x="998" y="5256"/>
                              </a:lnTo>
                              <a:lnTo>
                                <a:pt x="1509" y="4964"/>
                              </a:lnTo>
                              <a:close/>
                              <a:moveTo>
                                <a:pt x="1460" y="5889"/>
                              </a:moveTo>
                              <a:lnTo>
                                <a:pt x="1436" y="6473"/>
                              </a:lnTo>
                              <a:lnTo>
                                <a:pt x="1363" y="6448"/>
                              </a:lnTo>
                              <a:lnTo>
                                <a:pt x="1266" y="6448"/>
                              </a:lnTo>
                              <a:lnTo>
                                <a:pt x="1168" y="6473"/>
                              </a:lnTo>
                              <a:lnTo>
                                <a:pt x="998" y="6594"/>
                              </a:lnTo>
                              <a:lnTo>
                                <a:pt x="852" y="6716"/>
                              </a:lnTo>
                              <a:lnTo>
                                <a:pt x="730" y="6862"/>
                              </a:lnTo>
                              <a:lnTo>
                                <a:pt x="511" y="7105"/>
                              </a:lnTo>
                              <a:lnTo>
                                <a:pt x="487" y="6448"/>
                              </a:lnTo>
                              <a:lnTo>
                                <a:pt x="511" y="6448"/>
                              </a:lnTo>
                              <a:lnTo>
                                <a:pt x="682" y="6424"/>
                              </a:lnTo>
                              <a:lnTo>
                                <a:pt x="828" y="6351"/>
                              </a:lnTo>
                              <a:lnTo>
                                <a:pt x="974" y="6254"/>
                              </a:lnTo>
                              <a:lnTo>
                                <a:pt x="1095" y="6156"/>
                              </a:lnTo>
                              <a:lnTo>
                                <a:pt x="1460" y="5889"/>
                              </a:lnTo>
                              <a:close/>
                              <a:moveTo>
                                <a:pt x="6984" y="6205"/>
                              </a:moveTo>
                              <a:lnTo>
                                <a:pt x="6935" y="6229"/>
                              </a:lnTo>
                              <a:lnTo>
                                <a:pt x="6862" y="6278"/>
                              </a:lnTo>
                              <a:lnTo>
                                <a:pt x="6716" y="6424"/>
                              </a:lnTo>
                              <a:lnTo>
                                <a:pt x="6546" y="6594"/>
                              </a:lnTo>
                              <a:lnTo>
                                <a:pt x="6327" y="6740"/>
                              </a:lnTo>
                              <a:lnTo>
                                <a:pt x="6108" y="6862"/>
                              </a:lnTo>
                              <a:lnTo>
                                <a:pt x="5986" y="6911"/>
                              </a:lnTo>
                              <a:lnTo>
                                <a:pt x="5889" y="6935"/>
                              </a:lnTo>
                              <a:lnTo>
                                <a:pt x="5767" y="6935"/>
                              </a:lnTo>
                              <a:lnTo>
                                <a:pt x="5670" y="6911"/>
                              </a:lnTo>
                              <a:lnTo>
                                <a:pt x="5572" y="6886"/>
                              </a:lnTo>
                              <a:lnTo>
                                <a:pt x="5499" y="6838"/>
                              </a:lnTo>
                              <a:lnTo>
                                <a:pt x="5426" y="6740"/>
                              </a:lnTo>
                              <a:lnTo>
                                <a:pt x="5353" y="6619"/>
                              </a:lnTo>
                              <a:lnTo>
                                <a:pt x="5305" y="6546"/>
                              </a:lnTo>
                              <a:lnTo>
                                <a:pt x="5232" y="6521"/>
                              </a:lnTo>
                              <a:lnTo>
                                <a:pt x="5134" y="6521"/>
                              </a:lnTo>
                              <a:lnTo>
                                <a:pt x="5061" y="6546"/>
                              </a:lnTo>
                              <a:lnTo>
                                <a:pt x="4794" y="6716"/>
                              </a:lnTo>
                              <a:lnTo>
                                <a:pt x="4599" y="6813"/>
                              </a:lnTo>
                              <a:lnTo>
                                <a:pt x="4429" y="6911"/>
                              </a:lnTo>
                              <a:lnTo>
                                <a:pt x="4283" y="6959"/>
                              </a:lnTo>
                              <a:lnTo>
                                <a:pt x="4210" y="6959"/>
                              </a:lnTo>
                              <a:lnTo>
                                <a:pt x="4137" y="6935"/>
                              </a:lnTo>
                              <a:lnTo>
                                <a:pt x="4088" y="6911"/>
                              </a:lnTo>
                              <a:lnTo>
                                <a:pt x="4064" y="6838"/>
                              </a:lnTo>
                              <a:lnTo>
                                <a:pt x="4039" y="6765"/>
                              </a:lnTo>
                              <a:lnTo>
                                <a:pt x="4039" y="6667"/>
                              </a:lnTo>
                              <a:lnTo>
                                <a:pt x="4039" y="6619"/>
                              </a:lnTo>
                              <a:lnTo>
                                <a:pt x="4015" y="6594"/>
                              </a:lnTo>
                              <a:lnTo>
                                <a:pt x="3966" y="6570"/>
                              </a:lnTo>
                              <a:lnTo>
                                <a:pt x="3893" y="6570"/>
                              </a:lnTo>
                              <a:lnTo>
                                <a:pt x="3845" y="6643"/>
                              </a:lnTo>
                              <a:lnTo>
                                <a:pt x="3796" y="6862"/>
                              </a:lnTo>
                              <a:lnTo>
                                <a:pt x="3772" y="6959"/>
                              </a:lnTo>
                              <a:lnTo>
                                <a:pt x="3772" y="7057"/>
                              </a:lnTo>
                              <a:lnTo>
                                <a:pt x="3796" y="7154"/>
                              </a:lnTo>
                              <a:lnTo>
                                <a:pt x="3845" y="7251"/>
                              </a:lnTo>
                              <a:lnTo>
                                <a:pt x="3942" y="7300"/>
                              </a:lnTo>
                              <a:lnTo>
                                <a:pt x="4064" y="7349"/>
                              </a:lnTo>
                              <a:lnTo>
                                <a:pt x="4331" y="7349"/>
                              </a:lnTo>
                              <a:lnTo>
                                <a:pt x="4453" y="7324"/>
                              </a:lnTo>
                              <a:lnTo>
                                <a:pt x="4599" y="7276"/>
                              </a:lnTo>
                              <a:lnTo>
                                <a:pt x="4842" y="7154"/>
                              </a:lnTo>
                              <a:lnTo>
                                <a:pt x="5086" y="7008"/>
                              </a:lnTo>
                              <a:lnTo>
                                <a:pt x="5183" y="7130"/>
                              </a:lnTo>
                              <a:lnTo>
                                <a:pt x="5280" y="7203"/>
                              </a:lnTo>
                              <a:lnTo>
                                <a:pt x="5378" y="7276"/>
                              </a:lnTo>
                              <a:lnTo>
                                <a:pt x="5499" y="7324"/>
                              </a:lnTo>
                              <a:lnTo>
                                <a:pt x="5597" y="7349"/>
                              </a:lnTo>
                              <a:lnTo>
                                <a:pt x="5718" y="7349"/>
                              </a:lnTo>
                              <a:lnTo>
                                <a:pt x="5962" y="7324"/>
                              </a:lnTo>
                              <a:lnTo>
                                <a:pt x="6229" y="7251"/>
                              </a:lnTo>
                              <a:lnTo>
                                <a:pt x="6473" y="7130"/>
                              </a:lnTo>
                              <a:lnTo>
                                <a:pt x="6716" y="6984"/>
                              </a:lnTo>
                              <a:lnTo>
                                <a:pt x="6935" y="6813"/>
                              </a:lnTo>
                              <a:lnTo>
                                <a:pt x="7057" y="6959"/>
                              </a:lnTo>
                              <a:lnTo>
                                <a:pt x="7203" y="7081"/>
                              </a:lnTo>
                              <a:lnTo>
                                <a:pt x="7373" y="7154"/>
                              </a:lnTo>
                              <a:lnTo>
                                <a:pt x="7568" y="7203"/>
                              </a:lnTo>
                              <a:lnTo>
                                <a:pt x="7714" y="7227"/>
                              </a:lnTo>
                              <a:lnTo>
                                <a:pt x="7981" y="7227"/>
                              </a:lnTo>
                              <a:lnTo>
                                <a:pt x="8103" y="7178"/>
                              </a:lnTo>
                              <a:lnTo>
                                <a:pt x="8225" y="7130"/>
                              </a:lnTo>
                              <a:lnTo>
                                <a:pt x="8322" y="7057"/>
                              </a:lnTo>
                              <a:lnTo>
                                <a:pt x="8541" y="6911"/>
                              </a:lnTo>
                              <a:lnTo>
                                <a:pt x="8663" y="7057"/>
                              </a:lnTo>
                              <a:lnTo>
                                <a:pt x="8833" y="7154"/>
                              </a:lnTo>
                              <a:lnTo>
                                <a:pt x="9028" y="7203"/>
                              </a:lnTo>
                              <a:lnTo>
                                <a:pt x="9222" y="7227"/>
                              </a:lnTo>
                              <a:lnTo>
                                <a:pt x="9441" y="7203"/>
                              </a:lnTo>
                              <a:lnTo>
                                <a:pt x="9636" y="7154"/>
                              </a:lnTo>
                              <a:lnTo>
                                <a:pt x="9830" y="7057"/>
                              </a:lnTo>
                              <a:lnTo>
                                <a:pt x="10001" y="6935"/>
                              </a:lnTo>
                              <a:lnTo>
                                <a:pt x="10171" y="7057"/>
                              </a:lnTo>
                              <a:lnTo>
                                <a:pt x="10341" y="7154"/>
                              </a:lnTo>
                              <a:lnTo>
                                <a:pt x="10512" y="7227"/>
                              </a:lnTo>
                              <a:lnTo>
                                <a:pt x="10706" y="7276"/>
                              </a:lnTo>
                              <a:lnTo>
                                <a:pt x="10877" y="7276"/>
                              </a:lnTo>
                              <a:lnTo>
                                <a:pt x="11047" y="7251"/>
                              </a:lnTo>
                              <a:lnTo>
                                <a:pt x="11193" y="7203"/>
                              </a:lnTo>
                              <a:lnTo>
                                <a:pt x="11339" y="7105"/>
                              </a:lnTo>
                              <a:lnTo>
                                <a:pt x="11436" y="7203"/>
                              </a:lnTo>
                              <a:lnTo>
                                <a:pt x="11534" y="7276"/>
                              </a:lnTo>
                              <a:lnTo>
                                <a:pt x="11655" y="7349"/>
                              </a:lnTo>
                              <a:lnTo>
                                <a:pt x="11777" y="7397"/>
                              </a:lnTo>
                              <a:lnTo>
                                <a:pt x="11899" y="7422"/>
                              </a:lnTo>
                              <a:lnTo>
                                <a:pt x="12020" y="7422"/>
                              </a:lnTo>
                              <a:lnTo>
                                <a:pt x="12142" y="7397"/>
                              </a:lnTo>
                              <a:lnTo>
                                <a:pt x="12239" y="7349"/>
                              </a:lnTo>
                              <a:lnTo>
                                <a:pt x="12337" y="7300"/>
                              </a:lnTo>
                              <a:lnTo>
                                <a:pt x="12434" y="7203"/>
                              </a:lnTo>
                              <a:lnTo>
                                <a:pt x="12604" y="7032"/>
                              </a:lnTo>
                              <a:lnTo>
                                <a:pt x="12848" y="7178"/>
                              </a:lnTo>
                              <a:lnTo>
                                <a:pt x="12969" y="7251"/>
                              </a:lnTo>
                              <a:lnTo>
                                <a:pt x="13091" y="7300"/>
                              </a:lnTo>
                              <a:lnTo>
                                <a:pt x="13213" y="7324"/>
                              </a:lnTo>
                              <a:lnTo>
                                <a:pt x="13334" y="7324"/>
                              </a:lnTo>
                              <a:lnTo>
                                <a:pt x="13432" y="7300"/>
                              </a:lnTo>
                              <a:lnTo>
                                <a:pt x="13529" y="7227"/>
                              </a:lnTo>
                              <a:lnTo>
                                <a:pt x="13651" y="7324"/>
                              </a:lnTo>
                              <a:lnTo>
                                <a:pt x="13797" y="7373"/>
                              </a:lnTo>
                              <a:lnTo>
                                <a:pt x="13967" y="7397"/>
                              </a:lnTo>
                              <a:lnTo>
                                <a:pt x="14113" y="7373"/>
                              </a:lnTo>
                              <a:lnTo>
                                <a:pt x="14259" y="7349"/>
                              </a:lnTo>
                              <a:lnTo>
                                <a:pt x="14405" y="7251"/>
                              </a:lnTo>
                              <a:lnTo>
                                <a:pt x="14502" y="7154"/>
                              </a:lnTo>
                              <a:lnTo>
                                <a:pt x="14575" y="7008"/>
                              </a:lnTo>
                              <a:lnTo>
                                <a:pt x="14575" y="6959"/>
                              </a:lnTo>
                              <a:lnTo>
                                <a:pt x="14575" y="6935"/>
                              </a:lnTo>
                              <a:lnTo>
                                <a:pt x="14527" y="6911"/>
                              </a:lnTo>
                              <a:lnTo>
                                <a:pt x="14502" y="6911"/>
                              </a:lnTo>
                              <a:lnTo>
                                <a:pt x="14283" y="6959"/>
                              </a:lnTo>
                              <a:lnTo>
                                <a:pt x="14016" y="7032"/>
                              </a:lnTo>
                              <a:lnTo>
                                <a:pt x="13894" y="7032"/>
                              </a:lnTo>
                              <a:lnTo>
                                <a:pt x="13772" y="7008"/>
                              </a:lnTo>
                              <a:lnTo>
                                <a:pt x="13699" y="6959"/>
                              </a:lnTo>
                              <a:lnTo>
                                <a:pt x="13651" y="6911"/>
                              </a:lnTo>
                              <a:lnTo>
                                <a:pt x="13651" y="6862"/>
                              </a:lnTo>
                              <a:lnTo>
                                <a:pt x="13626" y="6789"/>
                              </a:lnTo>
                              <a:lnTo>
                                <a:pt x="13578" y="6740"/>
                              </a:lnTo>
                              <a:lnTo>
                                <a:pt x="13529" y="6692"/>
                              </a:lnTo>
                              <a:lnTo>
                                <a:pt x="13407" y="6692"/>
                              </a:lnTo>
                              <a:lnTo>
                                <a:pt x="13359" y="6716"/>
                              </a:lnTo>
                              <a:lnTo>
                                <a:pt x="13334" y="6789"/>
                              </a:lnTo>
                              <a:lnTo>
                                <a:pt x="13310" y="6862"/>
                              </a:lnTo>
                              <a:lnTo>
                                <a:pt x="13286" y="6911"/>
                              </a:lnTo>
                              <a:lnTo>
                                <a:pt x="13286" y="6959"/>
                              </a:lnTo>
                              <a:lnTo>
                                <a:pt x="13261" y="6984"/>
                              </a:lnTo>
                              <a:lnTo>
                                <a:pt x="13115" y="6984"/>
                              </a:lnTo>
                              <a:lnTo>
                                <a:pt x="13018" y="6935"/>
                              </a:lnTo>
                              <a:lnTo>
                                <a:pt x="12823" y="6789"/>
                              </a:lnTo>
                              <a:lnTo>
                                <a:pt x="12677" y="6667"/>
                              </a:lnTo>
                              <a:lnTo>
                                <a:pt x="12629" y="6643"/>
                              </a:lnTo>
                              <a:lnTo>
                                <a:pt x="12580" y="6619"/>
                              </a:lnTo>
                              <a:lnTo>
                                <a:pt x="12507" y="6619"/>
                              </a:lnTo>
                              <a:lnTo>
                                <a:pt x="12458" y="6667"/>
                              </a:lnTo>
                              <a:lnTo>
                                <a:pt x="12264" y="6886"/>
                              </a:lnTo>
                              <a:lnTo>
                                <a:pt x="12166" y="6959"/>
                              </a:lnTo>
                              <a:lnTo>
                                <a:pt x="12045" y="7032"/>
                              </a:lnTo>
                              <a:lnTo>
                                <a:pt x="11947" y="7057"/>
                              </a:lnTo>
                              <a:lnTo>
                                <a:pt x="11850" y="7032"/>
                              </a:lnTo>
                              <a:lnTo>
                                <a:pt x="11777" y="7008"/>
                              </a:lnTo>
                              <a:lnTo>
                                <a:pt x="11704" y="6911"/>
                              </a:lnTo>
                              <a:lnTo>
                                <a:pt x="11631" y="6813"/>
                              </a:lnTo>
                              <a:lnTo>
                                <a:pt x="11582" y="6667"/>
                              </a:lnTo>
                              <a:lnTo>
                                <a:pt x="11582" y="6594"/>
                              </a:lnTo>
                              <a:lnTo>
                                <a:pt x="11534" y="6521"/>
                              </a:lnTo>
                              <a:lnTo>
                                <a:pt x="11485" y="6497"/>
                              </a:lnTo>
                              <a:lnTo>
                                <a:pt x="11436" y="6473"/>
                              </a:lnTo>
                              <a:lnTo>
                                <a:pt x="11363" y="6473"/>
                              </a:lnTo>
                              <a:lnTo>
                                <a:pt x="11315" y="6497"/>
                              </a:lnTo>
                              <a:lnTo>
                                <a:pt x="11266" y="6546"/>
                              </a:lnTo>
                              <a:lnTo>
                                <a:pt x="11217" y="6619"/>
                              </a:lnTo>
                              <a:lnTo>
                                <a:pt x="11193" y="6716"/>
                              </a:lnTo>
                              <a:lnTo>
                                <a:pt x="11144" y="6789"/>
                              </a:lnTo>
                              <a:lnTo>
                                <a:pt x="11071" y="6838"/>
                              </a:lnTo>
                              <a:lnTo>
                                <a:pt x="11023" y="6886"/>
                              </a:lnTo>
                              <a:lnTo>
                                <a:pt x="10950" y="6911"/>
                              </a:lnTo>
                              <a:lnTo>
                                <a:pt x="10877" y="6911"/>
                              </a:lnTo>
                              <a:lnTo>
                                <a:pt x="10706" y="6886"/>
                              </a:lnTo>
                              <a:lnTo>
                                <a:pt x="10560" y="6838"/>
                              </a:lnTo>
                              <a:lnTo>
                                <a:pt x="10390" y="6740"/>
                              </a:lnTo>
                              <a:lnTo>
                                <a:pt x="10268" y="6643"/>
                              </a:lnTo>
                              <a:lnTo>
                                <a:pt x="10147" y="6521"/>
                              </a:lnTo>
                              <a:lnTo>
                                <a:pt x="10074" y="6473"/>
                              </a:lnTo>
                              <a:lnTo>
                                <a:pt x="10001" y="6448"/>
                              </a:lnTo>
                              <a:lnTo>
                                <a:pt x="9928" y="6473"/>
                              </a:lnTo>
                              <a:lnTo>
                                <a:pt x="9855" y="6521"/>
                              </a:lnTo>
                              <a:lnTo>
                                <a:pt x="9757" y="6619"/>
                              </a:lnTo>
                              <a:lnTo>
                                <a:pt x="9611" y="6716"/>
                              </a:lnTo>
                              <a:lnTo>
                                <a:pt x="9441" y="6789"/>
                              </a:lnTo>
                              <a:lnTo>
                                <a:pt x="9271" y="6838"/>
                              </a:lnTo>
                              <a:lnTo>
                                <a:pt x="9101" y="6838"/>
                              </a:lnTo>
                              <a:lnTo>
                                <a:pt x="9028" y="6813"/>
                              </a:lnTo>
                              <a:lnTo>
                                <a:pt x="8979" y="6789"/>
                              </a:lnTo>
                              <a:lnTo>
                                <a:pt x="8906" y="6740"/>
                              </a:lnTo>
                              <a:lnTo>
                                <a:pt x="8882" y="6667"/>
                              </a:lnTo>
                              <a:lnTo>
                                <a:pt x="8833" y="6594"/>
                              </a:lnTo>
                              <a:lnTo>
                                <a:pt x="8833" y="6497"/>
                              </a:lnTo>
                              <a:lnTo>
                                <a:pt x="8809" y="6424"/>
                              </a:lnTo>
                              <a:lnTo>
                                <a:pt x="8784" y="6375"/>
                              </a:lnTo>
                              <a:lnTo>
                                <a:pt x="8736" y="6327"/>
                              </a:lnTo>
                              <a:lnTo>
                                <a:pt x="8687" y="6302"/>
                              </a:lnTo>
                              <a:lnTo>
                                <a:pt x="8638" y="6278"/>
                              </a:lnTo>
                              <a:lnTo>
                                <a:pt x="8565" y="6278"/>
                              </a:lnTo>
                              <a:lnTo>
                                <a:pt x="8517" y="6302"/>
                              </a:lnTo>
                              <a:lnTo>
                                <a:pt x="8468" y="6351"/>
                              </a:lnTo>
                              <a:lnTo>
                                <a:pt x="8298" y="6546"/>
                              </a:lnTo>
                              <a:lnTo>
                                <a:pt x="8200" y="6643"/>
                              </a:lnTo>
                              <a:lnTo>
                                <a:pt x="8103" y="6740"/>
                              </a:lnTo>
                              <a:lnTo>
                                <a:pt x="7981" y="6789"/>
                              </a:lnTo>
                              <a:lnTo>
                                <a:pt x="7860" y="6813"/>
                              </a:lnTo>
                              <a:lnTo>
                                <a:pt x="7714" y="6813"/>
                              </a:lnTo>
                              <a:lnTo>
                                <a:pt x="7592" y="6789"/>
                              </a:lnTo>
                              <a:lnTo>
                                <a:pt x="7446" y="6740"/>
                              </a:lnTo>
                              <a:lnTo>
                                <a:pt x="7349" y="6667"/>
                              </a:lnTo>
                              <a:lnTo>
                                <a:pt x="7276" y="6546"/>
                              </a:lnTo>
                              <a:lnTo>
                                <a:pt x="7227" y="6424"/>
                              </a:lnTo>
                              <a:lnTo>
                                <a:pt x="7227" y="6375"/>
                              </a:lnTo>
                              <a:lnTo>
                                <a:pt x="7178" y="6302"/>
                              </a:lnTo>
                              <a:lnTo>
                                <a:pt x="7154" y="6278"/>
                              </a:lnTo>
                              <a:lnTo>
                                <a:pt x="7105" y="6229"/>
                              </a:lnTo>
                              <a:lnTo>
                                <a:pt x="7032" y="6205"/>
                              </a:lnTo>
                              <a:close/>
                              <a:moveTo>
                                <a:pt x="1412" y="6813"/>
                              </a:moveTo>
                              <a:lnTo>
                                <a:pt x="1387" y="7397"/>
                              </a:lnTo>
                              <a:lnTo>
                                <a:pt x="1144" y="7616"/>
                              </a:lnTo>
                              <a:lnTo>
                                <a:pt x="925" y="7835"/>
                              </a:lnTo>
                              <a:lnTo>
                                <a:pt x="755" y="8006"/>
                              </a:lnTo>
                              <a:lnTo>
                                <a:pt x="584" y="8176"/>
                              </a:lnTo>
                              <a:lnTo>
                                <a:pt x="536" y="7543"/>
                              </a:lnTo>
                              <a:lnTo>
                                <a:pt x="657" y="7446"/>
                              </a:lnTo>
                              <a:lnTo>
                                <a:pt x="755" y="7349"/>
                              </a:lnTo>
                              <a:lnTo>
                                <a:pt x="949" y="7154"/>
                              </a:lnTo>
                              <a:lnTo>
                                <a:pt x="1095" y="7032"/>
                              </a:lnTo>
                              <a:lnTo>
                                <a:pt x="1241" y="6911"/>
                              </a:lnTo>
                              <a:lnTo>
                                <a:pt x="1412" y="6813"/>
                              </a:lnTo>
                              <a:close/>
                              <a:moveTo>
                                <a:pt x="1363" y="7981"/>
                              </a:moveTo>
                              <a:lnTo>
                                <a:pt x="1339" y="8468"/>
                              </a:lnTo>
                              <a:lnTo>
                                <a:pt x="1241" y="8541"/>
                              </a:lnTo>
                              <a:lnTo>
                                <a:pt x="1168" y="8614"/>
                              </a:lnTo>
                              <a:lnTo>
                                <a:pt x="1022" y="8736"/>
                              </a:lnTo>
                              <a:lnTo>
                                <a:pt x="901" y="8882"/>
                              </a:lnTo>
                              <a:lnTo>
                                <a:pt x="779" y="9052"/>
                              </a:lnTo>
                              <a:lnTo>
                                <a:pt x="633" y="9222"/>
                              </a:lnTo>
                              <a:lnTo>
                                <a:pt x="584" y="8492"/>
                              </a:lnTo>
                              <a:lnTo>
                                <a:pt x="730" y="8444"/>
                              </a:lnTo>
                              <a:lnTo>
                                <a:pt x="852" y="8395"/>
                              </a:lnTo>
                              <a:lnTo>
                                <a:pt x="1095" y="8200"/>
                              </a:lnTo>
                              <a:lnTo>
                                <a:pt x="1363" y="7981"/>
                              </a:lnTo>
                              <a:close/>
                              <a:moveTo>
                                <a:pt x="10901" y="8638"/>
                              </a:moveTo>
                              <a:lnTo>
                                <a:pt x="10828" y="8687"/>
                              </a:lnTo>
                              <a:lnTo>
                                <a:pt x="10779" y="8736"/>
                              </a:lnTo>
                              <a:lnTo>
                                <a:pt x="10706" y="8857"/>
                              </a:lnTo>
                              <a:lnTo>
                                <a:pt x="10682" y="8979"/>
                              </a:lnTo>
                              <a:lnTo>
                                <a:pt x="10560" y="9076"/>
                              </a:lnTo>
                              <a:lnTo>
                                <a:pt x="10414" y="9149"/>
                              </a:lnTo>
                              <a:lnTo>
                                <a:pt x="10293" y="9173"/>
                              </a:lnTo>
                              <a:lnTo>
                                <a:pt x="10122" y="9173"/>
                              </a:lnTo>
                              <a:lnTo>
                                <a:pt x="10025" y="9149"/>
                              </a:lnTo>
                              <a:lnTo>
                                <a:pt x="9976" y="9125"/>
                              </a:lnTo>
                              <a:lnTo>
                                <a:pt x="9928" y="9076"/>
                              </a:lnTo>
                              <a:lnTo>
                                <a:pt x="9903" y="9028"/>
                              </a:lnTo>
                              <a:lnTo>
                                <a:pt x="9903" y="8930"/>
                              </a:lnTo>
                              <a:lnTo>
                                <a:pt x="9879" y="8857"/>
                              </a:lnTo>
                              <a:lnTo>
                                <a:pt x="9830" y="8809"/>
                              </a:lnTo>
                              <a:lnTo>
                                <a:pt x="9757" y="8760"/>
                              </a:lnTo>
                              <a:lnTo>
                                <a:pt x="9684" y="8760"/>
                              </a:lnTo>
                              <a:lnTo>
                                <a:pt x="9611" y="8784"/>
                              </a:lnTo>
                              <a:lnTo>
                                <a:pt x="9563" y="8833"/>
                              </a:lnTo>
                              <a:lnTo>
                                <a:pt x="9514" y="8906"/>
                              </a:lnTo>
                              <a:lnTo>
                                <a:pt x="9490" y="8955"/>
                              </a:lnTo>
                              <a:lnTo>
                                <a:pt x="9441" y="9003"/>
                              </a:lnTo>
                              <a:lnTo>
                                <a:pt x="9320" y="9052"/>
                              </a:lnTo>
                              <a:lnTo>
                                <a:pt x="9149" y="9101"/>
                              </a:lnTo>
                              <a:lnTo>
                                <a:pt x="8979" y="9125"/>
                              </a:lnTo>
                              <a:lnTo>
                                <a:pt x="8809" y="9101"/>
                              </a:lnTo>
                              <a:lnTo>
                                <a:pt x="8663" y="9076"/>
                              </a:lnTo>
                              <a:lnTo>
                                <a:pt x="8541" y="9003"/>
                              </a:lnTo>
                              <a:lnTo>
                                <a:pt x="8517" y="8955"/>
                              </a:lnTo>
                              <a:lnTo>
                                <a:pt x="8492" y="8906"/>
                              </a:lnTo>
                              <a:lnTo>
                                <a:pt x="8492" y="8833"/>
                              </a:lnTo>
                              <a:lnTo>
                                <a:pt x="8444" y="8784"/>
                              </a:lnTo>
                              <a:lnTo>
                                <a:pt x="8419" y="8736"/>
                              </a:lnTo>
                              <a:lnTo>
                                <a:pt x="8371" y="8711"/>
                              </a:lnTo>
                              <a:lnTo>
                                <a:pt x="8298" y="8687"/>
                              </a:lnTo>
                              <a:lnTo>
                                <a:pt x="8249" y="8687"/>
                              </a:lnTo>
                              <a:lnTo>
                                <a:pt x="8200" y="8711"/>
                              </a:lnTo>
                              <a:lnTo>
                                <a:pt x="8127" y="8736"/>
                              </a:lnTo>
                              <a:lnTo>
                                <a:pt x="8006" y="8906"/>
                              </a:lnTo>
                              <a:lnTo>
                                <a:pt x="7860" y="9052"/>
                              </a:lnTo>
                              <a:lnTo>
                                <a:pt x="7787" y="9125"/>
                              </a:lnTo>
                              <a:lnTo>
                                <a:pt x="7689" y="9173"/>
                              </a:lnTo>
                              <a:lnTo>
                                <a:pt x="7568" y="9222"/>
                              </a:lnTo>
                              <a:lnTo>
                                <a:pt x="7446" y="9246"/>
                              </a:lnTo>
                              <a:lnTo>
                                <a:pt x="7324" y="9246"/>
                              </a:lnTo>
                              <a:lnTo>
                                <a:pt x="7276" y="9222"/>
                              </a:lnTo>
                              <a:lnTo>
                                <a:pt x="7227" y="9198"/>
                              </a:lnTo>
                              <a:lnTo>
                                <a:pt x="7203" y="9149"/>
                              </a:lnTo>
                              <a:lnTo>
                                <a:pt x="7178" y="9076"/>
                              </a:lnTo>
                              <a:lnTo>
                                <a:pt x="7178" y="9003"/>
                              </a:lnTo>
                              <a:lnTo>
                                <a:pt x="7203" y="8930"/>
                              </a:lnTo>
                              <a:lnTo>
                                <a:pt x="7203" y="8833"/>
                              </a:lnTo>
                              <a:lnTo>
                                <a:pt x="7154" y="8760"/>
                              </a:lnTo>
                              <a:lnTo>
                                <a:pt x="7105" y="8687"/>
                              </a:lnTo>
                              <a:lnTo>
                                <a:pt x="7032" y="8663"/>
                              </a:lnTo>
                              <a:lnTo>
                                <a:pt x="6886" y="8663"/>
                              </a:lnTo>
                              <a:lnTo>
                                <a:pt x="6813" y="8711"/>
                              </a:lnTo>
                              <a:lnTo>
                                <a:pt x="6789" y="8809"/>
                              </a:lnTo>
                              <a:lnTo>
                                <a:pt x="6740" y="8906"/>
                              </a:lnTo>
                              <a:lnTo>
                                <a:pt x="6692" y="8979"/>
                              </a:lnTo>
                              <a:lnTo>
                                <a:pt x="6619" y="9076"/>
                              </a:lnTo>
                              <a:lnTo>
                                <a:pt x="6521" y="9125"/>
                              </a:lnTo>
                              <a:lnTo>
                                <a:pt x="6424" y="9173"/>
                              </a:lnTo>
                              <a:lnTo>
                                <a:pt x="6327" y="9222"/>
                              </a:lnTo>
                              <a:lnTo>
                                <a:pt x="6083" y="9271"/>
                              </a:lnTo>
                              <a:lnTo>
                                <a:pt x="5864" y="9246"/>
                              </a:lnTo>
                              <a:lnTo>
                                <a:pt x="5743" y="9222"/>
                              </a:lnTo>
                              <a:lnTo>
                                <a:pt x="5645" y="9198"/>
                              </a:lnTo>
                              <a:lnTo>
                                <a:pt x="5572" y="9125"/>
                              </a:lnTo>
                              <a:lnTo>
                                <a:pt x="5499" y="9052"/>
                              </a:lnTo>
                              <a:lnTo>
                                <a:pt x="5451" y="8979"/>
                              </a:lnTo>
                              <a:lnTo>
                                <a:pt x="5402" y="8882"/>
                              </a:lnTo>
                              <a:lnTo>
                                <a:pt x="5402" y="8833"/>
                              </a:lnTo>
                              <a:lnTo>
                                <a:pt x="5378" y="8784"/>
                              </a:lnTo>
                              <a:lnTo>
                                <a:pt x="5280" y="8736"/>
                              </a:lnTo>
                              <a:lnTo>
                                <a:pt x="5183" y="8711"/>
                              </a:lnTo>
                              <a:lnTo>
                                <a:pt x="5086" y="8736"/>
                              </a:lnTo>
                              <a:lnTo>
                                <a:pt x="4842" y="8906"/>
                              </a:lnTo>
                              <a:lnTo>
                                <a:pt x="4648" y="9028"/>
                              </a:lnTo>
                              <a:lnTo>
                                <a:pt x="4453" y="9149"/>
                              </a:lnTo>
                              <a:lnTo>
                                <a:pt x="4258" y="9222"/>
                              </a:lnTo>
                              <a:lnTo>
                                <a:pt x="4112" y="9222"/>
                              </a:lnTo>
                              <a:lnTo>
                                <a:pt x="4064" y="9198"/>
                              </a:lnTo>
                              <a:lnTo>
                                <a:pt x="4015" y="9149"/>
                              </a:lnTo>
                              <a:lnTo>
                                <a:pt x="3991" y="9076"/>
                              </a:lnTo>
                              <a:lnTo>
                                <a:pt x="4015" y="8955"/>
                              </a:lnTo>
                              <a:lnTo>
                                <a:pt x="4015" y="8906"/>
                              </a:lnTo>
                              <a:lnTo>
                                <a:pt x="3991" y="8857"/>
                              </a:lnTo>
                              <a:lnTo>
                                <a:pt x="3966" y="8833"/>
                              </a:lnTo>
                              <a:lnTo>
                                <a:pt x="3918" y="8809"/>
                              </a:lnTo>
                              <a:lnTo>
                                <a:pt x="3893" y="8784"/>
                              </a:lnTo>
                              <a:lnTo>
                                <a:pt x="3845" y="8809"/>
                              </a:lnTo>
                              <a:lnTo>
                                <a:pt x="3796" y="8809"/>
                              </a:lnTo>
                              <a:lnTo>
                                <a:pt x="3747" y="8857"/>
                              </a:lnTo>
                              <a:lnTo>
                                <a:pt x="3699" y="8979"/>
                              </a:lnTo>
                              <a:lnTo>
                                <a:pt x="3674" y="9101"/>
                              </a:lnTo>
                              <a:lnTo>
                                <a:pt x="3674" y="9222"/>
                              </a:lnTo>
                              <a:lnTo>
                                <a:pt x="3699" y="9319"/>
                              </a:lnTo>
                              <a:lnTo>
                                <a:pt x="3772" y="9417"/>
                              </a:lnTo>
                              <a:lnTo>
                                <a:pt x="3845" y="9514"/>
                              </a:lnTo>
                              <a:lnTo>
                                <a:pt x="3966" y="9587"/>
                              </a:lnTo>
                              <a:lnTo>
                                <a:pt x="4088" y="9636"/>
                              </a:lnTo>
                              <a:lnTo>
                                <a:pt x="4210" y="9660"/>
                              </a:lnTo>
                              <a:lnTo>
                                <a:pt x="4356" y="9636"/>
                              </a:lnTo>
                              <a:lnTo>
                                <a:pt x="4477" y="9611"/>
                              </a:lnTo>
                              <a:lnTo>
                                <a:pt x="4599" y="9563"/>
                              </a:lnTo>
                              <a:lnTo>
                                <a:pt x="4842" y="9417"/>
                              </a:lnTo>
                              <a:lnTo>
                                <a:pt x="5086" y="9246"/>
                              </a:lnTo>
                              <a:lnTo>
                                <a:pt x="5159" y="9344"/>
                              </a:lnTo>
                              <a:lnTo>
                                <a:pt x="5232" y="9441"/>
                              </a:lnTo>
                              <a:lnTo>
                                <a:pt x="5329" y="9514"/>
                              </a:lnTo>
                              <a:lnTo>
                                <a:pt x="5426" y="9563"/>
                              </a:lnTo>
                              <a:lnTo>
                                <a:pt x="5670" y="9660"/>
                              </a:lnTo>
                              <a:lnTo>
                                <a:pt x="5913" y="9684"/>
                              </a:lnTo>
                              <a:lnTo>
                                <a:pt x="6181" y="9684"/>
                              </a:lnTo>
                              <a:lnTo>
                                <a:pt x="6424" y="9636"/>
                              </a:lnTo>
                              <a:lnTo>
                                <a:pt x="6667" y="9538"/>
                              </a:lnTo>
                              <a:lnTo>
                                <a:pt x="6886" y="9392"/>
                              </a:lnTo>
                              <a:lnTo>
                                <a:pt x="6984" y="9490"/>
                              </a:lnTo>
                              <a:lnTo>
                                <a:pt x="7081" y="9563"/>
                              </a:lnTo>
                              <a:lnTo>
                                <a:pt x="7227" y="9636"/>
                              </a:lnTo>
                              <a:lnTo>
                                <a:pt x="7373" y="9684"/>
                              </a:lnTo>
                              <a:lnTo>
                                <a:pt x="7519" y="9709"/>
                              </a:lnTo>
                              <a:lnTo>
                                <a:pt x="7641" y="9684"/>
                              </a:lnTo>
                              <a:lnTo>
                                <a:pt x="7762" y="9660"/>
                              </a:lnTo>
                              <a:lnTo>
                                <a:pt x="7884" y="9611"/>
                              </a:lnTo>
                              <a:lnTo>
                                <a:pt x="7981" y="9538"/>
                              </a:lnTo>
                              <a:lnTo>
                                <a:pt x="8079" y="9465"/>
                              </a:lnTo>
                              <a:lnTo>
                                <a:pt x="8249" y="9271"/>
                              </a:lnTo>
                              <a:lnTo>
                                <a:pt x="8371" y="9368"/>
                              </a:lnTo>
                              <a:lnTo>
                                <a:pt x="8541" y="9465"/>
                              </a:lnTo>
                              <a:lnTo>
                                <a:pt x="8711" y="9514"/>
                              </a:lnTo>
                              <a:lnTo>
                                <a:pt x="8906" y="9538"/>
                              </a:lnTo>
                              <a:lnTo>
                                <a:pt x="9101" y="9538"/>
                              </a:lnTo>
                              <a:lnTo>
                                <a:pt x="9271" y="9514"/>
                              </a:lnTo>
                              <a:lnTo>
                                <a:pt x="9466" y="9441"/>
                              </a:lnTo>
                              <a:lnTo>
                                <a:pt x="9611" y="9368"/>
                              </a:lnTo>
                              <a:lnTo>
                                <a:pt x="9733" y="9465"/>
                              </a:lnTo>
                              <a:lnTo>
                                <a:pt x="9855" y="9514"/>
                              </a:lnTo>
                              <a:lnTo>
                                <a:pt x="10025" y="9563"/>
                              </a:lnTo>
                              <a:lnTo>
                                <a:pt x="10195" y="9563"/>
                              </a:lnTo>
                              <a:lnTo>
                                <a:pt x="10366" y="9538"/>
                              </a:lnTo>
                              <a:lnTo>
                                <a:pt x="10560" y="9490"/>
                              </a:lnTo>
                              <a:lnTo>
                                <a:pt x="10706" y="9417"/>
                              </a:lnTo>
                              <a:lnTo>
                                <a:pt x="10852" y="9319"/>
                              </a:lnTo>
                              <a:lnTo>
                                <a:pt x="10974" y="9392"/>
                              </a:lnTo>
                              <a:lnTo>
                                <a:pt x="11096" y="9441"/>
                              </a:lnTo>
                              <a:lnTo>
                                <a:pt x="11242" y="9465"/>
                              </a:lnTo>
                              <a:lnTo>
                                <a:pt x="11363" y="9490"/>
                              </a:lnTo>
                              <a:lnTo>
                                <a:pt x="11509" y="9490"/>
                              </a:lnTo>
                              <a:lnTo>
                                <a:pt x="11655" y="9465"/>
                              </a:lnTo>
                              <a:lnTo>
                                <a:pt x="11801" y="9417"/>
                              </a:lnTo>
                              <a:lnTo>
                                <a:pt x="11923" y="9344"/>
                              </a:lnTo>
                              <a:lnTo>
                                <a:pt x="12020" y="9441"/>
                              </a:lnTo>
                              <a:lnTo>
                                <a:pt x="12142" y="9490"/>
                              </a:lnTo>
                              <a:lnTo>
                                <a:pt x="12434" y="9490"/>
                              </a:lnTo>
                              <a:lnTo>
                                <a:pt x="12580" y="9441"/>
                              </a:lnTo>
                              <a:lnTo>
                                <a:pt x="12750" y="9392"/>
                              </a:lnTo>
                              <a:lnTo>
                                <a:pt x="12896" y="9319"/>
                              </a:lnTo>
                              <a:lnTo>
                                <a:pt x="13042" y="9222"/>
                              </a:lnTo>
                              <a:lnTo>
                                <a:pt x="13091" y="9295"/>
                              </a:lnTo>
                              <a:lnTo>
                                <a:pt x="13164" y="9344"/>
                              </a:lnTo>
                              <a:lnTo>
                                <a:pt x="13310" y="9417"/>
                              </a:lnTo>
                              <a:lnTo>
                                <a:pt x="13480" y="9441"/>
                              </a:lnTo>
                              <a:lnTo>
                                <a:pt x="13675" y="9441"/>
                              </a:lnTo>
                              <a:lnTo>
                                <a:pt x="13870" y="9392"/>
                              </a:lnTo>
                              <a:lnTo>
                                <a:pt x="14064" y="9319"/>
                              </a:lnTo>
                              <a:lnTo>
                                <a:pt x="14259" y="9246"/>
                              </a:lnTo>
                              <a:lnTo>
                                <a:pt x="14405" y="9149"/>
                              </a:lnTo>
                              <a:lnTo>
                                <a:pt x="14478" y="9101"/>
                              </a:lnTo>
                              <a:lnTo>
                                <a:pt x="14502" y="9028"/>
                              </a:lnTo>
                              <a:lnTo>
                                <a:pt x="14478" y="8955"/>
                              </a:lnTo>
                              <a:lnTo>
                                <a:pt x="14454" y="8882"/>
                              </a:lnTo>
                              <a:lnTo>
                                <a:pt x="14429" y="8833"/>
                              </a:lnTo>
                              <a:lnTo>
                                <a:pt x="14356" y="8809"/>
                              </a:lnTo>
                              <a:lnTo>
                                <a:pt x="14308" y="8809"/>
                              </a:lnTo>
                              <a:lnTo>
                                <a:pt x="14235" y="8833"/>
                              </a:lnTo>
                              <a:lnTo>
                                <a:pt x="14016" y="8955"/>
                              </a:lnTo>
                              <a:lnTo>
                                <a:pt x="13845" y="9028"/>
                              </a:lnTo>
                              <a:lnTo>
                                <a:pt x="13675" y="9076"/>
                              </a:lnTo>
                              <a:lnTo>
                                <a:pt x="13529" y="9101"/>
                              </a:lnTo>
                              <a:lnTo>
                                <a:pt x="13407" y="9101"/>
                              </a:lnTo>
                              <a:lnTo>
                                <a:pt x="13359" y="9076"/>
                              </a:lnTo>
                              <a:lnTo>
                                <a:pt x="13334" y="9028"/>
                              </a:lnTo>
                              <a:lnTo>
                                <a:pt x="13310" y="8979"/>
                              </a:lnTo>
                              <a:lnTo>
                                <a:pt x="13310" y="8906"/>
                              </a:lnTo>
                              <a:lnTo>
                                <a:pt x="13310" y="8857"/>
                              </a:lnTo>
                              <a:lnTo>
                                <a:pt x="13286" y="8784"/>
                              </a:lnTo>
                              <a:lnTo>
                                <a:pt x="13261" y="8736"/>
                              </a:lnTo>
                              <a:lnTo>
                                <a:pt x="13213" y="8711"/>
                              </a:lnTo>
                              <a:lnTo>
                                <a:pt x="13091" y="8711"/>
                              </a:lnTo>
                              <a:lnTo>
                                <a:pt x="13042" y="8736"/>
                              </a:lnTo>
                              <a:lnTo>
                                <a:pt x="13018" y="8784"/>
                              </a:lnTo>
                              <a:lnTo>
                                <a:pt x="12945" y="8882"/>
                              </a:lnTo>
                              <a:lnTo>
                                <a:pt x="12823" y="8979"/>
                              </a:lnTo>
                              <a:lnTo>
                                <a:pt x="12653" y="9076"/>
                              </a:lnTo>
                              <a:lnTo>
                                <a:pt x="12507" y="9149"/>
                              </a:lnTo>
                              <a:lnTo>
                                <a:pt x="12361" y="9198"/>
                              </a:lnTo>
                              <a:lnTo>
                                <a:pt x="12312" y="9198"/>
                              </a:lnTo>
                              <a:lnTo>
                                <a:pt x="12264" y="9173"/>
                              </a:lnTo>
                              <a:lnTo>
                                <a:pt x="12215" y="9149"/>
                              </a:lnTo>
                              <a:lnTo>
                                <a:pt x="12191" y="9101"/>
                              </a:lnTo>
                              <a:lnTo>
                                <a:pt x="12191" y="9028"/>
                              </a:lnTo>
                              <a:lnTo>
                                <a:pt x="12215" y="8930"/>
                              </a:lnTo>
                              <a:lnTo>
                                <a:pt x="12215" y="8857"/>
                              </a:lnTo>
                              <a:lnTo>
                                <a:pt x="12191" y="8809"/>
                              </a:lnTo>
                              <a:lnTo>
                                <a:pt x="12142" y="8760"/>
                              </a:lnTo>
                              <a:lnTo>
                                <a:pt x="12093" y="8736"/>
                              </a:lnTo>
                              <a:lnTo>
                                <a:pt x="12045" y="8736"/>
                              </a:lnTo>
                              <a:lnTo>
                                <a:pt x="11972" y="8760"/>
                              </a:lnTo>
                              <a:lnTo>
                                <a:pt x="11923" y="8784"/>
                              </a:lnTo>
                              <a:lnTo>
                                <a:pt x="11899" y="8857"/>
                              </a:lnTo>
                              <a:lnTo>
                                <a:pt x="11801" y="8979"/>
                              </a:lnTo>
                              <a:lnTo>
                                <a:pt x="11704" y="9076"/>
                              </a:lnTo>
                              <a:lnTo>
                                <a:pt x="11582" y="9125"/>
                              </a:lnTo>
                              <a:lnTo>
                                <a:pt x="11266" y="9125"/>
                              </a:lnTo>
                              <a:lnTo>
                                <a:pt x="11169" y="9076"/>
                              </a:lnTo>
                              <a:lnTo>
                                <a:pt x="11096" y="9028"/>
                              </a:lnTo>
                              <a:lnTo>
                                <a:pt x="11144" y="8882"/>
                              </a:lnTo>
                              <a:lnTo>
                                <a:pt x="11144" y="8809"/>
                              </a:lnTo>
                              <a:lnTo>
                                <a:pt x="11120" y="8736"/>
                              </a:lnTo>
                              <a:lnTo>
                                <a:pt x="11071" y="8687"/>
                              </a:lnTo>
                              <a:lnTo>
                                <a:pt x="11023" y="8663"/>
                              </a:lnTo>
                              <a:lnTo>
                                <a:pt x="10950" y="8638"/>
                              </a:lnTo>
                              <a:close/>
                              <a:moveTo>
                                <a:pt x="1314" y="9003"/>
                              </a:moveTo>
                              <a:lnTo>
                                <a:pt x="1290" y="9611"/>
                              </a:lnTo>
                              <a:lnTo>
                                <a:pt x="1168" y="9660"/>
                              </a:lnTo>
                              <a:lnTo>
                                <a:pt x="1071" y="9733"/>
                              </a:lnTo>
                              <a:lnTo>
                                <a:pt x="852" y="9903"/>
                              </a:lnTo>
                              <a:lnTo>
                                <a:pt x="706" y="10049"/>
                              </a:lnTo>
                              <a:lnTo>
                                <a:pt x="657" y="9368"/>
                              </a:lnTo>
                              <a:lnTo>
                                <a:pt x="925" y="9271"/>
                              </a:lnTo>
                              <a:lnTo>
                                <a:pt x="1168" y="9101"/>
                              </a:lnTo>
                              <a:lnTo>
                                <a:pt x="1314" y="9003"/>
                              </a:lnTo>
                              <a:close/>
                              <a:moveTo>
                                <a:pt x="1266" y="10122"/>
                              </a:moveTo>
                              <a:lnTo>
                                <a:pt x="1266" y="10877"/>
                              </a:lnTo>
                              <a:lnTo>
                                <a:pt x="1120" y="10998"/>
                              </a:lnTo>
                              <a:lnTo>
                                <a:pt x="779" y="11242"/>
                              </a:lnTo>
                              <a:lnTo>
                                <a:pt x="730" y="10439"/>
                              </a:lnTo>
                              <a:lnTo>
                                <a:pt x="876" y="10366"/>
                              </a:lnTo>
                              <a:lnTo>
                                <a:pt x="1022" y="10293"/>
                              </a:lnTo>
                              <a:lnTo>
                                <a:pt x="1266" y="10122"/>
                              </a:lnTo>
                              <a:close/>
                              <a:moveTo>
                                <a:pt x="11485" y="10633"/>
                              </a:moveTo>
                              <a:lnTo>
                                <a:pt x="11412" y="10658"/>
                              </a:lnTo>
                              <a:lnTo>
                                <a:pt x="11339" y="10731"/>
                              </a:lnTo>
                              <a:lnTo>
                                <a:pt x="11169" y="11023"/>
                              </a:lnTo>
                              <a:lnTo>
                                <a:pt x="11071" y="11144"/>
                              </a:lnTo>
                              <a:lnTo>
                                <a:pt x="10950" y="11242"/>
                              </a:lnTo>
                              <a:lnTo>
                                <a:pt x="10877" y="11290"/>
                              </a:lnTo>
                              <a:lnTo>
                                <a:pt x="10779" y="11315"/>
                              </a:lnTo>
                              <a:lnTo>
                                <a:pt x="10560" y="11315"/>
                              </a:lnTo>
                              <a:lnTo>
                                <a:pt x="10463" y="11290"/>
                              </a:lnTo>
                              <a:lnTo>
                                <a:pt x="10390" y="11242"/>
                              </a:lnTo>
                              <a:lnTo>
                                <a:pt x="10317" y="11169"/>
                              </a:lnTo>
                              <a:lnTo>
                                <a:pt x="10293" y="11096"/>
                              </a:lnTo>
                              <a:lnTo>
                                <a:pt x="10366" y="10901"/>
                              </a:lnTo>
                              <a:lnTo>
                                <a:pt x="10366" y="10828"/>
                              </a:lnTo>
                              <a:lnTo>
                                <a:pt x="10341" y="10755"/>
                              </a:lnTo>
                              <a:lnTo>
                                <a:pt x="10293" y="10706"/>
                              </a:lnTo>
                              <a:lnTo>
                                <a:pt x="10244" y="10658"/>
                              </a:lnTo>
                              <a:lnTo>
                                <a:pt x="10098" y="10658"/>
                              </a:lnTo>
                              <a:lnTo>
                                <a:pt x="10049" y="10682"/>
                              </a:lnTo>
                              <a:lnTo>
                                <a:pt x="10001" y="10755"/>
                              </a:lnTo>
                              <a:lnTo>
                                <a:pt x="9928" y="10877"/>
                              </a:lnTo>
                              <a:lnTo>
                                <a:pt x="9903" y="10998"/>
                              </a:lnTo>
                              <a:lnTo>
                                <a:pt x="9806" y="11120"/>
                              </a:lnTo>
                              <a:lnTo>
                                <a:pt x="9636" y="11217"/>
                              </a:lnTo>
                              <a:lnTo>
                                <a:pt x="9539" y="11242"/>
                              </a:lnTo>
                              <a:lnTo>
                                <a:pt x="9393" y="11266"/>
                              </a:lnTo>
                              <a:lnTo>
                                <a:pt x="9344" y="11242"/>
                              </a:lnTo>
                              <a:lnTo>
                                <a:pt x="9295" y="11217"/>
                              </a:lnTo>
                              <a:lnTo>
                                <a:pt x="9295" y="11169"/>
                              </a:lnTo>
                              <a:lnTo>
                                <a:pt x="9295" y="11096"/>
                              </a:lnTo>
                              <a:lnTo>
                                <a:pt x="9320" y="11023"/>
                              </a:lnTo>
                              <a:lnTo>
                                <a:pt x="9320" y="10950"/>
                              </a:lnTo>
                              <a:lnTo>
                                <a:pt x="9295" y="10901"/>
                              </a:lnTo>
                              <a:lnTo>
                                <a:pt x="9247" y="10852"/>
                              </a:lnTo>
                              <a:lnTo>
                                <a:pt x="9198" y="10828"/>
                              </a:lnTo>
                              <a:lnTo>
                                <a:pt x="9125" y="10804"/>
                              </a:lnTo>
                              <a:lnTo>
                                <a:pt x="9052" y="10828"/>
                              </a:lnTo>
                              <a:lnTo>
                                <a:pt x="8979" y="10852"/>
                              </a:lnTo>
                              <a:lnTo>
                                <a:pt x="8784" y="11047"/>
                              </a:lnTo>
                              <a:lnTo>
                                <a:pt x="8565" y="11242"/>
                              </a:lnTo>
                              <a:lnTo>
                                <a:pt x="8419" y="11290"/>
                              </a:lnTo>
                              <a:lnTo>
                                <a:pt x="8225" y="11315"/>
                              </a:lnTo>
                              <a:lnTo>
                                <a:pt x="8103" y="11290"/>
                              </a:lnTo>
                              <a:lnTo>
                                <a:pt x="8006" y="11290"/>
                              </a:lnTo>
                              <a:lnTo>
                                <a:pt x="7933" y="11242"/>
                              </a:lnTo>
                              <a:lnTo>
                                <a:pt x="7884" y="11193"/>
                              </a:lnTo>
                              <a:lnTo>
                                <a:pt x="7908" y="11071"/>
                              </a:lnTo>
                              <a:lnTo>
                                <a:pt x="7908" y="10901"/>
                              </a:lnTo>
                              <a:lnTo>
                                <a:pt x="7884" y="10828"/>
                              </a:lnTo>
                              <a:lnTo>
                                <a:pt x="7835" y="10755"/>
                              </a:lnTo>
                              <a:lnTo>
                                <a:pt x="7787" y="10706"/>
                              </a:lnTo>
                              <a:lnTo>
                                <a:pt x="7714" y="10682"/>
                              </a:lnTo>
                              <a:lnTo>
                                <a:pt x="7616" y="10682"/>
                              </a:lnTo>
                              <a:lnTo>
                                <a:pt x="7543" y="10706"/>
                              </a:lnTo>
                              <a:lnTo>
                                <a:pt x="7495" y="10779"/>
                              </a:lnTo>
                              <a:lnTo>
                                <a:pt x="7446" y="10852"/>
                              </a:lnTo>
                              <a:lnTo>
                                <a:pt x="7397" y="10974"/>
                              </a:lnTo>
                              <a:lnTo>
                                <a:pt x="7397" y="11071"/>
                              </a:lnTo>
                              <a:lnTo>
                                <a:pt x="7324" y="11144"/>
                              </a:lnTo>
                              <a:lnTo>
                                <a:pt x="7227" y="11193"/>
                              </a:lnTo>
                              <a:lnTo>
                                <a:pt x="7008" y="11193"/>
                              </a:lnTo>
                              <a:lnTo>
                                <a:pt x="6911" y="11169"/>
                              </a:lnTo>
                              <a:lnTo>
                                <a:pt x="6789" y="11096"/>
                              </a:lnTo>
                              <a:lnTo>
                                <a:pt x="6716" y="11023"/>
                              </a:lnTo>
                              <a:lnTo>
                                <a:pt x="6667" y="10950"/>
                              </a:lnTo>
                              <a:lnTo>
                                <a:pt x="6619" y="10877"/>
                              </a:lnTo>
                              <a:lnTo>
                                <a:pt x="6546" y="10804"/>
                              </a:lnTo>
                              <a:lnTo>
                                <a:pt x="6473" y="10779"/>
                              </a:lnTo>
                              <a:lnTo>
                                <a:pt x="6400" y="10779"/>
                              </a:lnTo>
                              <a:lnTo>
                                <a:pt x="6302" y="10804"/>
                              </a:lnTo>
                              <a:lnTo>
                                <a:pt x="6254" y="10852"/>
                              </a:lnTo>
                              <a:lnTo>
                                <a:pt x="6205" y="10901"/>
                              </a:lnTo>
                              <a:lnTo>
                                <a:pt x="6205" y="10998"/>
                              </a:lnTo>
                              <a:lnTo>
                                <a:pt x="6205" y="11096"/>
                              </a:lnTo>
                              <a:lnTo>
                                <a:pt x="6181" y="11169"/>
                              </a:lnTo>
                              <a:lnTo>
                                <a:pt x="6156" y="11217"/>
                              </a:lnTo>
                              <a:lnTo>
                                <a:pt x="6132" y="11266"/>
                              </a:lnTo>
                              <a:lnTo>
                                <a:pt x="6035" y="11315"/>
                              </a:lnTo>
                              <a:lnTo>
                                <a:pt x="5937" y="11339"/>
                              </a:lnTo>
                              <a:lnTo>
                                <a:pt x="5840" y="11315"/>
                              </a:lnTo>
                              <a:lnTo>
                                <a:pt x="5743" y="11242"/>
                              </a:lnTo>
                              <a:lnTo>
                                <a:pt x="5694" y="11144"/>
                              </a:lnTo>
                              <a:lnTo>
                                <a:pt x="5694" y="11096"/>
                              </a:lnTo>
                              <a:lnTo>
                                <a:pt x="5694" y="11047"/>
                              </a:lnTo>
                              <a:lnTo>
                                <a:pt x="5694" y="10925"/>
                              </a:lnTo>
                              <a:lnTo>
                                <a:pt x="5670" y="10852"/>
                              </a:lnTo>
                              <a:lnTo>
                                <a:pt x="5621" y="10779"/>
                              </a:lnTo>
                              <a:lnTo>
                                <a:pt x="5524" y="10755"/>
                              </a:lnTo>
                              <a:lnTo>
                                <a:pt x="5451" y="10731"/>
                              </a:lnTo>
                              <a:lnTo>
                                <a:pt x="5353" y="10755"/>
                              </a:lnTo>
                              <a:lnTo>
                                <a:pt x="5280" y="10828"/>
                              </a:lnTo>
                              <a:lnTo>
                                <a:pt x="5232" y="10901"/>
                              </a:lnTo>
                              <a:lnTo>
                                <a:pt x="5183" y="10998"/>
                              </a:lnTo>
                              <a:lnTo>
                                <a:pt x="5110" y="11096"/>
                              </a:lnTo>
                              <a:lnTo>
                                <a:pt x="5037" y="11169"/>
                              </a:lnTo>
                              <a:lnTo>
                                <a:pt x="4964" y="11242"/>
                              </a:lnTo>
                              <a:lnTo>
                                <a:pt x="4769" y="11339"/>
                              </a:lnTo>
                              <a:lnTo>
                                <a:pt x="4648" y="11363"/>
                              </a:lnTo>
                              <a:lnTo>
                                <a:pt x="4550" y="11388"/>
                              </a:lnTo>
                              <a:lnTo>
                                <a:pt x="4502" y="11388"/>
                              </a:lnTo>
                              <a:lnTo>
                                <a:pt x="4453" y="11363"/>
                              </a:lnTo>
                              <a:lnTo>
                                <a:pt x="4380" y="11315"/>
                              </a:lnTo>
                              <a:lnTo>
                                <a:pt x="4331" y="11217"/>
                              </a:lnTo>
                              <a:lnTo>
                                <a:pt x="4307" y="11120"/>
                              </a:lnTo>
                              <a:lnTo>
                                <a:pt x="4258" y="10950"/>
                              </a:lnTo>
                              <a:lnTo>
                                <a:pt x="4234" y="10877"/>
                              </a:lnTo>
                              <a:lnTo>
                                <a:pt x="4210" y="10877"/>
                              </a:lnTo>
                              <a:lnTo>
                                <a:pt x="4210" y="10852"/>
                              </a:lnTo>
                              <a:lnTo>
                                <a:pt x="4185" y="10828"/>
                              </a:lnTo>
                              <a:lnTo>
                                <a:pt x="4137" y="10804"/>
                              </a:lnTo>
                              <a:lnTo>
                                <a:pt x="4088" y="10804"/>
                              </a:lnTo>
                              <a:lnTo>
                                <a:pt x="4039" y="10828"/>
                              </a:lnTo>
                              <a:lnTo>
                                <a:pt x="3991" y="10852"/>
                              </a:lnTo>
                              <a:lnTo>
                                <a:pt x="3942" y="10950"/>
                              </a:lnTo>
                              <a:lnTo>
                                <a:pt x="3918" y="11071"/>
                              </a:lnTo>
                              <a:lnTo>
                                <a:pt x="3918" y="11290"/>
                              </a:lnTo>
                              <a:lnTo>
                                <a:pt x="3942" y="11388"/>
                              </a:lnTo>
                              <a:lnTo>
                                <a:pt x="3966" y="11509"/>
                              </a:lnTo>
                              <a:lnTo>
                                <a:pt x="4015" y="11582"/>
                              </a:lnTo>
                              <a:lnTo>
                                <a:pt x="4088" y="11680"/>
                              </a:lnTo>
                              <a:lnTo>
                                <a:pt x="4185" y="11753"/>
                              </a:lnTo>
                              <a:lnTo>
                                <a:pt x="4283" y="11801"/>
                              </a:lnTo>
                              <a:lnTo>
                                <a:pt x="4429" y="11850"/>
                              </a:lnTo>
                              <a:lnTo>
                                <a:pt x="4721" y="11850"/>
                              </a:lnTo>
                              <a:lnTo>
                                <a:pt x="4842" y="11826"/>
                              </a:lnTo>
                              <a:lnTo>
                                <a:pt x="4988" y="11777"/>
                              </a:lnTo>
                              <a:lnTo>
                                <a:pt x="5110" y="11704"/>
                              </a:lnTo>
                              <a:lnTo>
                                <a:pt x="5232" y="11631"/>
                              </a:lnTo>
                              <a:lnTo>
                                <a:pt x="5353" y="11534"/>
                              </a:lnTo>
                              <a:lnTo>
                                <a:pt x="5475" y="11655"/>
                              </a:lnTo>
                              <a:lnTo>
                                <a:pt x="5645" y="11728"/>
                              </a:lnTo>
                              <a:lnTo>
                                <a:pt x="5816" y="11777"/>
                              </a:lnTo>
                              <a:lnTo>
                                <a:pt x="5986" y="11801"/>
                              </a:lnTo>
                              <a:lnTo>
                                <a:pt x="6156" y="11777"/>
                              </a:lnTo>
                              <a:lnTo>
                                <a:pt x="6327" y="11728"/>
                              </a:lnTo>
                              <a:lnTo>
                                <a:pt x="6473" y="11631"/>
                              </a:lnTo>
                              <a:lnTo>
                                <a:pt x="6570" y="11509"/>
                              </a:lnTo>
                              <a:lnTo>
                                <a:pt x="6716" y="11558"/>
                              </a:lnTo>
                              <a:lnTo>
                                <a:pt x="6838" y="11607"/>
                              </a:lnTo>
                              <a:lnTo>
                                <a:pt x="6984" y="11631"/>
                              </a:lnTo>
                              <a:lnTo>
                                <a:pt x="7105" y="11655"/>
                              </a:lnTo>
                              <a:lnTo>
                                <a:pt x="7251" y="11655"/>
                              </a:lnTo>
                              <a:lnTo>
                                <a:pt x="7373" y="11631"/>
                              </a:lnTo>
                              <a:lnTo>
                                <a:pt x="7519" y="11582"/>
                              </a:lnTo>
                              <a:lnTo>
                                <a:pt x="7616" y="11534"/>
                              </a:lnTo>
                              <a:lnTo>
                                <a:pt x="7787" y="11631"/>
                              </a:lnTo>
                              <a:lnTo>
                                <a:pt x="7957" y="11728"/>
                              </a:lnTo>
                              <a:lnTo>
                                <a:pt x="8103" y="11777"/>
                              </a:lnTo>
                              <a:lnTo>
                                <a:pt x="8249" y="11801"/>
                              </a:lnTo>
                              <a:lnTo>
                                <a:pt x="8395" y="11777"/>
                              </a:lnTo>
                              <a:lnTo>
                                <a:pt x="8517" y="11753"/>
                              </a:lnTo>
                              <a:lnTo>
                                <a:pt x="8638" y="11680"/>
                              </a:lnTo>
                              <a:lnTo>
                                <a:pt x="8760" y="11607"/>
                              </a:lnTo>
                              <a:lnTo>
                                <a:pt x="9003" y="11436"/>
                              </a:lnTo>
                              <a:lnTo>
                                <a:pt x="9052" y="11509"/>
                              </a:lnTo>
                              <a:lnTo>
                                <a:pt x="9149" y="11582"/>
                              </a:lnTo>
                              <a:lnTo>
                                <a:pt x="9271" y="11631"/>
                              </a:lnTo>
                              <a:lnTo>
                                <a:pt x="9563" y="11631"/>
                              </a:lnTo>
                              <a:lnTo>
                                <a:pt x="9733" y="11582"/>
                              </a:lnTo>
                              <a:lnTo>
                                <a:pt x="9903" y="11534"/>
                              </a:lnTo>
                              <a:lnTo>
                                <a:pt x="10025" y="11436"/>
                              </a:lnTo>
                              <a:lnTo>
                                <a:pt x="10098" y="11509"/>
                              </a:lnTo>
                              <a:lnTo>
                                <a:pt x="10195" y="11582"/>
                              </a:lnTo>
                              <a:lnTo>
                                <a:pt x="10414" y="11680"/>
                              </a:lnTo>
                              <a:lnTo>
                                <a:pt x="10560" y="11728"/>
                              </a:lnTo>
                              <a:lnTo>
                                <a:pt x="10682" y="11753"/>
                              </a:lnTo>
                              <a:lnTo>
                                <a:pt x="10828" y="11728"/>
                              </a:lnTo>
                              <a:lnTo>
                                <a:pt x="10950" y="11704"/>
                              </a:lnTo>
                              <a:lnTo>
                                <a:pt x="11071" y="11655"/>
                              </a:lnTo>
                              <a:lnTo>
                                <a:pt x="11193" y="11582"/>
                              </a:lnTo>
                              <a:lnTo>
                                <a:pt x="11388" y="11388"/>
                              </a:lnTo>
                              <a:lnTo>
                                <a:pt x="11509" y="11509"/>
                              </a:lnTo>
                              <a:lnTo>
                                <a:pt x="11655" y="11582"/>
                              </a:lnTo>
                              <a:lnTo>
                                <a:pt x="11801" y="11631"/>
                              </a:lnTo>
                              <a:lnTo>
                                <a:pt x="11996" y="11655"/>
                              </a:lnTo>
                              <a:lnTo>
                                <a:pt x="12166" y="11655"/>
                              </a:lnTo>
                              <a:lnTo>
                                <a:pt x="12337" y="11631"/>
                              </a:lnTo>
                              <a:lnTo>
                                <a:pt x="12507" y="11582"/>
                              </a:lnTo>
                              <a:lnTo>
                                <a:pt x="12653" y="11509"/>
                              </a:lnTo>
                              <a:lnTo>
                                <a:pt x="12799" y="11582"/>
                              </a:lnTo>
                              <a:lnTo>
                                <a:pt x="12945" y="11607"/>
                              </a:lnTo>
                              <a:lnTo>
                                <a:pt x="13115" y="11631"/>
                              </a:lnTo>
                              <a:lnTo>
                                <a:pt x="13286" y="11631"/>
                              </a:lnTo>
                              <a:lnTo>
                                <a:pt x="13456" y="11607"/>
                              </a:lnTo>
                              <a:lnTo>
                                <a:pt x="13651" y="11558"/>
                              </a:lnTo>
                              <a:lnTo>
                                <a:pt x="13797" y="11485"/>
                              </a:lnTo>
                              <a:lnTo>
                                <a:pt x="13967" y="11388"/>
                              </a:lnTo>
                              <a:lnTo>
                                <a:pt x="14040" y="11436"/>
                              </a:lnTo>
                              <a:lnTo>
                                <a:pt x="14137" y="11461"/>
                              </a:lnTo>
                              <a:lnTo>
                                <a:pt x="14259" y="11461"/>
                              </a:lnTo>
                              <a:lnTo>
                                <a:pt x="14405" y="11436"/>
                              </a:lnTo>
                              <a:lnTo>
                                <a:pt x="14478" y="11388"/>
                              </a:lnTo>
                              <a:lnTo>
                                <a:pt x="14527" y="11339"/>
                              </a:lnTo>
                              <a:lnTo>
                                <a:pt x="14551" y="11266"/>
                              </a:lnTo>
                              <a:lnTo>
                                <a:pt x="14551" y="11193"/>
                              </a:lnTo>
                              <a:lnTo>
                                <a:pt x="14527" y="11120"/>
                              </a:lnTo>
                              <a:lnTo>
                                <a:pt x="14478" y="11071"/>
                              </a:lnTo>
                              <a:lnTo>
                                <a:pt x="14429" y="11047"/>
                              </a:lnTo>
                              <a:lnTo>
                                <a:pt x="14356" y="11023"/>
                              </a:lnTo>
                              <a:lnTo>
                                <a:pt x="14283" y="11047"/>
                              </a:lnTo>
                              <a:lnTo>
                                <a:pt x="14210" y="11023"/>
                              </a:lnTo>
                              <a:lnTo>
                                <a:pt x="14137" y="10925"/>
                              </a:lnTo>
                              <a:lnTo>
                                <a:pt x="14040" y="10852"/>
                              </a:lnTo>
                              <a:lnTo>
                                <a:pt x="13943" y="10852"/>
                              </a:lnTo>
                              <a:lnTo>
                                <a:pt x="13894" y="10877"/>
                              </a:lnTo>
                              <a:lnTo>
                                <a:pt x="13845" y="10925"/>
                              </a:lnTo>
                              <a:lnTo>
                                <a:pt x="13772" y="10974"/>
                              </a:lnTo>
                              <a:lnTo>
                                <a:pt x="13651" y="11047"/>
                              </a:lnTo>
                              <a:lnTo>
                                <a:pt x="13505" y="11120"/>
                              </a:lnTo>
                              <a:lnTo>
                                <a:pt x="13334" y="11169"/>
                              </a:lnTo>
                              <a:lnTo>
                                <a:pt x="13188" y="11217"/>
                              </a:lnTo>
                              <a:lnTo>
                                <a:pt x="12994" y="11217"/>
                              </a:lnTo>
                              <a:lnTo>
                                <a:pt x="12969" y="11193"/>
                              </a:lnTo>
                              <a:lnTo>
                                <a:pt x="12945" y="11144"/>
                              </a:lnTo>
                              <a:lnTo>
                                <a:pt x="12921" y="11096"/>
                              </a:lnTo>
                              <a:lnTo>
                                <a:pt x="12945" y="10974"/>
                              </a:lnTo>
                              <a:lnTo>
                                <a:pt x="12945" y="10901"/>
                              </a:lnTo>
                              <a:lnTo>
                                <a:pt x="12896" y="10828"/>
                              </a:lnTo>
                              <a:lnTo>
                                <a:pt x="12848" y="10779"/>
                              </a:lnTo>
                              <a:lnTo>
                                <a:pt x="12775" y="10755"/>
                              </a:lnTo>
                              <a:lnTo>
                                <a:pt x="12677" y="10779"/>
                              </a:lnTo>
                              <a:lnTo>
                                <a:pt x="12629" y="10804"/>
                              </a:lnTo>
                              <a:lnTo>
                                <a:pt x="12556" y="10852"/>
                              </a:lnTo>
                              <a:lnTo>
                                <a:pt x="12531" y="10925"/>
                              </a:lnTo>
                              <a:lnTo>
                                <a:pt x="12507" y="11047"/>
                              </a:lnTo>
                              <a:lnTo>
                                <a:pt x="12458" y="11096"/>
                              </a:lnTo>
                              <a:lnTo>
                                <a:pt x="12410" y="11144"/>
                              </a:lnTo>
                              <a:lnTo>
                                <a:pt x="12288" y="11217"/>
                              </a:lnTo>
                              <a:lnTo>
                                <a:pt x="12142" y="11242"/>
                              </a:lnTo>
                              <a:lnTo>
                                <a:pt x="11972" y="11242"/>
                              </a:lnTo>
                              <a:lnTo>
                                <a:pt x="11850" y="11217"/>
                              </a:lnTo>
                              <a:lnTo>
                                <a:pt x="11728" y="11144"/>
                              </a:lnTo>
                              <a:lnTo>
                                <a:pt x="11704" y="11120"/>
                              </a:lnTo>
                              <a:lnTo>
                                <a:pt x="11680" y="11071"/>
                              </a:lnTo>
                              <a:lnTo>
                                <a:pt x="11680" y="10998"/>
                              </a:lnTo>
                              <a:lnTo>
                                <a:pt x="11704" y="10950"/>
                              </a:lnTo>
                              <a:lnTo>
                                <a:pt x="11728" y="10852"/>
                              </a:lnTo>
                              <a:lnTo>
                                <a:pt x="11728" y="10779"/>
                              </a:lnTo>
                              <a:lnTo>
                                <a:pt x="11680" y="10706"/>
                              </a:lnTo>
                              <a:lnTo>
                                <a:pt x="11631" y="10658"/>
                              </a:lnTo>
                              <a:lnTo>
                                <a:pt x="11558" y="10633"/>
                              </a:lnTo>
                              <a:close/>
                              <a:moveTo>
                                <a:pt x="1266" y="11363"/>
                              </a:moveTo>
                              <a:lnTo>
                                <a:pt x="1266" y="11826"/>
                              </a:lnTo>
                              <a:lnTo>
                                <a:pt x="1095" y="11972"/>
                              </a:lnTo>
                              <a:lnTo>
                                <a:pt x="974" y="12118"/>
                              </a:lnTo>
                              <a:lnTo>
                                <a:pt x="876" y="12215"/>
                              </a:lnTo>
                              <a:lnTo>
                                <a:pt x="828" y="12337"/>
                              </a:lnTo>
                              <a:lnTo>
                                <a:pt x="803" y="11534"/>
                              </a:lnTo>
                              <a:lnTo>
                                <a:pt x="803" y="11485"/>
                              </a:lnTo>
                              <a:lnTo>
                                <a:pt x="925" y="11485"/>
                              </a:lnTo>
                              <a:lnTo>
                                <a:pt x="1047" y="11461"/>
                              </a:lnTo>
                              <a:lnTo>
                                <a:pt x="1144" y="11412"/>
                              </a:lnTo>
                              <a:lnTo>
                                <a:pt x="1266" y="11363"/>
                              </a:lnTo>
                              <a:close/>
                              <a:moveTo>
                                <a:pt x="1266" y="12385"/>
                              </a:moveTo>
                              <a:lnTo>
                                <a:pt x="1266" y="12872"/>
                              </a:lnTo>
                              <a:lnTo>
                                <a:pt x="974" y="13140"/>
                              </a:lnTo>
                              <a:lnTo>
                                <a:pt x="828" y="13286"/>
                              </a:lnTo>
                              <a:lnTo>
                                <a:pt x="828" y="12653"/>
                              </a:lnTo>
                              <a:lnTo>
                                <a:pt x="1022" y="12556"/>
                              </a:lnTo>
                              <a:lnTo>
                                <a:pt x="1217" y="12410"/>
                              </a:lnTo>
                              <a:lnTo>
                                <a:pt x="1266" y="12385"/>
                              </a:lnTo>
                              <a:close/>
                              <a:moveTo>
                                <a:pt x="4088" y="12775"/>
                              </a:moveTo>
                              <a:lnTo>
                                <a:pt x="4039" y="12799"/>
                              </a:lnTo>
                              <a:lnTo>
                                <a:pt x="4015" y="12823"/>
                              </a:lnTo>
                              <a:lnTo>
                                <a:pt x="3820" y="13164"/>
                              </a:lnTo>
                              <a:lnTo>
                                <a:pt x="3747" y="13359"/>
                              </a:lnTo>
                              <a:lnTo>
                                <a:pt x="3699" y="13553"/>
                              </a:lnTo>
                              <a:lnTo>
                                <a:pt x="3674" y="13748"/>
                              </a:lnTo>
                              <a:lnTo>
                                <a:pt x="3699" y="13821"/>
                              </a:lnTo>
                              <a:lnTo>
                                <a:pt x="3747" y="13894"/>
                              </a:lnTo>
                              <a:lnTo>
                                <a:pt x="3796" y="13967"/>
                              </a:lnTo>
                              <a:lnTo>
                                <a:pt x="3869" y="13991"/>
                              </a:lnTo>
                              <a:lnTo>
                                <a:pt x="3991" y="14040"/>
                              </a:lnTo>
                              <a:lnTo>
                                <a:pt x="4258" y="14040"/>
                              </a:lnTo>
                              <a:lnTo>
                                <a:pt x="4404" y="14016"/>
                              </a:lnTo>
                              <a:lnTo>
                                <a:pt x="4526" y="13967"/>
                              </a:lnTo>
                              <a:lnTo>
                                <a:pt x="4672" y="13918"/>
                              </a:lnTo>
                              <a:lnTo>
                                <a:pt x="4940" y="13748"/>
                              </a:lnTo>
                              <a:lnTo>
                                <a:pt x="5183" y="13578"/>
                              </a:lnTo>
                              <a:lnTo>
                                <a:pt x="5256" y="13675"/>
                              </a:lnTo>
                              <a:lnTo>
                                <a:pt x="5353" y="13748"/>
                              </a:lnTo>
                              <a:lnTo>
                                <a:pt x="5475" y="13821"/>
                              </a:lnTo>
                              <a:lnTo>
                                <a:pt x="5621" y="13870"/>
                              </a:lnTo>
                              <a:lnTo>
                                <a:pt x="5791" y="13918"/>
                              </a:lnTo>
                              <a:lnTo>
                                <a:pt x="6108" y="13918"/>
                              </a:lnTo>
                              <a:lnTo>
                                <a:pt x="6278" y="13894"/>
                              </a:lnTo>
                              <a:lnTo>
                                <a:pt x="6424" y="13821"/>
                              </a:lnTo>
                              <a:lnTo>
                                <a:pt x="6570" y="13772"/>
                              </a:lnTo>
                              <a:lnTo>
                                <a:pt x="6692" y="13675"/>
                              </a:lnTo>
                              <a:lnTo>
                                <a:pt x="6838" y="13578"/>
                              </a:lnTo>
                              <a:lnTo>
                                <a:pt x="6959" y="13675"/>
                              </a:lnTo>
                              <a:lnTo>
                                <a:pt x="7130" y="13724"/>
                              </a:lnTo>
                              <a:lnTo>
                                <a:pt x="7324" y="13748"/>
                              </a:lnTo>
                              <a:lnTo>
                                <a:pt x="7519" y="13748"/>
                              </a:lnTo>
                              <a:lnTo>
                                <a:pt x="8030" y="13724"/>
                              </a:lnTo>
                              <a:lnTo>
                                <a:pt x="8565" y="13748"/>
                              </a:lnTo>
                              <a:lnTo>
                                <a:pt x="8906" y="13772"/>
                              </a:lnTo>
                              <a:lnTo>
                                <a:pt x="9271" y="13748"/>
                              </a:lnTo>
                              <a:lnTo>
                                <a:pt x="9466" y="13724"/>
                              </a:lnTo>
                              <a:lnTo>
                                <a:pt x="9636" y="13675"/>
                              </a:lnTo>
                              <a:lnTo>
                                <a:pt x="9782" y="13578"/>
                              </a:lnTo>
                              <a:lnTo>
                                <a:pt x="9928" y="13480"/>
                              </a:lnTo>
                              <a:lnTo>
                                <a:pt x="9952" y="13432"/>
                              </a:lnTo>
                              <a:lnTo>
                                <a:pt x="9952" y="13383"/>
                              </a:lnTo>
                              <a:lnTo>
                                <a:pt x="9928" y="13334"/>
                              </a:lnTo>
                              <a:lnTo>
                                <a:pt x="9879" y="13310"/>
                              </a:lnTo>
                              <a:lnTo>
                                <a:pt x="9660" y="13261"/>
                              </a:lnTo>
                              <a:lnTo>
                                <a:pt x="9466" y="13286"/>
                              </a:lnTo>
                              <a:lnTo>
                                <a:pt x="9028" y="13334"/>
                              </a:lnTo>
                              <a:lnTo>
                                <a:pt x="8590" y="13334"/>
                              </a:lnTo>
                              <a:lnTo>
                                <a:pt x="8176" y="13286"/>
                              </a:lnTo>
                              <a:lnTo>
                                <a:pt x="7957" y="13286"/>
                              </a:lnTo>
                              <a:lnTo>
                                <a:pt x="7616" y="13310"/>
                              </a:lnTo>
                              <a:lnTo>
                                <a:pt x="7276" y="13310"/>
                              </a:lnTo>
                              <a:lnTo>
                                <a:pt x="7203" y="13286"/>
                              </a:lnTo>
                              <a:lnTo>
                                <a:pt x="7178" y="13261"/>
                              </a:lnTo>
                              <a:lnTo>
                                <a:pt x="7203" y="13164"/>
                              </a:lnTo>
                              <a:lnTo>
                                <a:pt x="7178" y="13091"/>
                              </a:lnTo>
                              <a:lnTo>
                                <a:pt x="7154" y="13042"/>
                              </a:lnTo>
                              <a:lnTo>
                                <a:pt x="7105" y="12969"/>
                              </a:lnTo>
                              <a:lnTo>
                                <a:pt x="7057" y="12945"/>
                              </a:lnTo>
                              <a:lnTo>
                                <a:pt x="6984" y="12921"/>
                              </a:lnTo>
                              <a:lnTo>
                                <a:pt x="6911" y="12945"/>
                              </a:lnTo>
                              <a:lnTo>
                                <a:pt x="6838" y="12994"/>
                              </a:lnTo>
                              <a:lnTo>
                                <a:pt x="6594" y="13237"/>
                              </a:lnTo>
                              <a:lnTo>
                                <a:pt x="6302" y="13432"/>
                              </a:lnTo>
                              <a:lnTo>
                                <a:pt x="6205" y="13480"/>
                              </a:lnTo>
                              <a:lnTo>
                                <a:pt x="6059" y="13505"/>
                              </a:lnTo>
                              <a:lnTo>
                                <a:pt x="5913" y="13505"/>
                              </a:lnTo>
                              <a:lnTo>
                                <a:pt x="5767" y="13480"/>
                              </a:lnTo>
                              <a:lnTo>
                                <a:pt x="5645" y="13432"/>
                              </a:lnTo>
                              <a:lnTo>
                                <a:pt x="5548" y="13359"/>
                              </a:lnTo>
                              <a:lnTo>
                                <a:pt x="5524" y="13286"/>
                              </a:lnTo>
                              <a:lnTo>
                                <a:pt x="5524" y="13237"/>
                              </a:lnTo>
                              <a:lnTo>
                                <a:pt x="5524" y="13164"/>
                              </a:lnTo>
                              <a:lnTo>
                                <a:pt x="5548" y="13067"/>
                              </a:lnTo>
                              <a:lnTo>
                                <a:pt x="5548" y="12994"/>
                              </a:lnTo>
                              <a:lnTo>
                                <a:pt x="5524" y="12921"/>
                              </a:lnTo>
                              <a:lnTo>
                                <a:pt x="5475" y="12872"/>
                              </a:lnTo>
                              <a:lnTo>
                                <a:pt x="5426" y="12823"/>
                              </a:lnTo>
                              <a:lnTo>
                                <a:pt x="5353" y="12799"/>
                              </a:lnTo>
                              <a:lnTo>
                                <a:pt x="5280" y="12799"/>
                              </a:lnTo>
                              <a:lnTo>
                                <a:pt x="5207" y="12848"/>
                              </a:lnTo>
                              <a:lnTo>
                                <a:pt x="5159" y="12896"/>
                              </a:lnTo>
                              <a:lnTo>
                                <a:pt x="5086" y="13018"/>
                              </a:lnTo>
                              <a:lnTo>
                                <a:pt x="5013" y="13091"/>
                              </a:lnTo>
                              <a:lnTo>
                                <a:pt x="4842" y="13261"/>
                              </a:lnTo>
                              <a:lnTo>
                                <a:pt x="4648" y="13407"/>
                              </a:lnTo>
                              <a:lnTo>
                                <a:pt x="4453" y="13505"/>
                              </a:lnTo>
                              <a:lnTo>
                                <a:pt x="4331" y="13578"/>
                              </a:lnTo>
                              <a:lnTo>
                                <a:pt x="4185" y="13602"/>
                              </a:lnTo>
                              <a:lnTo>
                                <a:pt x="4137" y="13602"/>
                              </a:lnTo>
                              <a:lnTo>
                                <a:pt x="4088" y="13578"/>
                              </a:lnTo>
                              <a:lnTo>
                                <a:pt x="4088" y="13505"/>
                              </a:lnTo>
                              <a:lnTo>
                                <a:pt x="4088" y="13407"/>
                              </a:lnTo>
                              <a:lnTo>
                                <a:pt x="4210" y="12945"/>
                              </a:lnTo>
                              <a:lnTo>
                                <a:pt x="4210" y="12896"/>
                              </a:lnTo>
                              <a:lnTo>
                                <a:pt x="4210" y="12848"/>
                              </a:lnTo>
                              <a:lnTo>
                                <a:pt x="4161" y="12799"/>
                              </a:lnTo>
                              <a:lnTo>
                                <a:pt x="4112" y="12775"/>
                              </a:lnTo>
                              <a:close/>
                              <a:moveTo>
                                <a:pt x="1266" y="13407"/>
                              </a:moveTo>
                              <a:lnTo>
                                <a:pt x="1266" y="14113"/>
                              </a:lnTo>
                              <a:lnTo>
                                <a:pt x="1168" y="14186"/>
                              </a:lnTo>
                              <a:lnTo>
                                <a:pt x="1071" y="14235"/>
                              </a:lnTo>
                              <a:lnTo>
                                <a:pt x="925" y="14381"/>
                              </a:lnTo>
                              <a:lnTo>
                                <a:pt x="779" y="14527"/>
                              </a:lnTo>
                              <a:lnTo>
                                <a:pt x="803" y="13748"/>
                              </a:lnTo>
                              <a:lnTo>
                                <a:pt x="925" y="13675"/>
                              </a:lnTo>
                              <a:lnTo>
                                <a:pt x="1047" y="13578"/>
                              </a:lnTo>
                              <a:lnTo>
                                <a:pt x="1241" y="13407"/>
                              </a:lnTo>
                              <a:close/>
                              <a:moveTo>
                                <a:pt x="1266" y="14624"/>
                              </a:moveTo>
                              <a:lnTo>
                                <a:pt x="1266" y="14940"/>
                              </a:lnTo>
                              <a:lnTo>
                                <a:pt x="1193" y="14989"/>
                              </a:lnTo>
                              <a:lnTo>
                                <a:pt x="949" y="15208"/>
                              </a:lnTo>
                              <a:lnTo>
                                <a:pt x="730" y="15451"/>
                              </a:lnTo>
                              <a:lnTo>
                                <a:pt x="755" y="15062"/>
                              </a:lnTo>
                              <a:lnTo>
                                <a:pt x="876" y="14989"/>
                              </a:lnTo>
                              <a:lnTo>
                                <a:pt x="974" y="14892"/>
                              </a:lnTo>
                              <a:lnTo>
                                <a:pt x="1168" y="14697"/>
                              </a:lnTo>
                              <a:lnTo>
                                <a:pt x="1266" y="14624"/>
                              </a:lnTo>
                              <a:close/>
                              <a:moveTo>
                                <a:pt x="1241" y="15451"/>
                              </a:moveTo>
                              <a:lnTo>
                                <a:pt x="1241" y="15500"/>
                              </a:lnTo>
                              <a:lnTo>
                                <a:pt x="1217" y="15841"/>
                              </a:lnTo>
                              <a:lnTo>
                                <a:pt x="1071" y="15962"/>
                              </a:lnTo>
                              <a:lnTo>
                                <a:pt x="925" y="16108"/>
                              </a:lnTo>
                              <a:lnTo>
                                <a:pt x="682" y="16400"/>
                              </a:lnTo>
                              <a:lnTo>
                                <a:pt x="706" y="15695"/>
                              </a:lnTo>
                              <a:lnTo>
                                <a:pt x="755" y="15719"/>
                              </a:lnTo>
                              <a:lnTo>
                                <a:pt x="828" y="15743"/>
                              </a:lnTo>
                              <a:lnTo>
                                <a:pt x="876" y="15743"/>
                              </a:lnTo>
                              <a:lnTo>
                                <a:pt x="949" y="15695"/>
                              </a:lnTo>
                              <a:lnTo>
                                <a:pt x="1241" y="15451"/>
                              </a:lnTo>
                              <a:close/>
                              <a:moveTo>
                                <a:pt x="1168" y="16327"/>
                              </a:moveTo>
                              <a:lnTo>
                                <a:pt x="1120" y="17009"/>
                              </a:lnTo>
                              <a:lnTo>
                                <a:pt x="998" y="17082"/>
                              </a:lnTo>
                              <a:lnTo>
                                <a:pt x="876" y="17179"/>
                              </a:lnTo>
                              <a:lnTo>
                                <a:pt x="682" y="17373"/>
                              </a:lnTo>
                              <a:lnTo>
                                <a:pt x="584" y="17495"/>
                              </a:lnTo>
                              <a:lnTo>
                                <a:pt x="657" y="16668"/>
                              </a:lnTo>
                              <a:lnTo>
                                <a:pt x="803" y="16619"/>
                              </a:lnTo>
                              <a:lnTo>
                                <a:pt x="949" y="16522"/>
                              </a:lnTo>
                              <a:lnTo>
                                <a:pt x="1168" y="16327"/>
                              </a:lnTo>
                              <a:close/>
                              <a:moveTo>
                                <a:pt x="6813" y="463"/>
                              </a:moveTo>
                              <a:lnTo>
                                <a:pt x="8322" y="487"/>
                              </a:lnTo>
                              <a:lnTo>
                                <a:pt x="9830" y="560"/>
                              </a:lnTo>
                              <a:lnTo>
                                <a:pt x="12848" y="706"/>
                              </a:lnTo>
                              <a:lnTo>
                                <a:pt x="12775" y="901"/>
                              </a:lnTo>
                              <a:lnTo>
                                <a:pt x="12750" y="1071"/>
                              </a:lnTo>
                              <a:lnTo>
                                <a:pt x="12677" y="1484"/>
                              </a:lnTo>
                              <a:lnTo>
                                <a:pt x="12677" y="1874"/>
                              </a:lnTo>
                              <a:lnTo>
                                <a:pt x="12702" y="2312"/>
                              </a:lnTo>
                              <a:lnTo>
                                <a:pt x="12775" y="3115"/>
                              </a:lnTo>
                              <a:lnTo>
                                <a:pt x="12799" y="3528"/>
                              </a:lnTo>
                              <a:lnTo>
                                <a:pt x="12823" y="3893"/>
                              </a:lnTo>
                              <a:lnTo>
                                <a:pt x="12823" y="3966"/>
                              </a:lnTo>
                              <a:lnTo>
                                <a:pt x="12872" y="4039"/>
                              </a:lnTo>
                              <a:lnTo>
                                <a:pt x="12896" y="4064"/>
                              </a:lnTo>
                              <a:lnTo>
                                <a:pt x="12945" y="4112"/>
                              </a:lnTo>
                              <a:lnTo>
                                <a:pt x="12994" y="4161"/>
                              </a:lnTo>
                              <a:lnTo>
                                <a:pt x="13067" y="4210"/>
                              </a:lnTo>
                              <a:lnTo>
                                <a:pt x="13261" y="4258"/>
                              </a:lnTo>
                              <a:lnTo>
                                <a:pt x="13456" y="4307"/>
                              </a:lnTo>
                              <a:lnTo>
                                <a:pt x="13870" y="4331"/>
                              </a:lnTo>
                              <a:lnTo>
                                <a:pt x="14697" y="4356"/>
                              </a:lnTo>
                              <a:lnTo>
                                <a:pt x="15500" y="4356"/>
                              </a:lnTo>
                              <a:lnTo>
                                <a:pt x="15889" y="4331"/>
                              </a:lnTo>
                              <a:lnTo>
                                <a:pt x="16279" y="4283"/>
                              </a:lnTo>
                              <a:lnTo>
                                <a:pt x="16254" y="5061"/>
                              </a:lnTo>
                              <a:lnTo>
                                <a:pt x="16279" y="5864"/>
                              </a:lnTo>
                              <a:lnTo>
                                <a:pt x="16303" y="6643"/>
                              </a:lnTo>
                              <a:lnTo>
                                <a:pt x="16303" y="7422"/>
                              </a:lnTo>
                              <a:lnTo>
                                <a:pt x="16254" y="9319"/>
                              </a:lnTo>
                              <a:lnTo>
                                <a:pt x="16254" y="10268"/>
                              </a:lnTo>
                              <a:lnTo>
                                <a:pt x="16254" y="11242"/>
                              </a:lnTo>
                              <a:lnTo>
                                <a:pt x="16303" y="13140"/>
                              </a:lnTo>
                              <a:lnTo>
                                <a:pt x="16352" y="15062"/>
                              </a:lnTo>
                              <a:lnTo>
                                <a:pt x="16327" y="15962"/>
                              </a:lnTo>
                              <a:lnTo>
                                <a:pt x="16327" y="16887"/>
                              </a:lnTo>
                              <a:lnTo>
                                <a:pt x="16327" y="17738"/>
                              </a:lnTo>
                              <a:lnTo>
                                <a:pt x="16303" y="18152"/>
                              </a:lnTo>
                              <a:lnTo>
                                <a:pt x="16254" y="18590"/>
                              </a:lnTo>
                              <a:lnTo>
                                <a:pt x="15889" y="18614"/>
                              </a:lnTo>
                              <a:lnTo>
                                <a:pt x="15524" y="18639"/>
                              </a:lnTo>
                              <a:lnTo>
                                <a:pt x="11923" y="18639"/>
                              </a:lnTo>
                              <a:lnTo>
                                <a:pt x="9733" y="18614"/>
                              </a:lnTo>
                              <a:lnTo>
                                <a:pt x="7616" y="18566"/>
                              </a:lnTo>
                              <a:lnTo>
                                <a:pt x="5524" y="18517"/>
                              </a:lnTo>
                              <a:lnTo>
                                <a:pt x="4453" y="18517"/>
                              </a:lnTo>
                              <a:lnTo>
                                <a:pt x="3358" y="18566"/>
                              </a:lnTo>
                              <a:lnTo>
                                <a:pt x="2701" y="18566"/>
                              </a:lnTo>
                              <a:lnTo>
                                <a:pt x="2360" y="18590"/>
                              </a:lnTo>
                              <a:lnTo>
                                <a:pt x="2020" y="18639"/>
                              </a:lnTo>
                              <a:lnTo>
                                <a:pt x="1971" y="18590"/>
                              </a:lnTo>
                              <a:lnTo>
                                <a:pt x="1922" y="18517"/>
                              </a:lnTo>
                              <a:lnTo>
                                <a:pt x="1849" y="18493"/>
                              </a:lnTo>
                              <a:lnTo>
                                <a:pt x="1776" y="18493"/>
                              </a:lnTo>
                              <a:lnTo>
                                <a:pt x="1703" y="18298"/>
                              </a:lnTo>
                              <a:lnTo>
                                <a:pt x="1655" y="18103"/>
                              </a:lnTo>
                              <a:lnTo>
                                <a:pt x="1703" y="18030"/>
                              </a:lnTo>
                              <a:lnTo>
                                <a:pt x="1703" y="17957"/>
                              </a:lnTo>
                              <a:lnTo>
                                <a:pt x="1679" y="17884"/>
                              </a:lnTo>
                              <a:lnTo>
                                <a:pt x="1631" y="17811"/>
                              </a:lnTo>
                              <a:lnTo>
                                <a:pt x="1631" y="17398"/>
                              </a:lnTo>
                              <a:lnTo>
                                <a:pt x="1631" y="17009"/>
                              </a:lnTo>
                              <a:lnTo>
                                <a:pt x="1679" y="16133"/>
                              </a:lnTo>
                              <a:lnTo>
                                <a:pt x="1728" y="15281"/>
                              </a:lnTo>
                              <a:lnTo>
                                <a:pt x="1728" y="15086"/>
                              </a:lnTo>
                              <a:lnTo>
                                <a:pt x="1752" y="15038"/>
                              </a:lnTo>
                              <a:lnTo>
                                <a:pt x="1776" y="14965"/>
                              </a:lnTo>
                              <a:lnTo>
                                <a:pt x="1776" y="14916"/>
                              </a:lnTo>
                              <a:lnTo>
                                <a:pt x="1728" y="14843"/>
                              </a:lnTo>
                              <a:lnTo>
                                <a:pt x="1728" y="13018"/>
                              </a:lnTo>
                              <a:lnTo>
                                <a:pt x="1801" y="12945"/>
                              </a:lnTo>
                              <a:lnTo>
                                <a:pt x="1825" y="12848"/>
                              </a:lnTo>
                              <a:lnTo>
                                <a:pt x="1825" y="12775"/>
                              </a:lnTo>
                              <a:lnTo>
                                <a:pt x="1776" y="12726"/>
                              </a:lnTo>
                              <a:lnTo>
                                <a:pt x="1728" y="12677"/>
                              </a:lnTo>
                              <a:lnTo>
                                <a:pt x="1728" y="11071"/>
                              </a:lnTo>
                              <a:lnTo>
                                <a:pt x="1752" y="11023"/>
                              </a:lnTo>
                              <a:lnTo>
                                <a:pt x="1752" y="10974"/>
                              </a:lnTo>
                              <a:lnTo>
                                <a:pt x="1752" y="10925"/>
                              </a:lnTo>
                              <a:lnTo>
                                <a:pt x="1728" y="10852"/>
                              </a:lnTo>
                              <a:lnTo>
                                <a:pt x="1728" y="10049"/>
                              </a:lnTo>
                              <a:lnTo>
                                <a:pt x="1801" y="7373"/>
                              </a:lnTo>
                              <a:lnTo>
                                <a:pt x="1874" y="6059"/>
                              </a:lnTo>
                              <a:lnTo>
                                <a:pt x="1947" y="4721"/>
                              </a:lnTo>
                              <a:lnTo>
                                <a:pt x="1971" y="4137"/>
                              </a:lnTo>
                              <a:lnTo>
                                <a:pt x="1971" y="3553"/>
                              </a:lnTo>
                              <a:lnTo>
                                <a:pt x="1922" y="2969"/>
                              </a:lnTo>
                              <a:lnTo>
                                <a:pt x="1898" y="2360"/>
                              </a:lnTo>
                              <a:lnTo>
                                <a:pt x="1849" y="1825"/>
                              </a:lnTo>
                              <a:lnTo>
                                <a:pt x="1801" y="1290"/>
                              </a:lnTo>
                              <a:lnTo>
                                <a:pt x="1752" y="925"/>
                              </a:lnTo>
                              <a:lnTo>
                                <a:pt x="1703" y="755"/>
                              </a:lnTo>
                              <a:lnTo>
                                <a:pt x="1703" y="560"/>
                              </a:lnTo>
                              <a:lnTo>
                                <a:pt x="2141" y="609"/>
                              </a:lnTo>
                              <a:lnTo>
                                <a:pt x="2579" y="609"/>
                              </a:lnTo>
                              <a:lnTo>
                                <a:pt x="3455" y="584"/>
                              </a:lnTo>
                              <a:lnTo>
                                <a:pt x="5134" y="511"/>
                              </a:lnTo>
                              <a:lnTo>
                                <a:pt x="5962" y="487"/>
                              </a:lnTo>
                              <a:lnTo>
                                <a:pt x="6813" y="463"/>
                              </a:lnTo>
                              <a:close/>
                              <a:moveTo>
                                <a:pt x="1120" y="17544"/>
                              </a:moveTo>
                              <a:lnTo>
                                <a:pt x="1144" y="17982"/>
                              </a:lnTo>
                              <a:lnTo>
                                <a:pt x="949" y="18176"/>
                              </a:lnTo>
                              <a:lnTo>
                                <a:pt x="779" y="18371"/>
                              </a:lnTo>
                              <a:lnTo>
                                <a:pt x="682" y="18517"/>
                              </a:lnTo>
                              <a:lnTo>
                                <a:pt x="584" y="18663"/>
                              </a:lnTo>
                              <a:lnTo>
                                <a:pt x="536" y="18858"/>
                              </a:lnTo>
                              <a:lnTo>
                                <a:pt x="513" y="19015"/>
                              </a:lnTo>
                              <a:lnTo>
                                <a:pt x="511" y="18979"/>
                              </a:lnTo>
                              <a:lnTo>
                                <a:pt x="511" y="18468"/>
                              </a:lnTo>
                              <a:lnTo>
                                <a:pt x="536" y="17982"/>
                              </a:lnTo>
                              <a:lnTo>
                                <a:pt x="657" y="17909"/>
                              </a:lnTo>
                              <a:lnTo>
                                <a:pt x="779" y="17836"/>
                              </a:lnTo>
                              <a:lnTo>
                                <a:pt x="974" y="17665"/>
                              </a:lnTo>
                              <a:lnTo>
                                <a:pt x="1120" y="17544"/>
                              </a:lnTo>
                              <a:close/>
                              <a:moveTo>
                                <a:pt x="1266" y="18468"/>
                              </a:moveTo>
                              <a:lnTo>
                                <a:pt x="1314" y="18663"/>
                              </a:lnTo>
                              <a:lnTo>
                                <a:pt x="1412" y="18833"/>
                              </a:lnTo>
                              <a:lnTo>
                                <a:pt x="1144" y="19150"/>
                              </a:lnTo>
                              <a:lnTo>
                                <a:pt x="876" y="19539"/>
                              </a:lnTo>
                              <a:lnTo>
                                <a:pt x="633" y="19928"/>
                              </a:lnTo>
                              <a:lnTo>
                                <a:pt x="584" y="19685"/>
                              </a:lnTo>
                              <a:lnTo>
                                <a:pt x="536" y="19466"/>
                              </a:lnTo>
                              <a:lnTo>
                                <a:pt x="514" y="19031"/>
                              </a:lnTo>
                              <a:lnTo>
                                <a:pt x="514" y="19031"/>
                              </a:lnTo>
                              <a:lnTo>
                                <a:pt x="536" y="19052"/>
                              </a:lnTo>
                              <a:lnTo>
                                <a:pt x="584" y="19052"/>
                              </a:lnTo>
                              <a:lnTo>
                                <a:pt x="779" y="18955"/>
                              </a:lnTo>
                              <a:lnTo>
                                <a:pt x="949" y="18809"/>
                              </a:lnTo>
                              <a:lnTo>
                                <a:pt x="1266" y="18468"/>
                              </a:lnTo>
                              <a:close/>
                              <a:moveTo>
                                <a:pt x="15427" y="19101"/>
                              </a:moveTo>
                              <a:lnTo>
                                <a:pt x="15427" y="19296"/>
                              </a:lnTo>
                              <a:lnTo>
                                <a:pt x="15427" y="19490"/>
                              </a:lnTo>
                              <a:lnTo>
                                <a:pt x="15451" y="19904"/>
                              </a:lnTo>
                              <a:lnTo>
                                <a:pt x="15086" y="19953"/>
                              </a:lnTo>
                              <a:lnTo>
                                <a:pt x="15086" y="19953"/>
                              </a:lnTo>
                              <a:lnTo>
                                <a:pt x="15159" y="19734"/>
                              </a:lnTo>
                              <a:lnTo>
                                <a:pt x="15257" y="19417"/>
                              </a:lnTo>
                              <a:lnTo>
                                <a:pt x="15281" y="19271"/>
                              </a:lnTo>
                              <a:lnTo>
                                <a:pt x="15281" y="19101"/>
                              </a:lnTo>
                              <a:close/>
                              <a:moveTo>
                                <a:pt x="15038" y="19101"/>
                              </a:moveTo>
                              <a:lnTo>
                                <a:pt x="14989" y="19174"/>
                              </a:lnTo>
                              <a:lnTo>
                                <a:pt x="14940" y="19271"/>
                              </a:lnTo>
                              <a:lnTo>
                                <a:pt x="14843" y="19442"/>
                              </a:lnTo>
                              <a:lnTo>
                                <a:pt x="14721" y="19782"/>
                              </a:lnTo>
                              <a:lnTo>
                                <a:pt x="14600" y="20026"/>
                              </a:lnTo>
                              <a:lnTo>
                                <a:pt x="14356" y="20050"/>
                              </a:lnTo>
                              <a:lnTo>
                                <a:pt x="14429" y="19758"/>
                              </a:lnTo>
                              <a:lnTo>
                                <a:pt x="14502" y="19563"/>
                              </a:lnTo>
                              <a:lnTo>
                                <a:pt x="14551" y="19344"/>
                              </a:lnTo>
                              <a:lnTo>
                                <a:pt x="14575" y="19198"/>
                              </a:lnTo>
                              <a:lnTo>
                                <a:pt x="14551" y="19125"/>
                              </a:lnTo>
                              <a:lnTo>
                                <a:pt x="15038" y="19101"/>
                              </a:lnTo>
                              <a:close/>
                              <a:moveTo>
                                <a:pt x="9782" y="19052"/>
                              </a:moveTo>
                              <a:lnTo>
                                <a:pt x="9660" y="19296"/>
                              </a:lnTo>
                              <a:lnTo>
                                <a:pt x="9563" y="19563"/>
                              </a:lnTo>
                              <a:lnTo>
                                <a:pt x="9490" y="19831"/>
                              </a:lnTo>
                              <a:lnTo>
                                <a:pt x="9441" y="20074"/>
                              </a:lnTo>
                              <a:lnTo>
                                <a:pt x="9028" y="20074"/>
                              </a:lnTo>
                              <a:lnTo>
                                <a:pt x="9101" y="19831"/>
                              </a:lnTo>
                              <a:lnTo>
                                <a:pt x="9174" y="19636"/>
                              </a:lnTo>
                              <a:lnTo>
                                <a:pt x="9320" y="19344"/>
                              </a:lnTo>
                              <a:lnTo>
                                <a:pt x="9368" y="19174"/>
                              </a:lnTo>
                              <a:lnTo>
                                <a:pt x="9393" y="19101"/>
                              </a:lnTo>
                              <a:lnTo>
                                <a:pt x="9368" y="19052"/>
                              </a:lnTo>
                              <a:close/>
                              <a:moveTo>
                                <a:pt x="10779" y="19077"/>
                              </a:moveTo>
                              <a:lnTo>
                                <a:pt x="10585" y="19296"/>
                              </a:lnTo>
                              <a:lnTo>
                                <a:pt x="10439" y="19539"/>
                              </a:lnTo>
                              <a:lnTo>
                                <a:pt x="10366" y="19685"/>
                              </a:lnTo>
                              <a:lnTo>
                                <a:pt x="10317" y="19807"/>
                              </a:lnTo>
                              <a:lnTo>
                                <a:pt x="10268" y="19953"/>
                              </a:lnTo>
                              <a:lnTo>
                                <a:pt x="10244" y="20074"/>
                              </a:lnTo>
                              <a:lnTo>
                                <a:pt x="9879" y="20074"/>
                              </a:lnTo>
                              <a:lnTo>
                                <a:pt x="9903" y="19977"/>
                              </a:lnTo>
                              <a:lnTo>
                                <a:pt x="9976" y="19734"/>
                              </a:lnTo>
                              <a:lnTo>
                                <a:pt x="10049" y="19515"/>
                              </a:lnTo>
                              <a:lnTo>
                                <a:pt x="10122" y="19320"/>
                              </a:lnTo>
                              <a:lnTo>
                                <a:pt x="10195" y="19198"/>
                              </a:lnTo>
                              <a:lnTo>
                                <a:pt x="10220" y="19077"/>
                              </a:lnTo>
                              <a:close/>
                              <a:moveTo>
                                <a:pt x="9076" y="19028"/>
                              </a:moveTo>
                              <a:lnTo>
                                <a:pt x="9003" y="19150"/>
                              </a:lnTo>
                              <a:lnTo>
                                <a:pt x="8906" y="19271"/>
                              </a:lnTo>
                              <a:lnTo>
                                <a:pt x="8809" y="19466"/>
                              </a:lnTo>
                              <a:lnTo>
                                <a:pt x="8711" y="19685"/>
                              </a:lnTo>
                              <a:lnTo>
                                <a:pt x="8638" y="19880"/>
                              </a:lnTo>
                              <a:lnTo>
                                <a:pt x="8590" y="19977"/>
                              </a:lnTo>
                              <a:lnTo>
                                <a:pt x="8565" y="20074"/>
                              </a:lnTo>
                              <a:lnTo>
                                <a:pt x="8054" y="20099"/>
                              </a:lnTo>
                              <a:lnTo>
                                <a:pt x="8079" y="19953"/>
                              </a:lnTo>
                              <a:lnTo>
                                <a:pt x="8176" y="19734"/>
                              </a:lnTo>
                              <a:lnTo>
                                <a:pt x="8273" y="19490"/>
                              </a:lnTo>
                              <a:lnTo>
                                <a:pt x="8395" y="19296"/>
                              </a:lnTo>
                              <a:lnTo>
                                <a:pt x="8468" y="19150"/>
                              </a:lnTo>
                              <a:lnTo>
                                <a:pt x="8517" y="19028"/>
                              </a:lnTo>
                              <a:close/>
                              <a:moveTo>
                                <a:pt x="10901" y="19077"/>
                              </a:moveTo>
                              <a:lnTo>
                                <a:pt x="10998" y="19101"/>
                              </a:lnTo>
                              <a:lnTo>
                                <a:pt x="11631" y="19101"/>
                              </a:lnTo>
                              <a:lnTo>
                                <a:pt x="11509" y="19247"/>
                              </a:lnTo>
                              <a:lnTo>
                                <a:pt x="11412" y="19393"/>
                              </a:lnTo>
                              <a:lnTo>
                                <a:pt x="11266" y="19685"/>
                              </a:lnTo>
                              <a:lnTo>
                                <a:pt x="11193" y="19880"/>
                              </a:lnTo>
                              <a:lnTo>
                                <a:pt x="11144" y="20001"/>
                              </a:lnTo>
                              <a:lnTo>
                                <a:pt x="11144" y="20099"/>
                              </a:lnTo>
                              <a:lnTo>
                                <a:pt x="11047" y="20099"/>
                              </a:lnTo>
                              <a:lnTo>
                                <a:pt x="10609" y="20074"/>
                              </a:lnTo>
                              <a:lnTo>
                                <a:pt x="10658" y="19831"/>
                              </a:lnTo>
                              <a:lnTo>
                                <a:pt x="10731" y="19588"/>
                              </a:lnTo>
                              <a:lnTo>
                                <a:pt x="10901" y="19077"/>
                              </a:lnTo>
                              <a:close/>
                              <a:moveTo>
                                <a:pt x="14356" y="19125"/>
                              </a:moveTo>
                              <a:lnTo>
                                <a:pt x="14308" y="19198"/>
                              </a:lnTo>
                              <a:lnTo>
                                <a:pt x="14186" y="19393"/>
                              </a:lnTo>
                              <a:lnTo>
                                <a:pt x="14089" y="19563"/>
                              </a:lnTo>
                              <a:lnTo>
                                <a:pt x="13991" y="19782"/>
                              </a:lnTo>
                              <a:lnTo>
                                <a:pt x="13918" y="20001"/>
                              </a:lnTo>
                              <a:lnTo>
                                <a:pt x="13870" y="20074"/>
                              </a:lnTo>
                              <a:lnTo>
                                <a:pt x="13334" y="20099"/>
                              </a:lnTo>
                              <a:lnTo>
                                <a:pt x="13432" y="19880"/>
                              </a:lnTo>
                              <a:lnTo>
                                <a:pt x="13529" y="19685"/>
                              </a:lnTo>
                              <a:lnTo>
                                <a:pt x="13651" y="19393"/>
                              </a:lnTo>
                              <a:lnTo>
                                <a:pt x="13675" y="19344"/>
                              </a:lnTo>
                              <a:lnTo>
                                <a:pt x="13675" y="19271"/>
                              </a:lnTo>
                              <a:lnTo>
                                <a:pt x="13675" y="19198"/>
                              </a:lnTo>
                              <a:lnTo>
                                <a:pt x="13675" y="19150"/>
                              </a:lnTo>
                              <a:lnTo>
                                <a:pt x="13675" y="19125"/>
                              </a:lnTo>
                              <a:close/>
                              <a:moveTo>
                                <a:pt x="7665" y="18979"/>
                              </a:moveTo>
                              <a:lnTo>
                                <a:pt x="8176" y="19004"/>
                              </a:lnTo>
                              <a:lnTo>
                                <a:pt x="8079" y="19125"/>
                              </a:lnTo>
                              <a:lnTo>
                                <a:pt x="7981" y="19271"/>
                              </a:lnTo>
                              <a:lnTo>
                                <a:pt x="7860" y="19490"/>
                              </a:lnTo>
                              <a:lnTo>
                                <a:pt x="7738" y="19782"/>
                              </a:lnTo>
                              <a:lnTo>
                                <a:pt x="7689" y="19953"/>
                              </a:lnTo>
                              <a:lnTo>
                                <a:pt x="7689" y="20099"/>
                              </a:lnTo>
                              <a:lnTo>
                                <a:pt x="6984" y="20123"/>
                              </a:lnTo>
                              <a:lnTo>
                                <a:pt x="7057" y="19977"/>
                              </a:lnTo>
                              <a:lnTo>
                                <a:pt x="7130" y="19831"/>
                              </a:lnTo>
                              <a:lnTo>
                                <a:pt x="7324" y="19563"/>
                              </a:lnTo>
                              <a:lnTo>
                                <a:pt x="7519" y="19271"/>
                              </a:lnTo>
                              <a:lnTo>
                                <a:pt x="7592" y="19125"/>
                              </a:lnTo>
                              <a:lnTo>
                                <a:pt x="7665" y="18979"/>
                              </a:lnTo>
                              <a:close/>
                              <a:moveTo>
                                <a:pt x="11972" y="19101"/>
                              </a:moveTo>
                              <a:lnTo>
                                <a:pt x="12556" y="19125"/>
                              </a:lnTo>
                              <a:lnTo>
                                <a:pt x="12483" y="19223"/>
                              </a:lnTo>
                              <a:lnTo>
                                <a:pt x="12410" y="19320"/>
                              </a:lnTo>
                              <a:lnTo>
                                <a:pt x="12312" y="19563"/>
                              </a:lnTo>
                              <a:lnTo>
                                <a:pt x="12239" y="19855"/>
                              </a:lnTo>
                              <a:lnTo>
                                <a:pt x="12166" y="20123"/>
                              </a:lnTo>
                              <a:lnTo>
                                <a:pt x="11558" y="20099"/>
                              </a:lnTo>
                              <a:lnTo>
                                <a:pt x="11582" y="19953"/>
                              </a:lnTo>
                              <a:lnTo>
                                <a:pt x="11655" y="19807"/>
                              </a:lnTo>
                              <a:lnTo>
                                <a:pt x="11801" y="19563"/>
                              </a:lnTo>
                              <a:lnTo>
                                <a:pt x="11899" y="19369"/>
                              </a:lnTo>
                              <a:lnTo>
                                <a:pt x="11947" y="19247"/>
                              </a:lnTo>
                              <a:lnTo>
                                <a:pt x="11972" y="19101"/>
                              </a:lnTo>
                              <a:close/>
                              <a:moveTo>
                                <a:pt x="13602" y="19125"/>
                              </a:moveTo>
                              <a:lnTo>
                                <a:pt x="13505" y="19174"/>
                              </a:lnTo>
                              <a:lnTo>
                                <a:pt x="13383" y="19247"/>
                              </a:lnTo>
                              <a:lnTo>
                                <a:pt x="13261" y="19393"/>
                              </a:lnTo>
                              <a:lnTo>
                                <a:pt x="13164" y="19539"/>
                              </a:lnTo>
                              <a:lnTo>
                                <a:pt x="13018" y="19831"/>
                              </a:lnTo>
                              <a:lnTo>
                                <a:pt x="12896" y="20123"/>
                              </a:lnTo>
                              <a:lnTo>
                                <a:pt x="12580" y="20123"/>
                              </a:lnTo>
                              <a:lnTo>
                                <a:pt x="12653" y="19807"/>
                              </a:lnTo>
                              <a:lnTo>
                                <a:pt x="12750" y="19490"/>
                              </a:lnTo>
                              <a:lnTo>
                                <a:pt x="12848" y="19150"/>
                              </a:lnTo>
                              <a:lnTo>
                                <a:pt x="12848" y="19125"/>
                              </a:lnTo>
                              <a:close/>
                              <a:moveTo>
                                <a:pt x="6813" y="18955"/>
                              </a:moveTo>
                              <a:lnTo>
                                <a:pt x="7300" y="18979"/>
                              </a:lnTo>
                              <a:lnTo>
                                <a:pt x="7178" y="19101"/>
                              </a:lnTo>
                              <a:lnTo>
                                <a:pt x="7081" y="19223"/>
                              </a:lnTo>
                              <a:lnTo>
                                <a:pt x="6862" y="19515"/>
                              </a:lnTo>
                              <a:lnTo>
                                <a:pt x="6716" y="19831"/>
                              </a:lnTo>
                              <a:lnTo>
                                <a:pt x="6594" y="20147"/>
                              </a:lnTo>
                              <a:lnTo>
                                <a:pt x="6278" y="20147"/>
                              </a:lnTo>
                              <a:lnTo>
                                <a:pt x="6351" y="20001"/>
                              </a:lnTo>
                              <a:lnTo>
                                <a:pt x="6375" y="19855"/>
                              </a:lnTo>
                              <a:lnTo>
                                <a:pt x="6424" y="19685"/>
                              </a:lnTo>
                              <a:lnTo>
                                <a:pt x="6473" y="19539"/>
                              </a:lnTo>
                              <a:lnTo>
                                <a:pt x="6643" y="19247"/>
                              </a:lnTo>
                              <a:lnTo>
                                <a:pt x="6813" y="18955"/>
                              </a:lnTo>
                              <a:close/>
                              <a:moveTo>
                                <a:pt x="6375" y="18955"/>
                              </a:moveTo>
                              <a:lnTo>
                                <a:pt x="6229" y="19198"/>
                              </a:lnTo>
                              <a:lnTo>
                                <a:pt x="6132" y="19417"/>
                              </a:lnTo>
                              <a:lnTo>
                                <a:pt x="6035" y="19588"/>
                              </a:lnTo>
                              <a:lnTo>
                                <a:pt x="5962" y="19782"/>
                              </a:lnTo>
                              <a:lnTo>
                                <a:pt x="5913" y="19977"/>
                              </a:lnTo>
                              <a:lnTo>
                                <a:pt x="5913" y="20074"/>
                              </a:lnTo>
                              <a:lnTo>
                                <a:pt x="5937" y="20172"/>
                              </a:lnTo>
                              <a:lnTo>
                                <a:pt x="5086" y="20220"/>
                              </a:lnTo>
                              <a:lnTo>
                                <a:pt x="5207" y="19977"/>
                              </a:lnTo>
                              <a:lnTo>
                                <a:pt x="5305" y="19734"/>
                              </a:lnTo>
                              <a:lnTo>
                                <a:pt x="5572" y="19320"/>
                              </a:lnTo>
                              <a:lnTo>
                                <a:pt x="5670" y="19150"/>
                              </a:lnTo>
                              <a:lnTo>
                                <a:pt x="5718" y="19052"/>
                              </a:lnTo>
                              <a:lnTo>
                                <a:pt x="5743" y="19004"/>
                              </a:lnTo>
                              <a:lnTo>
                                <a:pt x="5694" y="19052"/>
                              </a:lnTo>
                              <a:lnTo>
                                <a:pt x="5694" y="19052"/>
                              </a:lnTo>
                              <a:lnTo>
                                <a:pt x="5718" y="19004"/>
                              </a:lnTo>
                              <a:lnTo>
                                <a:pt x="5718" y="18955"/>
                              </a:lnTo>
                              <a:close/>
                              <a:moveTo>
                                <a:pt x="5451" y="18955"/>
                              </a:moveTo>
                              <a:lnTo>
                                <a:pt x="5305" y="19125"/>
                              </a:lnTo>
                              <a:lnTo>
                                <a:pt x="5183" y="19296"/>
                              </a:lnTo>
                              <a:lnTo>
                                <a:pt x="4940" y="19685"/>
                              </a:lnTo>
                              <a:lnTo>
                                <a:pt x="4794" y="19953"/>
                              </a:lnTo>
                              <a:lnTo>
                                <a:pt x="4745" y="20099"/>
                              </a:lnTo>
                              <a:lnTo>
                                <a:pt x="4721" y="20220"/>
                              </a:lnTo>
                              <a:lnTo>
                                <a:pt x="4210" y="20269"/>
                              </a:lnTo>
                              <a:lnTo>
                                <a:pt x="4210" y="20196"/>
                              </a:lnTo>
                              <a:lnTo>
                                <a:pt x="4307" y="19953"/>
                              </a:lnTo>
                              <a:lnTo>
                                <a:pt x="4429" y="19709"/>
                              </a:lnTo>
                              <a:lnTo>
                                <a:pt x="4623" y="19369"/>
                              </a:lnTo>
                              <a:lnTo>
                                <a:pt x="4672" y="19271"/>
                              </a:lnTo>
                              <a:lnTo>
                                <a:pt x="4696" y="19198"/>
                              </a:lnTo>
                              <a:lnTo>
                                <a:pt x="4696" y="19101"/>
                              </a:lnTo>
                              <a:lnTo>
                                <a:pt x="4672" y="19004"/>
                              </a:lnTo>
                              <a:lnTo>
                                <a:pt x="4550" y="19004"/>
                              </a:lnTo>
                              <a:lnTo>
                                <a:pt x="4453" y="19077"/>
                              </a:lnTo>
                              <a:lnTo>
                                <a:pt x="4356" y="19150"/>
                              </a:lnTo>
                              <a:lnTo>
                                <a:pt x="4258" y="19271"/>
                              </a:lnTo>
                              <a:lnTo>
                                <a:pt x="4112" y="19490"/>
                              </a:lnTo>
                              <a:lnTo>
                                <a:pt x="4015" y="19709"/>
                              </a:lnTo>
                              <a:lnTo>
                                <a:pt x="3869" y="19977"/>
                              </a:lnTo>
                              <a:lnTo>
                                <a:pt x="3820" y="20123"/>
                              </a:lnTo>
                              <a:lnTo>
                                <a:pt x="3772" y="20293"/>
                              </a:lnTo>
                              <a:lnTo>
                                <a:pt x="3358" y="20318"/>
                              </a:lnTo>
                              <a:lnTo>
                                <a:pt x="3382" y="20172"/>
                              </a:lnTo>
                              <a:lnTo>
                                <a:pt x="3455" y="19928"/>
                              </a:lnTo>
                              <a:lnTo>
                                <a:pt x="3553" y="19709"/>
                              </a:lnTo>
                              <a:lnTo>
                                <a:pt x="3747" y="19320"/>
                              </a:lnTo>
                              <a:lnTo>
                                <a:pt x="3942" y="18955"/>
                              </a:lnTo>
                              <a:close/>
                              <a:moveTo>
                                <a:pt x="1825" y="19028"/>
                              </a:moveTo>
                              <a:lnTo>
                                <a:pt x="2166" y="19052"/>
                              </a:lnTo>
                              <a:lnTo>
                                <a:pt x="2482" y="19052"/>
                              </a:lnTo>
                              <a:lnTo>
                                <a:pt x="2214" y="19393"/>
                              </a:lnTo>
                              <a:lnTo>
                                <a:pt x="1971" y="19758"/>
                              </a:lnTo>
                              <a:lnTo>
                                <a:pt x="1752" y="20099"/>
                              </a:lnTo>
                              <a:lnTo>
                                <a:pt x="1679" y="20245"/>
                              </a:lnTo>
                              <a:lnTo>
                                <a:pt x="1631" y="20366"/>
                              </a:lnTo>
                              <a:lnTo>
                                <a:pt x="1558" y="20366"/>
                              </a:lnTo>
                              <a:lnTo>
                                <a:pt x="1217" y="20342"/>
                              </a:lnTo>
                              <a:lnTo>
                                <a:pt x="876" y="20318"/>
                              </a:lnTo>
                              <a:lnTo>
                                <a:pt x="1120" y="20001"/>
                              </a:lnTo>
                              <a:lnTo>
                                <a:pt x="1363" y="19685"/>
                              </a:lnTo>
                              <a:lnTo>
                                <a:pt x="1582" y="19344"/>
                              </a:lnTo>
                              <a:lnTo>
                                <a:pt x="1825" y="19028"/>
                              </a:lnTo>
                              <a:close/>
                              <a:moveTo>
                                <a:pt x="3650" y="18955"/>
                              </a:moveTo>
                              <a:lnTo>
                                <a:pt x="3528" y="19077"/>
                              </a:lnTo>
                              <a:lnTo>
                                <a:pt x="3431" y="19223"/>
                              </a:lnTo>
                              <a:lnTo>
                                <a:pt x="3236" y="19539"/>
                              </a:lnTo>
                              <a:lnTo>
                                <a:pt x="3163" y="19709"/>
                              </a:lnTo>
                              <a:lnTo>
                                <a:pt x="3066" y="19904"/>
                              </a:lnTo>
                              <a:lnTo>
                                <a:pt x="2993" y="20123"/>
                              </a:lnTo>
                              <a:lnTo>
                                <a:pt x="2993" y="20220"/>
                              </a:lnTo>
                              <a:lnTo>
                                <a:pt x="2993" y="20342"/>
                              </a:lnTo>
                              <a:lnTo>
                                <a:pt x="2044" y="20391"/>
                              </a:lnTo>
                              <a:lnTo>
                                <a:pt x="2214" y="20123"/>
                              </a:lnTo>
                              <a:lnTo>
                                <a:pt x="2360" y="19928"/>
                              </a:lnTo>
                              <a:lnTo>
                                <a:pt x="2677" y="19442"/>
                              </a:lnTo>
                              <a:lnTo>
                                <a:pt x="2847" y="19198"/>
                              </a:lnTo>
                              <a:lnTo>
                                <a:pt x="2969" y="19101"/>
                              </a:lnTo>
                              <a:lnTo>
                                <a:pt x="3066" y="19004"/>
                              </a:lnTo>
                              <a:lnTo>
                                <a:pt x="3650" y="18955"/>
                              </a:lnTo>
                              <a:close/>
                              <a:moveTo>
                                <a:pt x="6619" y="0"/>
                              </a:moveTo>
                              <a:lnTo>
                                <a:pt x="5791" y="25"/>
                              </a:lnTo>
                              <a:lnTo>
                                <a:pt x="4940" y="49"/>
                              </a:lnTo>
                              <a:lnTo>
                                <a:pt x="3261" y="146"/>
                              </a:lnTo>
                              <a:lnTo>
                                <a:pt x="2068" y="195"/>
                              </a:lnTo>
                              <a:lnTo>
                                <a:pt x="1874" y="195"/>
                              </a:lnTo>
                              <a:lnTo>
                                <a:pt x="1703" y="244"/>
                              </a:lnTo>
                              <a:lnTo>
                                <a:pt x="1631" y="219"/>
                              </a:lnTo>
                              <a:lnTo>
                                <a:pt x="1582" y="195"/>
                              </a:lnTo>
                              <a:lnTo>
                                <a:pt x="1509" y="219"/>
                              </a:lnTo>
                              <a:lnTo>
                                <a:pt x="1460" y="268"/>
                              </a:lnTo>
                              <a:lnTo>
                                <a:pt x="1387" y="390"/>
                              </a:lnTo>
                              <a:lnTo>
                                <a:pt x="1363" y="511"/>
                              </a:lnTo>
                              <a:lnTo>
                                <a:pt x="1339" y="755"/>
                              </a:lnTo>
                              <a:lnTo>
                                <a:pt x="1339" y="1047"/>
                              </a:lnTo>
                              <a:lnTo>
                                <a:pt x="1387" y="1314"/>
                              </a:lnTo>
                              <a:lnTo>
                                <a:pt x="1217" y="1290"/>
                              </a:lnTo>
                              <a:lnTo>
                                <a:pt x="1047" y="1290"/>
                              </a:lnTo>
                              <a:lnTo>
                                <a:pt x="706" y="1314"/>
                              </a:lnTo>
                              <a:lnTo>
                                <a:pt x="536" y="1314"/>
                              </a:lnTo>
                              <a:lnTo>
                                <a:pt x="341" y="1338"/>
                              </a:lnTo>
                              <a:lnTo>
                                <a:pt x="268" y="1363"/>
                              </a:lnTo>
                              <a:lnTo>
                                <a:pt x="195" y="1411"/>
                              </a:lnTo>
                              <a:lnTo>
                                <a:pt x="122" y="1460"/>
                              </a:lnTo>
                              <a:lnTo>
                                <a:pt x="122" y="1557"/>
                              </a:lnTo>
                              <a:lnTo>
                                <a:pt x="122" y="1630"/>
                              </a:lnTo>
                              <a:lnTo>
                                <a:pt x="73" y="1874"/>
                              </a:lnTo>
                              <a:lnTo>
                                <a:pt x="49" y="2117"/>
                              </a:lnTo>
                              <a:lnTo>
                                <a:pt x="49" y="2652"/>
                              </a:lnTo>
                              <a:lnTo>
                                <a:pt x="73" y="3674"/>
                              </a:lnTo>
                              <a:lnTo>
                                <a:pt x="49" y="4891"/>
                              </a:lnTo>
                              <a:lnTo>
                                <a:pt x="25" y="6083"/>
                              </a:lnTo>
                              <a:lnTo>
                                <a:pt x="25" y="6765"/>
                              </a:lnTo>
                              <a:lnTo>
                                <a:pt x="49" y="7446"/>
                              </a:lnTo>
                              <a:lnTo>
                                <a:pt x="122" y="8809"/>
                              </a:lnTo>
                              <a:lnTo>
                                <a:pt x="219" y="10171"/>
                              </a:lnTo>
                              <a:lnTo>
                                <a:pt x="292" y="11534"/>
                              </a:lnTo>
                              <a:lnTo>
                                <a:pt x="317" y="12166"/>
                              </a:lnTo>
                              <a:lnTo>
                                <a:pt x="317" y="12799"/>
                              </a:lnTo>
                              <a:lnTo>
                                <a:pt x="292" y="14064"/>
                              </a:lnTo>
                              <a:lnTo>
                                <a:pt x="219" y="15330"/>
                              </a:lnTo>
                              <a:lnTo>
                                <a:pt x="146" y="16595"/>
                              </a:lnTo>
                              <a:lnTo>
                                <a:pt x="73" y="17519"/>
                              </a:lnTo>
                              <a:lnTo>
                                <a:pt x="25" y="17982"/>
                              </a:lnTo>
                              <a:lnTo>
                                <a:pt x="0" y="18444"/>
                              </a:lnTo>
                              <a:lnTo>
                                <a:pt x="0" y="18931"/>
                              </a:lnTo>
                              <a:lnTo>
                                <a:pt x="25" y="19393"/>
                              </a:lnTo>
                              <a:lnTo>
                                <a:pt x="98" y="19831"/>
                              </a:lnTo>
                              <a:lnTo>
                                <a:pt x="146" y="20050"/>
                              </a:lnTo>
                              <a:lnTo>
                                <a:pt x="219" y="20269"/>
                              </a:lnTo>
                              <a:lnTo>
                                <a:pt x="268" y="20366"/>
                              </a:lnTo>
                              <a:lnTo>
                                <a:pt x="365" y="20415"/>
                              </a:lnTo>
                              <a:lnTo>
                                <a:pt x="463" y="20439"/>
                              </a:lnTo>
                              <a:lnTo>
                                <a:pt x="536" y="20415"/>
                              </a:lnTo>
                              <a:lnTo>
                                <a:pt x="560" y="20512"/>
                              </a:lnTo>
                              <a:lnTo>
                                <a:pt x="609" y="20610"/>
                              </a:lnTo>
                              <a:lnTo>
                                <a:pt x="706" y="20658"/>
                              </a:lnTo>
                              <a:lnTo>
                                <a:pt x="803" y="20731"/>
                              </a:lnTo>
                              <a:lnTo>
                                <a:pt x="1047" y="20804"/>
                              </a:lnTo>
                              <a:lnTo>
                                <a:pt x="1339" y="20853"/>
                              </a:lnTo>
                              <a:lnTo>
                                <a:pt x="1631" y="20877"/>
                              </a:lnTo>
                              <a:lnTo>
                                <a:pt x="1922" y="20877"/>
                              </a:lnTo>
                              <a:lnTo>
                                <a:pt x="2312" y="20853"/>
                              </a:lnTo>
                              <a:lnTo>
                                <a:pt x="3188" y="20829"/>
                              </a:lnTo>
                              <a:lnTo>
                                <a:pt x="4039" y="20780"/>
                              </a:lnTo>
                              <a:lnTo>
                                <a:pt x="5767" y="20683"/>
                              </a:lnTo>
                              <a:lnTo>
                                <a:pt x="7057" y="20634"/>
                              </a:lnTo>
                              <a:lnTo>
                                <a:pt x="8322" y="20585"/>
                              </a:lnTo>
                              <a:lnTo>
                                <a:pt x="9611" y="20585"/>
                              </a:lnTo>
                              <a:lnTo>
                                <a:pt x="10877" y="20610"/>
                              </a:lnTo>
                              <a:lnTo>
                                <a:pt x="12239" y="20634"/>
                              </a:lnTo>
                              <a:lnTo>
                                <a:pt x="12337" y="20658"/>
                              </a:lnTo>
                              <a:lnTo>
                                <a:pt x="12434" y="20658"/>
                              </a:lnTo>
                              <a:lnTo>
                                <a:pt x="12458" y="20634"/>
                              </a:lnTo>
                              <a:lnTo>
                                <a:pt x="13261" y="20634"/>
                              </a:lnTo>
                              <a:lnTo>
                                <a:pt x="14040" y="20585"/>
                              </a:lnTo>
                              <a:lnTo>
                                <a:pt x="14843" y="20512"/>
                              </a:lnTo>
                              <a:lnTo>
                                <a:pt x="15622" y="20391"/>
                              </a:lnTo>
                              <a:lnTo>
                                <a:pt x="15695" y="20366"/>
                              </a:lnTo>
                              <a:lnTo>
                                <a:pt x="15743" y="20342"/>
                              </a:lnTo>
                              <a:lnTo>
                                <a:pt x="15865" y="20318"/>
                              </a:lnTo>
                              <a:lnTo>
                                <a:pt x="15962" y="20269"/>
                              </a:lnTo>
                              <a:lnTo>
                                <a:pt x="16011" y="20172"/>
                              </a:lnTo>
                              <a:lnTo>
                                <a:pt x="16035" y="20123"/>
                              </a:lnTo>
                              <a:lnTo>
                                <a:pt x="16035" y="20050"/>
                              </a:lnTo>
                              <a:lnTo>
                                <a:pt x="16011" y="19807"/>
                              </a:lnTo>
                              <a:lnTo>
                                <a:pt x="15962" y="19563"/>
                              </a:lnTo>
                              <a:lnTo>
                                <a:pt x="15938" y="19320"/>
                              </a:lnTo>
                              <a:lnTo>
                                <a:pt x="15938" y="19077"/>
                              </a:lnTo>
                              <a:lnTo>
                                <a:pt x="16400" y="19028"/>
                              </a:lnTo>
                              <a:lnTo>
                                <a:pt x="16522" y="18979"/>
                              </a:lnTo>
                              <a:lnTo>
                                <a:pt x="16595" y="18906"/>
                              </a:lnTo>
                              <a:lnTo>
                                <a:pt x="16668" y="18833"/>
                              </a:lnTo>
                              <a:lnTo>
                                <a:pt x="16717" y="18760"/>
                              </a:lnTo>
                              <a:lnTo>
                                <a:pt x="16790" y="18347"/>
                              </a:lnTo>
                              <a:lnTo>
                                <a:pt x="16838" y="17933"/>
                              </a:lnTo>
                              <a:lnTo>
                                <a:pt x="16863" y="17519"/>
                              </a:lnTo>
                              <a:lnTo>
                                <a:pt x="16863" y="17106"/>
                              </a:lnTo>
                              <a:lnTo>
                                <a:pt x="16863" y="16254"/>
                              </a:lnTo>
                              <a:lnTo>
                                <a:pt x="16838" y="15427"/>
                              </a:lnTo>
                              <a:lnTo>
                                <a:pt x="16838" y="14429"/>
                              </a:lnTo>
                              <a:lnTo>
                                <a:pt x="16814" y="13432"/>
                              </a:lnTo>
                              <a:lnTo>
                                <a:pt x="16765" y="11412"/>
                              </a:lnTo>
                              <a:lnTo>
                                <a:pt x="16765" y="10414"/>
                              </a:lnTo>
                              <a:lnTo>
                                <a:pt x="16765" y="9417"/>
                              </a:lnTo>
                              <a:lnTo>
                                <a:pt x="16814" y="7422"/>
                              </a:lnTo>
                              <a:lnTo>
                                <a:pt x="16814" y="6473"/>
                              </a:lnTo>
                              <a:lnTo>
                                <a:pt x="16814" y="5499"/>
                              </a:lnTo>
                              <a:lnTo>
                                <a:pt x="16814" y="5013"/>
                              </a:lnTo>
                              <a:lnTo>
                                <a:pt x="16765" y="4550"/>
                              </a:lnTo>
                              <a:lnTo>
                                <a:pt x="16717" y="4064"/>
                              </a:lnTo>
                              <a:lnTo>
                                <a:pt x="16619" y="3601"/>
                              </a:lnTo>
                              <a:lnTo>
                                <a:pt x="16571" y="3553"/>
                              </a:lnTo>
                              <a:lnTo>
                                <a:pt x="16522" y="3504"/>
                              </a:lnTo>
                              <a:lnTo>
                                <a:pt x="16425" y="3334"/>
                              </a:lnTo>
                              <a:lnTo>
                                <a:pt x="16303" y="3188"/>
                              </a:lnTo>
                              <a:lnTo>
                                <a:pt x="16060" y="2896"/>
                              </a:lnTo>
                              <a:lnTo>
                                <a:pt x="15792" y="2604"/>
                              </a:lnTo>
                              <a:lnTo>
                                <a:pt x="15524" y="2336"/>
                              </a:lnTo>
                              <a:lnTo>
                                <a:pt x="14989" y="1801"/>
                              </a:lnTo>
                              <a:lnTo>
                                <a:pt x="14502" y="1338"/>
                              </a:lnTo>
                              <a:lnTo>
                                <a:pt x="14259" y="1119"/>
                              </a:lnTo>
                              <a:lnTo>
                                <a:pt x="13991" y="901"/>
                              </a:lnTo>
                              <a:lnTo>
                                <a:pt x="13699" y="633"/>
                              </a:lnTo>
                              <a:lnTo>
                                <a:pt x="13529" y="487"/>
                              </a:lnTo>
                              <a:lnTo>
                                <a:pt x="13359" y="390"/>
                              </a:lnTo>
                              <a:lnTo>
                                <a:pt x="13334" y="317"/>
                              </a:lnTo>
                              <a:lnTo>
                                <a:pt x="13286" y="292"/>
                              </a:lnTo>
                              <a:lnTo>
                                <a:pt x="13237" y="268"/>
                              </a:lnTo>
                              <a:lnTo>
                                <a:pt x="13164" y="244"/>
                              </a:lnTo>
                              <a:lnTo>
                                <a:pt x="9903" y="73"/>
                              </a:lnTo>
                              <a:lnTo>
                                <a:pt x="8249" y="25"/>
                              </a:lnTo>
                              <a:lnTo>
                                <a:pt x="6619" y="0"/>
                              </a:lnTo>
                              <a:close/>
                            </a:path>
                          </a:pathLst>
                        </a:custGeom>
                        <a:solidFill>
                          <a:srgbClr val="FFFFFF"/>
                        </a:solidFill>
                        <a:ln w="6350">
                          <a:solidFill>
                            <a:schemeClr val="accent1"/>
                          </a:solidFill>
                        </a:ln>
                      </wps:spPr>
                      <wps:bodyPr lIns="91425" tIns="91425" rIns="91425" bIns="91425" anchor="ctr" anchorCtr="0">
                        <a:noAutofit/>
                      </wps:bodyPr>
                    </wps:wsp>
                  </a:graphicData>
                </a:graphic>
              </wp:inline>
            </w:drawing>
          </mc:Choice>
          <mc:Fallback>
            <w:pict>
              <v:shape w14:anchorId="540BA7F5" id="Shape 300" o:spid="_x0000_s1026" style="width:12.2pt;height:15pt;visibility:visible;mso-wrap-style:square;mso-left-percent:-10001;mso-top-percent:-10001;mso-position-horizontal:absolute;mso-position-horizontal-relative:char;mso-position-vertical:absolute;mso-position-vertical-relative:line;mso-left-percent:-10001;mso-top-percent:-10001;v-text-anchor:middle" coordsize="16863,20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" path="m974,1801r170,24l1314,1874r122,l1460,2093r25,681l1387,2750r-73,24l1241,2798,901,3042,560,3309r-49,49l511,2847r25,-24l706,2725,852,2604r341,-195l1290,2360r49,-73l1436,2117r24,-24l1436,2044r-24,-24l1290,1995r-122,l998,2068r-170,98l657,2287,487,2409r,-316l438,1801r171,24l974,1801xm13237,803r146,146l13651,1192r292,244l14210,1655r244,267l14697,2214r268,268l15500,3017r146,171l15792,3382r146,195l16084,3772r-341,24l15403,3820r-706,l14016,3796r-365,-24l13310,3820r-49,-778l13188,2239r,-365l13188,1533r49,-730xm1509,3163r24,292l1363,3553r-170,97l901,3918,706,4064,511,4210r,-365l511,3747r146,-48l803,3626r244,-171l1387,3236r122,-73xm1533,3942r,462l1533,4526r-365,219l828,4988r-171,98l511,5232r,-584l657,4575r146,-98l1095,4258r438,-316xm1509,4964r-24,414l1363,5451r-146,97l998,5767,730,5986,609,6108,487,6254r,-755l633,5475r122,-49l998,5256r511,-292xm1460,5889r-24,584l1363,6448r-97,l1168,6473,998,6594,852,6716,730,6862,511,7105,487,6448r24,l682,6424r146,-73l974,6254r121,-98l1460,5889xm6984,6205r-49,24l6862,6278r-146,146l6546,6594r-219,146l6108,6862r-122,49l5889,6935r-122,l5670,6911r-98,-25l5499,6838r-73,-98l5353,6619r-48,-73l5232,6521r-98,l5061,6546r-267,170l4599,6813r-170,98l4283,6959r-73,l4137,6935r-49,-24l4064,6838r-25,-73l4039,6667r,-48l4015,6594r-49,-24l3893,6570r-48,73l3796,6862r-24,97l3772,7057r24,97l3845,7251r97,49l4064,7349r267,l4453,7324r146,-48l4842,7154r244,-146l5183,7130r97,73l5378,7276r121,48l5597,7349r121,l5962,7324r267,-73l6473,7130r243,-146l6935,6813r122,146l7203,7081r170,73l7568,7203r146,24l7981,7227r122,-49l8225,7130r97,-73l8541,6911r122,146l8833,7154r195,49l9222,7227r219,-24l9636,7154r194,-97l10001,6935r170,122l10341,7154r171,73l10706,7276r171,l11047,7251r146,-48l11339,7105r97,98l11534,7276r121,73l11777,7397r122,25l12020,7422r122,-25l12239,7349r98,-49l12434,7203r170,-171l12848,7178r121,73l13091,7300r122,24l13334,7324r98,-24l13529,7227r122,97l13797,7373r170,24l14113,7373r146,-24l14405,7251r97,-97l14575,7008r,-49l14575,6935r-48,-24l14502,6911r-219,48l14016,7032r-122,l13772,7008r-73,-49l13651,6911r,-49l13626,6789r-48,-49l13529,6692r-122,l13359,6716r-25,73l13310,6862r-24,49l13286,6959r-25,25l13115,6984r-97,-49l12823,6789r-146,-122l12629,6643r-49,-24l12507,6619r-49,48l12264,6886r-98,73l12045,7032r-98,25l11850,7032r-73,-24l11704,6911r-73,-98l11582,6667r,-73l11534,6521r-49,-24l11436,6473r-73,l11315,6497r-49,49l11217,6619r-24,97l11144,6789r-73,49l11023,6886r-73,25l10877,6911r-171,-25l10560,6838r-170,-98l10268,6643r-121,-122l10074,6473r-73,-25l9928,6473r-73,48l9757,6619r-146,97l9441,6789r-170,49l9101,6838r-73,-25l8979,6789r-73,-49l8882,6667r-49,-73l8833,6497r-24,-73l8784,6375r-48,-48l8687,6302r-49,-24l8565,6278r-48,24l8468,6351r-170,195l8200,6643r-97,97l7981,6789r-121,24l7714,6813r-122,-24l7446,6740r-97,-73l7276,6546r-49,-122l7227,6375r-49,-73l7154,6278r-49,-49l7032,6205r-48,xm1412,6813r-25,584l1144,7616,925,7835,755,8006,584,8176,536,7543r121,-97l755,7349,949,7154r146,-122l1241,6911r171,-98xm1363,7981r-24,487l1241,8541r-73,73l1022,8736,901,8882,779,9052,633,9222,584,8492r146,-48l852,8395r243,-195l1363,7981xm10901,8638r-73,49l10779,8736r-73,121l10682,8979r-122,97l10414,9149r-121,24l10122,9173r-97,-24l9976,9125r-48,-49l9903,9028r,-98l9879,8857r-49,-48l9757,8760r-73,l9611,8784r-48,49l9514,8906r-24,49l9441,9003r-121,49l9149,9101r-170,24l8809,9101r-146,-25l8541,9003r-24,-48l8492,8906r,-73l8444,8784r-25,-48l8371,8711r-73,-24l8249,8687r-49,24l8127,8736r-121,170l7860,9052r-73,73l7689,9173r-121,49l7446,9246r-122,l7276,9222r-49,-24l7203,9149r-25,-73l7178,9003r25,-73l7203,8833r-49,-73l7105,8687r-73,-24l6886,8663r-73,48l6789,8809r-49,97l6692,8979r-73,97l6521,9125r-97,48l6327,9222r-244,49l5864,9246r-121,-24l5645,9198r-73,-73l5499,9052r-48,-73l5402,8882r,-49l5378,8784r-98,-48l5183,8711r-97,25l4842,8906r-194,122l4453,9149r-195,73l4112,9222r-48,-24l4015,9149r-24,-73l4015,8955r,-49l3991,8857r-25,-24l3918,8809r-25,-25l3845,8809r-49,l3747,8857r-48,122l3674,9101r,121l3699,9319r73,98l3845,9514r121,73l4088,9636r122,24l4356,9636r121,-25l4599,9563r243,-146l5086,9246r73,98l5232,9441r97,73l5426,9563r244,97l5913,9684r268,l6424,9636r243,-98l6886,9392r98,98l7081,9563r146,73l7373,9684r146,25l7641,9684r121,-24l7884,9611r97,-73l8079,9465r170,-194l8371,9368r170,97l8711,9514r195,24l9101,9538r170,-24l9466,9441r145,-73l9733,9465r122,49l10025,9563r170,l10366,9538r194,-48l10706,9417r146,-98l10974,9392r122,49l11242,9465r121,25l11509,9490r146,-25l11801,9417r122,-73l12020,9441r122,49l12434,9490r146,-49l12750,9392r146,-73l13042,9222r49,73l13164,9344r146,73l13480,9441r195,l13870,9392r194,-73l14259,9246r146,-97l14478,9101r24,-73l14478,8955r-24,-73l14429,8833r-73,-24l14308,8809r-73,24l14016,8955r-171,73l13675,9076r-146,25l13407,9101r-48,-25l13334,9028r-24,-49l13310,8906r,-49l13286,8784r-25,-48l13213,8711r-122,l13042,8736r-24,48l12945,8882r-122,97l12653,9076r-146,73l12361,9198r-49,l12264,9173r-49,-24l12191,9101r,-73l12215,8930r,-73l12191,8809r-49,-49l12093,8736r-48,l11972,8760r-49,24l11899,8857r-98,122l11704,9076r-122,49l11266,9125r-97,-49l11096,9028r48,-146l11144,8809r-24,-73l11071,8687r-48,-24l10950,8638r-49,xm1314,9003r-24,608l1168,9660r-97,73l852,9903r-146,146l657,9368r268,-97l1168,9101r146,-98xm1266,10122r,755l1120,10998r-341,244l730,10439r146,-73l1022,10293r244,-171xm11485,10633r-73,25l11339,10731r-170,292l11071,11144r-121,98l10877,11290r-98,25l10560,11315r-97,-25l10390,11242r-73,-73l10293,11096r73,-195l10366,10828r-25,-73l10293,10706r-49,-48l10098,10658r-49,24l10001,10755r-73,122l9903,10998r-97,122l9636,11217r-97,25l9393,11266r-49,-24l9295,11217r,-48l9295,11096r25,-73l9320,10950r-25,-49l9247,10852r-49,-24l9125,10804r-73,24l8979,10852r-195,195l8565,11242r-146,48l8225,11315r-122,-25l8006,11290r-73,-48l7884,11193r24,-122l7908,10901r-24,-73l7835,10755r-48,-49l7714,10682r-98,l7543,10706r-48,73l7446,10852r-49,122l7397,11071r-73,73l7227,11193r-219,l6911,11169r-122,-73l6716,11023r-49,-73l6619,10877r-73,-73l6473,10779r-73,l6302,10804r-48,48l6205,10901r,97l6205,11096r-24,73l6156,11217r-24,49l6035,11315r-98,24l5840,11315r-97,-73l5694,11144r,-48l5694,11047r,-122l5670,10852r-49,-73l5524,10755r-73,-24l5353,10755r-73,73l5232,10901r-49,97l5110,11096r-73,73l4964,11242r-195,97l4648,11363r-98,25l4502,11388r-49,-25l4380,11315r-49,-98l4307,11120r-49,-170l4234,10877r-24,l4210,10852r-25,-24l4137,10804r-49,l4039,10828r-48,24l3942,10950r-24,121l3918,11290r24,98l3966,11509r49,73l4088,11680r97,73l4283,11801r146,49l4721,11850r121,-24l4988,11777r122,-73l5232,11631r121,-97l5475,11655r170,73l5816,11777r170,24l6156,11777r171,-49l6473,11631r97,-122l6716,11558r122,49l6984,11631r121,24l7251,11655r122,-24l7519,11582r97,-48l7787,11631r170,97l8103,11777r146,24l8395,11777r122,-24l8638,11680r122,-73l9003,11436r49,73l9149,11582r122,49l9563,11631r170,-49l9903,11534r122,-98l10098,11509r97,73l10414,11680r146,48l10682,11753r146,-25l10950,11704r121,-49l11193,11582r195,-194l11509,11509r146,73l11801,11631r195,24l12166,11655r171,-24l12507,11582r146,-73l12799,11582r146,25l13115,11631r171,l13456,11607r195,-49l13797,11485r170,-97l14040,11436r97,25l14259,11461r146,-25l14478,11388r49,-49l14551,11266r,-73l14527,11120r-49,-49l14429,11047r-73,-24l14283,11047r-73,-24l14137,10925r-97,-73l13943,10852r-49,25l13845,10925r-73,49l13651,11047r-146,73l13334,11169r-146,48l12994,11217r-25,-24l12945,11144r-24,-48l12945,10974r,-73l12896,10828r-48,-49l12775,10755r-98,24l12629,10804r-73,48l12531,10925r-24,122l12458,11096r-48,48l12288,11217r-146,25l11972,11242r-122,-25l11728,11144r-24,-24l11680,11071r,-73l11704,10950r24,-98l11728,10779r-48,-73l11631,10658r-73,-25l11485,10633xm1266,11363r,463l1095,11972r-121,146l876,12215r-48,122l803,11534r,-49l925,11485r122,-24l1144,11412r122,-49xm1266,12385r,487l974,13140r-146,146l828,12653r194,-97l1217,12410r49,-25xm4088,12775r-49,24l4015,12823r-195,341l3747,13359r-48,194l3674,13748r25,73l3747,13894r49,73l3869,13991r122,49l4258,14040r146,-24l4526,13967r146,-49l4940,13748r243,-170l5256,13675r97,73l5475,13821r146,49l5791,13918r317,l6278,13894r146,-73l6570,13772r122,-97l6838,13578r121,97l7130,13724r194,24l7519,13748r511,-24l8565,13748r341,24l9271,13748r195,-24l9636,13675r146,-97l9928,13480r24,-48l9952,13383r-24,-49l9879,13310r-219,-49l9466,13286r-438,48l8590,13334r-414,-48l7957,13286r-341,24l7276,13310r-73,-24l7178,13261r25,-97l7178,13091r-24,-49l7105,12969r-48,-24l6984,12921r-73,24l6838,12994r-244,243l6302,13432r-97,48l6059,13505r-146,l5767,13480r-122,-48l5548,13359r-24,-73l5524,13237r,-73l5548,13067r,-73l5524,12921r-49,-49l5426,12823r-73,-24l5280,12799r-73,49l5159,12896r-73,122l5013,13091r-171,170l4648,13407r-195,98l4331,13578r-146,24l4137,13602r-49,-24l4088,13505r,-98l4210,12945r,-49l4210,12848r-49,-49l4112,12775r-24,xm1266,13407r,706l1168,14186r-97,49l925,14381r-146,146l803,13748r122,-73l1047,13578r194,-171l1266,13407xm1266,14624r,316l1193,14989r-244,219l730,15451r25,-389l876,14989r98,-97l1168,14697r98,-73xm1241,15451r,49l1217,15841r-146,121l925,16108r-243,292l706,15695r49,24l828,15743r48,l949,15695r292,-244xm1168,16327r-48,682l998,17082r-122,97l682,17373r-98,122l657,16668r146,-49l949,16522r219,-195xm6813,463r1509,24l9830,560r3018,146l12775,901r-25,170l12677,1484r,390l12702,2312r73,803l12799,3528r24,365l12823,3966r49,73l12896,4064r49,48l12994,4161r73,49l13261,4258r195,49l13870,4331r827,25l15500,4356r389,-25l16279,4283r-25,778l16279,5864r24,779l16303,7422r-49,1897l16254,10268r,974l16303,13140r49,1922l16327,15962r,925l16327,17738r-24,414l16254,18590r-365,24l15524,18639r-3601,l9733,18614r-2117,-48l5524,18517r-1071,l3358,18566r-657,l2360,18590r-340,49l1971,18590r-49,-73l1849,18493r-73,l1703,18298r-48,-195l1703,18030r,-73l1679,17884r-48,-73l1631,17398r,-389l1679,16133r49,-852l1728,15086r24,-48l1776,14965r,-49l1728,14843r,-1825l1801,12945r24,-97l1825,12775r-49,-49l1728,12677r,-1606l1752,11023r,-49l1752,10925r-24,-73l1728,10049r73,-2676l1874,6059r73,-1338l1971,4137r,-584l1922,2969r-24,-609l1849,1825r-48,-535l1752,925,1703,755r,-195l2141,609r438,l3455,584,5134,511r828,-24l6813,463xm1120,17544r24,438l949,18176r-170,195l682,18517r-98,146l536,18858r-23,157l511,18979r,-511l536,17982r121,-73l779,17836r195,-171l1120,17544xm1266,18468r48,195l1412,18833r-268,317l876,19539r-243,389l584,19685r-48,-219l514,19031r,l536,19052r48,l779,18955r170,-146l1266,18468xm15427,19101r,195l15427,19490r24,414l15086,19953r,l15159,19734r98,-317l15281,19271r,-170l15427,19101xm15038,19101r-49,73l14940,19271r-97,171l14721,19782r-121,244l14356,20050r73,-292l14502,19563r49,-219l14575,19198r-24,-73l15038,19101xm9782,19052r-122,244l9563,19563r-73,268l9441,20074r-413,l9101,19831r73,-195l9320,19344r48,-170l9393,19101r-25,-49l9782,19052xm10779,19077r-194,219l10439,19539r-73,146l10317,19807r-49,146l10244,20074r-365,l9903,19977r73,-243l10049,19515r73,-195l10195,19198r25,-121l10779,19077xm9076,19028r-73,122l8906,19271r-97,195l8711,19685r-73,195l8590,19977r-25,97l8054,20099r25,-146l8176,19734r97,-244l8395,19296r73,-146l8517,19028r559,xm10901,19077r97,24l11631,19101r-122,146l11412,19393r-146,292l11193,19880r-49,121l11144,20099r-97,l10609,20074r49,-243l10731,19588r170,-511xm14356,19125r-48,73l14186,19393r-97,170l13991,19782r-73,219l13870,20074r-536,25l13432,19880r97,-195l13651,19393r24,-49l13675,19271r,-73l13675,19150r,-25l14356,19125xm7665,18979r511,25l8079,19125r-98,146l7860,19490r-122,292l7689,19953r,146l6984,20123r73,-146l7130,19831r194,-268l7519,19271r73,-146l7665,18979xm11972,19101r584,24l12483,19223r-73,97l12312,19563r-73,292l12166,20123r-608,-24l11582,19953r73,-146l11801,19563r98,-194l11947,19247r25,-146xm13602,19125r-97,49l13383,19247r-122,146l13164,19539r-146,292l12896,20123r-316,l12653,19807r97,-317l12848,19150r,-25l13602,19125xm6813,18955r487,24l7178,19101r-97,122l6862,19515r-146,316l6594,20147r-316,l6351,20001r24,-146l6424,19685r49,-146l6643,19247r170,-292xm6375,18955r-146,243l6132,19417r-97,171l5962,19782r-49,195l5913,20074r24,98l5086,20220r121,-243l5305,19734r267,-414l5670,19150r48,-98l5743,19004r-49,48l5694,19052r24,-48l5718,18955r657,xm5451,18955r-146,170l5183,19296r-243,389l4794,19953r-49,146l4721,20220r-511,49l4210,20196r97,-243l4429,19709r194,-340l4672,19271r24,-73l4696,19101r-24,-97l4550,19004r-97,73l4356,19150r-98,121l4112,19490r-97,219l3869,19977r-49,146l3772,20293r-414,25l3382,20172r73,-244l3553,19709r194,-389l3942,18955r1509,xm1825,19028r341,24l2482,19052r-268,341l1971,19758r-219,341l1679,20245r-48,121l1558,20366r-341,-24l876,20318r244,-317l1363,19685r219,-341l1825,19028xm3650,18955r-122,122l3431,19223r-195,316l3163,19709r-97,195l2993,20123r,97l2993,20342r-949,49l2214,20123r146,-195l2677,19442r170,-244l2969,19101r97,-97l3650,18955xm6619,l5791,25,4940,49,3261,146,2068,195r-194,l1703,244r-72,-25l1582,195r-73,24l1460,268r-73,122l1363,511r-24,244l1339,1047r48,267l1217,1290r-170,l706,1314r-170,l341,1338r-73,25l195,1411r-73,49l122,1557r,73l73,1874,49,2117r,535l73,3674,49,4891,25,6083r,682l49,7446r73,1363l219,10171r73,1363l317,12166r,633l292,14064r-73,1266l146,16595r-73,924l25,17982,,18444r,487l25,19393r73,438l146,20050r73,219l268,20366r97,49l463,20439r73,-24l560,20512r49,98l706,20658r97,73l1047,20804r292,49l1631,20877r291,l2312,20853r876,-24l4039,20780r1728,-97l7057,20634r1265,-49l9611,20585r1266,25l12239,20634r98,24l12434,20658r24,-24l13261,20634r779,-49l14843,20512r779,-121l15695,20366r48,-24l15865,20318r97,-49l16011,20172r24,-49l16035,20050r-24,-243l15962,19563r-24,-243l15938,19077r462,-49l16522,18979r73,-73l16668,18833r49,-73l16790,18347r48,-414l16863,17519r,-413l16863,16254r-25,-827l16838,14429r-24,-997l16765,11412r,-998l16765,9417r49,-1995l16814,6473r,-974l16814,5013r-49,-463l16717,4064r-98,-463l16571,3553r-49,-49l16425,3334r-122,-146l16060,2896r-268,-292l15524,2336r-535,-535l14502,1338r-243,-219l13991,901,13699,633,13529,487r-170,-97l13334,317r-48,-25l13237,268r-73,-24l9903,73,8249,25,6619,xe" strokecolor="#4f81bd [3204]" strokeweight=".5pt">
                <v:path arrowok="t" o:extrusionok="f" textboxrect="0,0,16863,20878"/>
                <w10:anchorlock/>
              </v:shape>
            </w:pict>
          </mc:Fallback>
        </mc:AlternateContent>
      </w:r>
      <w:r w:rsidRPr="00EF7A71">
        <w:rPr>
          <w:rFonts w:cs="Calibri"/>
          <w:i/>
          <w:color w:val="4F81BD" w:themeColor="accent1"/>
          <w:sz w:val="20"/>
        </w:rPr>
        <w:t xml:space="preserve"> Pour inspiration, la vision peut s’orienter autour des mots clés suivants : transition énergétique</w:t>
      </w:r>
      <w:r w:rsidR="007D64DE">
        <w:rPr>
          <w:rFonts w:cs="Calibri"/>
          <w:i/>
          <w:color w:val="4F81BD" w:themeColor="accent1"/>
          <w:sz w:val="20"/>
        </w:rPr>
        <w:t> ; urgence</w:t>
      </w:r>
      <w:r w:rsidRPr="00EF7A71">
        <w:rPr>
          <w:rFonts w:cs="Calibri"/>
          <w:i/>
          <w:color w:val="4F81BD" w:themeColor="accent1"/>
          <w:sz w:val="20"/>
        </w:rPr>
        <w:t xml:space="preserve"> climatique ; </w:t>
      </w:r>
      <w:r w:rsidR="007D64DE">
        <w:rPr>
          <w:rFonts w:cs="Calibri"/>
          <w:i/>
          <w:color w:val="4F81BD" w:themeColor="accent1"/>
          <w:sz w:val="20"/>
        </w:rPr>
        <w:t xml:space="preserve">durabilité ; </w:t>
      </w:r>
      <w:r w:rsidR="00EF7A71" w:rsidRPr="00EF7A71">
        <w:rPr>
          <w:rFonts w:cs="Calibri"/>
          <w:i/>
          <w:color w:val="4F81BD" w:themeColor="accent1"/>
          <w:sz w:val="20"/>
        </w:rPr>
        <w:t xml:space="preserve">neutralité carbone ; </w:t>
      </w:r>
      <w:r w:rsidR="00EF7A71">
        <w:rPr>
          <w:rFonts w:cs="Calibri"/>
          <w:i/>
          <w:color w:val="4F81BD" w:themeColor="accent1"/>
          <w:sz w:val="20"/>
        </w:rPr>
        <w:t xml:space="preserve">générations futures ; </w:t>
      </w:r>
      <w:r w:rsidR="00EF7A71" w:rsidRPr="00EF7A71">
        <w:rPr>
          <w:rFonts w:cs="Calibri"/>
          <w:i/>
          <w:color w:val="4F81BD" w:themeColor="accent1"/>
          <w:sz w:val="20"/>
        </w:rPr>
        <w:t xml:space="preserve">qualité de vie ; </w:t>
      </w:r>
      <w:r w:rsidRPr="00EF7A71">
        <w:rPr>
          <w:rFonts w:cs="Calibri"/>
          <w:i/>
          <w:color w:val="4F81BD" w:themeColor="accent1"/>
          <w:sz w:val="20"/>
        </w:rPr>
        <w:t xml:space="preserve">sobriété ; exemplarité ; engagement citoyen ; </w:t>
      </w:r>
      <w:r w:rsidR="00EF7A71" w:rsidRPr="00EF7A71">
        <w:rPr>
          <w:rFonts w:cs="Calibri"/>
          <w:i/>
          <w:color w:val="4F81BD" w:themeColor="accent1"/>
          <w:sz w:val="20"/>
        </w:rPr>
        <w:t>etc.</w:t>
      </w:r>
    </w:p>
    <w:p w14:paraId="03F25651" w14:textId="77777777" w:rsidR="00335FB3" w:rsidRPr="00EF7A71" w:rsidRDefault="00335FB3" w:rsidP="00FF237E">
      <w:pPr>
        <w:autoSpaceDE w:val="0"/>
        <w:autoSpaceDN w:val="0"/>
        <w:adjustRightInd w:val="0"/>
        <w:spacing w:before="0" w:after="0"/>
        <w:jc w:val="both"/>
        <w:rPr>
          <w:rFonts w:eastAsiaTheme="minorHAnsi" w:cs="Calibri"/>
          <w:bCs/>
          <w:color w:val="1A1A1A"/>
          <w:szCs w:val="22"/>
          <w:lang w:eastAsia="en-US"/>
        </w:rPr>
      </w:pPr>
    </w:p>
    <w:p w14:paraId="02E60E76" w14:textId="77777777" w:rsidR="00FF237E" w:rsidRPr="00DC52ED" w:rsidRDefault="00FF237E" w:rsidP="00FF237E">
      <w:pPr>
        <w:rPr>
          <w:rFonts w:cs="Calibri"/>
        </w:rPr>
      </w:pPr>
    </w:p>
    <w:tbl>
      <w:tblPr>
        <w:tblStyle w:val="Grilledutableau"/>
        <w:tblpPr w:leftFromText="141" w:rightFromText="141" w:vertAnchor="text" w:horzAnchor="page" w:tblpX="6693" w:tblpY="667"/>
        <w:tblW w:w="0" w:type="auto"/>
        <w:tblLook w:val="04A0" w:firstRow="1" w:lastRow="0" w:firstColumn="1" w:lastColumn="0" w:noHBand="0" w:noVBand="1"/>
      </w:tblPr>
      <w:tblGrid>
        <w:gridCol w:w="2145"/>
      </w:tblGrid>
      <w:tr w:rsidR="00FF5481" w:rsidRPr="00DC52ED" w14:paraId="17C241AE" w14:textId="77777777" w:rsidTr="00AB3762">
        <w:trPr>
          <w:trHeight w:val="983"/>
        </w:trPr>
        <w:tc>
          <w:tcPr>
            <w:tcW w:w="2145" w:type="dxa"/>
          </w:tcPr>
          <w:p w14:paraId="4EC57EB6" w14:textId="77777777" w:rsidR="00AB3762" w:rsidRDefault="00AB3762" w:rsidP="00AB3762">
            <w:pPr>
              <w:jc w:val="center"/>
              <w:rPr>
                <w:rFonts w:cs="Calibri"/>
                <w:color w:val="984806" w:themeColor="accent6" w:themeShade="80"/>
                <w:highlight w:val="lightGray"/>
              </w:rPr>
            </w:pPr>
          </w:p>
          <w:p w14:paraId="099AEEA7" w14:textId="77777777" w:rsidR="00FF5481" w:rsidRPr="00DC52ED" w:rsidRDefault="00AB3762" w:rsidP="00AB3762">
            <w:pPr>
              <w:jc w:val="center"/>
              <w:rPr>
                <w:rFonts w:cs="Calibri"/>
                <w:color w:val="984806" w:themeColor="accent6" w:themeShade="80"/>
                <w:highlight w:val="lightGray"/>
              </w:rPr>
            </w:pPr>
            <w:r w:rsidRPr="00AB3762">
              <w:rPr>
                <w:rFonts w:cs="Calibri"/>
              </w:rPr>
              <w:t>[</w:t>
            </w:r>
            <w:r w:rsidRPr="00AB3762">
              <w:rPr>
                <w:rFonts w:cs="Calibri"/>
                <w:highlight w:val="lightGray"/>
              </w:rPr>
              <w:t>REPRESENTATION</w:t>
            </w:r>
            <w:r w:rsidRPr="00AB3762">
              <w:rPr>
                <w:rFonts w:cs="Calibri"/>
              </w:rPr>
              <w:t>]</w:t>
            </w:r>
          </w:p>
        </w:tc>
      </w:tr>
    </w:tbl>
    <w:p w14:paraId="125E6EDB" w14:textId="4B203BAA" w:rsidR="00251488" w:rsidRPr="00AB3762" w:rsidRDefault="00FF5481" w:rsidP="00FF237E">
      <w:pPr>
        <w:pStyle w:val="Default"/>
        <w:rPr>
          <w:rFonts w:ascii="Calibri" w:eastAsia="Times New Roman" w:hAnsi="Calibri" w:cs="Calibri"/>
          <w:color w:val="auto"/>
          <w:sz w:val="22"/>
          <w:szCs w:val="22"/>
          <w:lang w:val="fr-FR" w:eastAsia="fr-CH"/>
        </w:rPr>
      </w:pPr>
      <w:r w:rsidRPr="00AB3762">
        <w:rPr>
          <w:rFonts w:ascii="Calibri" w:eastAsia="Times New Roman" w:hAnsi="Calibri" w:cs="Calibri"/>
          <w:color w:val="auto"/>
          <w:sz w:val="22"/>
          <w:szCs w:val="22"/>
          <w:lang w:val="fr-FR" w:eastAsia="fr-CH"/>
        </w:rPr>
        <w:t xml:space="preserve">Afin de fédérer l’ensemble des </w:t>
      </w:r>
      <w:proofErr w:type="spellStart"/>
      <w:r w:rsidR="00EF7608" w:rsidRPr="00AB3762">
        <w:rPr>
          <w:rFonts w:ascii="Calibri" w:eastAsia="Times New Roman" w:hAnsi="Calibri" w:cs="Calibri"/>
          <w:color w:val="auto"/>
          <w:sz w:val="22"/>
          <w:szCs w:val="22"/>
          <w:lang w:val="fr-FR" w:eastAsia="fr-CH"/>
        </w:rPr>
        <w:t>acteur·</w:t>
      </w:r>
      <w:r w:rsidR="00014B61">
        <w:rPr>
          <w:rFonts w:ascii="Calibri" w:eastAsia="Times New Roman" w:hAnsi="Calibri" w:cs="Calibri"/>
          <w:color w:val="auto"/>
          <w:sz w:val="22"/>
          <w:szCs w:val="22"/>
          <w:lang w:val="fr-FR" w:eastAsia="fr-CH"/>
        </w:rPr>
        <w:t>tr</w:t>
      </w:r>
      <w:r w:rsidR="00EF7608" w:rsidRPr="00AB3762">
        <w:rPr>
          <w:rFonts w:ascii="Calibri" w:eastAsia="Times New Roman" w:hAnsi="Calibri" w:cs="Calibri"/>
          <w:color w:val="auto"/>
          <w:sz w:val="22"/>
          <w:szCs w:val="22"/>
          <w:lang w:val="fr-FR" w:eastAsia="fr-CH"/>
        </w:rPr>
        <w:t>ice·s</w:t>
      </w:r>
      <w:proofErr w:type="spellEnd"/>
      <w:r w:rsidRPr="00AB3762">
        <w:rPr>
          <w:rFonts w:ascii="Calibri" w:eastAsia="Times New Roman" w:hAnsi="Calibri" w:cs="Calibri"/>
          <w:color w:val="auto"/>
          <w:sz w:val="22"/>
          <w:szCs w:val="22"/>
          <w:lang w:val="fr-FR" w:eastAsia="fr-CH"/>
        </w:rPr>
        <w:t xml:space="preserve"> et de communiquer l’essence de cette vision, la </w:t>
      </w:r>
      <w:r w:rsidR="007D64DE">
        <w:rPr>
          <w:rFonts w:ascii="Calibri" w:eastAsia="Times New Roman" w:hAnsi="Calibri" w:cs="Calibri"/>
          <w:color w:val="auto"/>
          <w:sz w:val="22"/>
          <w:szCs w:val="22"/>
          <w:lang w:val="fr-FR" w:eastAsia="fr-CH"/>
        </w:rPr>
        <w:t>Municipalité</w:t>
      </w:r>
      <w:r w:rsidRPr="00AB3762">
        <w:rPr>
          <w:rFonts w:ascii="Calibri" w:eastAsia="Times New Roman" w:hAnsi="Calibri" w:cs="Calibri"/>
          <w:color w:val="auto"/>
          <w:sz w:val="22"/>
          <w:szCs w:val="22"/>
          <w:lang w:val="fr-FR" w:eastAsia="fr-CH"/>
        </w:rPr>
        <w:t xml:space="preserve">, </w:t>
      </w:r>
      <w:r w:rsidRPr="00AB3762">
        <w:rPr>
          <w:rFonts w:ascii="Calibri" w:hAnsi="Calibri" w:cs="Calibri"/>
          <w:bCs/>
          <w:color w:val="auto"/>
          <w:sz w:val="22"/>
          <w:szCs w:val="22"/>
        </w:rPr>
        <w:t xml:space="preserve">a défini </w:t>
      </w:r>
      <w:r w:rsidR="00AB3762">
        <w:rPr>
          <w:rFonts w:ascii="Calibri" w:hAnsi="Calibri" w:cs="Calibri"/>
          <w:bCs/>
          <w:color w:val="auto"/>
          <w:sz w:val="22"/>
          <w:szCs w:val="22"/>
        </w:rPr>
        <w:t>[</w:t>
      </w:r>
      <w:r w:rsidRPr="00AB3762">
        <w:rPr>
          <w:rFonts w:ascii="Calibri" w:hAnsi="Calibri" w:cs="Calibri"/>
          <w:bCs/>
          <w:color w:val="1A1A1A"/>
          <w:sz w:val="22"/>
          <w:szCs w:val="22"/>
          <w:highlight w:val="lightGray"/>
        </w:rPr>
        <w:t>le</w:t>
      </w:r>
      <w:r w:rsidR="00EF7608" w:rsidRPr="00AB3762">
        <w:rPr>
          <w:rFonts w:ascii="Calibri" w:hAnsi="Calibri" w:cs="Calibri"/>
          <w:bCs/>
          <w:color w:val="1A1A1A"/>
          <w:sz w:val="22"/>
          <w:szCs w:val="22"/>
          <w:highlight w:val="lightGray"/>
        </w:rPr>
        <w:t xml:space="preserve"> </w:t>
      </w:r>
      <w:r w:rsidR="00251488" w:rsidRPr="00AB3762">
        <w:rPr>
          <w:rFonts w:ascii="Calibri" w:hAnsi="Calibri" w:cs="Calibri"/>
          <w:bCs/>
          <w:color w:val="1A1A1A"/>
          <w:sz w:val="22"/>
          <w:szCs w:val="22"/>
          <w:highlight w:val="lightGray"/>
        </w:rPr>
        <w:t>sl</w:t>
      </w:r>
      <w:r w:rsidR="00251488" w:rsidRPr="00AB3762">
        <w:rPr>
          <w:rFonts w:ascii="Calibri" w:hAnsi="Calibri" w:cs="Calibri"/>
          <w:bCs/>
          <w:color w:val="auto"/>
          <w:sz w:val="22"/>
          <w:szCs w:val="22"/>
          <w:highlight w:val="lightGray"/>
        </w:rPr>
        <w:t>ogan</w:t>
      </w:r>
      <w:r w:rsidRPr="00AB3762">
        <w:rPr>
          <w:rFonts w:ascii="Calibri" w:hAnsi="Calibri" w:cs="Calibri"/>
          <w:bCs/>
          <w:color w:val="auto"/>
          <w:sz w:val="22"/>
          <w:szCs w:val="22"/>
          <w:highlight w:val="lightGray"/>
        </w:rPr>
        <w:t xml:space="preserve"> </w:t>
      </w:r>
      <w:r w:rsidR="00AB3762">
        <w:rPr>
          <w:rFonts w:ascii="Calibri" w:hAnsi="Calibri" w:cs="Calibri"/>
          <w:bCs/>
          <w:color w:val="auto"/>
          <w:sz w:val="22"/>
          <w:szCs w:val="22"/>
          <w:highlight w:val="lightGray"/>
        </w:rPr>
        <w:t>et/ou</w:t>
      </w:r>
      <w:r w:rsidRPr="00AB3762">
        <w:rPr>
          <w:rFonts w:ascii="Calibri" w:hAnsi="Calibri" w:cs="Calibri"/>
          <w:bCs/>
          <w:color w:val="auto"/>
          <w:sz w:val="22"/>
          <w:szCs w:val="22"/>
          <w:highlight w:val="lightGray"/>
        </w:rPr>
        <w:t xml:space="preserve"> la représentation </w:t>
      </w:r>
      <w:proofErr w:type="spellStart"/>
      <w:r w:rsidRPr="00AB3762">
        <w:rPr>
          <w:rFonts w:ascii="Calibri" w:hAnsi="Calibri" w:cs="Calibri"/>
          <w:bCs/>
          <w:color w:val="auto"/>
          <w:sz w:val="22"/>
          <w:szCs w:val="22"/>
          <w:highlight w:val="lightGray"/>
        </w:rPr>
        <w:t>suivant</w:t>
      </w:r>
      <w:r w:rsidR="00EF7608" w:rsidRPr="00AB3762">
        <w:rPr>
          <w:rFonts w:ascii="Calibri" w:hAnsi="Calibri" w:cs="Calibri"/>
          <w:bCs/>
          <w:color w:val="auto"/>
          <w:sz w:val="22"/>
          <w:szCs w:val="22"/>
          <w:highlight w:val="lightGray"/>
        </w:rPr>
        <w:t>·</w:t>
      </w:r>
      <w:r w:rsidRPr="00AB3762">
        <w:rPr>
          <w:rFonts w:ascii="Calibri" w:hAnsi="Calibri" w:cs="Calibri"/>
          <w:bCs/>
          <w:color w:val="auto"/>
          <w:sz w:val="22"/>
          <w:szCs w:val="22"/>
          <w:highlight w:val="lightGray"/>
        </w:rPr>
        <w:t>s</w:t>
      </w:r>
      <w:proofErr w:type="spellEnd"/>
      <w:r w:rsidR="00AB3762" w:rsidRPr="00AB3762">
        <w:rPr>
          <w:rFonts w:ascii="Calibri" w:eastAsia="Times New Roman" w:hAnsi="Calibri" w:cs="Calibri"/>
          <w:color w:val="auto"/>
          <w:sz w:val="22"/>
          <w:szCs w:val="22"/>
          <w:lang w:val="fr-FR" w:eastAsia="fr-CH"/>
        </w:rPr>
        <w:t>]</w:t>
      </w:r>
      <w:r w:rsidRPr="00AB3762">
        <w:rPr>
          <w:rFonts w:ascii="Calibri" w:eastAsia="Times New Roman" w:hAnsi="Calibri" w:cs="Calibri"/>
          <w:color w:val="auto"/>
          <w:sz w:val="22"/>
          <w:szCs w:val="22"/>
          <w:lang w:val="fr-FR" w:eastAsia="fr-CH"/>
        </w:rPr>
        <w:t>.</w:t>
      </w:r>
    </w:p>
    <w:p w14:paraId="4BCF7557" w14:textId="77777777" w:rsidR="00FF5481" w:rsidRPr="00DC52ED" w:rsidRDefault="00FF5481" w:rsidP="00251488">
      <w:pPr>
        <w:pStyle w:val="Default"/>
        <w:jc w:val="center"/>
        <w:rPr>
          <w:rFonts w:ascii="Calibri" w:eastAsia="Times New Roman" w:hAnsi="Calibri" w:cs="Calibri"/>
          <w:color w:val="auto"/>
          <w:sz w:val="22"/>
          <w:szCs w:val="20"/>
          <w:lang w:val="fr-FR" w:eastAsia="fr-CH"/>
        </w:rPr>
      </w:pPr>
    </w:p>
    <w:p w14:paraId="70D563C4" w14:textId="77777777" w:rsidR="00AB3762" w:rsidRDefault="00AB3762" w:rsidP="00B84DEE">
      <w:pPr>
        <w:pStyle w:val="Default"/>
        <w:jc w:val="center"/>
        <w:rPr>
          <w:rFonts w:ascii="Calibri" w:eastAsia="Times New Roman" w:hAnsi="Calibri" w:cs="Calibri"/>
          <w:color w:val="auto"/>
          <w:sz w:val="22"/>
          <w:szCs w:val="20"/>
          <w:lang w:val="fr-FR" w:eastAsia="fr-CH"/>
        </w:rPr>
      </w:pPr>
    </w:p>
    <w:p w14:paraId="45615C40" w14:textId="77777777" w:rsidR="00335FB3" w:rsidRPr="00AB3762" w:rsidRDefault="00AB3762" w:rsidP="00B84DEE">
      <w:pPr>
        <w:pStyle w:val="Default"/>
        <w:jc w:val="center"/>
        <w:rPr>
          <w:rFonts w:ascii="Calibri" w:hAnsi="Calibri" w:cs="Calibri"/>
          <w:bCs/>
          <w:color w:val="auto"/>
          <w:sz w:val="22"/>
          <w:szCs w:val="22"/>
          <w:highlight w:val="lightGray"/>
        </w:rPr>
      </w:pPr>
      <w:r>
        <w:rPr>
          <w:rFonts w:ascii="Calibri" w:eastAsia="Times New Roman" w:hAnsi="Calibri" w:cs="Calibri"/>
          <w:color w:val="auto"/>
          <w:sz w:val="22"/>
          <w:szCs w:val="20"/>
          <w:lang w:val="fr-FR" w:eastAsia="fr-CH"/>
        </w:rPr>
        <w:t>[</w:t>
      </w:r>
      <w:r w:rsidR="00251488" w:rsidRPr="00AB3762">
        <w:rPr>
          <w:rFonts w:ascii="Calibri" w:hAnsi="Calibri" w:cs="Calibri"/>
          <w:bCs/>
          <w:color w:val="auto"/>
          <w:sz w:val="22"/>
          <w:szCs w:val="22"/>
          <w:highlight w:val="lightGray"/>
        </w:rPr>
        <w:t>« SLOGAN DE LA COMMUNE »</w:t>
      </w:r>
      <w:r w:rsidRPr="00AB3762">
        <w:rPr>
          <w:rFonts w:ascii="Calibri" w:hAnsi="Calibri" w:cs="Calibri"/>
          <w:bCs/>
          <w:color w:val="auto"/>
          <w:sz w:val="22"/>
          <w:szCs w:val="22"/>
        </w:rPr>
        <w:t>]</w:t>
      </w:r>
    </w:p>
    <w:p w14:paraId="431CDB71" w14:textId="77777777" w:rsidR="00335FB3" w:rsidRDefault="00335FB3" w:rsidP="00335FB3">
      <w:pPr>
        <w:pStyle w:val="Default"/>
        <w:rPr>
          <w:rFonts w:ascii="Calibri" w:eastAsia="Times New Roman" w:hAnsi="Calibri" w:cs="Calibri"/>
          <w:color w:val="auto"/>
          <w:sz w:val="22"/>
          <w:szCs w:val="20"/>
          <w:lang w:val="fr-FR" w:eastAsia="fr-CH"/>
        </w:rPr>
      </w:pPr>
    </w:p>
    <w:p w14:paraId="451B4FDF" w14:textId="77777777" w:rsidR="00335FB3" w:rsidRDefault="00335FB3" w:rsidP="00335FB3">
      <w:pPr>
        <w:pStyle w:val="Default"/>
        <w:rPr>
          <w:rFonts w:ascii="Calibri" w:eastAsia="Times New Roman" w:hAnsi="Calibri" w:cs="Calibri"/>
          <w:color w:val="auto"/>
          <w:sz w:val="22"/>
          <w:szCs w:val="20"/>
          <w:lang w:val="fr-FR" w:eastAsia="fr-CH"/>
        </w:rPr>
      </w:pPr>
    </w:p>
    <w:p w14:paraId="68D22D32" w14:textId="77777777" w:rsidR="00973EB0" w:rsidRDefault="00973EB0" w:rsidP="00973EB0">
      <w:pPr>
        <w:rPr>
          <w:rFonts w:eastAsiaTheme="minorEastAsia" w:cs="Calibri"/>
          <w:color w:val="984806" w:themeColor="accent6" w:themeShade="80"/>
        </w:rPr>
      </w:pPr>
    </w:p>
    <w:p w14:paraId="43D40557" w14:textId="621CCD79" w:rsidR="00335FB3" w:rsidRPr="00973EB0" w:rsidRDefault="00973EB0" w:rsidP="00973EB0">
      <w:pPr>
        <w:rPr>
          <w:rFonts w:eastAsiaTheme="minorEastAsia" w:cs="Calibri"/>
          <w:color w:val="984806" w:themeColor="accent6" w:themeShade="80"/>
        </w:rPr>
      </w:pPr>
      <w:r>
        <w:rPr>
          <w:rFonts w:eastAsiaTheme="minorEastAsia" w:cs="Calibri"/>
          <w:color w:val="984806" w:themeColor="accent6" w:themeShade="80"/>
        </w:rPr>
        <w:t>En cohérence avec la fiche 4 du catalogue d’actions du PECC (voir chapitre 4), l’élaboration du slogan ou de la représentation peut être le fruit d’un processus participatif ou d’un concours.</w:t>
      </w:r>
    </w:p>
    <w:p w14:paraId="37DDA097" w14:textId="77777777" w:rsidR="00335FB3" w:rsidRPr="00DC52ED" w:rsidRDefault="00335FB3" w:rsidP="00335FB3">
      <w:pPr>
        <w:rPr>
          <w:rFonts w:cs="Calibri"/>
          <w:i/>
          <w:color w:val="4F81BD" w:themeColor="accent1"/>
          <w:sz w:val="20"/>
        </w:rPr>
      </w:pPr>
    </w:p>
    <w:p w14:paraId="4C668D5B" w14:textId="77777777" w:rsidR="00335FB3" w:rsidRPr="00DC52ED" w:rsidRDefault="00335FB3" w:rsidP="00335FB3">
      <w:pPr>
        <w:rPr>
          <w:rFonts w:cs="Calibri"/>
          <w:i/>
          <w:color w:val="4F81BD" w:themeColor="accent1"/>
          <w:sz w:val="20"/>
        </w:rPr>
      </w:pPr>
      <w:r w:rsidRPr="00DC52ED">
        <w:rPr>
          <w:rFonts w:eastAsiaTheme="minorHAnsi" w:cs="Calibri"/>
          <w:i/>
          <w:noProof/>
          <w:color w:val="4F81BD" w:themeColor="accent1"/>
          <w:sz w:val="20"/>
          <w:lang w:val="fr-CH"/>
        </w:rPr>
        <mc:AlternateContent>
          <mc:Choice Requires="wps">
            <w:drawing>
              <wp:inline distT="0" distB="0" distL="0" distR="0" wp14:anchorId="34D829C4" wp14:editId="63C721C9">
                <wp:extent cx="154800" cy="190800"/>
                <wp:effectExtent l="0" t="0" r="17145" b="19050"/>
                <wp:docPr id="17" name="Shape 300"/>
                <wp:cNvGraphicFramePr/>
                <a:graphic xmlns:a="http://schemas.openxmlformats.org/drawingml/2006/main">
                  <a:graphicData uri="http://schemas.microsoft.com/office/word/2010/wordprocessingShape">
                    <wps:wsp>
                      <wps:cNvSpPr/>
                      <wps:spPr>
                        <a:xfrm>
                          <a:off x="0" y="0"/>
                          <a:ext cx="154800" cy="190800"/>
                        </a:xfrm>
                        <a:custGeom>
                          <a:avLst/>
                          <a:gdLst/>
                          <a:ahLst/>
                          <a:cxnLst/>
                          <a:rect l="0" t="0" r="0" b="0"/>
                          <a:pathLst>
                            <a:path w="16863" h="20878" extrusionOk="0">
                              <a:moveTo>
                                <a:pt x="974" y="1801"/>
                              </a:moveTo>
                              <a:lnTo>
                                <a:pt x="1144" y="1825"/>
                              </a:lnTo>
                              <a:lnTo>
                                <a:pt x="1314" y="1874"/>
                              </a:lnTo>
                              <a:lnTo>
                                <a:pt x="1436" y="1874"/>
                              </a:lnTo>
                              <a:lnTo>
                                <a:pt x="1460" y="2093"/>
                              </a:lnTo>
                              <a:lnTo>
                                <a:pt x="1485" y="2774"/>
                              </a:lnTo>
                              <a:lnTo>
                                <a:pt x="1387" y="2750"/>
                              </a:lnTo>
                              <a:lnTo>
                                <a:pt x="1314" y="2774"/>
                              </a:lnTo>
                              <a:lnTo>
                                <a:pt x="1241" y="2798"/>
                              </a:lnTo>
                              <a:lnTo>
                                <a:pt x="901" y="3042"/>
                              </a:lnTo>
                              <a:lnTo>
                                <a:pt x="560" y="3309"/>
                              </a:lnTo>
                              <a:lnTo>
                                <a:pt x="511" y="3358"/>
                              </a:lnTo>
                              <a:lnTo>
                                <a:pt x="511" y="2847"/>
                              </a:lnTo>
                              <a:lnTo>
                                <a:pt x="536" y="2823"/>
                              </a:lnTo>
                              <a:lnTo>
                                <a:pt x="706" y="2725"/>
                              </a:lnTo>
                              <a:lnTo>
                                <a:pt x="852" y="2604"/>
                              </a:lnTo>
                              <a:lnTo>
                                <a:pt x="1193" y="2409"/>
                              </a:lnTo>
                              <a:lnTo>
                                <a:pt x="1290" y="2360"/>
                              </a:lnTo>
                              <a:lnTo>
                                <a:pt x="1339" y="2287"/>
                              </a:lnTo>
                              <a:lnTo>
                                <a:pt x="1436" y="2117"/>
                              </a:lnTo>
                              <a:lnTo>
                                <a:pt x="1460" y="2093"/>
                              </a:lnTo>
                              <a:lnTo>
                                <a:pt x="1436" y="2044"/>
                              </a:lnTo>
                              <a:lnTo>
                                <a:pt x="1412" y="2020"/>
                              </a:lnTo>
                              <a:lnTo>
                                <a:pt x="1290" y="1995"/>
                              </a:lnTo>
                              <a:lnTo>
                                <a:pt x="1168" y="1995"/>
                              </a:lnTo>
                              <a:lnTo>
                                <a:pt x="998" y="2068"/>
                              </a:lnTo>
                              <a:lnTo>
                                <a:pt x="828" y="2166"/>
                              </a:lnTo>
                              <a:lnTo>
                                <a:pt x="657" y="2287"/>
                              </a:lnTo>
                              <a:lnTo>
                                <a:pt x="487" y="2409"/>
                              </a:lnTo>
                              <a:lnTo>
                                <a:pt x="487" y="2093"/>
                              </a:lnTo>
                              <a:lnTo>
                                <a:pt x="438" y="1801"/>
                              </a:lnTo>
                              <a:lnTo>
                                <a:pt x="609" y="1825"/>
                              </a:lnTo>
                              <a:lnTo>
                                <a:pt x="974" y="1801"/>
                              </a:lnTo>
                              <a:close/>
                              <a:moveTo>
                                <a:pt x="13237" y="803"/>
                              </a:moveTo>
                              <a:lnTo>
                                <a:pt x="13383" y="949"/>
                              </a:lnTo>
                              <a:lnTo>
                                <a:pt x="13651" y="1192"/>
                              </a:lnTo>
                              <a:lnTo>
                                <a:pt x="13943" y="1436"/>
                              </a:lnTo>
                              <a:lnTo>
                                <a:pt x="14210" y="1655"/>
                              </a:lnTo>
                              <a:lnTo>
                                <a:pt x="14454" y="1922"/>
                              </a:lnTo>
                              <a:lnTo>
                                <a:pt x="14697" y="2214"/>
                              </a:lnTo>
                              <a:lnTo>
                                <a:pt x="14965" y="2482"/>
                              </a:lnTo>
                              <a:lnTo>
                                <a:pt x="15500" y="3017"/>
                              </a:lnTo>
                              <a:lnTo>
                                <a:pt x="15646" y="3188"/>
                              </a:lnTo>
                              <a:lnTo>
                                <a:pt x="15792" y="3382"/>
                              </a:lnTo>
                              <a:lnTo>
                                <a:pt x="15938" y="3577"/>
                              </a:lnTo>
                              <a:lnTo>
                                <a:pt x="16084" y="3772"/>
                              </a:lnTo>
                              <a:lnTo>
                                <a:pt x="15743" y="3796"/>
                              </a:lnTo>
                              <a:lnTo>
                                <a:pt x="15403" y="3820"/>
                              </a:lnTo>
                              <a:lnTo>
                                <a:pt x="14697" y="3820"/>
                              </a:lnTo>
                              <a:lnTo>
                                <a:pt x="14016" y="3796"/>
                              </a:lnTo>
                              <a:lnTo>
                                <a:pt x="13651" y="3772"/>
                              </a:lnTo>
                              <a:lnTo>
                                <a:pt x="13310" y="3820"/>
                              </a:lnTo>
                              <a:lnTo>
                                <a:pt x="13261" y="3042"/>
                              </a:lnTo>
                              <a:lnTo>
                                <a:pt x="13188" y="2239"/>
                              </a:lnTo>
                              <a:lnTo>
                                <a:pt x="13188" y="1874"/>
                              </a:lnTo>
                              <a:lnTo>
                                <a:pt x="13188" y="1533"/>
                              </a:lnTo>
                              <a:lnTo>
                                <a:pt x="13237" y="803"/>
                              </a:lnTo>
                              <a:close/>
                              <a:moveTo>
                                <a:pt x="1509" y="3163"/>
                              </a:moveTo>
                              <a:lnTo>
                                <a:pt x="1533" y="3455"/>
                              </a:lnTo>
                              <a:lnTo>
                                <a:pt x="1363" y="3553"/>
                              </a:lnTo>
                              <a:lnTo>
                                <a:pt x="1193" y="3650"/>
                              </a:lnTo>
                              <a:lnTo>
                                <a:pt x="901" y="3918"/>
                              </a:lnTo>
                              <a:lnTo>
                                <a:pt x="706" y="4064"/>
                              </a:lnTo>
                              <a:lnTo>
                                <a:pt x="511" y="4210"/>
                              </a:lnTo>
                              <a:lnTo>
                                <a:pt x="511" y="3845"/>
                              </a:lnTo>
                              <a:lnTo>
                                <a:pt x="511" y="3747"/>
                              </a:lnTo>
                              <a:lnTo>
                                <a:pt x="657" y="3699"/>
                              </a:lnTo>
                              <a:lnTo>
                                <a:pt x="803" y="3626"/>
                              </a:lnTo>
                              <a:lnTo>
                                <a:pt x="1047" y="3455"/>
                              </a:lnTo>
                              <a:lnTo>
                                <a:pt x="1387" y="3236"/>
                              </a:lnTo>
                              <a:lnTo>
                                <a:pt x="1509" y="3163"/>
                              </a:lnTo>
                              <a:close/>
                              <a:moveTo>
                                <a:pt x="1533" y="3942"/>
                              </a:moveTo>
                              <a:lnTo>
                                <a:pt x="1533" y="4404"/>
                              </a:lnTo>
                              <a:lnTo>
                                <a:pt x="1533" y="4526"/>
                              </a:lnTo>
                              <a:lnTo>
                                <a:pt x="1168" y="4745"/>
                              </a:lnTo>
                              <a:lnTo>
                                <a:pt x="828" y="4988"/>
                              </a:lnTo>
                              <a:lnTo>
                                <a:pt x="657" y="5086"/>
                              </a:lnTo>
                              <a:lnTo>
                                <a:pt x="511" y="5232"/>
                              </a:lnTo>
                              <a:lnTo>
                                <a:pt x="511" y="4648"/>
                              </a:lnTo>
                              <a:lnTo>
                                <a:pt x="657" y="4575"/>
                              </a:lnTo>
                              <a:lnTo>
                                <a:pt x="803" y="4477"/>
                              </a:lnTo>
                              <a:lnTo>
                                <a:pt x="1095" y="4258"/>
                              </a:lnTo>
                              <a:lnTo>
                                <a:pt x="1533" y="3942"/>
                              </a:lnTo>
                              <a:close/>
                              <a:moveTo>
                                <a:pt x="1509" y="4964"/>
                              </a:moveTo>
                              <a:lnTo>
                                <a:pt x="1485" y="5378"/>
                              </a:lnTo>
                              <a:lnTo>
                                <a:pt x="1363" y="5451"/>
                              </a:lnTo>
                              <a:lnTo>
                                <a:pt x="1217" y="5548"/>
                              </a:lnTo>
                              <a:lnTo>
                                <a:pt x="998" y="5767"/>
                              </a:lnTo>
                              <a:lnTo>
                                <a:pt x="730" y="5986"/>
                              </a:lnTo>
                              <a:lnTo>
                                <a:pt x="609" y="6108"/>
                              </a:lnTo>
                              <a:lnTo>
                                <a:pt x="487" y="6254"/>
                              </a:lnTo>
                              <a:lnTo>
                                <a:pt x="487" y="5499"/>
                              </a:lnTo>
                              <a:lnTo>
                                <a:pt x="633" y="5475"/>
                              </a:lnTo>
                              <a:lnTo>
                                <a:pt x="755" y="5426"/>
                              </a:lnTo>
                              <a:lnTo>
                                <a:pt x="998" y="5256"/>
                              </a:lnTo>
                              <a:lnTo>
                                <a:pt x="1509" y="4964"/>
                              </a:lnTo>
                              <a:close/>
                              <a:moveTo>
                                <a:pt x="1460" y="5889"/>
                              </a:moveTo>
                              <a:lnTo>
                                <a:pt x="1436" y="6473"/>
                              </a:lnTo>
                              <a:lnTo>
                                <a:pt x="1363" y="6448"/>
                              </a:lnTo>
                              <a:lnTo>
                                <a:pt x="1266" y="6448"/>
                              </a:lnTo>
                              <a:lnTo>
                                <a:pt x="1168" y="6473"/>
                              </a:lnTo>
                              <a:lnTo>
                                <a:pt x="998" y="6594"/>
                              </a:lnTo>
                              <a:lnTo>
                                <a:pt x="852" y="6716"/>
                              </a:lnTo>
                              <a:lnTo>
                                <a:pt x="730" y="6862"/>
                              </a:lnTo>
                              <a:lnTo>
                                <a:pt x="511" y="7105"/>
                              </a:lnTo>
                              <a:lnTo>
                                <a:pt x="487" y="6448"/>
                              </a:lnTo>
                              <a:lnTo>
                                <a:pt x="511" y="6448"/>
                              </a:lnTo>
                              <a:lnTo>
                                <a:pt x="682" y="6424"/>
                              </a:lnTo>
                              <a:lnTo>
                                <a:pt x="828" y="6351"/>
                              </a:lnTo>
                              <a:lnTo>
                                <a:pt x="974" y="6254"/>
                              </a:lnTo>
                              <a:lnTo>
                                <a:pt x="1095" y="6156"/>
                              </a:lnTo>
                              <a:lnTo>
                                <a:pt x="1460" y="5889"/>
                              </a:lnTo>
                              <a:close/>
                              <a:moveTo>
                                <a:pt x="6984" y="6205"/>
                              </a:moveTo>
                              <a:lnTo>
                                <a:pt x="6935" y="6229"/>
                              </a:lnTo>
                              <a:lnTo>
                                <a:pt x="6862" y="6278"/>
                              </a:lnTo>
                              <a:lnTo>
                                <a:pt x="6716" y="6424"/>
                              </a:lnTo>
                              <a:lnTo>
                                <a:pt x="6546" y="6594"/>
                              </a:lnTo>
                              <a:lnTo>
                                <a:pt x="6327" y="6740"/>
                              </a:lnTo>
                              <a:lnTo>
                                <a:pt x="6108" y="6862"/>
                              </a:lnTo>
                              <a:lnTo>
                                <a:pt x="5986" y="6911"/>
                              </a:lnTo>
                              <a:lnTo>
                                <a:pt x="5889" y="6935"/>
                              </a:lnTo>
                              <a:lnTo>
                                <a:pt x="5767" y="6935"/>
                              </a:lnTo>
                              <a:lnTo>
                                <a:pt x="5670" y="6911"/>
                              </a:lnTo>
                              <a:lnTo>
                                <a:pt x="5572" y="6886"/>
                              </a:lnTo>
                              <a:lnTo>
                                <a:pt x="5499" y="6838"/>
                              </a:lnTo>
                              <a:lnTo>
                                <a:pt x="5426" y="6740"/>
                              </a:lnTo>
                              <a:lnTo>
                                <a:pt x="5353" y="6619"/>
                              </a:lnTo>
                              <a:lnTo>
                                <a:pt x="5305" y="6546"/>
                              </a:lnTo>
                              <a:lnTo>
                                <a:pt x="5232" y="6521"/>
                              </a:lnTo>
                              <a:lnTo>
                                <a:pt x="5134" y="6521"/>
                              </a:lnTo>
                              <a:lnTo>
                                <a:pt x="5061" y="6546"/>
                              </a:lnTo>
                              <a:lnTo>
                                <a:pt x="4794" y="6716"/>
                              </a:lnTo>
                              <a:lnTo>
                                <a:pt x="4599" y="6813"/>
                              </a:lnTo>
                              <a:lnTo>
                                <a:pt x="4429" y="6911"/>
                              </a:lnTo>
                              <a:lnTo>
                                <a:pt x="4283" y="6959"/>
                              </a:lnTo>
                              <a:lnTo>
                                <a:pt x="4210" y="6959"/>
                              </a:lnTo>
                              <a:lnTo>
                                <a:pt x="4137" y="6935"/>
                              </a:lnTo>
                              <a:lnTo>
                                <a:pt x="4088" y="6911"/>
                              </a:lnTo>
                              <a:lnTo>
                                <a:pt x="4064" y="6838"/>
                              </a:lnTo>
                              <a:lnTo>
                                <a:pt x="4039" y="6765"/>
                              </a:lnTo>
                              <a:lnTo>
                                <a:pt x="4039" y="6667"/>
                              </a:lnTo>
                              <a:lnTo>
                                <a:pt x="4039" y="6619"/>
                              </a:lnTo>
                              <a:lnTo>
                                <a:pt x="4015" y="6594"/>
                              </a:lnTo>
                              <a:lnTo>
                                <a:pt x="3966" y="6570"/>
                              </a:lnTo>
                              <a:lnTo>
                                <a:pt x="3893" y="6570"/>
                              </a:lnTo>
                              <a:lnTo>
                                <a:pt x="3845" y="6643"/>
                              </a:lnTo>
                              <a:lnTo>
                                <a:pt x="3796" y="6862"/>
                              </a:lnTo>
                              <a:lnTo>
                                <a:pt x="3772" y="6959"/>
                              </a:lnTo>
                              <a:lnTo>
                                <a:pt x="3772" y="7057"/>
                              </a:lnTo>
                              <a:lnTo>
                                <a:pt x="3796" y="7154"/>
                              </a:lnTo>
                              <a:lnTo>
                                <a:pt x="3845" y="7251"/>
                              </a:lnTo>
                              <a:lnTo>
                                <a:pt x="3942" y="7300"/>
                              </a:lnTo>
                              <a:lnTo>
                                <a:pt x="4064" y="7349"/>
                              </a:lnTo>
                              <a:lnTo>
                                <a:pt x="4331" y="7349"/>
                              </a:lnTo>
                              <a:lnTo>
                                <a:pt x="4453" y="7324"/>
                              </a:lnTo>
                              <a:lnTo>
                                <a:pt x="4599" y="7276"/>
                              </a:lnTo>
                              <a:lnTo>
                                <a:pt x="4842" y="7154"/>
                              </a:lnTo>
                              <a:lnTo>
                                <a:pt x="5086" y="7008"/>
                              </a:lnTo>
                              <a:lnTo>
                                <a:pt x="5183" y="7130"/>
                              </a:lnTo>
                              <a:lnTo>
                                <a:pt x="5280" y="7203"/>
                              </a:lnTo>
                              <a:lnTo>
                                <a:pt x="5378" y="7276"/>
                              </a:lnTo>
                              <a:lnTo>
                                <a:pt x="5499" y="7324"/>
                              </a:lnTo>
                              <a:lnTo>
                                <a:pt x="5597" y="7349"/>
                              </a:lnTo>
                              <a:lnTo>
                                <a:pt x="5718" y="7349"/>
                              </a:lnTo>
                              <a:lnTo>
                                <a:pt x="5962" y="7324"/>
                              </a:lnTo>
                              <a:lnTo>
                                <a:pt x="6229" y="7251"/>
                              </a:lnTo>
                              <a:lnTo>
                                <a:pt x="6473" y="7130"/>
                              </a:lnTo>
                              <a:lnTo>
                                <a:pt x="6716" y="6984"/>
                              </a:lnTo>
                              <a:lnTo>
                                <a:pt x="6935" y="6813"/>
                              </a:lnTo>
                              <a:lnTo>
                                <a:pt x="7057" y="6959"/>
                              </a:lnTo>
                              <a:lnTo>
                                <a:pt x="7203" y="7081"/>
                              </a:lnTo>
                              <a:lnTo>
                                <a:pt x="7373" y="7154"/>
                              </a:lnTo>
                              <a:lnTo>
                                <a:pt x="7568" y="7203"/>
                              </a:lnTo>
                              <a:lnTo>
                                <a:pt x="7714" y="7227"/>
                              </a:lnTo>
                              <a:lnTo>
                                <a:pt x="7981" y="7227"/>
                              </a:lnTo>
                              <a:lnTo>
                                <a:pt x="8103" y="7178"/>
                              </a:lnTo>
                              <a:lnTo>
                                <a:pt x="8225" y="7130"/>
                              </a:lnTo>
                              <a:lnTo>
                                <a:pt x="8322" y="7057"/>
                              </a:lnTo>
                              <a:lnTo>
                                <a:pt x="8541" y="6911"/>
                              </a:lnTo>
                              <a:lnTo>
                                <a:pt x="8663" y="7057"/>
                              </a:lnTo>
                              <a:lnTo>
                                <a:pt x="8833" y="7154"/>
                              </a:lnTo>
                              <a:lnTo>
                                <a:pt x="9028" y="7203"/>
                              </a:lnTo>
                              <a:lnTo>
                                <a:pt x="9222" y="7227"/>
                              </a:lnTo>
                              <a:lnTo>
                                <a:pt x="9441" y="7203"/>
                              </a:lnTo>
                              <a:lnTo>
                                <a:pt x="9636" y="7154"/>
                              </a:lnTo>
                              <a:lnTo>
                                <a:pt x="9830" y="7057"/>
                              </a:lnTo>
                              <a:lnTo>
                                <a:pt x="10001" y="6935"/>
                              </a:lnTo>
                              <a:lnTo>
                                <a:pt x="10171" y="7057"/>
                              </a:lnTo>
                              <a:lnTo>
                                <a:pt x="10341" y="7154"/>
                              </a:lnTo>
                              <a:lnTo>
                                <a:pt x="10512" y="7227"/>
                              </a:lnTo>
                              <a:lnTo>
                                <a:pt x="10706" y="7276"/>
                              </a:lnTo>
                              <a:lnTo>
                                <a:pt x="10877" y="7276"/>
                              </a:lnTo>
                              <a:lnTo>
                                <a:pt x="11047" y="7251"/>
                              </a:lnTo>
                              <a:lnTo>
                                <a:pt x="11193" y="7203"/>
                              </a:lnTo>
                              <a:lnTo>
                                <a:pt x="11339" y="7105"/>
                              </a:lnTo>
                              <a:lnTo>
                                <a:pt x="11436" y="7203"/>
                              </a:lnTo>
                              <a:lnTo>
                                <a:pt x="11534" y="7276"/>
                              </a:lnTo>
                              <a:lnTo>
                                <a:pt x="11655" y="7349"/>
                              </a:lnTo>
                              <a:lnTo>
                                <a:pt x="11777" y="7397"/>
                              </a:lnTo>
                              <a:lnTo>
                                <a:pt x="11899" y="7422"/>
                              </a:lnTo>
                              <a:lnTo>
                                <a:pt x="12020" y="7422"/>
                              </a:lnTo>
                              <a:lnTo>
                                <a:pt x="12142" y="7397"/>
                              </a:lnTo>
                              <a:lnTo>
                                <a:pt x="12239" y="7349"/>
                              </a:lnTo>
                              <a:lnTo>
                                <a:pt x="12337" y="7300"/>
                              </a:lnTo>
                              <a:lnTo>
                                <a:pt x="12434" y="7203"/>
                              </a:lnTo>
                              <a:lnTo>
                                <a:pt x="12604" y="7032"/>
                              </a:lnTo>
                              <a:lnTo>
                                <a:pt x="12848" y="7178"/>
                              </a:lnTo>
                              <a:lnTo>
                                <a:pt x="12969" y="7251"/>
                              </a:lnTo>
                              <a:lnTo>
                                <a:pt x="13091" y="7300"/>
                              </a:lnTo>
                              <a:lnTo>
                                <a:pt x="13213" y="7324"/>
                              </a:lnTo>
                              <a:lnTo>
                                <a:pt x="13334" y="7324"/>
                              </a:lnTo>
                              <a:lnTo>
                                <a:pt x="13432" y="7300"/>
                              </a:lnTo>
                              <a:lnTo>
                                <a:pt x="13529" y="7227"/>
                              </a:lnTo>
                              <a:lnTo>
                                <a:pt x="13651" y="7324"/>
                              </a:lnTo>
                              <a:lnTo>
                                <a:pt x="13797" y="7373"/>
                              </a:lnTo>
                              <a:lnTo>
                                <a:pt x="13967" y="7397"/>
                              </a:lnTo>
                              <a:lnTo>
                                <a:pt x="14113" y="7373"/>
                              </a:lnTo>
                              <a:lnTo>
                                <a:pt x="14259" y="7349"/>
                              </a:lnTo>
                              <a:lnTo>
                                <a:pt x="14405" y="7251"/>
                              </a:lnTo>
                              <a:lnTo>
                                <a:pt x="14502" y="7154"/>
                              </a:lnTo>
                              <a:lnTo>
                                <a:pt x="14575" y="7008"/>
                              </a:lnTo>
                              <a:lnTo>
                                <a:pt x="14575" y="6959"/>
                              </a:lnTo>
                              <a:lnTo>
                                <a:pt x="14575" y="6935"/>
                              </a:lnTo>
                              <a:lnTo>
                                <a:pt x="14527" y="6911"/>
                              </a:lnTo>
                              <a:lnTo>
                                <a:pt x="14502" y="6911"/>
                              </a:lnTo>
                              <a:lnTo>
                                <a:pt x="14283" y="6959"/>
                              </a:lnTo>
                              <a:lnTo>
                                <a:pt x="14016" y="7032"/>
                              </a:lnTo>
                              <a:lnTo>
                                <a:pt x="13894" y="7032"/>
                              </a:lnTo>
                              <a:lnTo>
                                <a:pt x="13772" y="7008"/>
                              </a:lnTo>
                              <a:lnTo>
                                <a:pt x="13699" y="6959"/>
                              </a:lnTo>
                              <a:lnTo>
                                <a:pt x="13651" y="6911"/>
                              </a:lnTo>
                              <a:lnTo>
                                <a:pt x="13651" y="6862"/>
                              </a:lnTo>
                              <a:lnTo>
                                <a:pt x="13626" y="6789"/>
                              </a:lnTo>
                              <a:lnTo>
                                <a:pt x="13578" y="6740"/>
                              </a:lnTo>
                              <a:lnTo>
                                <a:pt x="13529" y="6692"/>
                              </a:lnTo>
                              <a:lnTo>
                                <a:pt x="13407" y="6692"/>
                              </a:lnTo>
                              <a:lnTo>
                                <a:pt x="13359" y="6716"/>
                              </a:lnTo>
                              <a:lnTo>
                                <a:pt x="13334" y="6789"/>
                              </a:lnTo>
                              <a:lnTo>
                                <a:pt x="13310" y="6862"/>
                              </a:lnTo>
                              <a:lnTo>
                                <a:pt x="13286" y="6911"/>
                              </a:lnTo>
                              <a:lnTo>
                                <a:pt x="13286" y="6959"/>
                              </a:lnTo>
                              <a:lnTo>
                                <a:pt x="13261" y="6984"/>
                              </a:lnTo>
                              <a:lnTo>
                                <a:pt x="13115" y="6984"/>
                              </a:lnTo>
                              <a:lnTo>
                                <a:pt x="13018" y="6935"/>
                              </a:lnTo>
                              <a:lnTo>
                                <a:pt x="12823" y="6789"/>
                              </a:lnTo>
                              <a:lnTo>
                                <a:pt x="12677" y="6667"/>
                              </a:lnTo>
                              <a:lnTo>
                                <a:pt x="12629" y="6643"/>
                              </a:lnTo>
                              <a:lnTo>
                                <a:pt x="12580" y="6619"/>
                              </a:lnTo>
                              <a:lnTo>
                                <a:pt x="12507" y="6619"/>
                              </a:lnTo>
                              <a:lnTo>
                                <a:pt x="12458" y="6667"/>
                              </a:lnTo>
                              <a:lnTo>
                                <a:pt x="12264" y="6886"/>
                              </a:lnTo>
                              <a:lnTo>
                                <a:pt x="12166" y="6959"/>
                              </a:lnTo>
                              <a:lnTo>
                                <a:pt x="12045" y="7032"/>
                              </a:lnTo>
                              <a:lnTo>
                                <a:pt x="11947" y="7057"/>
                              </a:lnTo>
                              <a:lnTo>
                                <a:pt x="11850" y="7032"/>
                              </a:lnTo>
                              <a:lnTo>
                                <a:pt x="11777" y="7008"/>
                              </a:lnTo>
                              <a:lnTo>
                                <a:pt x="11704" y="6911"/>
                              </a:lnTo>
                              <a:lnTo>
                                <a:pt x="11631" y="6813"/>
                              </a:lnTo>
                              <a:lnTo>
                                <a:pt x="11582" y="6667"/>
                              </a:lnTo>
                              <a:lnTo>
                                <a:pt x="11582" y="6594"/>
                              </a:lnTo>
                              <a:lnTo>
                                <a:pt x="11534" y="6521"/>
                              </a:lnTo>
                              <a:lnTo>
                                <a:pt x="11485" y="6497"/>
                              </a:lnTo>
                              <a:lnTo>
                                <a:pt x="11436" y="6473"/>
                              </a:lnTo>
                              <a:lnTo>
                                <a:pt x="11363" y="6473"/>
                              </a:lnTo>
                              <a:lnTo>
                                <a:pt x="11315" y="6497"/>
                              </a:lnTo>
                              <a:lnTo>
                                <a:pt x="11266" y="6546"/>
                              </a:lnTo>
                              <a:lnTo>
                                <a:pt x="11217" y="6619"/>
                              </a:lnTo>
                              <a:lnTo>
                                <a:pt x="11193" y="6716"/>
                              </a:lnTo>
                              <a:lnTo>
                                <a:pt x="11144" y="6789"/>
                              </a:lnTo>
                              <a:lnTo>
                                <a:pt x="11071" y="6838"/>
                              </a:lnTo>
                              <a:lnTo>
                                <a:pt x="11023" y="6886"/>
                              </a:lnTo>
                              <a:lnTo>
                                <a:pt x="10950" y="6911"/>
                              </a:lnTo>
                              <a:lnTo>
                                <a:pt x="10877" y="6911"/>
                              </a:lnTo>
                              <a:lnTo>
                                <a:pt x="10706" y="6886"/>
                              </a:lnTo>
                              <a:lnTo>
                                <a:pt x="10560" y="6838"/>
                              </a:lnTo>
                              <a:lnTo>
                                <a:pt x="10390" y="6740"/>
                              </a:lnTo>
                              <a:lnTo>
                                <a:pt x="10268" y="6643"/>
                              </a:lnTo>
                              <a:lnTo>
                                <a:pt x="10147" y="6521"/>
                              </a:lnTo>
                              <a:lnTo>
                                <a:pt x="10074" y="6473"/>
                              </a:lnTo>
                              <a:lnTo>
                                <a:pt x="10001" y="6448"/>
                              </a:lnTo>
                              <a:lnTo>
                                <a:pt x="9928" y="6473"/>
                              </a:lnTo>
                              <a:lnTo>
                                <a:pt x="9855" y="6521"/>
                              </a:lnTo>
                              <a:lnTo>
                                <a:pt x="9757" y="6619"/>
                              </a:lnTo>
                              <a:lnTo>
                                <a:pt x="9611" y="6716"/>
                              </a:lnTo>
                              <a:lnTo>
                                <a:pt x="9441" y="6789"/>
                              </a:lnTo>
                              <a:lnTo>
                                <a:pt x="9271" y="6838"/>
                              </a:lnTo>
                              <a:lnTo>
                                <a:pt x="9101" y="6838"/>
                              </a:lnTo>
                              <a:lnTo>
                                <a:pt x="9028" y="6813"/>
                              </a:lnTo>
                              <a:lnTo>
                                <a:pt x="8979" y="6789"/>
                              </a:lnTo>
                              <a:lnTo>
                                <a:pt x="8906" y="6740"/>
                              </a:lnTo>
                              <a:lnTo>
                                <a:pt x="8882" y="6667"/>
                              </a:lnTo>
                              <a:lnTo>
                                <a:pt x="8833" y="6594"/>
                              </a:lnTo>
                              <a:lnTo>
                                <a:pt x="8833" y="6497"/>
                              </a:lnTo>
                              <a:lnTo>
                                <a:pt x="8809" y="6424"/>
                              </a:lnTo>
                              <a:lnTo>
                                <a:pt x="8784" y="6375"/>
                              </a:lnTo>
                              <a:lnTo>
                                <a:pt x="8736" y="6327"/>
                              </a:lnTo>
                              <a:lnTo>
                                <a:pt x="8687" y="6302"/>
                              </a:lnTo>
                              <a:lnTo>
                                <a:pt x="8638" y="6278"/>
                              </a:lnTo>
                              <a:lnTo>
                                <a:pt x="8565" y="6278"/>
                              </a:lnTo>
                              <a:lnTo>
                                <a:pt x="8517" y="6302"/>
                              </a:lnTo>
                              <a:lnTo>
                                <a:pt x="8468" y="6351"/>
                              </a:lnTo>
                              <a:lnTo>
                                <a:pt x="8298" y="6546"/>
                              </a:lnTo>
                              <a:lnTo>
                                <a:pt x="8200" y="6643"/>
                              </a:lnTo>
                              <a:lnTo>
                                <a:pt x="8103" y="6740"/>
                              </a:lnTo>
                              <a:lnTo>
                                <a:pt x="7981" y="6789"/>
                              </a:lnTo>
                              <a:lnTo>
                                <a:pt x="7860" y="6813"/>
                              </a:lnTo>
                              <a:lnTo>
                                <a:pt x="7714" y="6813"/>
                              </a:lnTo>
                              <a:lnTo>
                                <a:pt x="7592" y="6789"/>
                              </a:lnTo>
                              <a:lnTo>
                                <a:pt x="7446" y="6740"/>
                              </a:lnTo>
                              <a:lnTo>
                                <a:pt x="7349" y="6667"/>
                              </a:lnTo>
                              <a:lnTo>
                                <a:pt x="7276" y="6546"/>
                              </a:lnTo>
                              <a:lnTo>
                                <a:pt x="7227" y="6424"/>
                              </a:lnTo>
                              <a:lnTo>
                                <a:pt x="7227" y="6375"/>
                              </a:lnTo>
                              <a:lnTo>
                                <a:pt x="7178" y="6302"/>
                              </a:lnTo>
                              <a:lnTo>
                                <a:pt x="7154" y="6278"/>
                              </a:lnTo>
                              <a:lnTo>
                                <a:pt x="7105" y="6229"/>
                              </a:lnTo>
                              <a:lnTo>
                                <a:pt x="7032" y="6205"/>
                              </a:lnTo>
                              <a:close/>
                              <a:moveTo>
                                <a:pt x="1412" y="6813"/>
                              </a:moveTo>
                              <a:lnTo>
                                <a:pt x="1387" y="7397"/>
                              </a:lnTo>
                              <a:lnTo>
                                <a:pt x="1144" y="7616"/>
                              </a:lnTo>
                              <a:lnTo>
                                <a:pt x="925" y="7835"/>
                              </a:lnTo>
                              <a:lnTo>
                                <a:pt x="755" y="8006"/>
                              </a:lnTo>
                              <a:lnTo>
                                <a:pt x="584" y="8176"/>
                              </a:lnTo>
                              <a:lnTo>
                                <a:pt x="536" y="7543"/>
                              </a:lnTo>
                              <a:lnTo>
                                <a:pt x="657" y="7446"/>
                              </a:lnTo>
                              <a:lnTo>
                                <a:pt x="755" y="7349"/>
                              </a:lnTo>
                              <a:lnTo>
                                <a:pt x="949" y="7154"/>
                              </a:lnTo>
                              <a:lnTo>
                                <a:pt x="1095" y="7032"/>
                              </a:lnTo>
                              <a:lnTo>
                                <a:pt x="1241" y="6911"/>
                              </a:lnTo>
                              <a:lnTo>
                                <a:pt x="1412" y="6813"/>
                              </a:lnTo>
                              <a:close/>
                              <a:moveTo>
                                <a:pt x="1363" y="7981"/>
                              </a:moveTo>
                              <a:lnTo>
                                <a:pt x="1339" y="8468"/>
                              </a:lnTo>
                              <a:lnTo>
                                <a:pt x="1241" y="8541"/>
                              </a:lnTo>
                              <a:lnTo>
                                <a:pt x="1168" y="8614"/>
                              </a:lnTo>
                              <a:lnTo>
                                <a:pt x="1022" y="8736"/>
                              </a:lnTo>
                              <a:lnTo>
                                <a:pt x="901" y="8882"/>
                              </a:lnTo>
                              <a:lnTo>
                                <a:pt x="779" y="9052"/>
                              </a:lnTo>
                              <a:lnTo>
                                <a:pt x="633" y="9222"/>
                              </a:lnTo>
                              <a:lnTo>
                                <a:pt x="584" y="8492"/>
                              </a:lnTo>
                              <a:lnTo>
                                <a:pt x="730" y="8444"/>
                              </a:lnTo>
                              <a:lnTo>
                                <a:pt x="852" y="8395"/>
                              </a:lnTo>
                              <a:lnTo>
                                <a:pt x="1095" y="8200"/>
                              </a:lnTo>
                              <a:lnTo>
                                <a:pt x="1363" y="7981"/>
                              </a:lnTo>
                              <a:close/>
                              <a:moveTo>
                                <a:pt x="10901" y="8638"/>
                              </a:moveTo>
                              <a:lnTo>
                                <a:pt x="10828" y="8687"/>
                              </a:lnTo>
                              <a:lnTo>
                                <a:pt x="10779" y="8736"/>
                              </a:lnTo>
                              <a:lnTo>
                                <a:pt x="10706" y="8857"/>
                              </a:lnTo>
                              <a:lnTo>
                                <a:pt x="10682" y="8979"/>
                              </a:lnTo>
                              <a:lnTo>
                                <a:pt x="10560" y="9076"/>
                              </a:lnTo>
                              <a:lnTo>
                                <a:pt x="10414" y="9149"/>
                              </a:lnTo>
                              <a:lnTo>
                                <a:pt x="10293" y="9173"/>
                              </a:lnTo>
                              <a:lnTo>
                                <a:pt x="10122" y="9173"/>
                              </a:lnTo>
                              <a:lnTo>
                                <a:pt x="10025" y="9149"/>
                              </a:lnTo>
                              <a:lnTo>
                                <a:pt x="9976" y="9125"/>
                              </a:lnTo>
                              <a:lnTo>
                                <a:pt x="9928" y="9076"/>
                              </a:lnTo>
                              <a:lnTo>
                                <a:pt x="9903" y="9028"/>
                              </a:lnTo>
                              <a:lnTo>
                                <a:pt x="9903" y="8930"/>
                              </a:lnTo>
                              <a:lnTo>
                                <a:pt x="9879" y="8857"/>
                              </a:lnTo>
                              <a:lnTo>
                                <a:pt x="9830" y="8809"/>
                              </a:lnTo>
                              <a:lnTo>
                                <a:pt x="9757" y="8760"/>
                              </a:lnTo>
                              <a:lnTo>
                                <a:pt x="9684" y="8760"/>
                              </a:lnTo>
                              <a:lnTo>
                                <a:pt x="9611" y="8784"/>
                              </a:lnTo>
                              <a:lnTo>
                                <a:pt x="9563" y="8833"/>
                              </a:lnTo>
                              <a:lnTo>
                                <a:pt x="9514" y="8906"/>
                              </a:lnTo>
                              <a:lnTo>
                                <a:pt x="9490" y="8955"/>
                              </a:lnTo>
                              <a:lnTo>
                                <a:pt x="9441" y="9003"/>
                              </a:lnTo>
                              <a:lnTo>
                                <a:pt x="9320" y="9052"/>
                              </a:lnTo>
                              <a:lnTo>
                                <a:pt x="9149" y="9101"/>
                              </a:lnTo>
                              <a:lnTo>
                                <a:pt x="8979" y="9125"/>
                              </a:lnTo>
                              <a:lnTo>
                                <a:pt x="8809" y="9101"/>
                              </a:lnTo>
                              <a:lnTo>
                                <a:pt x="8663" y="9076"/>
                              </a:lnTo>
                              <a:lnTo>
                                <a:pt x="8541" y="9003"/>
                              </a:lnTo>
                              <a:lnTo>
                                <a:pt x="8517" y="8955"/>
                              </a:lnTo>
                              <a:lnTo>
                                <a:pt x="8492" y="8906"/>
                              </a:lnTo>
                              <a:lnTo>
                                <a:pt x="8492" y="8833"/>
                              </a:lnTo>
                              <a:lnTo>
                                <a:pt x="8444" y="8784"/>
                              </a:lnTo>
                              <a:lnTo>
                                <a:pt x="8419" y="8736"/>
                              </a:lnTo>
                              <a:lnTo>
                                <a:pt x="8371" y="8711"/>
                              </a:lnTo>
                              <a:lnTo>
                                <a:pt x="8298" y="8687"/>
                              </a:lnTo>
                              <a:lnTo>
                                <a:pt x="8249" y="8687"/>
                              </a:lnTo>
                              <a:lnTo>
                                <a:pt x="8200" y="8711"/>
                              </a:lnTo>
                              <a:lnTo>
                                <a:pt x="8127" y="8736"/>
                              </a:lnTo>
                              <a:lnTo>
                                <a:pt x="8006" y="8906"/>
                              </a:lnTo>
                              <a:lnTo>
                                <a:pt x="7860" y="9052"/>
                              </a:lnTo>
                              <a:lnTo>
                                <a:pt x="7787" y="9125"/>
                              </a:lnTo>
                              <a:lnTo>
                                <a:pt x="7689" y="9173"/>
                              </a:lnTo>
                              <a:lnTo>
                                <a:pt x="7568" y="9222"/>
                              </a:lnTo>
                              <a:lnTo>
                                <a:pt x="7446" y="9246"/>
                              </a:lnTo>
                              <a:lnTo>
                                <a:pt x="7324" y="9246"/>
                              </a:lnTo>
                              <a:lnTo>
                                <a:pt x="7276" y="9222"/>
                              </a:lnTo>
                              <a:lnTo>
                                <a:pt x="7227" y="9198"/>
                              </a:lnTo>
                              <a:lnTo>
                                <a:pt x="7203" y="9149"/>
                              </a:lnTo>
                              <a:lnTo>
                                <a:pt x="7178" y="9076"/>
                              </a:lnTo>
                              <a:lnTo>
                                <a:pt x="7178" y="9003"/>
                              </a:lnTo>
                              <a:lnTo>
                                <a:pt x="7203" y="8930"/>
                              </a:lnTo>
                              <a:lnTo>
                                <a:pt x="7203" y="8833"/>
                              </a:lnTo>
                              <a:lnTo>
                                <a:pt x="7154" y="8760"/>
                              </a:lnTo>
                              <a:lnTo>
                                <a:pt x="7105" y="8687"/>
                              </a:lnTo>
                              <a:lnTo>
                                <a:pt x="7032" y="8663"/>
                              </a:lnTo>
                              <a:lnTo>
                                <a:pt x="6886" y="8663"/>
                              </a:lnTo>
                              <a:lnTo>
                                <a:pt x="6813" y="8711"/>
                              </a:lnTo>
                              <a:lnTo>
                                <a:pt x="6789" y="8809"/>
                              </a:lnTo>
                              <a:lnTo>
                                <a:pt x="6740" y="8906"/>
                              </a:lnTo>
                              <a:lnTo>
                                <a:pt x="6692" y="8979"/>
                              </a:lnTo>
                              <a:lnTo>
                                <a:pt x="6619" y="9076"/>
                              </a:lnTo>
                              <a:lnTo>
                                <a:pt x="6521" y="9125"/>
                              </a:lnTo>
                              <a:lnTo>
                                <a:pt x="6424" y="9173"/>
                              </a:lnTo>
                              <a:lnTo>
                                <a:pt x="6327" y="9222"/>
                              </a:lnTo>
                              <a:lnTo>
                                <a:pt x="6083" y="9271"/>
                              </a:lnTo>
                              <a:lnTo>
                                <a:pt x="5864" y="9246"/>
                              </a:lnTo>
                              <a:lnTo>
                                <a:pt x="5743" y="9222"/>
                              </a:lnTo>
                              <a:lnTo>
                                <a:pt x="5645" y="9198"/>
                              </a:lnTo>
                              <a:lnTo>
                                <a:pt x="5572" y="9125"/>
                              </a:lnTo>
                              <a:lnTo>
                                <a:pt x="5499" y="9052"/>
                              </a:lnTo>
                              <a:lnTo>
                                <a:pt x="5451" y="8979"/>
                              </a:lnTo>
                              <a:lnTo>
                                <a:pt x="5402" y="8882"/>
                              </a:lnTo>
                              <a:lnTo>
                                <a:pt x="5402" y="8833"/>
                              </a:lnTo>
                              <a:lnTo>
                                <a:pt x="5378" y="8784"/>
                              </a:lnTo>
                              <a:lnTo>
                                <a:pt x="5280" y="8736"/>
                              </a:lnTo>
                              <a:lnTo>
                                <a:pt x="5183" y="8711"/>
                              </a:lnTo>
                              <a:lnTo>
                                <a:pt x="5086" y="8736"/>
                              </a:lnTo>
                              <a:lnTo>
                                <a:pt x="4842" y="8906"/>
                              </a:lnTo>
                              <a:lnTo>
                                <a:pt x="4648" y="9028"/>
                              </a:lnTo>
                              <a:lnTo>
                                <a:pt x="4453" y="9149"/>
                              </a:lnTo>
                              <a:lnTo>
                                <a:pt x="4258" y="9222"/>
                              </a:lnTo>
                              <a:lnTo>
                                <a:pt x="4112" y="9222"/>
                              </a:lnTo>
                              <a:lnTo>
                                <a:pt x="4064" y="9198"/>
                              </a:lnTo>
                              <a:lnTo>
                                <a:pt x="4015" y="9149"/>
                              </a:lnTo>
                              <a:lnTo>
                                <a:pt x="3991" y="9076"/>
                              </a:lnTo>
                              <a:lnTo>
                                <a:pt x="4015" y="8955"/>
                              </a:lnTo>
                              <a:lnTo>
                                <a:pt x="4015" y="8906"/>
                              </a:lnTo>
                              <a:lnTo>
                                <a:pt x="3991" y="8857"/>
                              </a:lnTo>
                              <a:lnTo>
                                <a:pt x="3966" y="8833"/>
                              </a:lnTo>
                              <a:lnTo>
                                <a:pt x="3918" y="8809"/>
                              </a:lnTo>
                              <a:lnTo>
                                <a:pt x="3893" y="8784"/>
                              </a:lnTo>
                              <a:lnTo>
                                <a:pt x="3845" y="8809"/>
                              </a:lnTo>
                              <a:lnTo>
                                <a:pt x="3796" y="8809"/>
                              </a:lnTo>
                              <a:lnTo>
                                <a:pt x="3747" y="8857"/>
                              </a:lnTo>
                              <a:lnTo>
                                <a:pt x="3699" y="8979"/>
                              </a:lnTo>
                              <a:lnTo>
                                <a:pt x="3674" y="9101"/>
                              </a:lnTo>
                              <a:lnTo>
                                <a:pt x="3674" y="9222"/>
                              </a:lnTo>
                              <a:lnTo>
                                <a:pt x="3699" y="9319"/>
                              </a:lnTo>
                              <a:lnTo>
                                <a:pt x="3772" y="9417"/>
                              </a:lnTo>
                              <a:lnTo>
                                <a:pt x="3845" y="9514"/>
                              </a:lnTo>
                              <a:lnTo>
                                <a:pt x="3966" y="9587"/>
                              </a:lnTo>
                              <a:lnTo>
                                <a:pt x="4088" y="9636"/>
                              </a:lnTo>
                              <a:lnTo>
                                <a:pt x="4210" y="9660"/>
                              </a:lnTo>
                              <a:lnTo>
                                <a:pt x="4356" y="9636"/>
                              </a:lnTo>
                              <a:lnTo>
                                <a:pt x="4477" y="9611"/>
                              </a:lnTo>
                              <a:lnTo>
                                <a:pt x="4599" y="9563"/>
                              </a:lnTo>
                              <a:lnTo>
                                <a:pt x="4842" y="9417"/>
                              </a:lnTo>
                              <a:lnTo>
                                <a:pt x="5086" y="9246"/>
                              </a:lnTo>
                              <a:lnTo>
                                <a:pt x="5159" y="9344"/>
                              </a:lnTo>
                              <a:lnTo>
                                <a:pt x="5232" y="9441"/>
                              </a:lnTo>
                              <a:lnTo>
                                <a:pt x="5329" y="9514"/>
                              </a:lnTo>
                              <a:lnTo>
                                <a:pt x="5426" y="9563"/>
                              </a:lnTo>
                              <a:lnTo>
                                <a:pt x="5670" y="9660"/>
                              </a:lnTo>
                              <a:lnTo>
                                <a:pt x="5913" y="9684"/>
                              </a:lnTo>
                              <a:lnTo>
                                <a:pt x="6181" y="9684"/>
                              </a:lnTo>
                              <a:lnTo>
                                <a:pt x="6424" y="9636"/>
                              </a:lnTo>
                              <a:lnTo>
                                <a:pt x="6667" y="9538"/>
                              </a:lnTo>
                              <a:lnTo>
                                <a:pt x="6886" y="9392"/>
                              </a:lnTo>
                              <a:lnTo>
                                <a:pt x="6984" y="9490"/>
                              </a:lnTo>
                              <a:lnTo>
                                <a:pt x="7081" y="9563"/>
                              </a:lnTo>
                              <a:lnTo>
                                <a:pt x="7227" y="9636"/>
                              </a:lnTo>
                              <a:lnTo>
                                <a:pt x="7373" y="9684"/>
                              </a:lnTo>
                              <a:lnTo>
                                <a:pt x="7519" y="9709"/>
                              </a:lnTo>
                              <a:lnTo>
                                <a:pt x="7641" y="9684"/>
                              </a:lnTo>
                              <a:lnTo>
                                <a:pt x="7762" y="9660"/>
                              </a:lnTo>
                              <a:lnTo>
                                <a:pt x="7884" y="9611"/>
                              </a:lnTo>
                              <a:lnTo>
                                <a:pt x="7981" y="9538"/>
                              </a:lnTo>
                              <a:lnTo>
                                <a:pt x="8079" y="9465"/>
                              </a:lnTo>
                              <a:lnTo>
                                <a:pt x="8249" y="9271"/>
                              </a:lnTo>
                              <a:lnTo>
                                <a:pt x="8371" y="9368"/>
                              </a:lnTo>
                              <a:lnTo>
                                <a:pt x="8541" y="9465"/>
                              </a:lnTo>
                              <a:lnTo>
                                <a:pt x="8711" y="9514"/>
                              </a:lnTo>
                              <a:lnTo>
                                <a:pt x="8906" y="9538"/>
                              </a:lnTo>
                              <a:lnTo>
                                <a:pt x="9101" y="9538"/>
                              </a:lnTo>
                              <a:lnTo>
                                <a:pt x="9271" y="9514"/>
                              </a:lnTo>
                              <a:lnTo>
                                <a:pt x="9466" y="9441"/>
                              </a:lnTo>
                              <a:lnTo>
                                <a:pt x="9611" y="9368"/>
                              </a:lnTo>
                              <a:lnTo>
                                <a:pt x="9733" y="9465"/>
                              </a:lnTo>
                              <a:lnTo>
                                <a:pt x="9855" y="9514"/>
                              </a:lnTo>
                              <a:lnTo>
                                <a:pt x="10025" y="9563"/>
                              </a:lnTo>
                              <a:lnTo>
                                <a:pt x="10195" y="9563"/>
                              </a:lnTo>
                              <a:lnTo>
                                <a:pt x="10366" y="9538"/>
                              </a:lnTo>
                              <a:lnTo>
                                <a:pt x="10560" y="9490"/>
                              </a:lnTo>
                              <a:lnTo>
                                <a:pt x="10706" y="9417"/>
                              </a:lnTo>
                              <a:lnTo>
                                <a:pt x="10852" y="9319"/>
                              </a:lnTo>
                              <a:lnTo>
                                <a:pt x="10974" y="9392"/>
                              </a:lnTo>
                              <a:lnTo>
                                <a:pt x="11096" y="9441"/>
                              </a:lnTo>
                              <a:lnTo>
                                <a:pt x="11242" y="9465"/>
                              </a:lnTo>
                              <a:lnTo>
                                <a:pt x="11363" y="9490"/>
                              </a:lnTo>
                              <a:lnTo>
                                <a:pt x="11509" y="9490"/>
                              </a:lnTo>
                              <a:lnTo>
                                <a:pt x="11655" y="9465"/>
                              </a:lnTo>
                              <a:lnTo>
                                <a:pt x="11801" y="9417"/>
                              </a:lnTo>
                              <a:lnTo>
                                <a:pt x="11923" y="9344"/>
                              </a:lnTo>
                              <a:lnTo>
                                <a:pt x="12020" y="9441"/>
                              </a:lnTo>
                              <a:lnTo>
                                <a:pt x="12142" y="9490"/>
                              </a:lnTo>
                              <a:lnTo>
                                <a:pt x="12434" y="9490"/>
                              </a:lnTo>
                              <a:lnTo>
                                <a:pt x="12580" y="9441"/>
                              </a:lnTo>
                              <a:lnTo>
                                <a:pt x="12750" y="9392"/>
                              </a:lnTo>
                              <a:lnTo>
                                <a:pt x="12896" y="9319"/>
                              </a:lnTo>
                              <a:lnTo>
                                <a:pt x="13042" y="9222"/>
                              </a:lnTo>
                              <a:lnTo>
                                <a:pt x="13091" y="9295"/>
                              </a:lnTo>
                              <a:lnTo>
                                <a:pt x="13164" y="9344"/>
                              </a:lnTo>
                              <a:lnTo>
                                <a:pt x="13310" y="9417"/>
                              </a:lnTo>
                              <a:lnTo>
                                <a:pt x="13480" y="9441"/>
                              </a:lnTo>
                              <a:lnTo>
                                <a:pt x="13675" y="9441"/>
                              </a:lnTo>
                              <a:lnTo>
                                <a:pt x="13870" y="9392"/>
                              </a:lnTo>
                              <a:lnTo>
                                <a:pt x="14064" y="9319"/>
                              </a:lnTo>
                              <a:lnTo>
                                <a:pt x="14259" y="9246"/>
                              </a:lnTo>
                              <a:lnTo>
                                <a:pt x="14405" y="9149"/>
                              </a:lnTo>
                              <a:lnTo>
                                <a:pt x="14478" y="9101"/>
                              </a:lnTo>
                              <a:lnTo>
                                <a:pt x="14502" y="9028"/>
                              </a:lnTo>
                              <a:lnTo>
                                <a:pt x="14478" y="8955"/>
                              </a:lnTo>
                              <a:lnTo>
                                <a:pt x="14454" y="8882"/>
                              </a:lnTo>
                              <a:lnTo>
                                <a:pt x="14429" y="8833"/>
                              </a:lnTo>
                              <a:lnTo>
                                <a:pt x="14356" y="8809"/>
                              </a:lnTo>
                              <a:lnTo>
                                <a:pt x="14308" y="8809"/>
                              </a:lnTo>
                              <a:lnTo>
                                <a:pt x="14235" y="8833"/>
                              </a:lnTo>
                              <a:lnTo>
                                <a:pt x="14016" y="8955"/>
                              </a:lnTo>
                              <a:lnTo>
                                <a:pt x="13845" y="9028"/>
                              </a:lnTo>
                              <a:lnTo>
                                <a:pt x="13675" y="9076"/>
                              </a:lnTo>
                              <a:lnTo>
                                <a:pt x="13529" y="9101"/>
                              </a:lnTo>
                              <a:lnTo>
                                <a:pt x="13407" y="9101"/>
                              </a:lnTo>
                              <a:lnTo>
                                <a:pt x="13359" y="9076"/>
                              </a:lnTo>
                              <a:lnTo>
                                <a:pt x="13334" y="9028"/>
                              </a:lnTo>
                              <a:lnTo>
                                <a:pt x="13310" y="8979"/>
                              </a:lnTo>
                              <a:lnTo>
                                <a:pt x="13310" y="8906"/>
                              </a:lnTo>
                              <a:lnTo>
                                <a:pt x="13310" y="8857"/>
                              </a:lnTo>
                              <a:lnTo>
                                <a:pt x="13286" y="8784"/>
                              </a:lnTo>
                              <a:lnTo>
                                <a:pt x="13261" y="8736"/>
                              </a:lnTo>
                              <a:lnTo>
                                <a:pt x="13213" y="8711"/>
                              </a:lnTo>
                              <a:lnTo>
                                <a:pt x="13091" y="8711"/>
                              </a:lnTo>
                              <a:lnTo>
                                <a:pt x="13042" y="8736"/>
                              </a:lnTo>
                              <a:lnTo>
                                <a:pt x="13018" y="8784"/>
                              </a:lnTo>
                              <a:lnTo>
                                <a:pt x="12945" y="8882"/>
                              </a:lnTo>
                              <a:lnTo>
                                <a:pt x="12823" y="8979"/>
                              </a:lnTo>
                              <a:lnTo>
                                <a:pt x="12653" y="9076"/>
                              </a:lnTo>
                              <a:lnTo>
                                <a:pt x="12507" y="9149"/>
                              </a:lnTo>
                              <a:lnTo>
                                <a:pt x="12361" y="9198"/>
                              </a:lnTo>
                              <a:lnTo>
                                <a:pt x="12312" y="9198"/>
                              </a:lnTo>
                              <a:lnTo>
                                <a:pt x="12264" y="9173"/>
                              </a:lnTo>
                              <a:lnTo>
                                <a:pt x="12215" y="9149"/>
                              </a:lnTo>
                              <a:lnTo>
                                <a:pt x="12191" y="9101"/>
                              </a:lnTo>
                              <a:lnTo>
                                <a:pt x="12191" y="9028"/>
                              </a:lnTo>
                              <a:lnTo>
                                <a:pt x="12215" y="8930"/>
                              </a:lnTo>
                              <a:lnTo>
                                <a:pt x="12215" y="8857"/>
                              </a:lnTo>
                              <a:lnTo>
                                <a:pt x="12191" y="8809"/>
                              </a:lnTo>
                              <a:lnTo>
                                <a:pt x="12142" y="8760"/>
                              </a:lnTo>
                              <a:lnTo>
                                <a:pt x="12093" y="8736"/>
                              </a:lnTo>
                              <a:lnTo>
                                <a:pt x="12045" y="8736"/>
                              </a:lnTo>
                              <a:lnTo>
                                <a:pt x="11972" y="8760"/>
                              </a:lnTo>
                              <a:lnTo>
                                <a:pt x="11923" y="8784"/>
                              </a:lnTo>
                              <a:lnTo>
                                <a:pt x="11899" y="8857"/>
                              </a:lnTo>
                              <a:lnTo>
                                <a:pt x="11801" y="8979"/>
                              </a:lnTo>
                              <a:lnTo>
                                <a:pt x="11704" y="9076"/>
                              </a:lnTo>
                              <a:lnTo>
                                <a:pt x="11582" y="9125"/>
                              </a:lnTo>
                              <a:lnTo>
                                <a:pt x="11266" y="9125"/>
                              </a:lnTo>
                              <a:lnTo>
                                <a:pt x="11169" y="9076"/>
                              </a:lnTo>
                              <a:lnTo>
                                <a:pt x="11096" y="9028"/>
                              </a:lnTo>
                              <a:lnTo>
                                <a:pt x="11144" y="8882"/>
                              </a:lnTo>
                              <a:lnTo>
                                <a:pt x="11144" y="8809"/>
                              </a:lnTo>
                              <a:lnTo>
                                <a:pt x="11120" y="8736"/>
                              </a:lnTo>
                              <a:lnTo>
                                <a:pt x="11071" y="8687"/>
                              </a:lnTo>
                              <a:lnTo>
                                <a:pt x="11023" y="8663"/>
                              </a:lnTo>
                              <a:lnTo>
                                <a:pt x="10950" y="8638"/>
                              </a:lnTo>
                              <a:close/>
                              <a:moveTo>
                                <a:pt x="1314" y="9003"/>
                              </a:moveTo>
                              <a:lnTo>
                                <a:pt x="1290" y="9611"/>
                              </a:lnTo>
                              <a:lnTo>
                                <a:pt x="1168" y="9660"/>
                              </a:lnTo>
                              <a:lnTo>
                                <a:pt x="1071" y="9733"/>
                              </a:lnTo>
                              <a:lnTo>
                                <a:pt x="852" y="9903"/>
                              </a:lnTo>
                              <a:lnTo>
                                <a:pt x="706" y="10049"/>
                              </a:lnTo>
                              <a:lnTo>
                                <a:pt x="657" y="9368"/>
                              </a:lnTo>
                              <a:lnTo>
                                <a:pt x="925" y="9271"/>
                              </a:lnTo>
                              <a:lnTo>
                                <a:pt x="1168" y="9101"/>
                              </a:lnTo>
                              <a:lnTo>
                                <a:pt x="1314" y="9003"/>
                              </a:lnTo>
                              <a:close/>
                              <a:moveTo>
                                <a:pt x="1266" y="10122"/>
                              </a:moveTo>
                              <a:lnTo>
                                <a:pt x="1266" y="10877"/>
                              </a:lnTo>
                              <a:lnTo>
                                <a:pt x="1120" y="10998"/>
                              </a:lnTo>
                              <a:lnTo>
                                <a:pt x="779" y="11242"/>
                              </a:lnTo>
                              <a:lnTo>
                                <a:pt x="730" y="10439"/>
                              </a:lnTo>
                              <a:lnTo>
                                <a:pt x="876" y="10366"/>
                              </a:lnTo>
                              <a:lnTo>
                                <a:pt x="1022" y="10293"/>
                              </a:lnTo>
                              <a:lnTo>
                                <a:pt x="1266" y="10122"/>
                              </a:lnTo>
                              <a:close/>
                              <a:moveTo>
                                <a:pt x="11485" y="10633"/>
                              </a:moveTo>
                              <a:lnTo>
                                <a:pt x="11412" y="10658"/>
                              </a:lnTo>
                              <a:lnTo>
                                <a:pt x="11339" y="10731"/>
                              </a:lnTo>
                              <a:lnTo>
                                <a:pt x="11169" y="11023"/>
                              </a:lnTo>
                              <a:lnTo>
                                <a:pt x="11071" y="11144"/>
                              </a:lnTo>
                              <a:lnTo>
                                <a:pt x="10950" y="11242"/>
                              </a:lnTo>
                              <a:lnTo>
                                <a:pt x="10877" y="11290"/>
                              </a:lnTo>
                              <a:lnTo>
                                <a:pt x="10779" y="11315"/>
                              </a:lnTo>
                              <a:lnTo>
                                <a:pt x="10560" y="11315"/>
                              </a:lnTo>
                              <a:lnTo>
                                <a:pt x="10463" y="11290"/>
                              </a:lnTo>
                              <a:lnTo>
                                <a:pt x="10390" y="11242"/>
                              </a:lnTo>
                              <a:lnTo>
                                <a:pt x="10317" y="11169"/>
                              </a:lnTo>
                              <a:lnTo>
                                <a:pt x="10293" y="11096"/>
                              </a:lnTo>
                              <a:lnTo>
                                <a:pt x="10366" y="10901"/>
                              </a:lnTo>
                              <a:lnTo>
                                <a:pt x="10366" y="10828"/>
                              </a:lnTo>
                              <a:lnTo>
                                <a:pt x="10341" y="10755"/>
                              </a:lnTo>
                              <a:lnTo>
                                <a:pt x="10293" y="10706"/>
                              </a:lnTo>
                              <a:lnTo>
                                <a:pt x="10244" y="10658"/>
                              </a:lnTo>
                              <a:lnTo>
                                <a:pt x="10098" y="10658"/>
                              </a:lnTo>
                              <a:lnTo>
                                <a:pt x="10049" y="10682"/>
                              </a:lnTo>
                              <a:lnTo>
                                <a:pt x="10001" y="10755"/>
                              </a:lnTo>
                              <a:lnTo>
                                <a:pt x="9928" y="10877"/>
                              </a:lnTo>
                              <a:lnTo>
                                <a:pt x="9903" y="10998"/>
                              </a:lnTo>
                              <a:lnTo>
                                <a:pt x="9806" y="11120"/>
                              </a:lnTo>
                              <a:lnTo>
                                <a:pt x="9636" y="11217"/>
                              </a:lnTo>
                              <a:lnTo>
                                <a:pt x="9539" y="11242"/>
                              </a:lnTo>
                              <a:lnTo>
                                <a:pt x="9393" y="11266"/>
                              </a:lnTo>
                              <a:lnTo>
                                <a:pt x="9344" y="11242"/>
                              </a:lnTo>
                              <a:lnTo>
                                <a:pt x="9295" y="11217"/>
                              </a:lnTo>
                              <a:lnTo>
                                <a:pt x="9295" y="11169"/>
                              </a:lnTo>
                              <a:lnTo>
                                <a:pt x="9295" y="11096"/>
                              </a:lnTo>
                              <a:lnTo>
                                <a:pt x="9320" y="11023"/>
                              </a:lnTo>
                              <a:lnTo>
                                <a:pt x="9320" y="10950"/>
                              </a:lnTo>
                              <a:lnTo>
                                <a:pt x="9295" y="10901"/>
                              </a:lnTo>
                              <a:lnTo>
                                <a:pt x="9247" y="10852"/>
                              </a:lnTo>
                              <a:lnTo>
                                <a:pt x="9198" y="10828"/>
                              </a:lnTo>
                              <a:lnTo>
                                <a:pt x="9125" y="10804"/>
                              </a:lnTo>
                              <a:lnTo>
                                <a:pt x="9052" y="10828"/>
                              </a:lnTo>
                              <a:lnTo>
                                <a:pt x="8979" y="10852"/>
                              </a:lnTo>
                              <a:lnTo>
                                <a:pt x="8784" y="11047"/>
                              </a:lnTo>
                              <a:lnTo>
                                <a:pt x="8565" y="11242"/>
                              </a:lnTo>
                              <a:lnTo>
                                <a:pt x="8419" y="11290"/>
                              </a:lnTo>
                              <a:lnTo>
                                <a:pt x="8225" y="11315"/>
                              </a:lnTo>
                              <a:lnTo>
                                <a:pt x="8103" y="11290"/>
                              </a:lnTo>
                              <a:lnTo>
                                <a:pt x="8006" y="11290"/>
                              </a:lnTo>
                              <a:lnTo>
                                <a:pt x="7933" y="11242"/>
                              </a:lnTo>
                              <a:lnTo>
                                <a:pt x="7884" y="11193"/>
                              </a:lnTo>
                              <a:lnTo>
                                <a:pt x="7908" y="11071"/>
                              </a:lnTo>
                              <a:lnTo>
                                <a:pt x="7908" y="10901"/>
                              </a:lnTo>
                              <a:lnTo>
                                <a:pt x="7884" y="10828"/>
                              </a:lnTo>
                              <a:lnTo>
                                <a:pt x="7835" y="10755"/>
                              </a:lnTo>
                              <a:lnTo>
                                <a:pt x="7787" y="10706"/>
                              </a:lnTo>
                              <a:lnTo>
                                <a:pt x="7714" y="10682"/>
                              </a:lnTo>
                              <a:lnTo>
                                <a:pt x="7616" y="10682"/>
                              </a:lnTo>
                              <a:lnTo>
                                <a:pt x="7543" y="10706"/>
                              </a:lnTo>
                              <a:lnTo>
                                <a:pt x="7495" y="10779"/>
                              </a:lnTo>
                              <a:lnTo>
                                <a:pt x="7446" y="10852"/>
                              </a:lnTo>
                              <a:lnTo>
                                <a:pt x="7397" y="10974"/>
                              </a:lnTo>
                              <a:lnTo>
                                <a:pt x="7397" y="11071"/>
                              </a:lnTo>
                              <a:lnTo>
                                <a:pt x="7324" y="11144"/>
                              </a:lnTo>
                              <a:lnTo>
                                <a:pt x="7227" y="11193"/>
                              </a:lnTo>
                              <a:lnTo>
                                <a:pt x="7008" y="11193"/>
                              </a:lnTo>
                              <a:lnTo>
                                <a:pt x="6911" y="11169"/>
                              </a:lnTo>
                              <a:lnTo>
                                <a:pt x="6789" y="11096"/>
                              </a:lnTo>
                              <a:lnTo>
                                <a:pt x="6716" y="11023"/>
                              </a:lnTo>
                              <a:lnTo>
                                <a:pt x="6667" y="10950"/>
                              </a:lnTo>
                              <a:lnTo>
                                <a:pt x="6619" y="10877"/>
                              </a:lnTo>
                              <a:lnTo>
                                <a:pt x="6546" y="10804"/>
                              </a:lnTo>
                              <a:lnTo>
                                <a:pt x="6473" y="10779"/>
                              </a:lnTo>
                              <a:lnTo>
                                <a:pt x="6400" y="10779"/>
                              </a:lnTo>
                              <a:lnTo>
                                <a:pt x="6302" y="10804"/>
                              </a:lnTo>
                              <a:lnTo>
                                <a:pt x="6254" y="10852"/>
                              </a:lnTo>
                              <a:lnTo>
                                <a:pt x="6205" y="10901"/>
                              </a:lnTo>
                              <a:lnTo>
                                <a:pt x="6205" y="10998"/>
                              </a:lnTo>
                              <a:lnTo>
                                <a:pt x="6205" y="11096"/>
                              </a:lnTo>
                              <a:lnTo>
                                <a:pt x="6181" y="11169"/>
                              </a:lnTo>
                              <a:lnTo>
                                <a:pt x="6156" y="11217"/>
                              </a:lnTo>
                              <a:lnTo>
                                <a:pt x="6132" y="11266"/>
                              </a:lnTo>
                              <a:lnTo>
                                <a:pt x="6035" y="11315"/>
                              </a:lnTo>
                              <a:lnTo>
                                <a:pt x="5937" y="11339"/>
                              </a:lnTo>
                              <a:lnTo>
                                <a:pt x="5840" y="11315"/>
                              </a:lnTo>
                              <a:lnTo>
                                <a:pt x="5743" y="11242"/>
                              </a:lnTo>
                              <a:lnTo>
                                <a:pt x="5694" y="11144"/>
                              </a:lnTo>
                              <a:lnTo>
                                <a:pt x="5694" y="11096"/>
                              </a:lnTo>
                              <a:lnTo>
                                <a:pt x="5694" y="11047"/>
                              </a:lnTo>
                              <a:lnTo>
                                <a:pt x="5694" y="10925"/>
                              </a:lnTo>
                              <a:lnTo>
                                <a:pt x="5670" y="10852"/>
                              </a:lnTo>
                              <a:lnTo>
                                <a:pt x="5621" y="10779"/>
                              </a:lnTo>
                              <a:lnTo>
                                <a:pt x="5524" y="10755"/>
                              </a:lnTo>
                              <a:lnTo>
                                <a:pt x="5451" y="10731"/>
                              </a:lnTo>
                              <a:lnTo>
                                <a:pt x="5353" y="10755"/>
                              </a:lnTo>
                              <a:lnTo>
                                <a:pt x="5280" y="10828"/>
                              </a:lnTo>
                              <a:lnTo>
                                <a:pt x="5232" y="10901"/>
                              </a:lnTo>
                              <a:lnTo>
                                <a:pt x="5183" y="10998"/>
                              </a:lnTo>
                              <a:lnTo>
                                <a:pt x="5110" y="11096"/>
                              </a:lnTo>
                              <a:lnTo>
                                <a:pt x="5037" y="11169"/>
                              </a:lnTo>
                              <a:lnTo>
                                <a:pt x="4964" y="11242"/>
                              </a:lnTo>
                              <a:lnTo>
                                <a:pt x="4769" y="11339"/>
                              </a:lnTo>
                              <a:lnTo>
                                <a:pt x="4648" y="11363"/>
                              </a:lnTo>
                              <a:lnTo>
                                <a:pt x="4550" y="11388"/>
                              </a:lnTo>
                              <a:lnTo>
                                <a:pt x="4502" y="11388"/>
                              </a:lnTo>
                              <a:lnTo>
                                <a:pt x="4453" y="11363"/>
                              </a:lnTo>
                              <a:lnTo>
                                <a:pt x="4380" y="11315"/>
                              </a:lnTo>
                              <a:lnTo>
                                <a:pt x="4331" y="11217"/>
                              </a:lnTo>
                              <a:lnTo>
                                <a:pt x="4307" y="11120"/>
                              </a:lnTo>
                              <a:lnTo>
                                <a:pt x="4258" y="10950"/>
                              </a:lnTo>
                              <a:lnTo>
                                <a:pt x="4234" y="10877"/>
                              </a:lnTo>
                              <a:lnTo>
                                <a:pt x="4210" y="10877"/>
                              </a:lnTo>
                              <a:lnTo>
                                <a:pt x="4210" y="10852"/>
                              </a:lnTo>
                              <a:lnTo>
                                <a:pt x="4185" y="10828"/>
                              </a:lnTo>
                              <a:lnTo>
                                <a:pt x="4137" y="10804"/>
                              </a:lnTo>
                              <a:lnTo>
                                <a:pt x="4088" y="10804"/>
                              </a:lnTo>
                              <a:lnTo>
                                <a:pt x="4039" y="10828"/>
                              </a:lnTo>
                              <a:lnTo>
                                <a:pt x="3991" y="10852"/>
                              </a:lnTo>
                              <a:lnTo>
                                <a:pt x="3942" y="10950"/>
                              </a:lnTo>
                              <a:lnTo>
                                <a:pt x="3918" y="11071"/>
                              </a:lnTo>
                              <a:lnTo>
                                <a:pt x="3918" y="11290"/>
                              </a:lnTo>
                              <a:lnTo>
                                <a:pt x="3942" y="11388"/>
                              </a:lnTo>
                              <a:lnTo>
                                <a:pt x="3966" y="11509"/>
                              </a:lnTo>
                              <a:lnTo>
                                <a:pt x="4015" y="11582"/>
                              </a:lnTo>
                              <a:lnTo>
                                <a:pt x="4088" y="11680"/>
                              </a:lnTo>
                              <a:lnTo>
                                <a:pt x="4185" y="11753"/>
                              </a:lnTo>
                              <a:lnTo>
                                <a:pt x="4283" y="11801"/>
                              </a:lnTo>
                              <a:lnTo>
                                <a:pt x="4429" y="11850"/>
                              </a:lnTo>
                              <a:lnTo>
                                <a:pt x="4721" y="11850"/>
                              </a:lnTo>
                              <a:lnTo>
                                <a:pt x="4842" y="11826"/>
                              </a:lnTo>
                              <a:lnTo>
                                <a:pt x="4988" y="11777"/>
                              </a:lnTo>
                              <a:lnTo>
                                <a:pt x="5110" y="11704"/>
                              </a:lnTo>
                              <a:lnTo>
                                <a:pt x="5232" y="11631"/>
                              </a:lnTo>
                              <a:lnTo>
                                <a:pt x="5353" y="11534"/>
                              </a:lnTo>
                              <a:lnTo>
                                <a:pt x="5475" y="11655"/>
                              </a:lnTo>
                              <a:lnTo>
                                <a:pt x="5645" y="11728"/>
                              </a:lnTo>
                              <a:lnTo>
                                <a:pt x="5816" y="11777"/>
                              </a:lnTo>
                              <a:lnTo>
                                <a:pt x="5986" y="11801"/>
                              </a:lnTo>
                              <a:lnTo>
                                <a:pt x="6156" y="11777"/>
                              </a:lnTo>
                              <a:lnTo>
                                <a:pt x="6327" y="11728"/>
                              </a:lnTo>
                              <a:lnTo>
                                <a:pt x="6473" y="11631"/>
                              </a:lnTo>
                              <a:lnTo>
                                <a:pt x="6570" y="11509"/>
                              </a:lnTo>
                              <a:lnTo>
                                <a:pt x="6716" y="11558"/>
                              </a:lnTo>
                              <a:lnTo>
                                <a:pt x="6838" y="11607"/>
                              </a:lnTo>
                              <a:lnTo>
                                <a:pt x="6984" y="11631"/>
                              </a:lnTo>
                              <a:lnTo>
                                <a:pt x="7105" y="11655"/>
                              </a:lnTo>
                              <a:lnTo>
                                <a:pt x="7251" y="11655"/>
                              </a:lnTo>
                              <a:lnTo>
                                <a:pt x="7373" y="11631"/>
                              </a:lnTo>
                              <a:lnTo>
                                <a:pt x="7519" y="11582"/>
                              </a:lnTo>
                              <a:lnTo>
                                <a:pt x="7616" y="11534"/>
                              </a:lnTo>
                              <a:lnTo>
                                <a:pt x="7787" y="11631"/>
                              </a:lnTo>
                              <a:lnTo>
                                <a:pt x="7957" y="11728"/>
                              </a:lnTo>
                              <a:lnTo>
                                <a:pt x="8103" y="11777"/>
                              </a:lnTo>
                              <a:lnTo>
                                <a:pt x="8249" y="11801"/>
                              </a:lnTo>
                              <a:lnTo>
                                <a:pt x="8395" y="11777"/>
                              </a:lnTo>
                              <a:lnTo>
                                <a:pt x="8517" y="11753"/>
                              </a:lnTo>
                              <a:lnTo>
                                <a:pt x="8638" y="11680"/>
                              </a:lnTo>
                              <a:lnTo>
                                <a:pt x="8760" y="11607"/>
                              </a:lnTo>
                              <a:lnTo>
                                <a:pt x="9003" y="11436"/>
                              </a:lnTo>
                              <a:lnTo>
                                <a:pt x="9052" y="11509"/>
                              </a:lnTo>
                              <a:lnTo>
                                <a:pt x="9149" y="11582"/>
                              </a:lnTo>
                              <a:lnTo>
                                <a:pt x="9271" y="11631"/>
                              </a:lnTo>
                              <a:lnTo>
                                <a:pt x="9563" y="11631"/>
                              </a:lnTo>
                              <a:lnTo>
                                <a:pt x="9733" y="11582"/>
                              </a:lnTo>
                              <a:lnTo>
                                <a:pt x="9903" y="11534"/>
                              </a:lnTo>
                              <a:lnTo>
                                <a:pt x="10025" y="11436"/>
                              </a:lnTo>
                              <a:lnTo>
                                <a:pt x="10098" y="11509"/>
                              </a:lnTo>
                              <a:lnTo>
                                <a:pt x="10195" y="11582"/>
                              </a:lnTo>
                              <a:lnTo>
                                <a:pt x="10414" y="11680"/>
                              </a:lnTo>
                              <a:lnTo>
                                <a:pt x="10560" y="11728"/>
                              </a:lnTo>
                              <a:lnTo>
                                <a:pt x="10682" y="11753"/>
                              </a:lnTo>
                              <a:lnTo>
                                <a:pt x="10828" y="11728"/>
                              </a:lnTo>
                              <a:lnTo>
                                <a:pt x="10950" y="11704"/>
                              </a:lnTo>
                              <a:lnTo>
                                <a:pt x="11071" y="11655"/>
                              </a:lnTo>
                              <a:lnTo>
                                <a:pt x="11193" y="11582"/>
                              </a:lnTo>
                              <a:lnTo>
                                <a:pt x="11388" y="11388"/>
                              </a:lnTo>
                              <a:lnTo>
                                <a:pt x="11509" y="11509"/>
                              </a:lnTo>
                              <a:lnTo>
                                <a:pt x="11655" y="11582"/>
                              </a:lnTo>
                              <a:lnTo>
                                <a:pt x="11801" y="11631"/>
                              </a:lnTo>
                              <a:lnTo>
                                <a:pt x="11996" y="11655"/>
                              </a:lnTo>
                              <a:lnTo>
                                <a:pt x="12166" y="11655"/>
                              </a:lnTo>
                              <a:lnTo>
                                <a:pt x="12337" y="11631"/>
                              </a:lnTo>
                              <a:lnTo>
                                <a:pt x="12507" y="11582"/>
                              </a:lnTo>
                              <a:lnTo>
                                <a:pt x="12653" y="11509"/>
                              </a:lnTo>
                              <a:lnTo>
                                <a:pt x="12799" y="11582"/>
                              </a:lnTo>
                              <a:lnTo>
                                <a:pt x="12945" y="11607"/>
                              </a:lnTo>
                              <a:lnTo>
                                <a:pt x="13115" y="11631"/>
                              </a:lnTo>
                              <a:lnTo>
                                <a:pt x="13286" y="11631"/>
                              </a:lnTo>
                              <a:lnTo>
                                <a:pt x="13456" y="11607"/>
                              </a:lnTo>
                              <a:lnTo>
                                <a:pt x="13651" y="11558"/>
                              </a:lnTo>
                              <a:lnTo>
                                <a:pt x="13797" y="11485"/>
                              </a:lnTo>
                              <a:lnTo>
                                <a:pt x="13967" y="11388"/>
                              </a:lnTo>
                              <a:lnTo>
                                <a:pt x="14040" y="11436"/>
                              </a:lnTo>
                              <a:lnTo>
                                <a:pt x="14137" y="11461"/>
                              </a:lnTo>
                              <a:lnTo>
                                <a:pt x="14259" y="11461"/>
                              </a:lnTo>
                              <a:lnTo>
                                <a:pt x="14405" y="11436"/>
                              </a:lnTo>
                              <a:lnTo>
                                <a:pt x="14478" y="11388"/>
                              </a:lnTo>
                              <a:lnTo>
                                <a:pt x="14527" y="11339"/>
                              </a:lnTo>
                              <a:lnTo>
                                <a:pt x="14551" y="11266"/>
                              </a:lnTo>
                              <a:lnTo>
                                <a:pt x="14551" y="11193"/>
                              </a:lnTo>
                              <a:lnTo>
                                <a:pt x="14527" y="11120"/>
                              </a:lnTo>
                              <a:lnTo>
                                <a:pt x="14478" y="11071"/>
                              </a:lnTo>
                              <a:lnTo>
                                <a:pt x="14429" y="11047"/>
                              </a:lnTo>
                              <a:lnTo>
                                <a:pt x="14356" y="11023"/>
                              </a:lnTo>
                              <a:lnTo>
                                <a:pt x="14283" y="11047"/>
                              </a:lnTo>
                              <a:lnTo>
                                <a:pt x="14210" y="11023"/>
                              </a:lnTo>
                              <a:lnTo>
                                <a:pt x="14137" y="10925"/>
                              </a:lnTo>
                              <a:lnTo>
                                <a:pt x="14040" y="10852"/>
                              </a:lnTo>
                              <a:lnTo>
                                <a:pt x="13943" y="10852"/>
                              </a:lnTo>
                              <a:lnTo>
                                <a:pt x="13894" y="10877"/>
                              </a:lnTo>
                              <a:lnTo>
                                <a:pt x="13845" y="10925"/>
                              </a:lnTo>
                              <a:lnTo>
                                <a:pt x="13772" y="10974"/>
                              </a:lnTo>
                              <a:lnTo>
                                <a:pt x="13651" y="11047"/>
                              </a:lnTo>
                              <a:lnTo>
                                <a:pt x="13505" y="11120"/>
                              </a:lnTo>
                              <a:lnTo>
                                <a:pt x="13334" y="11169"/>
                              </a:lnTo>
                              <a:lnTo>
                                <a:pt x="13188" y="11217"/>
                              </a:lnTo>
                              <a:lnTo>
                                <a:pt x="12994" y="11217"/>
                              </a:lnTo>
                              <a:lnTo>
                                <a:pt x="12969" y="11193"/>
                              </a:lnTo>
                              <a:lnTo>
                                <a:pt x="12945" y="11144"/>
                              </a:lnTo>
                              <a:lnTo>
                                <a:pt x="12921" y="11096"/>
                              </a:lnTo>
                              <a:lnTo>
                                <a:pt x="12945" y="10974"/>
                              </a:lnTo>
                              <a:lnTo>
                                <a:pt x="12945" y="10901"/>
                              </a:lnTo>
                              <a:lnTo>
                                <a:pt x="12896" y="10828"/>
                              </a:lnTo>
                              <a:lnTo>
                                <a:pt x="12848" y="10779"/>
                              </a:lnTo>
                              <a:lnTo>
                                <a:pt x="12775" y="10755"/>
                              </a:lnTo>
                              <a:lnTo>
                                <a:pt x="12677" y="10779"/>
                              </a:lnTo>
                              <a:lnTo>
                                <a:pt x="12629" y="10804"/>
                              </a:lnTo>
                              <a:lnTo>
                                <a:pt x="12556" y="10852"/>
                              </a:lnTo>
                              <a:lnTo>
                                <a:pt x="12531" y="10925"/>
                              </a:lnTo>
                              <a:lnTo>
                                <a:pt x="12507" y="11047"/>
                              </a:lnTo>
                              <a:lnTo>
                                <a:pt x="12458" y="11096"/>
                              </a:lnTo>
                              <a:lnTo>
                                <a:pt x="12410" y="11144"/>
                              </a:lnTo>
                              <a:lnTo>
                                <a:pt x="12288" y="11217"/>
                              </a:lnTo>
                              <a:lnTo>
                                <a:pt x="12142" y="11242"/>
                              </a:lnTo>
                              <a:lnTo>
                                <a:pt x="11972" y="11242"/>
                              </a:lnTo>
                              <a:lnTo>
                                <a:pt x="11850" y="11217"/>
                              </a:lnTo>
                              <a:lnTo>
                                <a:pt x="11728" y="11144"/>
                              </a:lnTo>
                              <a:lnTo>
                                <a:pt x="11704" y="11120"/>
                              </a:lnTo>
                              <a:lnTo>
                                <a:pt x="11680" y="11071"/>
                              </a:lnTo>
                              <a:lnTo>
                                <a:pt x="11680" y="10998"/>
                              </a:lnTo>
                              <a:lnTo>
                                <a:pt x="11704" y="10950"/>
                              </a:lnTo>
                              <a:lnTo>
                                <a:pt x="11728" y="10852"/>
                              </a:lnTo>
                              <a:lnTo>
                                <a:pt x="11728" y="10779"/>
                              </a:lnTo>
                              <a:lnTo>
                                <a:pt x="11680" y="10706"/>
                              </a:lnTo>
                              <a:lnTo>
                                <a:pt x="11631" y="10658"/>
                              </a:lnTo>
                              <a:lnTo>
                                <a:pt x="11558" y="10633"/>
                              </a:lnTo>
                              <a:close/>
                              <a:moveTo>
                                <a:pt x="1266" y="11363"/>
                              </a:moveTo>
                              <a:lnTo>
                                <a:pt x="1266" y="11826"/>
                              </a:lnTo>
                              <a:lnTo>
                                <a:pt x="1095" y="11972"/>
                              </a:lnTo>
                              <a:lnTo>
                                <a:pt x="974" y="12118"/>
                              </a:lnTo>
                              <a:lnTo>
                                <a:pt x="876" y="12215"/>
                              </a:lnTo>
                              <a:lnTo>
                                <a:pt x="828" y="12337"/>
                              </a:lnTo>
                              <a:lnTo>
                                <a:pt x="803" y="11534"/>
                              </a:lnTo>
                              <a:lnTo>
                                <a:pt x="803" y="11485"/>
                              </a:lnTo>
                              <a:lnTo>
                                <a:pt x="925" y="11485"/>
                              </a:lnTo>
                              <a:lnTo>
                                <a:pt x="1047" y="11461"/>
                              </a:lnTo>
                              <a:lnTo>
                                <a:pt x="1144" y="11412"/>
                              </a:lnTo>
                              <a:lnTo>
                                <a:pt x="1266" y="11363"/>
                              </a:lnTo>
                              <a:close/>
                              <a:moveTo>
                                <a:pt x="1266" y="12385"/>
                              </a:moveTo>
                              <a:lnTo>
                                <a:pt x="1266" y="12872"/>
                              </a:lnTo>
                              <a:lnTo>
                                <a:pt x="974" y="13140"/>
                              </a:lnTo>
                              <a:lnTo>
                                <a:pt x="828" y="13286"/>
                              </a:lnTo>
                              <a:lnTo>
                                <a:pt x="828" y="12653"/>
                              </a:lnTo>
                              <a:lnTo>
                                <a:pt x="1022" y="12556"/>
                              </a:lnTo>
                              <a:lnTo>
                                <a:pt x="1217" y="12410"/>
                              </a:lnTo>
                              <a:lnTo>
                                <a:pt x="1266" y="12385"/>
                              </a:lnTo>
                              <a:close/>
                              <a:moveTo>
                                <a:pt x="4088" y="12775"/>
                              </a:moveTo>
                              <a:lnTo>
                                <a:pt x="4039" y="12799"/>
                              </a:lnTo>
                              <a:lnTo>
                                <a:pt x="4015" y="12823"/>
                              </a:lnTo>
                              <a:lnTo>
                                <a:pt x="3820" y="13164"/>
                              </a:lnTo>
                              <a:lnTo>
                                <a:pt x="3747" y="13359"/>
                              </a:lnTo>
                              <a:lnTo>
                                <a:pt x="3699" y="13553"/>
                              </a:lnTo>
                              <a:lnTo>
                                <a:pt x="3674" y="13748"/>
                              </a:lnTo>
                              <a:lnTo>
                                <a:pt x="3699" y="13821"/>
                              </a:lnTo>
                              <a:lnTo>
                                <a:pt x="3747" y="13894"/>
                              </a:lnTo>
                              <a:lnTo>
                                <a:pt x="3796" y="13967"/>
                              </a:lnTo>
                              <a:lnTo>
                                <a:pt x="3869" y="13991"/>
                              </a:lnTo>
                              <a:lnTo>
                                <a:pt x="3991" y="14040"/>
                              </a:lnTo>
                              <a:lnTo>
                                <a:pt x="4258" y="14040"/>
                              </a:lnTo>
                              <a:lnTo>
                                <a:pt x="4404" y="14016"/>
                              </a:lnTo>
                              <a:lnTo>
                                <a:pt x="4526" y="13967"/>
                              </a:lnTo>
                              <a:lnTo>
                                <a:pt x="4672" y="13918"/>
                              </a:lnTo>
                              <a:lnTo>
                                <a:pt x="4940" y="13748"/>
                              </a:lnTo>
                              <a:lnTo>
                                <a:pt x="5183" y="13578"/>
                              </a:lnTo>
                              <a:lnTo>
                                <a:pt x="5256" y="13675"/>
                              </a:lnTo>
                              <a:lnTo>
                                <a:pt x="5353" y="13748"/>
                              </a:lnTo>
                              <a:lnTo>
                                <a:pt x="5475" y="13821"/>
                              </a:lnTo>
                              <a:lnTo>
                                <a:pt x="5621" y="13870"/>
                              </a:lnTo>
                              <a:lnTo>
                                <a:pt x="5791" y="13918"/>
                              </a:lnTo>
                              <a:lnTo>
                                <a:pt x="6108" y="13918"/>
                              </a:lnTo>
                              <a:lnTo>
                                <a:pt x="6278" y="13894"/>
                              </a:lnTo>
                              <a:lnTo>
                                <a:pt x="6424" y="13821"/>
                              </a:lnTo>
                              <a:lnTo>
                                <a:pt x="6570" y="13772"/>
                              </a:lnTo>
                              <a:lnTo>
                                <a:pt x="6692" y="13675"/>
                              </a:lnTo>
                              <a:lnTo>
                                <a:pt x="6838" y="13578"/>
                              </a:lnTo>
                              <a:lnTo>
                                <a:pt x="6959" y="13675"/>
                              </a:lnTo>
                              <a:lnTo>
                                <a:pt x="7130" y="13724"/>
                              </a:lnTo>
                              <a:lnTo>
                                <a:pt x="7324" y="13748"/>
                              </a:lnTo>
                              <a:lnTo>
                                <a:pt x="7519" y="13748"/>
                              </a:lnTo>
                              <a:lnTo>
                                <a:pt x="8030" y="13724"/>
                              </a:lnTo>
                              <a:lnTo>
                                <a:pt x="8565" y="13748"/>
                              </a:lnTo>
                              <a:lnTo>
                                <a:pt x="8906" y="13772"/>
                              </a:lnTo>
                              <a:lnTo>
                                <a:pt x="9271" y="13748"/>
                              </a:lnTo>
                              <a:lnTo>
                                <a:pt x="9466" y="13724"/>
                              </a:lnTo>
                              <a:lnTo>
                                <a:pt x="9636" y="13675"/>
                              </a:lnTo>
                              <a:lnTo>
                                <a:pt x="9782" y="13578"/>
                              </a:lnTo>
                              <a:lnTo>
                                <a:pt x="9928" y="13480"/>
                              </a:lnTo>
                              <a:lnTo>
                                <a:pt x="9952" y="13432"/>
                              </a:lnTo>
                              <a:lnTo>
                                <a:pt x="9952" y="13383"/>
                              </a:lnTo>
                              <a:lnTo>
                                <a:pt x="9928" y="13334"/>
                              </a:lnTo>
                              <a:lnTo>
                                <a:pt x="9879" y="13310"/>
                              </a:lnTo>
                              <a:lnTo>
                                <a:pt x="9660" y="13261"/>
                              </a:lnTo>
                              <a:lnTo>
                                <a:pt x="9466" y="13286"/>
                              </a:lnTo>
                              <a:lnTo>
                                <a:pt x="9028" y="13334"/>
                              </a:lnTo>
                              <a:lnTo>
                                <a:pt x="8590" y="13334"/>
                              </a:lnTo>
                              <a:lnTo>
                                <a:pt x="8176" y="13286"/>
                              </a:lnTo>
                              <a:lnTo>
                                <a:pt x="7957" y="13286"/>
                              </a:lnTo>
                              <a:lnTo>
                                <a:pt x="7616" y="13310"/>
                              </a:lnTo>
                              <a:lnTo>
                                <a:pt x="7276" y="13310"/>
                              </a:lnTo>
                              <a:lnTo>
                                <a:pt x="7203" y="13286"/>
                              </a:lnTo>
                              <a:lnTo>
                                <a:pt x="7178" y="13261"/>
                              </a:lnTo>
                              <a:lnTo>
                                <a:pt x="7203" y="13164"/>
                              </a:lnTo>
                              <a:lnTo>
                                <a:pt x="7178" y="13091"/>
                              </a:lnTo>
                              <a:lnTo>
                                <a:pt x="7154" y="13042"/>
                              </a:lnTo>
                              <a:lnTo>
                                <a:pt x="7105" y="12969"/>
                              </a:lnTo>
                              <a:lnTo>
                                <a:pt x="7057" y="12945"/>
                              </a:lnTo>
                              <a:lnTo>
                                <a:pt x="6984" y="12921"/>
                              </a:lnTo>
                              <a:lnTo>
                                <a:pt x="6911" y="12945"/>
                              </a:lnTo>
                              <a:lnTo>
                                <a:pt x="6838" y="12994"/>
                              </a:lnTo>
                              <a:lnTo>
                                <a:pt x="6594" y="13237"/>
                              </a:lnTo>
                              <a:lnTo>
                                <a:pt x="6302" y="13432"/>
                              </a:lnTo>
                              <a:lnTo>
                                <a:pt x="6205" y="13480"/>
                              </a:lnTo>
                              <a:lnTo>
                                <a:pt x="6059" y="13505"/>
                              </a:lnTo>
                              <a:lnTo>
                                <a:pt x="5913" y="13505"/>
                              </a:lnTo>
                              <a:lnTo>
                                <a:pt x="5767" y="13480"/>
                              </a:lnTo>
                              <a:lnTo>
                                <a:pt x="5645" y="13432"/>
                              </a:lnTo>
                              <a:lnTo>
                                <a:pt x="5548" y="13359"/>
                              </a:lnTo>
                              <a:lnTo>
                                <a:pt x="5524" y="13286"/>
                              </a:lnTo>
                              <a:lnTo>
                                <a:pt x="5524" y="13237"/>
                              </a:lnTo>
                              <a:lnTo>
                                <a:pt x="5524" y="13164"/>
                              </a:lnTo>
                              <a:lnTo>
                                <a:pt x="5548" y="13067"/>
                              </a:lnTo>
                              <a:lnTo>
                                <a:pt x="5548" y="12994"/>
                              </a:lnTo>
                              <a:lnTo>
                                <a:pt x="5524" y="12921"/>
                              </a:lnTo>
                              <a:lnTo>
                                <a:pt x="5475" y="12872"/>
                              </a:lnTo>
                              <a:lnTo>
                                <a:pt x="5426" y="12823"/>
                              </a:lnTo>
                              <a:lnTo>
                                <a:pt x="5353" y="12799"/>
                              </a:lnTo>
                              <a:lnTo>
                                <a:pt x="5280" y="12799"/>
                              </a:lnTo>
                              <a:lnTo>
                                <a:pt x="5207" y="12848"/>
                              </a:lnTo>
                              <a:lnTo>
                                <a:pt x="5159" y="12896"/>
                              </a:lnTo>
                              <a:lnTo>
                                <a:pt x="5086" y="13018"/>
                              </a:lnTo>
                              <a:lnTo>
                                <a:pt x="5013" y="13091"/>
                              </a:lnTo>
                              <a:lnTo>
                                <a:pt x="4842" y="13261"/>
                              </a:lnTo>
                              <a:lnTo>
                                <a:pt x="4648" y="13407"/>
                              </a:lnTo>
                              <a:lnTo>
                                <a:pt x="4453" y="13505"/>
                              </a:lnTo>
                              <a:lnTo>
                                <a:pt x="4331" y="13578"/>
                              </a:lnTo>
                              <a:lnTo>
                                <a:pt x="4185" y="13602"/>
                              </a:lnTo>
                              <a:lnTo>
                                <a:pt x="4137" y="13602"/>
                              </a:lnTo>
                              <a:lnTo>
                                <a:pt x="4088" y="13578"/>
                              </a:lnTo>
                              <a:lnTo>
                                <a:pt x="4088" y="13505"/>
                              </a:lnTo>
                              <a:lnTo>
                                <a:pt x="4088" y="13407"/>
                              </a:lnTo>
                              <a:lnTo>
                                <a:pt x="4210" y="12945"/>
                              </a:lnTo>
                              <a:lnTo>
                                <a:pt x="4210" y="12896"/>
                              </a:lnTo>
                              <a:lnTo>
                                <a:pt x="4210" y="12848"/>
                              </a:lnTo>
                              <a:lnTo>
                                <a:pt x="4161" y="12799"/>
                              </a:lnTo>
                              <a:lnTo>
                                <a:pt x="4112" y="12775"/>
                              </a:lnTo>
                              <a:close/>
                              <a:moveTo>
                                <a:pt x="1266" y="13407"/>
                              </a:moveTo>
                              <a:lnTo>
                                <a:pt x="1266" y="14113"/>
                              </a:lnTo>
                              <a:lnTo>
                                <a:pt x="1168" y="14186"/>
                              </a:lnTo>
                              <a:lnTo>
                                <a:pt x="1071" y="14235"/>
                              </a:lnTo>
                              <a:lnTo>
                                <a:pt x="925" y="14381"/>
                              </a:lnTo>
                              <a:lnTo>
                                <a:pt x="779" y="14527"/>
                              </a:lnTo>
                              <a:lnTo>
                                <a:pt x="803" y="13748"/>
                              </a:lnTo>
                              <a:lnTo>
                                <a:pt x="925" y="13675"/>
                              </a:lnTo>
                              <a:lnTo>
                                <a:pt x="1047" y="13578"/>
                              </a:lnTo>
                              <a:lnTo>
                                <a:pt x="1241" y="13407"/>
                              </a:lnTo>
                              <a:close/>
                              <a:moveTo>
                                <a:pt x="1266" y="14624"/>
                              </a:moveTo>
                              <a:lnTo>
                                <a:pt x="1266" y="14940"/>
                              </a:lnTo>
                              <a:lnTo>
                                <a:pt x="1193" y="14989"/>
                              </a:lnTo>
                              <a:lnTo>
                                <a:pt x="949" y="15208"/>
                              </a:lnTo>
                              <a:lnTo>
                                <a:pt x="730" y="15451"/>
                              </a:lnTo>
                              <a:lnTo>
                                <a:pt x="755" y="15062"/>
                              </a:lnTo>
                              <a:lnTo>
                                <a:pt x="876" y="14989"/>
                              </a:lnTo>
                              <a:lnTo>
                                <a:pt x="974" y="14892"/>
                              </a:lnTo>
                              <a:lnTo>
                                <a:pt x="1168" y="14697"/>
                              </a:lnTo>
                              <a:lnTo>
                                <a:pt x="1266" y="14624"/>
                              </a:lnTo>
                              <a:close/>
                              <a:moveTo>
                                <a:pt x="1241" y="15451"/>
                              </a:moveTo>
                              <a:lnTo>
                                <a:pt x="1241" y="15500"/>
                              </a:lnTo>
                              <a:lnTo>
                                <a:pt x="1217" y="15841"/>
                              </a:lnTo>
                              <a:lnTo>
                                <a:pt x="1071" y="15962"/>
                              </a:lnTo>
                              <a:lnTo>
                                <a:pt x="925" y="16108"/>
                              </a:lnTo>
                              <a:lnTo>
                                <a:pt x="682" y="16400"/>
                              </a:lnTo>
                              <a:lnTo>
                                <a:pt x="706" y="15695"/>
                              </a:lnTo>
                              <a:lnTo>
                                <a:pt x="755" y="15719"/>
                              </a:lnTo>
                              <a:lnTo>
                                <a:pt x="828" y="15743"/>
                              </a:lnTo>
                              <a:lnTo>
                                <a:pt x="876" y="15743"/>
                              </a:lnTo>
                              <a:lnTo>
                                <a:pt x="949" y="15695"/>
                              </a:lnTo>
                              <a:lnTo>
                                <a:pt x="1241" y="15451"/>
                              </a:lnTo>
                              <a:close/>
                              <a:moveTo>
                                <a:pt x="1168" y="16327"/>
                              </a:moveTo>
                              <a:lnTo>
                                <a:pt x="1120" y="17009"/>
                              </a:lnTo>
                              <a:lnTo>
                                <a:pt x="998" y="17082"/>
                              </a:lnTo>
                              <a:lnTo>
                                <a:pt x="876" y="17179"/>
                              </a:lnTo>
                              <a:lnTo>
                                <a:pt x="682" y="17373"/>
                              </a:lnTo>
                              <a:lnTo>
                                <a:pt x="584" y="17495"/>
                              </a:lnTo>
                              <a:lnTo>
                                <a:pt x="657" y="16668"/>
                              </a:lnTo>
                              <a:lnTo>
                                <a:pt x="803" y="16619"/>
                              </a:lnTo>
                              <a:lnTo>
                                <a:pt x="949" y="16522"/>
                              </a:lnTo>
                              <a:lnTo>
                                <a:pt x="1168" y="16327"/>
                              </a:lnTo>
                              <a:close/>
                              <a:moveTo>
                                <a:pt x="6813" y="463"/>
                              </a:moveTo>
                              <a:lnTo>
                                <a:pt x="8322" y="487"/>
                              </a:lnTo>
                              <a:lnTo>
                                <a:pt x="9830" y="560"/>
                              </a:lnTo>
                              <a:lnTo>
                                <a:pt x="12848" y="706"/>
                              </a:lnTo>
                              <a:lnTo>
                                <a:pt x="12775" y="901"/>
                              </a:lnTo>
                              <a:lnTo>
                                <a:pt x="12750" y="1071"/>
                              </a:lnTo>
                              <a:lnTo>
                                <a:pt x="12677" y="1484"/>
                              </a:lnTo>
                              <a:lnTo>
                                <a:pt x="12677" y="1874"/>
                              </a:lnTo>
                              <a:lnTo>
                                <a:pt x="12702" y="2312"/>
                              </a:lnTo>
                              <a:lnTo>
                                <a:pt x="12775" y="3115"/>
                              </a:lnTo>
                              <a:lnTo>
                                <a:pt x="12799" y="3528"/>
                              </a:lnTo>
                              <a:lnTo>
                                <a:pt x="12823" y="3893"/>
                              </a:lnTo>
                              <a:lnTo>
                                <a:pt x="12823" y="3966"/>
                              </a:lnTo>
                              <a:lnTo>
                                <a:pt x="12872" y="4039"/>
                              </a:lnTo>
                              <a:lnTo>
                                <a:pt x="12896" y="4064"/>
                              </a:lnTo>
                              <a:lnTo>
                                <a:pt x="12945" y="4112"/>
                              </a:lnTo>
                              <a:lnTo>
                                <a:pt x="12994" y="4161"/>
                              </a:lnTo>
                              <a:lnTo>
                                <a:pt x="13067" y="4210"/>
                              </a:lnTo>
                              <a:lnTo>
                                <a:pt x="13261" y="4258"/>
                              </a:lnTo>
                              <a:lnTo>
                                <a:pt x="13456" y="4307"/>
                              </a:lnTo>
                              <a:lnTo>
                                <a:pt x="13870" y="4331"/>
                              </a:lnTo>
                              <a:lnTo>
                                <a:pt x="14697" y="4356"/>
                              </a:lnTo>
                              <a:lnTo>
                                <a:pt x="15500" y="4356"/>
                              </a:lnTo>
                              <a:lnTo>
                                <a:pt x="15889" y="4331"/>
                              </a:lnTo>
                              <a:lnTo>
                                <a:pt x="16279" y="4283"/>
                              </a:lnTo>
                              <a:lnTo>
                                <a:pt x="16254" y="5061"/>
                              </a:lnTo>
                              <a:lnTo>
                                <a:pt x="16279" y="5864"/>
                              </a:lnTo>
                              <a:lnTo>
                                <a:pt x="16303" y="6643"/>
                              </a:lnTo>
                              <a:lnTo>
                                <a:pt x="16303" y="7422"/>
                              </a:lnTo>
                              <a:lnTo>
                                <a:pt x="16254" y="9319"/>
                              </a:lnTo>
                              <a:lnTo>
                                <a:pt x="16254" y="10268"/>
                              </a:lnTo>
                              <a:lnTo>
                                <a:pt x="16254" y="11242"/>
                              </a:lnTo>
                              <a:lnTo>
                                <a:pt x="16303" y="13140"/>
                              </a:lnTo>
                              <a:lnTo>
                                <a:pt x="16352" y="15062"/>
                              </a:lnTo>
                              <a:lnTo>
                                <a:pt x="16327" y="15962"/>
                              </a:lnTo>
                              <a:lnTo>
                                <a:pt x="16327" y="16887"/>
                              </a:lnTo>
                              <a:lnTo>
                                <a:pt x="16327" y="17738"/>
                              </a:lnTo>
                              <a:lnTo>
                                <a:pt x="16303" y="18152"/>
                              </a:lnTo>
                              <a:lnTo>
                                <a:pt x="16254" y="18590"/>
                              </a:lnTo>
                              <a:lnTo>
                                <a:pt x="15889" y="18614"/>
                              </a:lnTo>
                              <a:lnTo>
                                <a:pt x="15524" y="18639"/>
                              </a:lnTo>
                              <a:lnTo>
                                <a:pt x="11923" y="18639"/>
                              </a:lnTo>
                              <a:lnTo>
                                <a:pt x="9733" y="18614"/>
                              </a:lnTo>
                              <a:lnTo>
                                <a:pt x="7616" y="18566"/>
                              </a:lnTo>
                              <a:lnTo>
                                <a:pt x="5524" y="18517"/>
                              </a:lnTo>
                              <a:lnTo>
                                <a:pt x="4453" y="18517"/>
                              </a:lnTo>
                              <a:lnTo>
                                <a:pt x="3358" y="18566"/>
                              </a:lnTo>
                              <a:lnTo>
                                <a:pt x="2701" y="18566"/>
                              </a:lnTo>
                              <a:lnTo>
                                <a:pt x="2360" y="18590"/>
                              </a:lnTo>
                              <a:lnTo>
                                <a:pt x="2020" y="18639"/>
                              </a:lnTo>
                              <a:lnTo>
                                <a:pt x="1971" y="18590"/>
                              </a:lnTo>
                              <a:lnTo>
                                <a:pt x="1922" y="18517"/>
                              </a:lnTo>
                              <a:lnTo>
                                <a:pt x="1849" y="18493"/>
                              </a:lnTo>
                              <a:lnTo>
                                <a:pt x="1776" y="18493"/>
                              </a:lnTo>
                              <a:lnTo>
                                <a:pt x="1703" y="18298"/>
                              </a:lnTo>
                              <a:lnTo>
                                <a:pt x="1655" y="18103"/>
                              </a:lnTo>
                              <a:lnTo>
                                <a:pt x="1703" y="18030"/>
                              </a:lnTo>
                              <a:lnTo>
                                <a:pt x="1703" y="17957"/>
                              </a:lnTo>
                              <a:lnTo>
                                <a:pt x="1679" y="17884"/>
                              </a:lnTo>
                              <a:lnTo>
                                <a:pt x="1631" y="17811"/>
                              </a:lnTo>
                              <a:lnTo>
                                <a:pt x="1631" y="17398"/>
                              </a:lnTo>
                              <a:lnTo>
                                <a:pt x="1631" y="17009"/>
                              </a:lnTo>
                              <a:lnTo>
                                <a:pt x="1679" y="16133"/>
                              </a:lnTo>
                              <a:lnTo>
                                <a:pt x="1728" y="15281"/>
                              </a:lnTo>
                              <a:lnTo>
                                <a:pt x="1728" y="15086"/>
                              </a:lnTo>
                              <a:lnTo>
                                <a:pt x="1752" y="15038"/>
                              </a:lnTo>
                              <a:lnTo>
                                <a:pt x="1776" y="14965"/>
                              </a:lnTo>
                              <a:lnTo>
                                <a:pt x="1776" y="14916"/>
                              </a:lnTo>
                              <a:lnTo>
                                <a:pt x="1728" y="14843"/>
                              </a:lnTo>
                              <a:lnTo>
                                <a:pt x="1728" y="13018"/>
                              </a:lnTo>
                              <a:lnTo>
                                <a:pt x="1801" y="12945"/>
                              </a:lnTo>
                              <a:lnTo>
                                <a:pt x="1825" y="12848"/>
                              </a:lnTo>
                              <a:lnTo>
                                <a:pt x="1825" y="12775"/>
                              </a:lnTo>
                              <a:lnTo>
                                <a:pt x="1776" y="12726"/>
                              </a:lnTo>
                              <a:lnTo>
                                <a:pt x="1728" y="12677"/>
                              </a:lnTo>
                              <a:lnTo>
                                <a:pt x="1728" y="11071"/>
                              </a:lnTo>
                              <a:lnTo>
                                <a:pt x="1752" y="11023"/>
                              </a:lnTo>
                              <a:lnTo>
                                <a:pt x="1752" y="10974"/>
                              </a:lnTo>
                              <a:lnTo>
                                <a:pt x="1752" y="10925"/>
                              </a:lnTo>
                              <a:lnTo>
                                <a:pt x="1728" y="10852"/>
                              </a:lnTo>
                              <a:lnTo>
                                <a:pt x="1728" y="10049"/>
                              </a:lnTo>
                              <a:lnTo>
                                <a:pt x="1801" y="7373"/>
                              </a:lnTo>
                              <a:lnTo>
                                <a:pt x="1874" y="6059"/>
                              </a:lnTo>
                              <a:lnTo>
                                <a:pt x="1947" y="4721"/>
                              </a:lnTo>
                              <a:lnTo>
                                <a:pt x="1971" y="4137"/>
                              </a:lnTo>
                              <a:lnTo>
                                <a:pt x="1971" y="3553"/>
                              </a:lnTo>
                              <a:lnTo>
                                <a:pt x="1922" y="2969"/>
                              </a:lnTo>
                              <a:lnTo>
                                <a:pt x="1898" y="2360"/>
                              </a:lnTo>
                              <a:lnTo>
                                <a:pt x="1849" y="1825"/>
                              </a:lnTo>
                              <a:lnTo>
                                <a:pt x="1801" y="1290"/>
                              </a:lnTo>
                              <a:lnTo>
                                <a:pt x="1752" y="925"/>
                              </a:lnTo>
                              <a:lnTo>
                                <a:pt x="1703" y="755"/>
                              </a:lnTo>
                              <a:lnTo>
                                <a:pt x="1703" y="560"/>
                              </a:lnTo>
                              <a:lnTo>
                                <a:pt x="2141" y="609"/>
                              </a:lnTo>
                              <a:lnTo>
                                <a:pt x="2579" y="609"/>
                              </a:lnTo>
                              <a:lnTo>
                                <a:pt x="3455" y="584"/>
                              </a:lnTo>
                              <a:lnTo>
                                <a:pt x="5134" y="511"/>
                              </a:lnTo>
                              <a:lnTo>
                                <a:pt x="5962" y="487"/>
                              </a:lnTo>
                              <a:lnTo>
                                <a:pt x="6813" y="463"/>
                              </a:lnTo>
                              <a:close/>
                              <a:moveTo>
                                <a:pt x="1120" y="17544"/>
                              </a:moveTo>
                              <a:lnTo>
                                <a:pt x="1144" y="17982"/>
                              </a:lnTo>
                              <a:lnTo>
                                <a:pt x="949" y="18176"/>
                              </a:lnTo>
                              <a:lnTo>
                                <a:pt x="779" y="18371"/>
                              </a:lnTo>
                              <a:lnTo>
                                <a:pt x="682" y="18517"/>
                              </a:lnTo>
                              <a:lnTo>
                                <a:pt x="584" y="18663"/>
                              </a:lnTo>
                              <a:lnTo>
                                <a:pt x="536" y="18858"/>
                              </a:lnTo>
                              <a:lnTo>
                                <a:pt x="513" y="19015"/>
                              </a:lnTo>
                              <a:lnTo>
                                <a:pt x="511" y="18979"/>
                              </a:lnTo>
                              <a:lnTo>
                                <a:pt x="511" y="18468"/>
                              </a:lnTo>
                              <a:lnTo>
                                <a:pt x="536" y="17982"/>
                              </a:lnTo>
                              <a:lnTo>
                                <a:pt x="657" y="17909"/>
                              </a:lnTo>
                              <a:lnTo>
                                <a:pt x="779" y="17836"/>
                              </a:lnTo>
                              <a:lnTo>
                                <a:pt x="974" y="17665"/>
                              </a:lnTo>
                              <a:lnTo>
                                <a:pt x="1120" y="17544"/>
                              </a:lnTo>
                              <a:close/>
                              <a:moveTo>
                                <a:pt x="1266" y="18468"/>
                              </a:moveTo>
                              <a:lnTo>
                                <a:pt x="1314" y="18663"/>
                              </a:lnTo>
                              <a:lnTo>
                                <a:pt x="1412" y="18833"/>
                              </a:lnTo>
                              <a:lnTo>
                                <a:pt x="1144" y="19150"/>
                              </a:lnTo>
                              <a:lnTo>
                                <a:pt x="876" y="19539"/>
                              </a:lnTo>
                              <a:lnTo>
                                <a:pt x="633" y="19928"/>
                              </a:lnTo>
                              <a:lnTo>
                                <a:pt x="584" y="19685"/>
                              </a:lnTo>
                              <a:lnTo>
                                <a:pt x="536" y="19466"/>
                              </a:lnTo>
                              <a:lnTo>
                                <a:pt x="514" y="19031"/>
                              </a:lnTo>
                              <a:lnTo>
                                <a:pt x="514" y="19031"/>
                              </a:lnTo>
                              <a:lnTo>
                                <a:pt x="536" y="19052"/>
                              </a:lnTo>
                              <a:lnTo>
                                <a:pt x="584" y="19052"/>
                              </a:lnTo>
                              <a:lnTo>
                                <a:pt x="779" y="18955"/>
                              </a:lnTo>
                              <a:lnTo>
                                <a:pt x="949" y="18809"/>
                              </a:lnTo>
                              <a:lnTo>
                                <a:pt x="1266" y="18468"/>
                              </a:lnTo>
                              <a:close/>
                              <a:moveTo>
                                <a:pt x="15427" y="19101"/>
                              </a:moveTo>
                              <a:lnTo>
                                <a:pt x="15427" y="19296"/>
                              </a:lnTo>
                              <a:lnTo>
                                <a:pt x="15427" y="19490"/>
                              </a:lnTo>
                              <a:lnTo>
                                <a:pt x="15451" y="19904"/>
                              </a:lnTo>
                              <a:lnTo>
                                <a:pt x="15086" y="19953"/>
                              </a:lnTo>
                              <a:lnTo>
                                <a:pt x="15086" y="19953"/>
                              </a:lnTo>
                              <a:lnTo>
                                <a:pt x="15159" y="19734"/>
                              </a:lnTo>
                              <a:lnTo>
                                <a:pt x="15257" y="19417"/>
                              </a:lnTo>
                              <a:lnTo>
                                <a:pt x="15281" y="19271"/>
                              </a:lnTo>
                              <a:lnTo>
                                <a:pt x="15281" y="19101"/>
                              </a:lnTo>
                              <a:close/>
                              <a:moveTo>
                                <a:pt x="15038" y="19101"/>
                              </a:moveTo>
                              <a:lnTo>
                                <a:pt x="14989" y="19174"/>
                              </a:lnTo>
                              <a:lnTo>
                                <a:pt x="14940" y="19271"/>
                              </a:lnTo>
                              <a:lnTo>
                                <a:pt x="14843" y="19442"/>
                              </a:lnTo>
                              <a:lnTo>
                                <a:pt x="14721" y="19782"/>
                              </a:lnTo>
                              <a:lnTo>
                                <a:pt x="14600" y="20026"/>
                              </a:lnTo>
                              <a:lnTo>
                                <a:pt x="14356" y="20050"/>
                              </a:lnTo>
                              <a:lnTo>
                                <a:pt x="14429" y="19758"/>
                              </a:lnTo>
                              <a:lnTo>
                                <a:pt x="14502" y="19563"/>
                              </a:lnTo>
                              <a:lnTo>
                                <a:pt x="14551" y="19344"/>
                              </a:lnTo>
                              <a:lnTo>
                                <a:pt x="14575" y="19198"/>
                              </a:lnTo>
                              <a:lnTo>
                                <a:pt x="14551" y="19125"/>
                              </a:lnTo>
                              <a:lnTo>
                                <a:pt x="15038" y="19101"/>
                              </a:lnTo>
                              <a:close/>
                              <a:moveTo>
                                <a:pt x="9782" y="19052"/>
                              </a:moveTo>
                              <a:lnTo>
                                <a:pt x="9660" y="19296"/>
                              </a:lnTo>
                              <a:lnTo>
                                <a:pt x="9563" y="19563"/>
                              </a:lnTo>
                              <a:lnTo>
                                <a:pt x="9490" y="19831"/>
                              </a:lnTo>
                              <a:lnTo>
                                <a:pt x="9441" y="20074"/>
                              </a:lnTo>
                              <a:lnTo>
                                <a:pt x="9028" y="20074"/>
                              </a:lnTo>
                              <a:lnTo>
                                <a:pt x="9101" y="19831"/>
                              </a:lnTo>
                              <a:lnTo>
                                <a:pt x="9174" y="19636"/>
                              </a:lnTo>
                              <a:lnTo>
                                <a:pt x="9320" y="19344"/>
                              </a:lnTo>
                              <a:lnTo>
                                <a:pt x="9368" y="19174"/>
                              </a:lnTo>
                              <a:lnTo>
                                <a:pt x="9393" y="19101"/>
                              </a:lnTo>
                              <a:lnTo>
                                <a:pt x="9368" y="19052"/>
                              </a:lnTo>
                              <a:close/>
                              <a:moveTo>
                                <a:pt x="10779" y="19077"/>
                              </a:moveTo>
                              <a:lnTo>
                                <a:pt x="10585" y="19296"/>
                              </a:lnTo>
                              <a:lnTo>
                                <a:pt x="10439" y="19539"/>
                              </a:lnTo>
                              <a:lnTo>
                                <a:pt x="10366" y="19685"/>
                              </a:lnTo>
                              <a:lnTo>
                                <a:pt x="10317" y="19807"/>
                              </a:lnTo>
                              <a:lnTo>
                                <a:pt x="10268" y="19953"/>
                              </a:lnTo>
                              <a:lnTo>
                                <a:pt x="10244" y="20074"/>
                              </a:lnTo>
                              <a:lnTo>
                                <a:pt x="9879" y="20074"/>
                              </a:lnTo>
                              <a:lnTo>
                                <a:pt x="9903" y="19977"/>
                              </a:lnTo>
                              <a:lnTo>
                                <a:pt x="9976" y="19734"/>
                              </a:lnTo>
                              <a:lnTo>
                                <a:pt x="10049" y="19515"/>
                              </a:lnTo>
                              <a:lnTo>
                                <a:pt x="10122" y="19320"/>
                              </a:lnTo>
                              <a:lnTo>
                                <a:pt x="10195" y="19198"/>
                              </a:lnTo>
                              <a:lnTo>
                                <a:pt x="10220" y="19077"/>
                              </a:lnTo>
                              <a:close/>
                              <a:moveTo>
                                <a:pt x="9076" y="19028"/>
                              </a:moveTo>
                              <a:lnTo>
                                <a:pt x="9003" y="19150"/>
                              </a:lnTo>
                              <a:lnTo>
                                <a:pt x="8906" y="19271"/>
                              </a:lnTo>
                              <a:lnTo>
                                <a:pt x="8809" y="19466"/>
                              </a:lnTo>
                              <a:lnTo>
                                <a:pt x="8711" y="19685"/>
                              </a:lnTo>
                              <a:lnTo>
                                <a:pt x="8638" y="19880"/>
                              </a:lnTo>
                              <a:lnTo>
                                <a:pt x="8590" y="19977"/>
                              </a:lnTo>
                              <a:lnTo>
                                <a:pt x="8565" y="20074"/>
                              </a:lnTo>
                              <a:lnTo>
                                <a:pt x="8054" y="20099"/>
                              </a:lnTo>
                              <a:lnTo>
                                <a:pt x="8079" y="19953"/>
                              </a:lnTo>
                              <a:lnTo>
                                <a:pt x="8176" y="19734"/>
                              </a:lnTo>
                              <a:lnTo>
                                <a:pt x="8273" y="19490"/>
                              </a:lnTo>
                              <a:lnTo>
                                <a:pt x="8395" y="19296"/>
                              </a:lnTo>
                              <a:lnTo>
                                <a:pt x="8468" y="19150"/>
                              </a:lnTo>
                              <a:lnTo>
                                <a:pt x="8517" y="19028"/>
                              </a:lnTo>
                              <a:close/>
                              <a:moveTo>
                                <a:pt x="10901" y="19077"/>
                              </a:moveTo>
                              <a:lnTo>
                                <a:pt x="10998" y="19101"/>
                              </a:lnTo>
                              <a:lnTo>
                                <a:pt x="11631" y="19101"/>
                              </a:lnTo>
                              <a:lnTo>
                                <a:pt x="11509" y="19247"/>
                              </a:lnTo>
                              <a:lnTo>
                                <a:pt x="11412" y="19393"/>
                              </a:lnTo>
                              <a:lnTo>
                                <a:pt x="11266" y="19685"/>
                              </a:lnTo>
                              <a:lnTo>
                                <a:pt x="11193" y="19880"/>
                              </a:lnTo>
                              <a:lnTo>
                                <a:pt x="11144" y="20001"/>
                              </a:lnTo>
                              <a:lnTo>
                                <a:pt x="11144" y="20099"/>
                              </a:lnTo>
                              <a:lnTo>
                                <a:pt x="11047" y="20099"/>
                              </a:lnTo>
                              <a:lnTo>
                                <a:pt x="10609" y="20074"/>
                              </a:lnTo>
                              <a:lnTo>
                                <a:pt x="10658" y="19831"/>
                              </a:lnTo>
                              <a:lnTo>
                                <a:pt x="10731" y="19588"/>
                              </a:lnTo>
                              <a:lnTo>
                                <a:pt x="10901" y="19077"/>
                              </a:lnTo>
                              <a:close/>
                              <a:moveTo>
                                <a:pt x="14356" y="19125"/>
                              </a:moveTo>
                              <a:lnTo>
                                <a:pt x="14308" y="19198"/>
                              </a:lnTo>
                              <a:lnTo>
                                <a:pt x="14186" y="19393"/>
                              </a:lnTo>
                              <a:lnTo>
                                <a:pt x="14089" y="19563"/>
                              </a:lnTo>
                              <a:lnTo>
                                <a:pt x="13991" y="19782"/>
                              </a:lnTo>
                              <a:lnTo>
                                <a:pt x="13918" y="20001"/>
                              </a:lnTo>
                              <a:lnTo>
                                <a:pt x="13870" y="20074"/>
                              </a:lnTo>
                              <a:lnTo>
                                <a:pt x="13334" y="20099"/>
                              </a:lnTo>
                              <a:lnTo>
                                <a:pt x="13432" y="19880"/>
                              </a:lnTo>
                              <a:lnTo>
                                <a:pt x="13529" y="19685"/>
                              </a:lnTo>
                              <a:lnTo>
                                <a:pt x="13651" y="19393"/>
                              </a:lnTo>
                              <a:lnTo>
                                <a:pt x="13675" y="19344"/>
                              </a:lnTo>
                              <a:lnTo>
                                <a:pt x="13675" y="19271"/>
                              </a:lnTo>
                              <a:lnTo>
                                <a:pt x="13675" y="19198"/>
                              </a:lnTo>
                              <a:lnTo>
                                <a:pt x="13675" y="19150"/>
                              </a:lnTo>
                              <a:lnTo>
                                <a:pt x="13675" y="19125"/>
                              </a:lnTo>
                              <a:close/>
                              <a:moveTo>
                                <a:pt x="7665" y="18979"/>
                              </a:moveTo>
                              <a:lnTo>
                                <a:pt x="8176" y="19004"/>
                              </a:lnTo>
                              <a:lnTo>
                                <a:pt x="8079" y="19125"/>
                              </a:lnTo>
                              <a:lnTo>
                                <a:pt x="7981" y="19271"/>
                              </a:lnTo>
                              <a:lnTo>
                                <a:pt x="7860" y="19490"/>
                              </a:lnTo>
                              <a:lnTo>
                                <a:pt x="7738" y="19782"/>
                              </a:lnTo>
                              <a:lnTo>
                                <a:pt x="7689" y="19953"/>
                              </a:lnTo>
                              <a:lnTo>
                                <a:pt x="7689" y="20099"/>
                              </a:lnTo>
                              <a:lnTo>
                                <a:pt x="6984" y="20123"/>
                              </a:lnTo>
                              <a:lnTo>
                                <a:pt x="7057" y="19977"/>
                              </a:lnTo>
                              <a:lnTo>
                                <a:pt x="7130" y="19831"/>
                              </a:lnTo>
                              <a:lnTo>
                                <a:pt x="7324" y="19563"/>
                              </a:lnTo>
                              <a:lnTo>
                                <a:pt x="7519" y="19271"/>
                              </a:lnTo>
                              <a:lnTo>
                                <a:pt x="7592" y="19125"/>
                              </a:lnTo>
                              <a:lnTo>
                                <a:pt x="7665" y="18979"/>
                              </a:lnTo>
                              <a:close/>
                              <a:moveTo>
                                <a:pt x="11972" y="19101"/>
                              </a:moveTo>
                              <a:lnTo>
                                <a:pt x="12556" y="19125"/>
                              </a:lnTo>
                              <a:lnTo>
                                <a:pt x="12483" y="19223"/>
                              </a:lnTo>
                              <a:lnTo>
                                <a:pt x="12410" y="19320"/>
                              </a:lnTo>
                              <a:lnTo>
                                <a:pt x="12312" y="19563"/>
                              </a:lnTo>
                              <a:lnTo>
                                <a:pt x="12239" y="19855"/>
                              </a:lnTo>
                              <a:lnTo>
                                <a:pt x="12166" y="20123"/>
                              </a:lnTo>
                              <a:lnTo>
                                <a:pt x="11558" y="20099"/>
                              </a:lnTo>
                              <a:lnTo>
                                <a:pt x="11582" y="19953"/>
                              </a:lnTo>
                              <a:lnTo>
                                <a:pt x="11655" y="19807"/>
                              </a:lnTo>
                              <a:lnTo>
                                <a:pt x="11801" y="19563"/>
                              </a:lnTo>
                              <a:lnTo>
                                <a:pt x="11899" y="19369"/>
                              </a:lnTo>
                              <a:lnTo>
                                <a:pt x="11947" y="19247"/>
                              </a:lnTo>
                              <a:lnTo>
                                <a:pt x="11972" y="19101"/>
                              </a:lnTo>
                              <a:close/>
                              <a:moveTo>
                                <a:pt x="13602" y="19125"/>
                              </a:moveTo>
                              <a:lnTo>
                                <a:pt x="13505" y="19174"/>
                              </a:lnTo>
                              <a:lnTo>
                                <a:pt x="13383" y="19247"/>
                              </a:lnTo>
                              <a:lnTo>
                                <a:pt x="13261" y="19393"/>
                              </a:lnTo>
                              <a:lnTo>
                                <a:pt x="13164" y="19539"/>
                              </a:lnTo>
                              <a:lnTo>
                                <a:pt x="13018" y="19831"/>
                              </a:lnTo>
                              <a:lnTo>
                                <a:pt x="12896" y="20123"/>
                              </a:lnTo>
                              <a:lnTo>
                                <a:pt x="12580" y="20123"/>
                              </a:lnTo>
                              <a:lnTo>
                                <a:pt x="12653" y="19807"/>
                              </a:lnTo>
                              <a:lnTo>
                                <a:pt x="12750" y="19490"/>
                              </a:lnTo>
                              <a:lnTo>
                                <a:pt x="12848" y="19150"/>
                              </a:lnTo>
                              <a:lnTo>
                                <a:pt x="12848" y="19125"/>
                              </a:lnTo>
                              <a:close/>
                              <a:moveTo>
                                <a:pt x="6813" y="18955"/>
                              </a:moveTo>
                              <a:lnTo>
                                <a:pt x="7300" y="18979"/>
                              </a:lnTo>
                              <a:lnTo>
                                <a:pt x="7178" y="19101"/>
                              </a:lnTo>
                              <a:lnTo>
                                <a:pt x="7081" y="19223"/>
                              </a:lnTo>
                              <a:lnTo>
                                <a:pt x="6862" y="19515"/>
                              </a:lnTo>
                              <a:lnTo>
                                <a:pt x="6716" y="19831"/>
                              </a:lnTo>
                              <a:lnTo>
                                <a:pt x="6594" y="20147"/>
                              </a:lnTo>
                              <a:lnTo>
                                <a:pt x="6278" y="20147"/>
                              </a:lnTo>
                              <a:lnTo>
                                <a:pt x="6351" y="20001"/>
                              </a:lnTo>
                              <a:lnTo>
                                <a:pt x="6375" y="19855"/>
                              </a:lnTo>
                              <a:lnTo>
                                <a:pt x="6424" y="19685"/>
                              </a:lnTo>
                              <a:lnTo>
                                <a:pt x="6473" y="19539"/>
                              </a:lnTo>
                              <a:lnTo>
                                <a:pt x="6643" y="19247"/>
                              </a:lnTo>
                              <a:lnTo>
                                <a:pt x="6813" y="18955"/>
                              </a:lnTo>
                              <a:close/>
                              <a:moveTo>
                                <a:pt x="6375" y="18955"/>
                              </a:moveTo>
                              <a:lnTo>
                                <a:pt x="6229" y="19198"/>
                              </a:lnTo>
                              <a:lnTo>
                                <a:pt x="6132" y="19417"/>
                              </a:lnTo>
                              <a:lnTo>
                                <a:pt x="6035" y="19588"/>
                              </a:lnTo>
                              <a:lnTo>
                                <a:pt x="5962" y="19782"/>
                              </a:lnTo>
                              <a:lnTo>
                                <a:pt x="5913" y="19977"/>
                              </a:lnTo>
                              <a:lnTo>
                                <a:pt x="5913" y="20074"/>
                              </a:lnTo>
                              <a:lnTo>
                                <a:pt x="5937" y="20172"/>
                              </a:lnTo>
                              <a:lnTo>
                                <a:pt x="5086" y="20220"/>
                              </a:lnTo>
                              <a:lnTo>
                                <a:pt x="5207" y="19977"/>
                              </a:lnTo>
                              <a:lnTo>
                                <a:pt x="5305" y="19734"/>
                              </a:lnTo>
                              <a:lnTo>
                                <a:pt x="5572" y="19320"/>
                              </a:lnTo>
                              <a:lnTo>
                                <a:pt x="5670" y="19150"/>
                              </a:lnTo>
                              <a:lnTo>
                                <a:pt x="5718" y="19052"/>
                              </a:lnTo>
                              <a:lnTo>
                                <a:pt x="5743" y="19004"/>
                              </a:lnTo>
                              <a:lnTo>
                                <a:pt x="5694" y="19052"/>
                              </a:lnTo>
                              <a:lnTo>
                                <a:pt x="5694" y="19052"/>
                              </a:lnTo>
                              <a:lnTo>
                                <a:pt x="5718" y="19004"/>
                              </a:lnTo>
                              <a:lnTo>
                                <a:pt x="5718" y="18955"/>
                              </a:lnTo>
                              <a:close/>
                              <a:moveTo>
                                <a:pt x="5451" y="18955"/>
                              </a:moveTo>
                              <a:lnTo>
                                <a:pt x="5305" y="19125"/>
                              </a:lnTo>
                              <a:lnTo>
                                <a:pt x="5183" y="19296"/>
                              </a:lnTo>
                              <a:lnTo>
                                <a:pt x="4940" y="19685"/>
                              </a:lnTo>
                              <a:lnTo>
                                <a:pt x="4794" y="19953"/>
                              </a:lnTo>
                              <a:lnTo>
                                <a:pt x="4745" y="20099"/>
                              </a:lnTo>
                              <a:lnTo>
                                <a:pt x="4721" y="20220"/>
                              </a:lnTo>
                              <a:lnTo>
                                <a:pt x="4210" y="20269"/>
                              </a:lnTo>
                              <a:lnTo>
                                <a:pt x="4210" y="20196"/>
                              </a:lnTo>
                              <a:lnTo>
                                <a:pt x="4307" y="19953"/>
                              </a:lnTo>
                              <a:lnTo>
                                <a:pt x="4429" y="19709"/>
                              </a:lnTo>
                              <a:lnTo>
                                <a:pt x="4623" y="19369"/>
                              </a:lnTo>
                              <a:lnTo>
                                <a:pt x="4672" y="19271"/>
                              </a:lnTo>
                              <a:lnTo>
                                <a:pt x="4696" y="19198"/>
                              </a:lnTo>
                              <a:lnTo>
                                <a:pt x="4696" y="19101"/>
                              </a:lnTo>
                              <a:lnTo>
                                <a:pt x="4672" y="19004"/>
                              </a:lnTo>
                              <a:lnTo>
                                <a:pt x="4550" y="19004"/>
                              </a:lnTo>
                              <a:lnTo>
                                <a:pt x="4453" y="19077"/>
                              </a:lnTo>
                              <a:lnTo>
                                <a:pt x="4356" y="19150"/>
                              </a:lnTo>
                              <a:lnTo>
                                <a:pt x="4258" y="19271"/>
                              </a:lnTo>
                              <a:lnTo>
                                <a:pt x="4112" y="19490"/>
                              </a:lnTo>
                              <a:lnTo>
                                <a:pt x="4015" y="19709"/>
                              </a:lnTo>
                              <a:lnTo>
                                <a:pt x="3869" y="19977"/>
                              </a:lnTo>
                              <a:lnTo>
                                <a:pt x="3820" y="20123"/>
                              </a:lnTo>
                              <a:lnTo>
                                <a:pt x="3772" y="20293"/>
                              </a:lnTo>
                              <a:lnTo>
                                <a:pt x="3358" y="20318"/>
                              </a:lnTo>
                              <a:lnTo>
                                <a:pt x="3382" y="20172"/>
                              </a:lnTo>
                              <a:lnTo>
                                <a:pt x="3455" y="19928"/>
                              </a:lnTo>
                              <a:lnTo>
                                <a:pt x="3553" y="19709"/>
                              </a:lnTo>
                              <a:lnTo>
                                <a:pt x="3747" y="19320"/>
                              </a:lnTo>
                              <a:lnTo>
                                <a:pt x="3942" y="18955"/>
                              </a:lnTo>
                              <a:close/>
                              <a:moveTo>
                                <a:pt x="1825" y="19028"/>
                              </a:moveTo>
                              <a:lnTo>
                                <a:pt x="2166" y="19052"/>
                              </a:lnTo>
                              <a:lnTo>
                                <a:pt x="2482" y="19052"/>
                              </a:lnTo>
                              <a:lnTo>
                                <a:pt x="2214" y="19393"/>
                              </a:lnTo>
                              <a:lnTo>
                                <a:pt x="1971" y="19758"/>
                              </a:lnTo>
                              <a:lnTo>
                                <a:pt x="1752" y="20099"/>
                              </a:lnTo>
                              <a:lnTo>
                                <a:pt x="1679" y="20245"/>
                              </a:lnTo>
                              <a:lnTo>
                                <a:pt x="1631" y="20366"/>
                              </a:lnTo>
                              <a:lnTo>
                                <a:pt x="1558" y="20366"/>
                              </a:lnTo>
                              <a:lnTo>
                                <a:pt x="1217" y="20342"/>
                              </a:lnTo>
                              <a:lnTo>
                                <a:pt x="876" y="20318"/>
                              </a:lnTo>
                              <a:lnTo>
                                <a:pt x="1120" y="20001"/>
                              </a:lnTo>
                              <a:lnTo>
                                <a:pt x="1363" y="19685"/>
                              </a:lnTo>
                              <a:lnTo>
                                <a:pt x="1582" y="19344"/>
                              </a:lnTo>
                              <a:lnTo>
                                <a:pt x="1825" y="19028"/>
                              </a:lnTo>
                              <a:close/>
                              <a:moveTo>
                                <a:pt x="3650" y="18955"/>
                              </a:moveTo>
                              <a:lnTo>
                                <a:pt x="3528" y="19077"/>
                              </a:lnTo>
                              <a:lnTo>
                                <a:pt x="3431" y="19223"/>
                              </a:lnTo>
                              <a:lnTo>
                                <a:pt x="3236" y="19539"/>
                              </a:lnTo>
                              <a:lnTo>
                                <a:pt x="3163" y="19709"/>
                              </a:lnTo>
                              <a:lnTo>
                                <a:pt x="3066" y="19904"/>
                              </a:lnTo>
                              <a:lnTo>
                                <a:pt x="2993" y="20123"/>
                              </a:lnTo>
                              <a:lnTo>
                                <a:pt x="2993" y="20220"/>
                              </a:lnTo>
                              <a:lnTo>
                                <a:pt x="2993" y="20342"/>
                              </a:lnTo>
                              <a:lnTo>
                                <a:pt x="2044" y="20391"/>
                              </a:lnTo>
                              <a:lnTo>
                                <a:pt x="2214" y="20123"/>
                              </a:lnTo>
                              <a:lnTo>
                                <a:pt x="2360" y="19928"/>
                              </a:lnTo>
                              <a:lnTo>
                                <a:pt x="2677" y="19442"/>
                              </a:lnTo>
                              <a:lnTo>
                                <a:pt x="2847" y="19198"/>
                              </a:lnTo>
                              <a:lnTo>
                                <a:pt x="2969" y="19101"/>
                              </a:lnTo>
                              <a:lnTo>
                                <a:pt x="3066" y="19004"/>
                              </a:lnTo>
                              <a:lnTo>
                                <a:pt x="3650" y="18955"/>
                              </a:lnTo>
                              <a:close/>
                              <a:moveTo>
                                <a:pt x="6619" y="0"/>
                              </a:moveTo>
                              <a:lnTo>
                                <a:pt x="5791" y="25"/>
                              </a:lnTo>
                              <a:lnTo>
                                <a:pt x="4940" y="49"/>
                              </a:lnTo>
                              <a:lnTo>
                                <a:pt x="3261" y="146"/>
                              </a:lnTo>
                              <a:lnTo>
                                <a:pt x="2068" y="195"/>
                              </a:lnTo>
                              <a:lnTo>
                                <a:pt x="1874" y="195"/>
                              </a:lnTo>
                              <a:lnTo>
                                <a:pt x="1703" y="244"/>
                              </a:lnTo>
                              <a:lnTo>
                                <a:pt x="1631" y="219"/>
                              </a:lnTo>
                              <a:lnTo>
                                <a:pt x="1582" y="195"/>
                              </a:lnTo>
                              <a:lnTo>
                                <a:pt x="1509" y="219"/>
                              </a:lnTo>
                              <a:lnTo>
                                <a:pt x="1460" y="268"/>
                              </a:lnTo>
                              <a:lnTo>
                                <a:pt x="1387" y="390"/>
                              </a:lnTo>
                              <a:lnTo>
                                <a:pt x="1363" y="511"/>
                              </a:lnTo>
                              <a:lnTo>
                                <a:pt x="1339" y="755"/>
                              </a:lnTo>
                              <a:lnTo>
                                <a:pt x="1339" y="1047"/>
                              </a:lnTo>
                              <a:lnTo>
                                <a:pt x="1387" y="1314"/>
                              </a:lnTo>
                              <a:lnTo>
                                <a:pt x="1217" y="1290"/>
                              </a:lnTo>
                              <a:lnTo>
                                <a:pt x="1047" y="1290"/>
                              </a:lnTo>
                              <a:lnTo>
                                <a:pt x="706" y="1314"/>
                              </a:lnTo>
                              <a:lnTo>
                                <a:pt x="536" y="1314"/>
                              </a:lnTo>
                              <a:lnTo>
                                <a:pt x="341" y="1338"/>
                              </a:lnTo>
                              <a:lnTo>
                                <a:pt x="268" y="1363"/>
                              </a:lnTo>
                              <a:lnTo>
                                <a:pt x="195" y="1411"/>
                              </a:lnTo>
                              <a:lnTo>
                                <a:pt x="122" y="1460"/>
                              </a:lnTo>
                              <a:lnTo>
                                <a:pt x="122" y="1557"/>
                              </a:lnTo>
                              <a:lnTo>
                                <a:pt x="122" y="1630"/>
                              </a:lnTo>
                              <a:lnTo>
                                <a:pt x="73" y="1874"/>
                              </a:lnTo>
                              <a:lnTo>
                                <a:pt x="49" y="2117"/>
                              </a:lnTo>
                              <a:lnTo>
                                <a:pt x="49" y="2652"/>
                              </a:lnTo>
                              <a:lnTo>
                                <a:pt x="73" y="3674"/>
                              </a:lnTo>
                              <a:lnTo>
                                <a:pt x="49" y="4891"/>
                              </a:lnTo>
                              <a:lnTo>
                                <a:pt x="25" y="6083"/>
                              </a:lnTo>
                              <a:lnTo>
                                <a:pt x="25" y="6765"/>
                              </a:lnTo>
                              <a:lnTo>
                                <a:pt x="49" y="7446"/>
                              </a:lnTo>
                              <a:lnTo>
                                <a:pt x="122" y="8809"/>
                              </a:lnTo>
                              <a:lnTo>
                                <a:pt x="219" y="10171"/>
                              </a:lnTo>
                              <a:lnTo>
                                <a:pt x="292" y="11534"/>
                              </a:lnTo>
                              <a:lnTo>
                                <a:pt x="317" y="12166"/>
                              </a:lnTo>
                              <a:lnTo>
                                <a:pt x="317" y="12799"/>
                              </a:lnTo>
                              <a:lnTo>
                                <a:pt x="292" y="14064"/>
                              </a:lnTo>
                              <a:lnTo>
                                <a:pt x="219" y="15330"/>
                              </a:lnTo>
                              <a:lnTo>
                                <a:pt x="146" y="16595"/>
                              </a:lnTo>
                              <a:lnTo>
                                <a:pt x="73" y="17519"/>
                              </a:lnTo>
                              <a:lnTo>
                                <a:pt x="25" y="17982"/>
                              </a:lnTo>
                              <a:lnTo>
                                <a:pt x="0" y="18444"/>
                              </a:lnTo>
                              <a:lnTo>
                                <a:pt x="0" y="18931"/>
                              </a:lnTo>
                              <a:lnTo>
                                <a:pt x="25" y="19393"/>
                              </a:lnTo>
                              <a:lnTo>
                                <a:pt x="98" y="19831"/>
                              </a:lnTo>
                              <a:lnTo>
                                <a:pt x="146" y="20050"/>
                              </a:lnTo>
                              <a:lnTo>
                                <a:pt x="219" y="20269"/>
                              </a:lnTo>
                              <a:lnTo>
                                <a:pt x="268" y="20366"/>
                              </a:lnTo>
                              <a:lnTo>
                                <a:pt x="365" y="20415"/>
                              </a:lnTo>
                              <a:lnTo>
                                <a:pt x="463" y="20439"/>
                              </a:lnTo>
                              <a:lnTo>
                                <a:pt x="536" y="20415"/>
                              </a:lnTo>
                              <a:lnTo>
                                <a:pt x="560" y="20512"/>
                              </a:lnTo>
                              <a:lnTo>
                                <a:pt x="609" y="20610"/>
                              </a:lnTo>
                              <a:lnTo>
                                <a:pt x="706" y="20658"/>
                              </a:lnTo>
                              <a:lnTo>
                                <a:pt x="803" y="20731"/>
                              </a:lnTo>
                              <a:lnTo>
                                <a:pt x="1047" y="20804"/>
                              </a:lnTo>
                              <a:lnTo>
                                <a:pt x="1339" y="20853"/>
                              </a:lnTo>
                              <a:lnTo>
                                <a:pt x="1631" y="20877"/>
                              </a:lnTo>
                              <a:lnTo>
                                <a:pt x="1922" y="20877"/>
                              </a:lnTo>
                              <a:lnTo>
                                <a:pt x="2312" y="20853"/>
                              </a:lnTo>
                              <a:lnTo>
                                <a:pt x="3188" y="20829"/>
                              </a:lnTo>
                              <a:lnTo>
                                <a:pt x="4039" y="20780"/>
                              </a:lnTo>
                              <a:lnTo>
                                <a:pt x="5767" y="20683"/>
                              </a:lnTo>
                              <a:lnTo>
                                <a:pt x="7057" y="20634"/>
                              </a:lnTo>
                              <a:lnTo>
                                <a:pt x="8322" y="20585"/>
                              </a:lnTo>
                              <a:lnTo>
                                <a:pt x="9611" y="20585"/>
                              </a:lnTo>
                              <a:lnTo>
                                <a:pt x="10877" y="20610"/>
                              </a:lnTo>
                              <a:lnTo>
                                <a:pt x="12239" y="20634"/>
                              </a:lnTo>
                              <a:lnTo>
                                <a:pt x="12337" y="20658"/>
                              </a:lnTo>
                              <a:lnTo>
                                <a:pt x="12434" y="20658"/>
                              </a:lnTo>
                              <a:lnTo>
                                <a:pt x="12458" y="20634"/>
                              </a:lnTo>
                              <a:lnTo>
                                <a:pt x="13261" y="20634"/>
                              </a:lnTo>
                              <a:lnTo>
                                <a:pt x="14040" y="20585"/>
                              </a:lnTo>
                              <a:lnTo>
                                <a:pt x="14843" y="20512"/>
                              </a:lnTo>
                              <a:lnTo>
                                <a:pt x="15622" y="20391"/>
                              </a:lnTo>
                              <a:lnTo>
                                <a:pt x="15695" y="20366"/>
                              </a:lnTo>
                              <a:lnTo>
                                <a:pt x="15743" y="20342"/>
                              </a:lnTo>
                              <a:lnTo>
                                <a:pt x="15865" y="20318"/>
                              </a:lnTo>
                              <a:lnTo>
                                <a:pt x="15962" y="20269"/>
                              </a:lnTo>
                              <a:lnTo>
                                <a:pt x="16011" y="20172"/>
                              </a:lnTo>
                              <a:lnTo>
                                <a:pt x="16035" y="20123"/>
                              </a:lnTo>
                              <a:lnTo>
                                <a:pt x="16035" y="20050"/>
                              </a:lnTo>
                              <a:lnTo>
                                <a:pt x="16011" y="19807"/>
                              </a:lnTo>
                              <a:lnTo>
                                <a:pt x="15962" y="19563"/>
                              </a:lnTo>
                              <a:lnTo>
                                <a:pt x="15938" y="19320"/>
                              </a:lnTo>
                              <a:lnTo>
                                <a:pt x="15938" y="19077"/>
                              </a:lnTo>
                              <a:lnTo>
                                <a:pt x="16400" y="19028"/>
                              </a:lnTo>
                              <a:lnTo>
                                <a:pt x="16522" y="18979"/>
                              </a:lnTo>
                              <a:lnTo>
                                <a:pt x="16595" y="18906"/>
                              </a:lnTo>
                              <a:lnTo>
                                <a:pt x="16668" y="18833"/>
                              </a:lnTo>
                              <a:lnTo>
                                <a:pt x="16717" y="18760"/>
                              </a:lnTo>
                              <a:lnTo>
                                <a:pt x="16790" y="18347"/>
                              </a:lnTo>
                              <a:lnTo>
                                <a:pt x="16838" y="17933"/>
                              </a:lnTo>
                              <a:lnTo>
                                <a:pt x="16863" y="17519"/>
                              </a:lnTo>
                              <a:lnTo>
                                <a:pt x="16863" y="17106"/>
                              </a:lnTo>
                              <a:lnTo>
                                <a:pt x="16863" y="16254"/>
                              </a:lnTo>
                              <a:lnTo>
                                <a:pt x="16838" y="15427"/>
                              </a:lnTo>
                              <a:lnTo>
                                <a:pt x="16838" y="14429"/>
                              </a:lnTo>
                              <a:lnTo>
                                <a:pt x="16814" y="13432"/>
                              </a:lnTo>
                              <a:lnTo>
                                <a:pt x="16765" y="11412"/>
                              </a:lnTo>
                              <a:lnTo>
                                <a:pt x="16765" y="10414"/>
                              </a:lnTo>
                              <a:lnTo>
                                <a:pt x="16765" y="9417"/>
                              </a:lnTo>
                              <a:lnTo>
                                <a:pt x="16814" y="7422"/>
                              </a:lnTo>
                              <a:lnTo>
                                <a:pt x="16814" y="6473"/>
                              </a:lnTo>
                              <a:lnTo>
                                <a:pt x="16814" y="5499"/>
                              </a:lnTo>
                              <a:lnTo>
                                <a:pt x="16814" y="5013"/>
                              </a:lnTo>
                              <a:lnTo>
                                <a:pt x="16765" y="4550"/>
                              </a:lnTo>
                              <a:lnTo>
                                <a:pt x="16717" y="4064"/>
                              </a:lnTo>
                              <a:lnTo>
                                <a:pt x="16619" y="3601"/>
                              </a:lnTo>
                              <a:lnTo>
                                <a:pt x="16571" y="3553"/>
                              </a:lnTo>
                              <a:lnTo>
                                <a:pt x="16522" y="3504"/>
                              </a:lnTo>
                              <a:lnTo>
                                <a:pt x="16425" y="3334"/>
                              </a:lnTo>
                              <a:lnTo>
                                <a:pt x="16303" y="3188"/>
                              </a:lnTo>
                              <a:lnTo>
                                <a:pt x="16060" y="2896"/>
                              </a:lnTo>
                              <a:lnTo>
                                <a:pt x="15792" y="2604"/>
                              </a:lnTo>
                              <a:lnTo>
                                <a:pt x="15524" y="2336"/>
                              </a:lnTo>
                              <a:lnTo>
                                <a:pt x="14989" y="1801"/>
                              </a:lnTo>
                              <a:lnTo>
                                <a:pt x="14502" y="1338"/>
                              </a:lnTo>
                              <a:lnTo>
                                <a:pt x="14259" y="1119"/>
                              </a:lnTo>
                              <a:lnTo>
                                <a:pt x="13991" y="901"/>
                              </a:lnTo>
                              <a:lnTo>
                                <a:pt x="13699" y="633"/>
                              </a:lnTo>
                              <a:lnTo>
                                <a:pt x="13529" y="487"/>
                              </a:lnTo>
                              <a:lnTo>
                                <a:pt x="13359" y="390"/>
                              </a:lnTo>
                              <a:lnTo>
                                <a:pt x="13334" y="317"/>
                              </a:lnTo>
                              <a:lnTo>
                                <a:pt x="13286" y="292"/>
                              </a:lnTo>
                              <a:lnTo>
                                <a:pt x="13237" y="268"/>
                              </a:lnTo>
                              <a:lnTo>
                                <a:pt x="13164" y="244"/>
                              </a:lnTo>
                              <a:lnTo>
                                <a:pt x="9903" y="73"/>
                              </a:lnTo>
                              <a:lnTo>
                                <a:pt x="8249" y="25"/>
                              </a:lnTo>
                              <a:lnTo>
                                <a:pt x="6619" y="0"/>
                              </a:lnTo>
                              <a:close/>
                            </a:path>
                          </a:pathLst>
                        </a:custGeom>
                        <a:solidFill>
                          <a:srgbClr val="FFFFFF"/>
                        </a:solidFill>
                        <a:ln w="6350">
                          <a:solidFill>
                            <a:schemeClr val="accent1"/>
                          </a:solidFill>
                        </a:ln>
                      </wps:spPr>
                      <wps:bodyPr lIns="91425" tIns="91425" rIns="91425" bIns="91425" anchor="ctr" anchorCtr="0">
                        <a:noAutofit/>
                      </wps:bodyPr>
                    </wps:wsp>
                  </a:graphicData>
                </a:graphic>
              </wp:inline>
            </w:drawing>
          </mc:Choice>
          <mc:Fallback>
            <w:pict>
              <v:shape w14:anchorId="04B6AC43" id="Shape 300" o:spid="_x0000_s1026" style="width:12.2pt;height:15pt;visibility:visible;mso-wrap-style:square;mso-left-percent:-10001;mso-top-percent:-10001;mso-position-horizontal:absolute;mso-position-horizontal-relative:char;mso-position-vertical:absolute;mso-position-vertical-relative:line;mso-left-percent:-10001;mso-top-percent:-10001;v-text-anchor:middle" coordsize="16863,20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" path="m974,1801r170,24l1314,1874r122,l1460,2093r25,681l1387,2750r-73,24l1241,2798,901,3042,560,3309r-49,49l511,2847r25,-24l706,2725,852,2604r341,-195l1290,2360r49,-73l1436,2117r24,-24l1436,2044r-24,-24l1290,1995r-122,l998,2068r-170,98l657,2287,487,2409r,-316l438,1801r171,24l974,1801xm13237,803r146,146l13651,1192r292,244l14210,1655r244,267l14697,2214r268,268l15500,3017r146,171l15792,3382r146,195l16084,3772r-341,24l15403,3820r-706,l14016,3796r-365,-24l13310,3820r-49,-778l13188,2239r,-365l13188,1533r49,-730xm1509,3163r24,292l1363,3553r-170,97l901,3918,706,4064,511,4210r,-365l511,3747r146,-48l803,3626r244,-171l1387,3236r122,-73xm1533,3942r,462l1533,4526r-365,219l828,4988r-171,98l511,5232r,-584l657,4575r146,-98l1095,4258r438,-316xm1509,4964r-24,414l1363,5451r-146,97l998,5767,730,5986,609,6108,487,6254r,-755l633,5475r122,-49l998,5256r511,-292xm1460,5889r-24,584l1363,6448r-97,l1168,6473,998,6594,852,6716,730,6862,511,7105,487,6448r24,l682,6424r146,-73l974,6254r121,-98l1460,5889xm6984,6205r-49,24l6862,6278r-146,146l6546,6594r-219,146l6108,6862r-122,49l5889,6935r-122,l5670,6911r-98,-25l5499,6838r-73,-98l5353,6619r-48,-73l5232,6521r-98,l5061,6546r-267,170l4599,6813r-170,98l4283,6959r-73,l4137,6935r-49,-24l4064,6838r-25,-73l4039,6667r,-48l4015,6594r-49,-24l3893,6570r-48,73l3796,6862r-24,97l3772,7057r24,97l3845,7251r97,49l4064,7349r267,l4453,7324r146,-48l4842,7154r244,-146l5183,7130r97,73l5378,7276r121,48l5597,7349r121,l5962,7324r267,-73l6473,7130r243,-146l6935,6813r122,146l7203,7081r170,73l7568,7203r146,24l7981,7227r122,-49l8225,7130r97,-73l8541,6911r122,146l8833,7154r195,49l9222,7227r219,-24l9636,7154r194,-97l10001,6935r170,122l10341,7154r171,73l10706,7276r171,l11047,7251r146,-48l11339,7105r97,98l11534,7276r121,73l11777,7397r122,25l12020,7422r122,-25l12239,7349r98,-49l12434,7203r170,-171l12848,7178r121,73l13091,7300r122,24l13334,7324r98,-24l13529,7227r122,97l13797,7373r170,24l14113,7373r146,-24l14405,7251r97,-97l14575,7008r,-49l14575,6935r-48,-24l14502,6911r-219,48l14016,7032r-122,l13772,7008r-73,-49l13651,6911r,-49l13626,6789r-48,-49l13529,6692r-122,l13359,6716r-25,73l13310,6862r-24,49l13286,6959r-25,25l13115,6984r-97,-49l12823,6789r-146,-122l12629,6643r-49,-24l12507,6619r-49,48l12264,6886r-98,73l12045,7032r-98,25l11850,7032r-73,-24l11704,6911r-73,-98l11582,6667r,-73l11534,6521r-49,-24l11436,6473r-73,l11315,6497r-49,49l11217,6619r-24,97l11144,6789r-73,49l11023,6886r-73,25l10877,6911r-171,-25l10560,6838r-170,-98l10268,6643r-121,-122l10074,6473r-73,-25l9928,6473r-73,48l9757,6619r-146,97l9441,6789r-170,49l9101,6838r-73,-25l8979,6789r-73,-49l8882,6667r-49,-73l8833,6497r-24,-73l8784,6375r-48,-48l8687,6302r-49,-24l8565,6278r-48,24l8468,6351r-170,195l8200,6643r-97,97l7981,6789r-121,24l7714,6813r-122,-24l7446,6740r-97,-73l7276,6546r-49,-122l7227,6375r-49,-73l7154,6278r-49,-49l7032,6205r-48,xm1412,6813r-25,584l1144,7616,925,7835,755,8006,584,8176,536,7543r121,-97l755,7349,949,7154r146,-122l1241,6911r171,-98xm1363,7981r-24,487l1241,8541r-73,73l1022,8736,901,8882,779,9052,633,9222,584,8492r146,-48l852,8395r243,-195l1363,7981xm10901,8638r-73,49l10779,8736r-73,121l10682,8979r-122,97l10414,9149r-121,24l10122,9173r-97,-24l9976,9125r-48,-49l9903,9028r,-98l9879,8857r-49,-48l9757,8760r-73,l9611,8784r-48,49l9514,8906r-24,49l9441,9003r-121,49l9149,9101r-170,24l8809,9101r-146,-25l8541,9003r-24,-48l8492,8906r,-73l8444,8784r-25,-48l8371,8711r-73,-24l8249,8687r-49,24l8127,8736r-121,170l7860,9052r-73,73l7689,9173r-121,49l7446,9246r-122,l7276,9222r-49,-24l7203,9149r-25,-73l7178,9003r25,-73l7203,8833r-49,-73l7105,8687r-73,-24l6886,8663r-73,48l6789,8809r-49,97l6692,8979r-73,97l6521,9125r-97,48l6327,9222r-244,49l5864,9246r-121,-24l5645,9198r-73,-73l5499,9052r-48,-73l5402,8882r,-49l5378,8784r-98,-48l5183,8711r-97,25l4842,8906r-194,122l4453,9149r-195,73l4112,9222r-48,-24l4015,9149r-24,-73l4015,8955r,-49l3991,8857r-25,-24l3918,8809r-25,-25l3845,8809r-49,l3747,8857r-48,122l3674,9101r,121l3699,9319r73,98l3845,9514r121,73l4088,9636r122,24l4356,9636r121,-25l4599,9563r243,-146l5086,9246r73,98l5232,9441r97,73l5426,9563r244,97l5913,9684r268,l6424,9636r243,-98l6886,9392r98,98l7081,9563r146,73l7373,9684r146,25l7641,9684r121,-24l7884,9611r97,-73l8079,9465r170,-194l8371,9368r170,97l8711,9514r195,24l9101,9538r170,-24l9466,9441r145,-73l9733,9465r122,49l10025,9563r170,l10366,9538r194,-48l10706,9417r146,-98l10974,9392r122,49l11242,9465r121,25l11509,9490r146,-25l11801,9417r122,-73l12020,9441r122,49l12434,9490r146,-49l12750,9392r146,-73l13042,9222r49,73l13164,9344r146,73l13480,9441r195,l13870,9392r194,-73l14259,9246r146,-97l14478,9101r24,-73l14478,8955r-24,-73l14429,8833r-73,-24l14308,8809r-73,24l14016,8955r-171,73l13675,9076r-146,25l13407,9101r-48,-25l13334,9028r-24,-49l13310,8906r,-49l13286,8784r-25,-48l13213,8711r-122,l13042,8736r-24,48l12945,8882r-122,97l12653,9076r-146,73l12361,9198r-49,l12264,9173r-49,-24l12191,9101r,-73l12215,8930r,-73l12191,8809r-49,-49l12093,8736r-48,l11972,8760r-49,24l11899,8857r-98,122l11704,9076r-122,49l11266,9125r-97,-49l11096,9028r48,-146l11144,8809r-24,-73l11071,8687r-48,-24l10950,8638r-49,xm1314,9003r-24,608l1168,9660r-97,73l852,9903r-146,146l657,9368r268,-97l1168,9101r146,-98xm1266,10122r,755l1120,10998r-341,244l730,10439r146,-73l1022,10293r244,-171xm11485,10633r-73,25l11339,10731r-170,292l11071,11144r-121,98l10877,11290r-98,25l10560,11315r-97,-25l10390,11242r-73,-73l10293,11096r73,-195l10366,10828r-25,-73l10293,10706r-49,-48l10098,10658r-49,24l10001,10755r-73,122l9903,10998r-97,122l9636,11217r-97,25l9393,11266r-49,-24l9295,11217r,-48l9295,11096r25,-73l9320,10950r-25,-49l9247,10852r-49,-24l9125,10804r-73,24l8979,10852r-195,195l8565,11242r-146,48l8225,11315r-122,-25l8006,11290r-73,-48l7884,11193r24,-122l7908,10901r-24,-73l7835,10755r-48,-49l7714,10682r-98,l7543,10706r-48,73l7446,10852r-49,122l7397,11071r-73,73l7227,11193r-219,l6911,11169r-122,-73l6716,11023r-49,-73l6619,10877r-73,-73l6473,10779r-73,l6302,10804r-48,48l6205,10901r,97l6205,11096r-24,73l6156,11217r-24,49l6035,11315r-98,24l5840,11315r-97,-73l5694,11144r,-48l5694,11047r,-122l5670,10852r-49,-73l5524,10755r-73,-24l5353,10755r-73,73l5232,10901r-49,97l5110,11096r-73,73l4964,11242r-195,97l4648,11363r-98,25l4502,11388r-49,-25l4380,11315r-49,-98l4307,11120r-49,-170l4234,10877r-24,l4210,10852r-25,-24l4137,10804r-49,l4039,10828r-48,24l3942,10950r-24,121l3918,11290r24,98l3966,11509r49,73l4088,11680r97,73l4283,11801r146,49l4721,11850r121,-24l4988,11777r122,-73l5232,11631r121,-97l5475,11655r170,73l5816,11777r170,24l6156,11777r171,-49l6473,11631r97,-122l6716,11558r122,49l6984,11631r121,24l7251,11655r122,-24l7519,11582r97,-48l7787,11631r170,97l8103,11777r146,24l8395,11777r122,-24l8638,11680r122,-73l9003,11436r49,73l9149,11582r122,49l9563,11631r170,-49l9903,11534r122,-98l10098,11509r97,73l10414,11680r146,48l10682,11753r146,-25l10950,11704r121,-49l11193,11582r195,-194l11509,11509r146,73l11801,11631r195,24l12166,11655r171,-24l12507,11582r146,-73l12799,11582r146,25l13115,11631r171,l13456,11607r195,-49l13797,11485r170,-97l14040,11436r97,25l14259,11461r146,-25l14478,11388r49,-49l14551,11266r,-73l14527,11120r-49,-49l14429,11047r-73,-24l14283,11047r-73,-24l14137,10925r-97,-73l13943,10852r-49,25l13845,10925r-73,49l13651,11047r-146,73l13334,11169r-146,48l12994,11217r-25,-24l12945,11144r-24,-48l12945,10974r,-73l12896,10828r-48,-49l12775,10755r-98,24l12629,10804r-73,48l12531,10925r-24,122l12458,11096r-48,48l12288,11217r-146,25l11972,11242r-122,-25l11728,11144r-24,-24l11680,11071r,-73l11704,10950r24,-98l11728,10779r-48,-73l11631,10658r-73,-25l11485,10633xm1266,11363r,463l1095,11972r-121,146l876,12215r-48,122l803,11534r,-49l925,11485r122,-24l1144,11412r122,-49xm1266,12385r,487l974,13140r-146,146l828,12653r194,-97l1217,12410r49,-25xm4088,12775r-49,24l4015,12823r-195,341l3747,13359r-48,194l3674,13748r25,73l3747,13894r49,73l3869,13991r122,49l4258,14040r146,-24l4526,13967r146,-49l4940,13748r243,-170l5256,13675r97,73l5475,13821r146,49l5791,13918r317,l6278,13894r146,-73l6570,13772r122,-97l6838,13578r121,97l7130,13724r194,24l7519,13748r511,-24l8565,13748r341,24l9271,13748r195,-24l9636,13675r146,-97l9928,13480r24,-48l9952,13383r-24,-49l9879,13310r-219,-49l9466,13286r-438,48l8590,13334r-414,-48l7957,13286r-341,24l7276,13310r-73,-24l7178,13261r25,-97l7178,13091r-24,-49l7105,12969r-48,-24l6984,12921r-73,24l6838,12994r-244,243l6302,13432r-97,48l6059,13505r-146,l5767,13480r-122,-48l5548,13359r-24,-73l5524,13237r,-73l5548,13067r,-73l5524,12921r-49,-49l5426,12823r-73,-24l5280,12799r-73,49l5159,12896r-73,122l5013,13091r-171,170l4648,13407r-195,98l4331,13578r-146,24l4137,13602r-49,-24l4088,13505r,-98l4210,12945r,-49l4210,12848r-49,-49l4112,12775r-24,xm1266,13407r,706l1168,14186r-97,49l925,14381r-146,146l803,13748r122,-73l1047,13578r194,-171l1266,13407xm1266,14624r,316l1193,14989r-244,219l730,15451r25,-389l876,14989r98,-97l1168,14697r98,-73xm1241,15451r,49l1217,15841r-146,121l925,16108r-243,292l706,15695r49,24l828,15743r48,l949,15695r292,-244xm1168,16327r-48,682l998,17082r-122,97l682,17373r-98,122l657,16668r146,-49l949,16522r219,-195xm6813,463r1509,24l9830,560r3018,146l12775,901r-25,170l12677,1484r,390l12702,2312r73,803l12799,3528r24,365l12823,3966r49,73l12896,4064r49,48l12994,4161r73,49l13261,4258r195,49l13870,4331r827,25l15500,4356r389,-25l16279,4283r-25,778l16279,5864r24,779l16303,7422r-49,1897l16254,10268r,974l16303,13140r49,1922l16327,15962r,925l16327,17738r-24,414l16254,18590r-365,24l15524,18639r-3601,l9733,18614r-2117,-48l5524,18517r-1071,l3358,18566r-657,l2360,18590r-340,49l1971,18590r-49,-73l1849,18493r-73,l1703,18298r-48,-195l1703,18030r,-73l1679,17884r-48,-73l1631,17398r,-389l1679,16133r49,-852l1728,15086r24,-48l1776,14965r,-49l1728,14843r,-1825l1801,12945r24,-97l1825,12775r-49,-49l1728,12677r,-1606l1752,11023r,-49l1752,10925r-24,-73l1728,10049r73,-2676l1874,6059r73,-1338l1971,4137r,-584l1922,2969r-24,-609l1849,1825r-48,-535l1752,925,1703,755r,-195l2141,609r438,l3455,584,5134,511r828,-24l6813,463xm1120,17544r24,438l949,18176r-170,195l682,18517r-98,146l536,18858r-23,157l511,18979r,-511l536,17982r121,-73l779,17836r195,-171l1120,17544xm1266,18468r48,195l1412,18833r-268,317l876,19539r-243,389l584,19685r-48,-219l514,19031r,l536,19052r48,l779,18955r170,-146l1266,18468xm15427,19101r,195l15427,19490r24,414l15086,19953r,l15159,19734r98,-317l15281,19271r,-170l15427,19101xm15038,19101r-49,73l14940,19271r-97,171l14721,19782r-121,244l14356,20050r73,-292l14502,19563r49,-219l14575,19198r-24,-73l15038,19101xm9782,19052r-122,244l9563,19563r-73,268l9441,20074r-413,l9101,19831r73,-195l9320,19344r48,-170l9393,19101r-25,-49l9782,19052xm10779,19077r-194,219l10439,19539r-73,146l10317,19807r-49,146l10244,20074r-365,l9903,19977r73,-243l10049,19515r73,-195l10195,19198r25,-121l10779,19077xm9076,19028r-73,122l8906,19271r-97,195l8711,19685r-73,195l8590,19977r-25,97l8054,20099r25,-146l8176,19734r97,-244l8395,19296r73,-146l8517,19028r559,xm10901,19077r97,24l11631,19101r-122,146l11412,19393r-146,292l11193,19880r-49,121l11144,20099r-97,l10609,20074r49,-243l10731,19588r170,-511xm14356,19125r-48,73l14186,19393r-97,170l13991,19782r-73,219l13870,20074r-536,25l13432,19880r97,-195l13651,19393r24,-49l13675,19271r,-73l13675,19150r,-25l14356,19125xm7665,18979r511,25l8079,19125r-98,146l7860,19490r-122,292l7689,19953r,146l6984,20123r73,-146l7130,19831r194,-268l7519,19271r73,-146l7665,18979xm11972,19101r584,24l12483,19223r-73,97l12312,19563r-73,292l12166,20123r-608,-24l11582,19953r73,-146l11801,19563r98,-194l11947,19247r25,-146xm13602,19125r-97,49l13383,19247r-122,146l13164,19539r-146,292l12896,20123r-316,l12653,19807r97,-317l12848,19150r,-25l13602,19125xm6813,18955r487,24l7178,19101r-97,122l6862,19515r-146,316l6594,20147r-316,l6351,20001r24,-146l6424,19685r49,-146l6643,19247r170,-292xm6375,18955r-146,243l6132,19417r-97,171l5962,19782r-49,195l5913,20074r24,98l5086,20220r121,-243l5305,19734r267,-414l5670,19150r48,-98l5743,19004r-49,48l5694,19052r24,-48l5718,18955r657,xm5451,18955r-146,170l5183,19296r-243,389l4794,19953r-49,146l4721,20220r-511,49l4210,20196r97,-243l4429,19709r194,-340l4672,19271r24,-73l4696,19101r-24,-97l4550,19004r-97,73l4356,19150r-98,121l4112,19490r-97,219l3869,19977r-49,146l3772,20293r-414,25l3382,20172r73,-244l3553,19709r194,-389l3942,18955r1509,xm1825,19028r341,24l2482,19052r-268,341l1971,19758r-219,341l1679,20245r-48,121l1558,20366r-341,-24l876,20318r244,-317l1363,19685r219,-341l1825,19028xm3650,18955r-122,122l3431,19223r-195,316l3163,19709r-97,195l2993,20123r,97l2993,20342r-949,49l2214,20123r146,-195l2677,19442r170,-244l2969,19101r97,-97l3650,18955xm6619,l5791,25,4940,49,3261,146,2068,195r-194,l1703,244r-72,-25l1582,195r-73,24l1460,268r-73,122l1363,511r-24,244l1339,1047r48,267l1217,1290r-170,l706,1314r-170,l341,1338r-73,25l195,1411r-73,49l122,1557r,73l73,1874,49,2117r,535l73,3674,49,4891,25,6083r,682l49,7446r73,1363l219,10171r73,1363l317,12166r,633l292,14064r-73,1266l146,16595r-73,924l25,17982,,18444r,487l25,19393r73,438l146,20050r73,219l268,20366r97,49l463,20439r73,-24l560,20512r49,98l706,20658r97,73l1047,20804r292,49l1631,20877r291,l2312,20853r876,-24l4039,20780r1728,-97l7057,20634r1265,-49l9611,20585r1266,25l12239,20634r98,24l12434,20658r24,-24l13261,20634r779,-49l14843,20512r779,-121l15695,20366r48,-24l15865,20318r97,-49l16011,20172r24,-49l16035,20050r-24,-243l15962,19563r-24,-243l15938,19077r462,-49l16522,18979r73,-73l16668,18833r49,-73l16790,18347r48,-414l16863,17519r,-413l16863,16254r-25,-827l16838,14429r-24,-997l16765,11412r,-998l16765,9417r49,-1995l16814,6473r,-974l16814,5013r-49,-463l16717,4064r-98,-463l16571,3553r-49,-49l16425,3334r-122,-146l16060,2896r-268,-292l15524,2336r-535,-535l14502,1338r-243,-219l13991,901,13699,633,13529,487r-170,-97l13334,317r-48,-25l13237,268r-73,-24l9903,73,8249,25,6619,xe" strokecolor="#4f81bd [3204]" strokeweight=".5pt">
                <v:path arrowok="t" o:extrusionok="f" textboxrect="0,0,16863,20878"/>
                <w10:anchorlock/>
              </v:shape>
            </w:pict>
          </mc:Fallback>
        </mc:AlternateContent>
      </w:r>
      <w:r w:rsidRPr="00DC52ED">
        <w:rPr>
          <w:rFonts w:cs="Calibri"/>
          <w:i/>
          <w:color w:val="4F81BD" w:themeColor="accent1"/>
          <w:sz w:val="20"/>
        </w:rPr>
        <w:t>Pour inspiration, voici des exemples de slogans et une représentation ou projection futur</w:t>
      </w:r>
      <w:r w:rsidR="001F12FC">
        <w:rPr>
          <w:rFonts w:cs="Calibri"/>
          <w:i/>
          <w:color w:val="4F81BD" w:themeColor="accent1"/>
          <w:sz w:val="20"/>
        </w:rPr>
        <w:t>e</w:t>
      </w:r>
      <w:r w:rsidRPr="00DC52ED">
        <w:rPr>
          <w:rFonts w:cs="Calibri"/>
          <w:i/>
          <w:color w:val="4F81BD" w:themeColor="accent1"/>
          <w:sz w:val="20"/>
        </w:rPr>
        <w:t xml:space="preserve"> d’un espace public illustrant la vision souhaitée :</w:t>
      </w:r>
    </w:p>
    <w:p w14:paraId="1549C75C" w14:textId="6E38C91B" w:rsidR="00335FB3" w:rsidRPr="00DC52ED" w:rsidRDefault="00335FB3" w:rsidP="00FB7255">
      <w:pPr>
        <w:pStyle w:val="Paragraphedeliste"/>
        <w:numPr>
          <w:ilvl w:val="0"/>
          <w:numId w:val="4"/>
        </w:numPr>
        <w:rPr>
          <w:rFonts w:cs="Calibri"/>
          <w:i/>
          <w:color w:val="4F81BD" w:themeColor="accent1"/>
          <w:sz w:val="20"/>
        </w:rPr>
      </w:pPr>
      <w:r w:rsidRPr="00DC52ED">
        <w:rPr>
          <w:rFonts w:cs="Calibri"/>
          <w:i/>
          <w:color w:val="4F81BD" w:themeColor="accent1"/>
          <w:sz w:val="20"/>
        </w:rPr>
        <w:t>Cossonay : « Cossonay, qualité de vie »</w:t>
      </w:r>
      <w:r w:rsidR="00867C30">
        <w:rPr>
          <w:rFonts w:cs="Calibri"/>
          <w:color w:val="4F81BD" w:themeColor="accent1"/>
          <w:sz w:val="20"/>
        </w:rPr>
        <w:t> ;</w:t>
      </w:r>
    </w:p>
    <w:p w14:paraId="4A71CC18" w14:textId="13881463" w:rsidR="00335FB3" w:rsidRPr="00DC52ED" w:rsidRDefault="00335FB3" w:rsidP="00FB7255">
      <w:pPr>
        <w:pStyle w:val="Paragraphedeliste"/>
        <w:numPr>
          <w:ilvl w:val="0"/>
          <w:numId w:val="4"/>
        </w:numPr>
        <w:rPr>
          <w:rFonts w:cs="Calibri"/>
          <w:i/>
          <w:color w:val="4F81BD" w:themeColor="accent1"/>
          <w:sz w:val="20"/>
        </w:rPr>
      </w:pPr>
      <w:r w:rsidRPr="00DC52ED">
        <w:rPr>
          <w:rFonts w:eastAsia="Arial" w:cs="Calibri"/>
          <w:i/>
          <w:color w:val="4F81BD" w:themeColor="accent1"/>
          <w:sz w:val="20"/>
          <w:lang w:val="fr-CH"/>
        </w:rPr>
        <w:t>Nyon : « Nyon s’engage pour le climat »</w:t>
      </w:r>
      <w:r w:rsidR="00867C30">
        <w:rPr>
          <w:rFonts w:cs="Calibri"/>
          <w:noProof/>
          <w:color w:val="4F81BD" w:themeColor="accent1"/>
          <w:sz w:val="20"/>
          <w:lang w:val="fr-CH"/>
        </w:rPr>
        <w:t> ;</w:t>
      </w:r>
    </w:p>
    <w:p w14:paraId="0AAF8CFD" w14:textId="3EC62C8F" w:rsidR="00335FB3" w:rsidRPr="00DC52ED" w:rsidRDefault="00335FB3" w:rsidP="00FB7255">
      <w:pPr>
        <w:pStyle w:val="Paragraphedeliste"/>
        <w:numPr>
          <w:ilvl w:val="0"/>
          <w:numId w:val="4"/>
        </w:numPr>
        <w:rPr>
          <w:rFonts w:cs="Calibri"/>
          <w:i/>
          <w:color w:val="4F81BD" w:themeColor="accent1"/>
          <w:sz w:val="20"/>
        </w:rPr>
      </w:pPr>
      <w:r w:rsidRPr="00DC52ED">
        <w:rPr>
          <w:rFonts w:eastAsia="Arial" w:cs="Calibri"/>
          <w:i/>
          <w:color w:val="4F81BD" w:themeColor="accent1"/>
          <w:sz w:val="20"/>
          <w:lang w:val="fr-CH"/>
        </w:rPr>
        <w:t>Lausanne : Lausanne, 0</w:t>
      </w:r>
      <w:r w:rsidR="00231B72">
        <w:rPr>
          <w:rFonts w:eastAsia="Arial" w:cs="Calibri"/>
          <w:i/>
          <w:color w:val="4F81BD" w:themeColor="accent1"/>
          <w:sz w:val="20"/>
          <w:lang w:val="fr-CH"/>
        </w:rPr>
        <w:t xml:space="preserve"> </w:t>
      </w:r>
      <w:r w:rsidRPr="00DC52ED">
        <w:rPr>
          <w:rFonts w:eastAsia="Arial" w:cs="Calibri"/>
          <w:i/>
          <w:color w:val="4F81BD" w:themeColor="accent1"/>
          <w:sz w:val="20"/>
          <w:lang w:val="fr-CH"/>
        </w:rPr>
        <w:t>% carbone, 100</w:t>
      </w:r>
      <w:r w:rsidR="00231B72">
        <w:rPr>
          <w:rFonts w:eastAsia="Arial" w:cs="Calibri"/>
          <w:i/>
          <w:color w:val="4F81BD" w:themeColor="accent1"/>
          <w:sz w:val="20"/>
          <w:lang w:val="fr-CH"/>
        </w:rPr>
        <w:t xml:space="preserve"> </w:t>
      </w:r>
      <w:r w:rsidRPr="00DC52ED">
        <w:rPr>
          <w:rFonts w:eastAsia="Arial" w:cs="Calibri"/>
          <w:i/>
          <w:color w:val="4F81BD" w:themeColor="accent1"/>
          <w:sz w:val="20"/>
          <w:lang w:val="fr-CH"/>
        </w:rPr>
        <w:t>% solidaire</w:t>
      </w:r>
      <w:r w:rsidR="00867C30">
        <w:rPr>
          <w:rFonts w:eastAsia="Arial" w:cs="Calibri"/>
          <w:i/>
          <w:color w:val="4F81BD" w:themeColor="accent1"/>
          <w:sz w:val="20"/>
          <w:lang w:val="fr-CH"/>
        </w:rPr>
        <w:t>.</w:t>
      </w:r>
      <w:r w:rsidRPr="00DC52ED">
        <w:rPr>
          <w:rFonts w:cs="Calibri"/>
          <w:noProof/>
          <w:color w:val="4F81BD" w:themeColor="accent1"/>
          <w:sz w:val="20"/>
          <w:lang w:val="fr-CH"/>
        </w:rPr>
        <w:t xml:space="preserve"> </w:t>
      </w:r>
    </w:p>
    <w:p w14:paraId="0BC07857" w14:textId="77777777" w:rsidR="00335FB3" w:rsidRPr="00DC52ED" w:rsidRDefault="00335FB3" w:rsidP="00335FB3">
      <w:pPr>
        <w:rPr>
          <w:rFonts w:eastAsiaTheme="minorHAnsi" w:cs="Calibri"/>
          <w:bCs/>
          <w:color w:val="1A1A1A"/>
          <w:szCs w:val="22"/>
          <w:lang w:val="fr-CH" w:eastAsia="en-US"/>
        </w:rPr>
      </w:pPr>
    </w:p>
    <w:p w14:paraId="71D55E72" w14:textId="77777777" w:rsidR="003137F2" w:rsidRPr="00DC52ED" w:rsidRDefault="003137F2" w:rsidP="00335FB3">
      <w:pPr>
        <w:pStyle w:val="Default"/>
        <w:rPr>
          <w:rFonts w:ascii="Calibri" w:eastAsiaTheme="majorEastAsia" w:hAnsi="Calibri" w:cs="Calibri"/>
          <w:b/>
          <w:bCs/>
          <w:color w:val="1F497D" w:themeColor="text2"/>
          <w:sz w:val="26"/>
          <w:szCs w:val="26"/>
        </w:rPr>
      </w:pPr>
      <w:r w:rsidRPr="00DC52ED">
        <w:rPr>
          <w:rFonts w:ascii="Calibri" w:hAnsi="Calibri" w:cs="Calibri"/>
        </w:rPr>
        <w:br w:type="page"/>
      </w:r>
    </w:p>
    <w:p w14:paraId="21952823" w14:textId="77777777" w:rsidR="00275F08" w:rsidRPr="00DC52ED" w:rsidRDefault="00275F08" w:rsidP="009C26FC">
      <w:pPr>
        <w:pStyle w:val="Titre2"/>
        <w:rPr>
          <w:rFonts w:cs="Calibri"/>
        </w:rPr>
      </w:pPr>
      <w:bookmarkStart w:id="10" w:name="_Toc117691682"/>
      <w:r w:rsidRPr="00DC52ED">
        <w:rPr>
          <w:rFonts w:cs="Calibri"/>
        </w:rPr>
        <w:lastRenderedPageBreak/>
        <w:t>Objectifs</w:t>
      </w:r>
      <w:r w:rsidR="00AC37FA" w:rsidRPr="00DC52ED">
        <w:rPr>
          <w:rFonts w:cs="Calibri"/>
        </w:rPr>
        <w:t xml:space="preserve"> à l’horizon</w:t>
      </w:r>
      <w:r w:rsidR="00F16250" w:rsidRPr="00DC52ED">
        <w:rPr>
          <w:rFonts w:cs="Calibri"/>
        </w:rPr>
        <w:t xml:space="preserve"> 2030</w:t>
      </w:r>
      <w:bookmarkEnd w:id="10"/>
      <w:r w:rsidRPr="00DC52ED">
        <w:rPr>
          <w:rFonts w:cs="Calibri"/>
          <w:webHidden/>
        </w:rPr>
        <w:tab/>
      </w:r>
    </w:p>
    <w:p w14:paraId="72318FC4" w14:textId="1E835B5C" w:rsidR="00A13166" w:rsidRPr="00DC52ED" w:rsidRDefault="0041229B" w:rsidP="006510D6">
      <w:pPr>
        <w:rPr>
          <w:rFonts w:cs="Calibri"/>
          <w:i/>
          <w:color w:val="4F81BD" w:themeColor="accent1"/>
          <w:sz w:val="20"/>
        </w:rPr>
      </w:pPr>
      <w:r>
        <w:rPr>
          <w:rFonts w:cs="Calibri"/>
          <w:i/>
          <w:color w:val="4F81BD" w:themeColor="accent1"/>
          <w:sz w:val="20"/>
        </w:rPr>
        <w:t>Les</w:t>
      </w:r>
      <w:r w:rsidR="00D92434" w:rsidRPr="00DC52ED">
        <w:rPr>
          <w:rFonts w:cs="Calibri"/>
          <w:i/>
          <w:color w:val="4F81BD" w:themeColor="accent1"/>
          <w:sz w:val="20"/>
        </w:rPr>
        <w:t xml:space="preserve"> </w:t>
      </w:r>
      <w:r w:rsidR="00CB0EB1" w:rsidRPr="00DC52ED">
        <w:rPr>
          <w:rFonts w:cs="Calibri"/>
          <w:i/>
          <w:color w:val="4F81BD" w:themeColor="accent1"/>
          <w:sz w:val="20"/>
        </w:rPr>
        <w:t>objectifs</w:t>
      </w:r>
      <w:r>
        <w:rPr>
          <w:rFonts w:cs="Calibri"/>
          <w:i/>
          <w:color w:val="4F81BD" w:themeColor="accent1"/>
          <w:sz w:val="20"/>
        </w:rPr>
        <w:t xml:space="preserve"> de la </w:t>
      </w:r>
      <w:r w:rsidR="00DF5A4C">
        <w:rPr>
          <w:rFonts w:cs="Calibri"/>
          <w:i/>
          <w:color w:val="4F81BD" w:themeColor="accent1"/>
          <w:sz w:val="20"/>
        </w:rPr>
        <w:t>Municipalité</w:t>
      </w:r>
      <w:r w:rsidR="001A1D39" w:rsidRPr="00DC52ED">
        <w:rPr>
          <w:rFonts w:cs="Calibri"/>
          <w:i/>
          <w:color w:val="4F81BD" w:themeColor="accent1"/>
          <w:sz w:val="20"/>
        </w:rPr>
        <w:t xml:space="preserve"> </w:t>
      </w:r>
      <w:r w:rsidRPr="005B718B">
        <w:rPr>
          <w:rFonts w:cs="Calibri"/>
          <w:i/>
          <w:color w:val="4F81BD" w:themeColor="accent1"/>
          <w:sz w:val="20"/>
        </w:rPr>
        <w:t>sont définis</w:t>
      </w:r>
      <w:r w:rsidR="006510D6" w:rsidRPr="005B718B">
        <w:rPr>
          <w:rFonts w:cs="Calibri"/>
          <w:i/>
          <w:color w:val="4F81BD" w:themeColor="accent1"/>
          <w:sz w:val="20"/>
        </w:rPr>
        <w:t xml:space="preserve"> à </w:t>
      </w:r>
      <w:r w:rsidR="00CB0EB1" w:rsidRPr="005B718B">
        <w:rPr>
          <w:rFonts w:cs="Calibri"/>
          <w:i/>
          <w:color w:val="4F81BD" w:themeColor="accent1"/>
          <w:sz w:val="20"/>
        </w:rPr>
        <w:t xml:space="preserve">l’horizon </w:t>
      </w:r>
      <w:r w:rsidR="00792203" w:rsidRPr="005B718B">
        <w:rPr>
          <w:rFonts w:cs="Calibri"/>
          <w:i/>
          <w:color w:val="4F81BD" w:themeColor="accent1"/>
          <w:sz w:val="20"/>
        </w:rPr>
        <w:t>2030</w:t>
      </w:r>
      <w:r w:rsidR="006510D6" w:rsidRPr="005B718B">
        <w:rPr>
          <w:rFonts w:cs="Calibri"/>
          <w:i/>
          <w:color w:val="4F81BD" w:themeColor="accent1"/>
          <w:sz w:val="20"/>
        </w:rPr>
        <w:t>. Ces</w:t>
      </w:r>
      <w:r w:rsidR="00E23266" w:rsidRPr="005B718B">
        <w:rPr>
          <w:rFonts w:cs="Calibri"/>
          <w:i/>
          <w:color w:val="4F81BD" w:themeColor="accent1"/>
          <w:sz w:val="20"/>
        </w:rPr>
        <w:t xml:space="preserve"> objectifs sont à</w:t>
      </w:r>
      <w:r w:rsidR="000B5BCC" w:rsidRPr="005B718B">
        <w:rPr>
          <w:rFonts w:cs="Calibri"/>
          <w:i/>
          <w:color w:val="4F81BD" w:themeColor="accent1"/>
          <w:sz w:val="20"/>
        </w:rPr>
        <w:t xml:space="preserve"> construire </w:t>
      </w:r>
      <w:r w:rsidR="00E23266" w:rsidRPr="005B718B">
        <w:rPr>
          <w:rFonts w:cs="Calibri"/>
          <w:i/>
          <w:color w:val="4F81BD" w:themeColor="accent1"/>
          <w:sz w:val="20"/>
        </w:rPr>
        <w:t xml:space="preserve">selon </w:t>
      </w:r>
      <w:r w:rsidR="006510D6" w:rsidRPr="005B718B">
        <w:rPr>
          <w:rFonts w:cs="Calibri"/>
          <w:i/>
          <w:color w:val="4F81BD" w:themeColor="accent1"/>
          <w:sz w:val="20"/>
        </w:rPr>
        <w:t xml:space="preserve">les résultats </w:t>
      </w:r>
      <w:r w:rsidR="003137F2" w:rsidRPr="005B718B">
        <w:rPr>
          <w:rFonts w:cs="Calibri"/>
          <w:i/>
          <w:color w:val="4F81BD" w:themeColor="accent1"/>
          <w:sz w:val="20"/>
        </w:rPr>
        <w:t>des chapitres précédents</w:t>
      </w:r>
      <w:r w:rsidR="006510D6" w:rsidRPr="005B718B">
        <w:rPr>
          <w:rFonts w:cs="Calibri"/>
          <w:i/>
          <w:color w:val="4F81BD" w:themeColor="accent1"/>
          <w:sz w:val="20"/>
        </w:rPr>
        <w:t xml:space="preserve"> (Etat des lieux et Vision</w:t>
      </w:r>
      <w:r w:rsidR="006510D6" w:rsidRPr="00DC52ED">
        <w:rPr>
          <w:rFonts w:cs="Calibri"/>
          <w:i/>
          <w:color w:val="4F81BD" w:themeColor="accent1"/>
          <w:sz w:val="20"/>
        </w:rPr>
        <w:t>)</w:t>
      </w:r>
      <w:r w:rsidR="003137F2" w:rsidRPr="00DC52ED">
        <w:rPr>
          <w:rFonts w:cs="Calibri"/>
          <w:i/>
          <w:color w:val="4F81BD" w:themeColor="accent1"/>
          <w:sz w:val="20"/>
        </w:rPr>
        <w:t>, a</w:t>
      </w:r>
      <w:r w:rsidR="0054177C" w:rsidRPr="00DC52ED">
        <w:rPr>
          <w:rFonts w:cs="Calibri"/>
          <w:i/>
          <w:color w:val="4F81BD" w:themeColor="accent1"/>
          <w:sz w:val="20"/>
        </w:rPr>
        <w:t xml:space="preserve">vec l’aide </w:t>
      </w:r>
      <w:r w:rsidR="00231B72">
        <w:rPr>
          <w:rFonts w:cs="Calibri"/>
          <w:i/>
          <w:color w:val="4F81BD" w:themeColor="accent1"/>
          <w:sz w:val="20"/>
        </w:rPr>
        <w:t>de la/</w:t>
      </w:r>
      <w:r w:rsidR="0054177C" w:rsidRPr="00DC52ED">
        <w:rPr>
          <w:rFonts w:cs="Calibri"/>
          <w:i/>
          <w:color w:val="4F81BD" w:themeColor="accent1"/>
          <w:sz w:val="20"/>
        </w:rPr>
        <w:t>du mandataire</w:t>
      </w:r>
      <w:r w:rsidR="003137F2" w:rsidRPr="00DC52ED">
        <w:rPr>
          <w:rFonts w:cs="Calibri"/>
          <w:i/>
          <w:color w:val="4F81BD" w:themeColor="accent1"/>
          <w:sz w:val="20"/>
        </w:rPr>
        <w:t>.</w:t>
      </w:r>
      <w:r w:rsidR="00853F07" w:rsidRPr="00DC52ED">
        <w:rPr>
          <w:rFonts w:cs="Calibri"/>
          <w:i/>
          <w:color w:val="4F81BD" w:themeColor="accent1"/>
          <w:sz w:val="20"/>
        </w:rPr>
        <w:t xml:space="preserve"> </w:t>
      </w:r>
      <w:r w:rsidR="006510D6" w:rsidRPr="00DC52ED">
        <w:rPr>
          <w:rFonts w:cs="Calibri"/>
          <w:i/>
          <w:color w:val="4F81BD" w:themeColor="accent1"/>
          <w:sz w:val="20"/>
        </w:rPr>
        <w:t xml:space="preserve">Au minimum, </w:t>
      </w:r>
      <w:r w:rsidR="00F16250" w:rsidRPr="00DC52ED">
        <w:rPr>
          <w:rFonts w:cs="Calibri"/>
          <w:i/>
          <w:color w:val="4F81BD" w:themeColor="accent1"/>
          <w:sz w:val="20"/>
        </w:rPr>
        <w:t>deux</w:t>
      </w:r>
      <w:r w:rsidR="006510D6" w:rsidRPr="00DC52ED">
        <w:rPr>
          <w:rFonts w:cs="Calibri"/>
          <w:i/>
          <w:color w:val="4F81BD" w:themeColor="accent1"/>
          <w:sz w:val="20"/>
        </w:rPr>
        <w:t xml:space="preserve"> objectif</w:t>
      </w:r>
      <w:r w:rsidR="00F16250" w:rsidRPr="00DC52ED">
        <w:rPr>
          <w:rFonts w:cs="Calibri"/>
          <w:i/>
          <w:color w:val="4F81BD" w:themeColor="accent1"/>
          <w:sz w:val="20"/>
        </w:rPr>
        <w:t>s</w:t>
      </w:r>
      <w:r w:rsidR="006510D6" w:rsidRPr="00DC52ED">
        <w:rPr>
          <w:rFonts w:cs="Calibri"/>
          <w:i/>
          <w:color w:val="4F81BD" w:themeColor="accent1"/>
          <w:sz w:val="20"/>
        </w:rPr>
        <w:t xml:space="preserve"> par </w:t>
      </w:r>
      <w:r w:rsidR="00853F07" w:rsidRPr="00DC52ED">
        <w:rPr>
          <w:rFonts w:cs="Calibri"/>
          <w:i/>
          <w:color w:val="4F81BD" w:themeColor="accent1"/>
          <w:sz w:val="20"/>
        </w:rPr>
        <w:t>thème – transversal, énergie et climat</w:t>
      </w:r>
      <w:r w:rsidR="006510D6" w:rsidRPr="00DC52ED">
        <w:rPr>
          <w:rFonts w:cs="Calibri"/>
          <w:i/>
          <w:color w:val="4F81BD" w:themeColor="accent1"/>
          <w:sz w:val="20"/>
        </w:rPr>
        <w:t xml:space="preserve"> – </w:t>
      </w:r>
      <w:r w:rsidR="00B84DEE" w:rsidRPr="00DC52ED">
        <w:rPr>
          <w:rFonts w:cs="Calibri"/>
          <w:i/>
          <w:color w:val="4F81BD" w:themeColor="accent1"/>
          <w:sz w:val="20"/>
        </w:rPr>
        <w:t xml:space="preserve">doivent </w:t>
      </w:r>
      <w:r w:rsidR="006510D6" w:rsidRPr="00DC52ED">
        <w:rPr>
          <w:rFonts w:cs="Calibri"/>
          <w:i/>
          <w:color w:val="4F81BD" w:themeColor="accent1"/>
          <w:sz w:val="20"/>
        </w:rPr>
        <w:t>être déterminé</w:t>
      </w:r>
      <w:r w:rsidR="00B84DEE" w:rsidRPr="00DC52ED">
        <w:rPr>
          <w:rFonts w:cs="Calibri"/>
          <w:i/>
          <w:color w:val="4F81BD" w:themeColor="accent1"/>
          <w:sz w:val="20"/>
        </w:rPr>
        <w:t>s</w:t>
      </w:r>
      <w:r w:rsidR="006510D6" w:rsidRPr="00DC52ED">
        <w:rPr>
          <w:rFonts w:cs="Calibri"/>
          <w:i/>
          <w:color w:val="4F81BD" w:themeColor="accent1"/>
          <w:sz w:val="20"/>
        </w:rPr>
        <w:t xml:space="preserve">. </w:t>
      </w:r>
      <w:r w:rsidR="004D33C3" w:rsidRPr="00DC52ED">
        <w:rPr>
          <w:rFonts w:cs="Calibri"/>
          <w:i/>
          <w:color w:val="4F81BD" w:themeColor="accent1"/>
          <w:sz w:val="20"/>
        </w:rPr>
        <w:t xml:space="preserve">Afin de vérifier la cohérence entre les objectifs et le plan d’action (chapitre suivant), </w:t>
      </w:r>
      <w:r w:rsidR="006510D6" w:rsidRPr="00DC52ED">
        <w:rPr>
          <w:rFonts w:cs="Calibri"/>
          <w:i/>
          <w:color w:val="4F81BD" w:themeColor="accent1"/>
          <w:sz w:val="20"/>
        </w:rPr>
        <w:t xml:space="preserve">les </w:t>
      </w:r>
      <w:r w:rsidR="004D33C3" w:rsidRPr="00DC52ED">
        <w:rPr>
          <w:rFonts w:cs="Calibri"/>
          <w:i/>
          <w:color w:val="4F81BD" w:themeColor="accent1"/>
          <w:sz w:val="20"/>
        </w:rPr>
        <w:t xml:space="preserve">10 </w:t>
      </w:r>
      <w:r w:rsidR="006510D6" w:rsidRPr="00DC52ED">
        <w:rPr>
          <w:rFonts w:cs="Calibri"/>
          <w:i/>
          <w:color w:val="4F81BD" w:themeColor="accent1"/>
          <w:sz w:val="20"/>
        </w:rPr>
        <w:t>actions</w:t>
      </w:r>
      <w:r w:rsidR="004D33C3" w:rsidRPr="00DC52ED">
        <w:rPr>
          <w:rFonts w:cs="Calibri"/>
          <w:i/>
          <w:color w:val="4F81BD" w:themeColor="accent1"/>
          <w:sz w:val="20"/>
        </w:rPr>
        <w:t xml:space="preserve"> identifiées</w:t>
      </w:r>
      <w:r w:rsidR="006510D6" w:rsidRPr="00DC52ED">
        <w:rPr>
          <w:rFonts w:cs="Calibri"/>
          <w:i/>
          <w:color w:val="4F81BD" w:themeColor="accent1"/>
          <w:sz w:val="20"/>
        </w:rPr>
        <w:t xml:space="preserve"> sont indiquées</w:t>
      </w:r>
      <w:r w:rsidR="004D33C3" w:rsidRPr="00DC52ED">
        <w:rPr>
          <w:rFonts w:cs="Calibri"/>
          <w:i/>
          <w:color w:val="4F81BD" w:themeColor="accent1"/>
          <w:sz w:val="20"/>
        </w:rPr>
        <w:t xml:space="preserve"> pour chaque objectif</w:t>
      </w:r>
      <w:r w:rsidR="006510D6" w:rsidRPr="00DC52ED">
        <w:rPr>
          <w:rFonts w:cs="Calibri"/>
          <w:i/>
          <w:color w:val="4F81BD" w:themeColor="accent1"/>
          <w:sz w:val="20"/>
        </w:rPr>
        <w:t>.</w:t>
      </w:r>
    </w:p>
    <w:p w14:paraId="72655639" w14:textId="77777777" w:rsidR="007917DD" w:rsidRPr="00DC52ED" w:rsidRDefault="007917DD" w:rsidP="006510D6">
      <w:pPr>
        <w:rPr>
          <w:rFonts w:cs="Calibri"/>
          <w:i/>
          <w:color w:val="4F81BD" w:themeColor="accent1"/>
          <w:sz w:val="20"/>
        </w:rPr>
      </w:pPr>
      <w:r w:rsidRPr="00DC52ED">
        <w:rPr>
          <w:rFonts w:cs="Calibri"/>
          <w:i/>
          <w:color w:val="4F81BD" w:themeColor="accent1"/>
          <w:sz w:val="20"/>
        </w:rPr>
        <w:t xml:space="preserve">En cas de démarche intercommunale, les objectifs communs sont identifiés par le symbole </w:t>
      </w:r>
      <w:r w:rsidR="003A43A8" w:rsidRPr="00DC52ED">
        <w:rPr>
          <w:rFonts w:cs="Calibri"/>
          <w:i/>
          <w:color w:val="4F81BD" w:themeColor="accent1"/>
          <w:sz w:val="20"/>
        </w:rPr>
        <w:t xml:space="preserve">suivant. </w:t>
      </w:r>
      <w:r w:rsidR="00F40EB7">
        <w:rPr>
          <w:rFonts w:cs="Calibri"/>
          <w:i/>
          <w:noProof/>
          <w:color w:val="4F81BD" w:themeColor="accent1"/>
          <w:sz w:val="20"/>
        </w:rPr>
        <w:drawing>
          <wp:inline distT="0" distB="0" distL="0" distR="0" wp14:anchorId="69681733" wp14:editId="594EF10B">
            <wp:extent cx="210353" cy="180000"/>
            <wp:effectExtent l="0" t="0" r="0" b="0"/>
            <wp:docPr id="81" name="Imag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210353" cy="180000"/>
                    </a:xfrm>
                    <a:prstGeom prst="rect">
                      <a:avLst/>
                    </a:prstGeom>
                    <a:noFill/>
                    <a:ln>
                      <a:noFill/>
                    </a:ln>
                  </pic:spPr>
                </pic:pic>
              </a:graphicData>
            </a:graphic>
          </wp:inline>
        </w:drawing>
      </w:r>
    </w:p>
    <w:p w14:paraId="00B8C5FE" w14:textId="77777777" w:rsidR="008D0E3D" w:rsidRDefault="008D0E3D" w:rsidP="00D92434">
      <w:pPr>
        <w:rPr>
          <w:rFonts w:eastAsiaTheme="minorEastAsia" w:cs="Calibri"/>
        </w:rPr>
      </w:pPr>
    </w:p>
    <w:p w14:paraId="70DDE0C4" w14:textId="56E3EAEF" w:rsidR="008832BC" w:rsidRDefault="00FE084B" w:rsidP="00D92434">
      <w:pPr>
        <w:rPr>
          <w:rFonts w:eastAsiaTheme="minorEastAsia" w:cs="Calibri"/>
        </w:rPr>
      </w:pPr>
      <w:r w:rsidRPr="00DC52ED">
        <w:rPr>
          <w:rFonts w:eastAsiaTheme="minorEastAsia" w:cs="Calibri"/>
        </w:rPr>
        <w:t>En s’appuyant sur l’état des lieux et la vision</w:t>
      </w:r>
      <w:r w:rsidR="007917DD" w:rsidRPr="00DC52ED">
        <w:rPr>
          <w:rFonts w:eastAsiaTheme="minorEastAsia" w:cs="Calibri"/>
        </w:rPr>
        <w:t>, l</w:t>
      </w:r>
      <w:r w:rsidR="00D92434" w:rsidRPr="00DC52ED">
        <w:rPr>
          <w:rFonts w:eastAsiaTheme="minorEastAsia" w:cs="Calibri"/>
        </w:rPr>
        <w:t>a C</w:t>
      </w:r>
      <w:r w:rsidR="007917DD" w:rsidRPr="00DC52ED">
        <w:rPr>
          <w:rFonts w:eastAsiaTheme="minorEastAsia" w:cs="Calibri"/>
        </w:rPr>
        <w:t xml:space="preserve">ommune de </w:t>
      </w:r>
      <w:r w:rsidR="007917DD" w:rsidRPr="00DC52ED">
        <w:rPr>
          <w:rFonts w:eastAsiaTheme="minorEastAsia" w:cs="Calibri"/>
          <w:highlight w:val="lightGray"/>
        </w:rPr>
        <w:t>xxx</w:t>
      </w:r>
      <w:r w:rsidR="007917DD" w:rsidRPr="00DC52ED">
        <w:rPr>
          <w:rFonts w:eastAsiaTheme="minorEastAsia" w:cs="Calibri"/>
        </w:rPr>
        <w:t xml:space="preserve"> a </w:t>
      </w:r>
      <w:r w:rsidRPr="00DC52ED">
        <w:rPr>
          <w:rFonts w:eastAsiaTheme="minorEastAsia" w:cs="Calibri"/>
        </w:rPr>
        <w:t>défini</w:t>
      </w:r>
      <w:r w:rsidR="007917DD" w:rsidRPr="00DC52ED">
        <w:rPr>
          <w:rFonts w:eastAsiaTheme="minorEastAsia" w:cs="Calibri"/>
        </w:rPr>
        <w:t xml:space="preserve"> </w:t>
      </w:r>
      <w:r w:rsidRPr="00DC52ED">
        <w:rPr>
          <w:rFonts w:eastAsiaTheme="minorEastAsia" w:cs="Calibri"/>
        </w:rPr>
        <w:t xml:space="preserve">les </w:t>
      </w:r>
      <w:r w:rsidR="00EF4482">
        <w:rPr>
          <w:rFonts w:eastAsiaTheme="minorEastAsia" w:cs="Calibri"/>
        </w:rPr>
        <w:t>objectifs</w:t>
      </w:r>
      <w:r w:rsidRPr="00DC52ED">
        <w:rPr>
          <w:rFonts w:eastAsiaTheme="minorEastAsia" w:cs="Calibri"/>
        </w:rPr>
        <w:t xml:space="preserve"> sur lesquels elle souhaite concentrer ses efforts</w:t>
      </w:r>
      <w:r w:rsidR="00EF4482">
        <w:rPr>
          <w:rFonts w:eastAsiaTheme="minorEastAsia" w:cs="Calibri"/>
        </w:rPr>
        <w:t xml:space="preserve"> durant les prochaines années</w:t>
      </w:r>
      <w:r w:rsidR="003A43A8" w:rsidRPr="00DC52ED">
        <w:rPr>
          <w:rFonts w:eastAsiaTheme="minorEastAsia" w:cs="Calibri"/>
        </w:rPr>
        <w:t xml:space="preserve">. </w:t>
      </w:r>
      <w:r w:rsidR="008832BC">
        <w:rPr>
          <w:rFonts w:eastAsiaTheme="minorEastAsia" w:cs="Calibri"/>
        </w:rPr>
        <w:t xml:space="preserve">Ces objectifs recouvrent les trois axes du </w:t>
      </w:r>
      <w:r w:rsidR="00EF4482">
        <w:rPr>
          <w:rFonts w:eastAsiaTheme="minorEastAsia" w:cs="Calibri"/>
        </w:rPr>
        <w:t>modèle de PECC proposé par le Canton</w:t>
      </w:r>
      <w:r w:rsidR="008832BC">
        <w:rPr>
          <w:rFonts w:eastAsiaTheme="minorEastAsia" w:cs="Calibri"/>
        </w:rPr>
        <w:t xml:space="preserve">, à savoir un axe transversal, un axe Energie &amp; mobilité et un axe Adaptation. </w:t>
      </w:r>
      <w:r w:rsidR="00EF4482">
        <w:rPr>
          <w:rFonts w:eastAsiaTheme="minorEastAsia" w:cs="Calibri"/>
        </w:rPr>
        <w:t>Ils sont formulés à l’horizon 2030, mais pourront faire l’objet d’éventuelles adaptations à l’</w:t>
      </w:r>
      <w:r w:rsidR="00C30F62">
        <w:rPr>
          <w:rFonts w:eastAsiaTheme="minorEastAsia" w:cs="Calibri"/>
        </w:rPr>
        <w:t>issue de la mise en œuvre du présent PECC.</w:t>
      </w:r>
    </w:p>
    <w:p w14:paraId="0B04C5A1" w14:textId="77777777" w:rsidR="008832BC" w:rsidRDefault="008832BC" w:rsidP="00D92434">
      <w:pPr>
        <w:rPr>
          <w:rFonts w:eastAsiaTheme="minorEastAsia" w:cs="Calibri"/>
        </w:rPr>
      </w:pPr>
    </w:p>
    <w:p w14:paraId="511E5FDE" w14:textId="77777777" w:rsidR="003A43A8" w:rsidRPr="00DC52ED" w:rsidRDefault="003A43A8" w:rsidP="00D92434">
      <w:pPr>
        <w:rPr>
          <w:rFonts w:eastAsiaTheme="minorEastAsia" w:cs="Calibri"/>
          <w:color w:val="984806" w:themeColor="accent6" w:themeShade="80"/>
        </w:rPr>
      </w:pPr>
      <w:bookmarkStart w:id="11" w:name="_Hlk71636617"/>
      <w:r w:rsidRPr="00DC52ED">
        <w:rPr>
          <w:rFonts w:eastAsiaTheme="minorEastAsia" w:cs="Calibri"/>
          <w:color w:val="984806" w:themeColor="accent6" w:themeShade="80"/>
        </w:rPr>
        <w:t xml:space="preserve">Les objectifs partagés par </w:t>
      </w:r>
      <w:r w:rsidR="009077EF" w:rsidRPr="00DC52ED">
        <w:rPr>
          <w:rFonts w:eastAsiaTheme="minorEastAsia" w:cs="Calibri"/>
          <w:color w:val="984806" w:themeColor="accent6" w:themeShade="80"/>
        </w:rPr>
        <w:t>plusieurs</w:t>
      </w:r>
      <w:r w:rsidRPr="00DC52ED">
        <w:rPr>
          <w:rFonts w:eastAsiaTheme="minorEastAsia" w:cs="Calibri"/>
          <w:color w:val="984806" w:themeColor="accent6" w:themeShade="80"/>
        </w:rPr>
        <w:t xml:space="preserve"> communes (</w:t>
      </w:r>
      <w:r w:rsidR="00EF7608" w:rsidRPr="00DC52ED">
        <w:rPr>
          <w:rFonts w:eastAsiaTheme="minorEastAsia" w:cs="Calibri"/>
          <w:color w:val="984806" w:themeColor="accent6" w:themeShade="80"/>
        </w:rPr>
        <w:t>[</w:t>
      </w:r>
      <w:r w:rsidRPr="00DC52ED">
        <w:rPr>
          <w:rFonts w:eastAsiaTheme="minorEastAsia" w:cs="Calibri"/>
          <w:color w:val="984806" w:themeColor="accent6" w:themeShade="80"/>
          <w:highlight w:val="lightGray"/>
        </w:rPr>
        <w:t>nom des communes</w:t>
      </w:r>
      <w:r w:rsidR="00EF7608" w:rsidRPr="00DC52ED">
        <w:rPr>
          <w:rFonts w:eastAsiaTheme="minorEastAsia" w:cs="Calibri"/>
          <w:color w:val="984806" w:themeColor="accent6" w:themeShade="80"/>
        </w:rPr>
        <w:t>], [</w:t>
      </w:r>
      <w:r w:rsidR="00EF7608" w:rsidRPr="00DC52ED">
        <w:rPr>
          <w:rFonts w:eastAsiaTheme="minorEastAsia" w:cs="Calibri"/>
          <w:color w:val="984806" w:themeColor="accent6" w:themeShade="80"/>
          <w:highlight w:val="lightGray"/>
        </w:rPr>
        <w:t>nom des communes</w:t>
      </w:r>
      <w:r w:rsidR="00EF7608" w:rsidRPr="00DC52ED">
        <w:rPr>
          <w:rFonts w:eastAsiaTheme="minorEastAsia" w:cs="Calibri"/>
          <w:color w:val="984806" w:themeColor="accent6" w:themeShade="80"/>
        </w:rPr>
        <w:t>], [</w:t>
      </w:r>
      <w:r w:rsidR="00EF7608" w:rsidRPr="00DC52ED">
        <w:rPr>
          <w:rFonts w:eastAsiaTheme="minorEastAsia" w:cs="Calibri"/>
          <w:color w:val="984806" w:themeColor="accent6" w:themeShade="80"/>
          <w:highlight w:val="lightGray"/>
        </w:rPr>
        <w:t>nom des communes</w:t>
      </w:r>
      <w:r w:rsidR="00EF7608" w:rsidRPr="00DC52ED">
        <w:rPr>
          <w:rFonts w:eastAsiaTheme="minorEastAsia" w:cs="Calibri"/>
          <w:color w:val="984806" w:themeColor="accent6" w:themeShade="80"/>
        </w:rPr>
        <w:t>]</w:t>
      </w:r>
      <w:r w:rsidRPr="00DC52ED">
        <w:rPr>
          <w:rFonts w:eastAsiaTheme="minorEastAsia" w:cs="Calibri"/>
          <w:color w:val="984806" w:themeColor="accent6" w:themeShade="80"/>
        </w:rPr>
        <w:t xml:space="preserve"> sont indiquées par le symbole.</w:t>
      </w:r>
      <w:r w:rsidR="00F40EB7">
        <w:rPr>
          <w:rFonts w:eastAsiaTheme="minorEastAsia" w:cs="Calibri"/>
          <w:color w:val="984806" w:themeColor="accent6" w:themeShade="80"/>
        </w:rPr>
        <w:t xml:space="preserve"> </w:t>
      </w:r>
      <w:r w:rsidR="00F40EB7">
        <w:rPr>
          <w:rFonts w:cs="Calibri"/>
          <w:i/>
          <w:noProof/>
          <w:color w:val="4F81BD" w:themeColor="accent1"/>
          <w:sz w:val="20"/>
        </w:rPr>
        <w:drawing>
          <wp:inline distT="0" distB="0" distL="0" distR="0" wp14:anchorId="448213F4" wp14:editId="4D445321">
            <wp:extent cx="210353" cy="180000"/>
            <wp:effectExtent l="0" t="0" r="0" b="0"/>
            <wp:docPr id="80" name="Imag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210353" cy="180000"/>
                    </a:xfrm>
                    <a:prstGeom prst="rect">
                      <a:avLst/>
                    </a:prstGeom>
                    <a:noFill/>
                  </pic:spPr>
                </pic:pic>
              </a:graphicData>
            </a:graphic>
          </wp:inline>
        </w:drawing>
      </w:r>
    </w:p>
    <w:bookmarkEnd w:id="11"/>
    <w:p w14:paraId="1550B233" w14:textId="77777777" w:rsidR="00AB3762" w:rsidRPr="00DC52ED" w:rsidRDefault="00AB3762" w:rsidP="00657658">
      <w:pPr>
        <w:rPr>
          <w:rFonts w:eastAsiaTheme="minorEastAsia" w:cs="Calibri"/>
        </w:rPr>
      </w:pPr>
    </w:p>
    <w:p w14:paraId="146AE843" w14:textId="42D91618" w:rsidR="00AB3762" w:rsidRPr="00FB7255" w:rsidRDefault="00AB3762" w:rsidP="00F63D45">
      <w:pPr>
        <w:spacing w:before="0" w:after="0"/>
        <w:rPr>
          <w:rFonts w:cs="Calibri"/>
          <w:i/>
          <w:color w:val="4F81BD" w:themeColor="accent1"/>
          <w:sz w:val="20"/>
        </w:rPr>
      </w:pPr>
      <w:r w:rsidRPr="00DC52ED">
        <w:rPr>
          <w:rFonts w:cs="Calibri"/>
          <w:i/>
          <w:noProof/>
          <w:color w:val="4F81BD" w:themeColor="accent1"/>
          <w:sz w:val="20"/>
          <w:lang w:val="fr-CH"/>
        </w:rPr>
        <mc:AlternateContent>
          <mc:Choice Requires="wps">
            <w:drawing>
              <wp:inline distT="0" distB="0" distL="0" distR="0" wp14:anchorId="5135EA82" wp14:editId="1C726F0C">
                <wp:extent cx="154800" cy="190800"/>
                <wp:effectExtent l="0" t="0" r="17145" b="19050"/>
                <wp:docPr id="22" name="Shape 300"/>
                <wp:cNvGraphicFramePr/>
                <a:graphic xmlns:a="http://schemas.openxmlformats.org/drawingml/2006/main">
                  <a:graphicData uri="http://schemas.microsoft.com/office/word/2010/wordprocessingShape">
                    <wps:wsp>
                      <wps:cNvSpPr/>
                      <wps:spPr>
                        <a:xfrm>
                          <a:off x="0" y="0"/>
                          <a:ext cx="154800" cy="190800"/>
                        </a:xfrm>
                        <a:custGeom>
                          <a:avLst/>
                          <a:gdLst/>
                          <a:ahLst/>
                          <a:cxnLst/>
                          <a:rect l="0" t="0" r="0" b="0"/>
                          <a:pathLst>
                            <a:path w="16863" h="20878" extrusionOk="0">
                              <a:moveTo>
                                <a:pt x="974" y="1801"/>
                              </a:moveTo>
                              <a:lnTo>
                                <a:pt x="1144" y="1825"/>
                              </a:lnTo>
                              <a:lnTo>
                                <a:pt x="1314" y="1874"/>
                              </a:lnTo>
                              <a:lnTo>
                                <a:pt x="1436" y="1874"/>
                              </a:lnTo>
                              <a:lnTo>
                                <a:pt x="1460" y="2093"/>
                              </a:lnTo>
                              <a:lnTo>
                                <a:pt x="1485" y="2774"/>
                              </a:lnTo>
                              <a:lnTo>
                                <a:pt x="1387" y="2750"/>
                              </a:lnTo>
                              <a:lnTo>
                                <a:pt x="1314" y="2774"/>
                              </a:lnTo>
                              <a:lnTo>
                                <a:pt x="1241" y="2798"/>
                              </a:lnTo>
                              <a:lnTo>
                                <a:pt x="901" y="3042"/>
                              </a:lnTo>
                              <a:lnTo>
                                <a:pt x="560" y="3309"/>
                              </a:lnTo>
                              <a:lnTo>
                                <a:pt x="511" y="3358"/>
                              </a:lnTo>
                              <a:lnTo>
                                <a:pt x="511" y="2847"/>
                              </a:lnTo>
                              <a:lnTo>
                                <a:pt x="536" y="2823"/>
                              </a:lnTo>
                              <a:lnTo>
                                <a:pt x="706" y="2725"/>
                              </a:lnTo>
                              <a:lnTo>
                                <a:pt x="852" y="2604"/>
                              </a:lnTo>
                              <a:lnTo>
                                <a:pt x="1193" y="2409"/>
                              </a:lnTo>
                              <a:lnTo>
                                <a:pt x="1290" y="2360"/>
                              </a:lnTo>
                              <a:lnTo>
                                <a:pt x="1339" y="2287"/>
                              </a:lnTo>
                              <a:lnTo>
                                <a:pt x="1436" y="2117"/>
                              </a:lnTo>
                              <a:lnTo>
                                <a:pt x="1460" y="2093"/>
                              </a:lnTo>
                              <a:lnTo>
                                <a:pt x="1436" y="2044"/>
                              </a:lnTo>
                              <a:lnTo>
                                <a:pt x="1412" y="2020"/>
                              </a:lnTo>
                              <a:lnTo>
                                <a:pt x="1290" y="1995"/>
                              </a:lnTo>
                              <a:lnTo>
                                <a:pt x="1168" y="1995"/>
                              </a:lnTo>
                              <a:lnTo>
                                <a:pt x="998" y="2068"/>
                              </a:lnTo>
                              <a:lnTo>
                                <a:pt x="828" y="2166"/>
                              </a:lnTo>
                              <a:lnTo>
                                <a:pt x="657" y="2287"/>
                              </a:lnTo>
                              <a:lnTo>
                                <a:pt x="487" y="2409"/>
                              </a:lnTo>
                              <a:lnTo>
                                <a:pt x="487" y="2093"/>
                              </a:lnTo>
                              <a:lnTo>
                                <a:pt x="438" y="1801"/>
                              </a:lnTo>
                              <a:lnTo>
                                <a:pt x="609" y="1825"/>
                              </a:lnTo>
                              <a:lnTo>
                                <a:pt x="974" y="1801"/>
                              </a:lnTo>
                              <a:close/>
                              <a:moveTo>
                                <a:pt x="13237" y="803"/>
                              </a:moveTo>
                              <a:lnTo>
                                <a:pt x="13383" y="949"/>
                              </a:lnTo>
                              <a:lnTo>
                                <a:pt x="13651" y="1192"/>
                              </a:lnTo>
                              <a:lnTo>
                                <a:pt x="13943" y="1436"/>
                              </a:lnTo>
                              <a:lnTo>
                                <a:pt x="14210" y="1655"/>
                              </a:lnTo>
                              <a:lnTo>
                                <a:pt x="14454" y="1922"/>
                              </a:lnTo>
                              <a:lnTo>
                                <a:pt x="14697" y="2214"/>
                              </a:lnTo>
                              <a:lnTo>
                                <a:pt x="14965" y="2482"/>
                              </a:lnTo>
                              <a:lnTo>
                                <a:pt x="15500" y="3017"/>
                              </a:lnTo>
                              <a:lnTo>
                                <a:pt x="15646" y="3188"/>
                              </a:lnTo>
                              <a:lnTo>
                                <a:pt x="15792" y="3382"/>
                              </a:lnTo>
                              <a:lnTo>
                                <a:pt x="15938" y="3577"/>
                              </a:lnTo>
                              <a:lnTo>
                                <a:pt x="16084" y="3772"/>
                              </a:lnTo>
                              <a:lnTo>
                                <a:pt x="15743" y="3796"/>
                              </a:lnTo>
                              <a:lnTo>
                                <a:pt x="15403" y="3820"/>
                              </a:lnTo>
                              <a:lnTo>
                                <a:pt x="14697" y="3820"/>
                              </a:lnTo>
                              <a:lnTo>
                                <a:pt x="14016" y="3796"/>
                              </a:lnTo>
                              <a:lnTo>
                                <a:pt x="13651" y="3772"/>
                              </a:lnTo>
                              <a:lnTo>
                                <a:pt x="13310" y="3820"/>
                              </a:lnTo>
                              <a:lnTo>
                                <a:pt x="13261" y="3042"/>
                              </a:lnTo>
                              <a:lnTo>
                                <a:pt x="13188" y="2239"/>
                              </a:lnTo>
                              <a:lnTo>
                                <a:pt x="13188" y="1874"/>
                              </a:lnTo>
                              <a:lnTo>
                                <a:pt x="13188" y="1533"/>
                              </a:lnTo>
                              <a:lnTo>
                                <a:pt x="13237" y="803"/>
                              </a:lnTo>
                              <a:close/>
                              <a:moveTo>
                                <a:pt x="1509" y="3163"/>
                              </a:moveTo>
                              <a:lnTo>
                                <a:pt x="1533" y="3455"/>
                              </a:lnTo>
                              <a:lnTo>
                                <a:pt x="1363" y="3553"/>
                              </a:lnTo>
                              <a:lnTo>
                                <a:pt x="1193" y="3650"/>
                              </a:lnTo>
                              <a:lnTo>
                                <a:pt x="901" y="3918"/>
                              </a:lnTo>
                              <a:lnTo>
                                <a:pt x="706" y="4064"/>
                              </a:lnTo>
                              <a:lnTo>
                                <a:pt x="511" y="4210"/>
                              </a:lnTo>
                              <a:lnTo>
                                <a:pt x="511" y="3845"/>
                              </a:lnTo>
                              <a:lnTo>
                                <a:pt x="511" y="3747"/>
                              </a:lnTo>
                              <a:lnTo>
                                <a:pt x="657" y="3699"/>
                              </a:lnTo>
                              <a:lnTo>
                                <a:pt x="803" y="3626"/>
                              </a:lnTo>
                              <a:lnTo>
                                <a:pt x="1047" y="3455"/>
                              </a:lnTo>
                              <a:lnTo>
                                <a:pt x="1387" y="3236"/>
                              </a:lnTo>
                              <a:lnTo>
                                <a:pt x="1509" y="3163"/>
                              </a:lnTo>
                              <a:close/>
                              <a:moveTo>
                                <a:pt x="1533" y="3942"/>
                              </a:moveTo>
                              <a:lnTo>
                                <a:pt x="1533" y="4404"/>
                              </a:lnTo>
                              <a:lnTo>
                                <a:pt x="1533" y="4526"/>
                              </a:lnTo>
                              <a:lnTo>
                                <a:pt x="1168" y="4745"/>
                              </a:lnTo>
                              <a:lnTo>
                                <a:pt x="828" y="4988"/>
                              </a:lnTo>
                              <a:lnTo>
                                <a:pt x="657" y="5086"/>
                              </a:lnTo>
                              <a:lnTo>
                                <a:pt x="511" y="5232"/>
                              </a:lnTo>
                              <a:lnTo>
                                <a:pt x="511" y="4648"/>
                              </a:lnTo>
                              <a:lnTo>
                                <a:pt x="657" y="4575"/>
                              </a:lnTo>
                              <a:lnTo>
                                <a:pt x="803" y="4477"/>
                              </a:lnTo>
                              <a:lnTo>
                                <a:pt x="1095" y="4258"/>
                              </a:lnTo>
                              <a:lnTo>
                                <a:pt x="1533" y="3942"/>
                              </a:lnTo>
                              <a:close/>
                              <a:moveTo>
                                <a:pt x="1509" y="4964"/>
                              </a:moveTo>
                              <a:lnTo>
                                <a:pt x="1485" y="5378"/>
                              </a:lnTo>
                              <a:lnTo>
                                <a:pt x="1363" y="5451"/>
                              </a:lnTo>
                              <a:lnTo>
                                <a:pt x="1217" y="5548"/>
                              </a:lnTo>
                              <a:lnTo>
                                <a:pt x="998" y="5767"/>
                              </a:lnTo>
                              <a:lnTo>
                                <a:pt x="730" y="5986"/>
                              </a:lnTo>
                              <a:lnTo>
                                <a:pt x="609" y="6108"/>
                              </a:lnTo>
                              <a:lnTo>
                                <a:pt x="487" y="6254"/>
                              </a:lnTo>
                              <a:lnTo>
                                <a:pt x="487" y="5499"/>
                              </a:lnTo>
                              <a:lnTo>
                                <a:pt x="633" y="5475"/>
                              </a:lnTo>
                              <a:lnTo>
                                <a:pt x="755" y="5426"/>
                              </a:lnTo>
                              <a:lnTo>
                                <a:pt x="998" y="5256"/>
                              </a:lnTo>
                              <a:lnTo>
                                <a:pt x="1509" y="4964"/>
                              </a:lnTo>
                              <a:close/>
                              <a:moveTo>
                                <a:pt x="1460" y="5889"/>
                              </a:moveTo>
                              <a:lnTo>
                                <a:pt x="1436" y="6473"/>
                              </a:lnTo>
                              <a:lnTo>
                                <a:pt x="1363" y="6448"/>
                              </a:lnTo>
                              <a:lnTo>
                                <a:pt x="1266" y="6448"/>
                              </a:lnTo>
                              <a:lnTo>
                                <a:pt x="1168" y="6473"/>
                              </a:lnTo>
                              <a:lnTo>
                                <a:pt x="998" y="6594"/>
                              </a:lnTo>
                              <a:lnTo>
                                <a:pt x="852" y="6716"/>
                              </a:lnTo>
                              <a:lnTo>
                                <a:pt x="730" y="6862"/>
                              </a:lnTo>
                              <a:lnTo>
                                <a:pt x="511" y="7105"/>
                              </a:lnTo>
                              <a:lnTo>
                                <a:pt x="487" y="6448"/>
                              </a:lnTo>
                              <a:lnTo>
                                <a:pt x="511" y="6448"/>
                              </a:lnTo>
                              <a:lnTo>
                                <a:pt x="682" y="6424"/>
                              </a:lnTo>
                              <a:lnTo>
                                <a:pt x="828" y="6351"/>
                              </a:lnTo>
                              <a:lnTo>
                                <a:pt x="974" y="6254"/>
                              </a:lnTo>
                              <a:lnTo>
                                <a:pt x="1095" y="6156"/>
                              </a:lnTo>
                              <a:lnTo>
                                <a:pt x="1460" y="5889"/>
                              </a:lnTo>
                              <a:close/>
                              <a:moveTo>
                                <a:pt x="6984" y="6205"/>
                              </a:moveTo>
                              <a:lnTo>
                                <a:pt x="6935" y="6229"/>
                              </a:lnTo>
                              <a:lnTo>
                                <a:pt x="6862" y="6278"/>
                              </a:lnTo>
                              <a:lnTo>
                                <a:pt x="6716" y="6424"/>
                              </a:lnTo>
                              <a:lnTo>
                                <a:pt x="6546" y="6594"/>
                              </a:lnTo>
                              <a:lnTo>
                                <a:pt x="6327" y="6740"/>
                              </a:lnTo>
                              <a:lnTo>
                                <a:pt x="6108" y="6862"/>
                              </a:lnTo>
                              <a:lnTo>
                                <a:pt x="5986" y="6911"/>
                              </a:lnTo>
                              <a:lnTo>
                                <a:pt x="5889" y="6935"/>
                              </a:lnTo>
                              <a:lnTo>
                                <a:pt x="5767" y="6935"/>
                              </a:lnTo>
                              <a:lnTo>
                                <a:pt x="5670" y="6911"/>
                              </a:lnTo>
                              <a:lnTo>
                                <a:pt x="5572" y="6886"/>
                              </a:lnTo>
                              <a:lnTo>
                                <a:pt x="5499" y="6838"/>
                              </a:lnTo>
                              <a:lnTo>
                                <a:pt x="5426" y="6740"/>
                              </a:lnTo>
                              <a:lnTo>
                                <a:pt x="5353" y="6619"/>
                              </a:lnTo>
                              <a:lnTo>
                                <a:pt x="5305" y="6546"/>
                              </a:lnTo>
                              <a:lnTo>
                                <a:pt x="5232" y="6521"/>
                              </a:lnTo>
                              <a:lnTo>
                                <a:pt x="5134" y="6521"/>
                              </a:lnTo>
                              <a:lnTo>
                                <a:pt x="5061" y="6546"/>
                              </a:lnTo>
                              <a:lnTo>
                                <a:pt x="4794" y="6716"/>
                              </a:lnTo>
                              <a:lnTo>
                                <a:pt x="4599" y="6813"/>
                              </a:lnTo>
                              <a:lnTo>
                                <a:pt x="4429" y="6911"/>
                              </a:lnTo>
                              <a:lnTo>
                                <a:pt x="4283" y="6959"/>
                              </a:lnTo>
                              <a:lnTo>
                                <a:pt x="4210" y="6959"/>
                              </a:lnTo>
                              <a:lnTo>
                                <a:pt x="4137" y="6935"/>
                              </a:lnTo>
                              <a:lnTo>
                                <a:pt x="4088" y="6911"/>
                              </a:lnTo>
                              <a:lnTo>
                                <a:pt x="4064" y="6838"/>
                              </a:lnTo>
                              <a:lnTo>
                                <a:pt x="4039" y="6765"/>
                              </a:lnTo>
                              <a:lnTo>
                                <a:pt x="4039" y="6667"/>
                              </a:lnTo>
                              <a:lnTo>
                                <a:pt x="4039" y="6619"/>
                              </a:lnTo>
                              <a:lnTo>
                                <a:pt x="4015" y="6594"/>
                              </a:lnTo>
                              <a:lnTo>
                                <a:pt x="3966" y="6570"/>
                              </a:lnTo>
                              <a:lnTo>
                                <a:pt x="3893" y="6570"/>
                              </a:lnTo>
                              <a:lnTo>
                                <a:pt x="3845" y="6643"/>
                              </a:lnTo>
                              <a:lnTo>
                                <a:pt x="3796" y="6862"/>
                              </a:lnTo>
                              <a:lnTo>
                                <a:pt x="3772" y="6959"/>
                              </a:lnTo>
                              <a:lnTo>
                                <a:pt x="3772" y="7057"/>
                              </a:lnTo>
                              <a:lnTo>
                                <a:pt x="3796" y="7154"/>
                              </a:lnTo>
                              <a:lnTo>
                                <a:pt x="3845" y="7251"/>
                              </a:lnTo>
                              <a:lnTo>
                                <a:pt x="3942" y="7300"/>
                              </a:lnTo>
                              <a:lnTo>
                                <a:pt x="4064" y="7349"/>
                              </a:lnTo>
                              <a:lnTo>
                                <a:pt x="4331" y="7349"/>
                              </a:lnTo>
                              <a:lnTo>
                                <a:pt x="4453" y="7324"/>
                              </a:lnTo>
                              <a:lnTo>
                                <a:pt x="4599" y="7276"/>
                              </a:lnTo>
                              <a:lnTo>
                                <a:pt x="4842" y="7154"/>
                              </a:lnTo>
                              <a:lnTo>
                                <a:pt x="5086" y="7008"/>
                              </a:lnTo>
                              <a:lnTo>
                                <a:pt x="5183" y="7130"/>
                              </a:lnTo>
                              <a:lnTo>
                                <a:pt x="5280" y="7203"/>
                              </a:lnTo>
                              <a:lnTo>
                                <a:pt x="5378" y="7276"/>
                              </a:lnTo>
                              <a:lnTo>
                                <a:pt x="5499" y="7324"/>
                              </a:lnTo>
                              <a:lnTo>
                                <a:pt x="5597" y="7349"/>
                              </a:lnTo>
                              <a:lnTo>
                                <a:pt x="5718" y="7349"/>
                              </a:lnTo>
                              <a:lnTo>
                                <a:pt x="5962" y="7324"/>
                              </a:lnTo>
                              <a:lnTo>
                                <a:pt x="6229" y="7251"/>
                              </a:lnTo>
                              <a:lnTo>
                                <a:pt x="6473" y="7130"/>
                              </a:lnTo>
                              <a:lnTo>
                                <a:pt x="6716" y="6984"/>
                              </a:lnTo>
                              <a:lnTo>
                                <a:pt x="6935" y="6813"/>
                              </a:lnTo>
                              <a:lnTo>
                                <a:pt x="7057" y="6959"/>
                              </a:lnTo>
                              <a:lnTo>
                                <a:pt x="7203" y="7081"/>
                              </a:lnTo>
                              <a:lnTo>
                                <a:pt x="7373" y="7154"/>
                              </a:lnTo>
                              <a:lnTo>
                                <a:pt x="7568" y="7203"/>
                              </a:lnTo>
                              <a:lnTo>
                                <a:pt x="7714" y="7227"/>
                              </a:lnTo>
                              <a:lnTo>
                                <a:pt x="7981" y="7227"/>
                              </a:lnTo>
                              <a:lnTo>
                                <a:pt x="8103" y="7178"/>
                              </a:lnTo>
                              <a:lnTo>
                                <a:pt x="8225" y="7130"/>
                              </a:lnTo>
                              <a:lnTo>
                                <a:pt x="8322" y="7057"/>
                              </a:lnTo>
                              <a:lnTo>
                                <a:pt x="8541" y="6911"/>
                              </a:lnTo>
                              <a:lnTo>
                                <a:pt x="8663" y="7057"/>
                              </a:lnTo>
                              <a:lnTo>
                                <a:pt x="8833" y="7154"/>
                              </a:lnTo>
                              <a:lnTo>
                                <a:pt x="9028" y="7203"/>
                              </a:lnTo>
                              <a:lnTo>
                                <a:pt x="9222" y="7227"/>
                              </a:lnTo>
                              <a:lnTo>
                                <a:pt x="9441" y="7203"/>
                              </a:lnTo>
                              <a:lnTo>
                                <a:pt x="9636" y="7154"/>
                              </a:lnTo>
                              <a:lnTo>
                                <a:pt x="9830" y="7057"/>
                              </a:lnTo>
                              <a:lnTo>
                                <a:pt x="10001" y="6935"/>
                              </a:lnTo>
                              <a:lnTo>
                                <a:pt x="10171" y="7057"/>
                              </a:lnTo>
                              <a:lnTo>
                                <a:pt x="10341" y="7154"/>
                              </a:lnTo>
                              <a:lnTo>
                                <a:pt x="10512" y="7227"/>
                              </a:lnTo>
                              <a:lnTo>
                                <a:pt x="10706" y="7276"/>
                              </a:lnTo>
                              <a:lnTo>
                                <a:pt x="10877" y="7276"/>
                              </a:lnTo>
                              <a:lnTo>
                                <a:pt x="11047" y="7251"/>
                              </a:lnTo>
                              <a:lnTo>
                                <a:pt x="11193" y="7203"/>
                              </a:lnTo>
                              <a:lnTo>
                                <a:pt x="11339" y="7105"/>
                              </a:lnTo>
                              <a:lnTo>
                                <a:pt x="11436" y="7203"/>
                              </a:lnTo>
                              <a:lnTo>
                                <a:pt x="11534" y="7276"/>
                              </a:lnTo>
                              <a:lnTo>
                                <a:pt x="11655" y="7349"/>
                              </a:lnTo>
                              <a:lnTo>
                                <a:pt x="11777" y="7397"/>
                              </a:lnTo>
                              <a:lnTo>
                                <a:pt x="11899" y="7422"/>
                              </a:lnTo>
                              <a:lnTo>
                                <a:pt x="12020" y="7422"/>
                              </a:lnTo>
                              <a:lnTo>
                                <a:pt x="12142" y="7397"/>
                              </a:lnTo>
                              <a:lnTo>
                                <a:pt x="12239" y="7349"/>
                              </a:lnTo>
                              <a:lnTo>
                                <a:pt x="12337" y="7300"/>
                              </a:lnTo>
                              <a:lnTo>
                                <a:pt x="12434" y="7203"/>
                              </a:lnTo>
                              <a:lnTo>
                                <a:pt x="12604" y="7032"/>
                              </a:lnTo>
                              <a:lnTo>
                                <a:pt x="12848" y="7178"/>
                              </a:lnTo>
                              <a:lnTo>
                                <a:pt x="12969" y="7251"/>
                              </a:lnTo>
                              <a:lnTo>
                                <a:pt x="13091" y="7300"/>
                              </a:lnTo>
                              <a:lnTo>
                                <a:pt x="13213" y="7324"/>
                              </a:lnTo>
                              <a:lnTo>
                                <a:pt x="13334" y="7324"/>
                              </a:lnTo>
                              <a:lnTo>
                                <a:pt x="13432" y="7300"/>
                              </a:lnTo>
                              <a:lnTo>
                                <a:pt x="13529" y="7227"/>
                              </a:lnTo>
                              <a:lnTo>
                                <a:pt x="13651" y="7324"/>
                              </a:lnTo>
                              <a:lnTo>
                                <a:pt x="13797" y="7373"/>
                              </a:lnTo>
                              <a:lnTo>
                                <a:pt x="13967" y="7397"/>
                              </a:lnTo>
                              <a:lnTo>
                                <a:pt x="14113" y="7373"/>
                              </a:lnTo>
                              <a:lnTo>
                                <a:pt x="14259" y="7349"/>
                              </a:lnTo>
                              <a:lnTo>
                                <a:pt x="14405" y="7251"/>
                              </a:lnTo>
                              <a:lnTo>
                                <a:pt x="14502" y="7154"/>
                              </a:lnTo>
                              <a:lnTo>
                                <a:pt x="14575" y="7008"/>
                              </a:lnTo>
                              <a:lnTo>
                                <a:pt x="14575" y="6959"/>
                              </a:lnTo>
                              <a:lnTo>
                                <a:pt x="14575" y="6935"/>
                              </a:lnTo>
                              <a:lnTo>
                                <a:pt x="14527" y="6911"/>
                              </a:lnTo>
                              <a:lnTo>
                                <a:pt x="14502" y="6911"/>
                              </a:lnTo>
                              <a:lnTo>
                                <a:pt x="14283" y="6959"/>
                              </a:lnTo>
                              <a:lnTo>
                                <a:pt x="14016" y="7032"/>
                              </a:lnTo>
                              <a:lnTo>
                                <a:pt x="13894" y="7032"/>
                              </a:lnTo>
                              <a:lnTo>
                                <a:pt x="13772" y="7008"/>
                              </a:lnTo>
                              <a:lnTo>
                                <a:pt x="13699" y="6959"/>
                              </a:lnTo>
                              <a:lnTo>
                                <a:pt x="13651" y="6911"/>
                              </a:lnTo>
                              <a:lnTo>
                                <a:pt x="13651" y="6862"/>
                              </a:lnTo>
                              <a:lnTo>
                                <a:pt x="13626" y="6789"/>
                              </a:lnTo>
                              <a:lnTo>
                                <a:pt x="13578" y="6740"/>
                              </a:lnTo>
                              <a:lnTo>
                                <a:pt x="13529" y="6692"/>
                              </a:lnTo>
                              <a:lnTo>
                                <a:pt x="13407" y="6692"/>
                              </a:lnTo>
                              <a:lnTo>
                                <a:pt x="13359" y="6716"/>
                              </a:lnTo>
                              <a:lnTo>
                                <a:pt x="13334" y="6789"/>
                              </a:lnTo>
                              <a:lnTo>
                                <a:pt x="13310" y="6862"/>
                              </a:lnTo>
                              <a:lnTo>
                                <a:pt x="13286" y="6911"/>
                              </a:lnTo>
                              <a:lnTo>
                                <a:pt x="13286" y="6959"/>
                              </a:lnTo>
                              <a:lnTo>
                                <a:pt x="13261" y="6984"/>
                              </a:lnTo>
                              <a:lnTo>
                                <a:pt x="13115" y="6984"/>
                              </a:lnTo>
                              <a:lnTo>
                                <a:pt x="13018" y="6935"/>
                              </a:lnTo>
                              <a:lnTo>
                                <a:pt x="12823" y="6789"/>
                              </a:lnTo>
                              <a:lnTo>
                                <a:pt x="12677" y="6667"/>
                              </a:lnTo>
                              <a:lnTo>
                                <a:pt x="12629" y="6643"/>
                              </a:lnTo>
                              <a:lnTo>
                                <a:pt x="12580" y="6619"/>
                              </a:lnTo>
                              <a:lnTo>
                                <a:pt x="12507" y="6619"/>
                              </a:lnTo>
                              <a:lnTo>
                                <a:pt x="12458" y="6667"/>
                              </a:lnTo>
                              <a:lnTo>
                                <a:pt x="12264" y="6886"/>
                              </a:lnTo>
                              <a:lnTo>
                                <a:pt x="12166" y="6959"/>
                              </a:lnTo>
                              <a:lnTo>
                                <a:pt x="12045" y="7032"/>
                              </a:lnTo>
                              <a:lnTo>
                                <a:pt x="11947" y="7057"/>
                              </a:lnTo>
                              <a:lnTo>
                                <a:pt x="11850" y="7032"/>
                              </a:lnTo>
                              <a:lnTo>
                                <a:pt x="11777" y="7008"/>
                              </a:lnTo>
                              <a:lnTo>
                                <a:pt x="11704" y="6911"/>
                              </a:lnTo>
                              <a:lnTo>
                                <a:pt x="11631" y="6813"/>
                              </a:lnTo>
                              <a:lnTo>
                                <a:pt x="11582" y="6667"/>
                              </a:lnTo>
                              <a:lnTo>
                                <a:pt x="11582" y="6594"/>
                              </a:lnTo>
                              <a:lnTo>
                                <a:pt x="11534" y="6521"/>
                              </a:lnTo>
                              <a:lnTo>
                                <a:pt x="11485" y="6497"/>
                              </a:lnTo>
                              <a:lnTo>
                                <a:pt x="11436" y="6473"/>
                              </a:lnTo>
                              <a:lnTo>
                                <a:pt x="11363" y="6473"/>
                              </a:lnTo>
                              <a:lnTo>
                                <a:pt x="11315" y="6497"/>
                              </a:lnTo>
                              <a:lnTo>
                                <a:pt x="11266" y="6546"/>
                              </a:lnTo>
                              <a:lnTo>
                                <a:pt x="11217" y="6619"/>
                              </a:lnTo>
                              <a:lnTo>
                                <a:pt x="11193" y="6716"/>
                              </a:lnTo>
                              <a:lnTo>
                                <a:pt x="11144" y="6789"/>
                              </a:lnTo>
                              <a:lnTo>
                                <a:pt x="11071" y="6838"/>
                              </a:lnTo>
                              <a:lnTo>
                                <a:pt x="11023" y="6886"/>
                              </a:lnTo>
                              <a:lnTo>
                                <a:pt x="10950" y="6911"/>
                              </a:lnTo>
                              <a:lnTo>
                                <a:pt x="10877" y="6911"/>
                              </a:lnTo>
                              <a:lnTo>
                                <a:pt x="10706" y="6886"/>
                              </a:lnTo>
                              <a:lnTo>
                                <a:pt x="10560" y="6838"/>
                              </a:lnTo>
                              <a:lnTo>
                                <a:pt x="10390" y="6740"/>
                              </a:lnTo>
                              <a:lnTo>
                                <a:pt x="10268" y="6643"/>
                              </a:lnTo>
                              <a:lnTo>
                                <a:pt x="10147" y="6521"/>
                              </a:lnTo>
                              <a:lnTo>
                                <a:pt x="10074" y="6473"/>
                              </a:lnTo>
                              <a:lnTo>
                                <a:pt x="10001" y="6448"/>
                              </a:lnTo>
                              <a:lnTo>
                                <a:pt x="9928" y="6473"/>
                              </a:lnTo>
                              <a:lnTo>
                                <a:pt x="9855" y="6521"/>
                              </a:lnTo>
                              <a:lnTo>
                                <a:pt x="9757" y="6619"/>
                              </a:lnTo>
                              <a:lnTo>
                                <a:pt x="9611" y="6716"/>
                              </a:lnTo>
                              <a:lnTo>
                                <a:pt x="9441" y="6789"/>
                              </a:lnTo>
                              <a:lnTo>
                                <a:pt x="9271" y="6838"/>
                              </a:lnTo>
                              <a:lnTo>
                                <a:pt x="9101" y="6838"/>
                              </a:lnTo>
                              <a:lnTo>
                                <a:pt x="9028" y="6813"/>
                              </a:lnTo>
                              <a:lnTo>
                                <a:pt x="8979" y="6789"/>
                              </a:lnTo>
                              <a:lnTo>
                                <a:pt x="8906" y="6740"/>
                              </a:lnTo>
                              <a:lnTo>
                                <a:pt x="8882" y="6667"/>
                              </a:lnTo>
                              <a:lnTo>
                                <a:pt x="8833" y="6594"/>
                              </a:lnTo>
                              <a:lnTo>
                                <a:pt x="8833" y="6497"/>
                              </a:lnTo>
                              <a:lnTo>
                                <a:pt x="8809" y="6424"/>
                              </a:lnTo>
                              <a:lnTo>
                                <a:pt x="8784" y="6375"/>
                              </a:lnTo>
                              <a:lnTo>
                                <a:pt x="8736" y="6327"/>
                              </a:lnTo>
                              <a:lnTo>
                                <a:pt x="8687" y="6302"/>
                              </a:lnTo>
                              <a:lnTo>
                                <a:pt x="8638" y="6278"/>
                              </a:lnTo>
                              <a:lnTo>
                                <a:pt x="8565" y="6278"/>
                              </a:lnTo>
                              <a:lnTo>
                                <a:pt x="8517" y="6302"/>
                              </a:lnTo>
                              <a:lnTo>
                                <a:pt x="8468" y="6351"/>
                              </a:lnTo>
                              <a:lnTo>
                                <a:pt x="8298" y="6546"/>
                              </a:lnTo>
                              <a:lnTo>
                                <a:pt x="8200" y="6643"/>
                              </a:lnTo>
                              <a:lnTo>
                                <a:pt x="8103" y="6740"/>
                              </a:lnTo>
                              <a:lnTo>
                                <a:pt x="7981" y="6789"/>
                              </a:lnTo>
                              <a:lnTo>
                                <a:pt x="7860" y="6813"/>
                              </a:lnTo>
                              <a:lnTo>
                                <a:pt x="7714" y="6813"/>
                              </a:lnTo>
                              <a:lnTo>
                                <a:pt x="7592" y="6789"/>
                              </a:lnTo>
                              <a:lnTo>
                                <a:pt x="7446" y="6740"/>
                              </a:lnTo>
                              <a:lnTo>
                                <a:pt x="7349" y="6667"/>
                              </a:lnTo>
                              <a:lnTo>
                                <a:pt x="7276" y="6546"/>
                              </a:lnTo>
                              <a:lnTo>
                                <a:pt x="7227" y="6424"/>
                              </a:lnTo>
                              <a:lnTo>
                                <a:pt x="7227" y="6375"/>
                              </a:lnTo>
                              <a:lnTo>
                                <a:pt x="7178" y="6302"/>
                              </a:lnTo>
                              <a:lnTo>
                                <a:pt x="7154" y="6278"/>
                              </a:lnTo>
                              <a:lnTo>
                                <a:pt x="7105" y="6229"/>
                              </a:lnTo>
                              <a:lnTo>
                                <a:pt x="7032" y="6205"/>
                              </a:lnTo>
                              <a:close/>
                              <a:moveTo>
                                <a:pt x="1412" y="6813"/>
                              </a:moveTo>
                              <a:lnTo>
                                <a:pt x="1387" y="7397"/>
                              </a:lnTo>
                              <a:lnTo>
                                <a:pt x="1144" y="7616"/>
                              </a:lnTo>
                              <a:lnTo>
                                <a:pt x="925" y="7835"/>
                              </a:lnTo>
                              <a:lnTo>
                                <a:pt x="755" y="8006"/>
                              </a:lnTo>
                              <a:lnTo>
                                <a:pt x="584" y="8176"/>
                              </a:lnTo>
                              <a:lnTo>
                                <a:pt x="536" y="7543"/>
                              </a:lnTo>
                              <a:lnTo>
                                <a:pt x="657" y="7446"/>
                              </a:lnTo>
                              <a:lnTo>
                                <a:pt x="755" y="7349"/>
                              </a:lnTo>
                              <a:lnTo>
                                <a:pt x="949" y="7154"/>
                              </a:lnTo>
                              <a:lnTo>
                                <a:pt x="1095" y="7032"/>
                              </a:lnTo>
                              <a:lnTo>
                                <a:pt x="1241" y="6911"/>
                              </a:lnTo>
                              <a:lnTo>
                                <a:pt x="1412" y="6813"/>
                              </a:lnTo>
                              <a:close/>
                              <a:moveTo>
                                <a:pt x="1363" y="7981"/>
                              </a:moveTo>
                              <a:lnTo>
                                <a:pt x="1339" y="8468"/>
                              </a:lnTo>
                              <a:lnTo>
                                <a:pt x="1241" y="8541"/>
                              </a:lnTo>
                              <a:lnTo>
                                <a:pt x="1168" y="8614"/>
                              </a:lnTo>
                              <a:lnTo>
                                <a:pt x="1022" y="8736"/>
                              </a:lnTo>
                              <a:lnTo>
                                <a:pt x="901" y="8882"/>
                              </a:lnTo>
                              <a:lnTo>
                                <a:pt x="779" y="9052"/>
                              </a:lnTo>
                              <a:lnTo>
                                <a:pt x="633" y="9222"/>
                              </a:lnTo>
                              <a:lnTo>
                                <a:pt x="584" y="8492"/>
                              </a:lnTo>
                              <a:lnTo>
                                <a:pt x="730" y="8444"/>
                              </a:lnTo>
                              <a:lnTo>
                                <a:pt x="852" y="8395"/>
                              </a:lnTo>
                              <a:lnTo>
                                <a:pt x="1095" y="8200"/>
                              </a:lnTo>
                              <a:lnTo>
                                <a:pt x="1363" y="7981"/>
                              </a:lnTo>
                              <a:close/>
                              <a:moveTo>
                                <a:pt x="10901" y="8638"/>
                              </a:moveTo>
                              <a:lnTo>
                                <a:pt x="10828" y="8687"/>
                              </a:lnTo>
                              <a:lnTo>
                                <a:pt x="10779" y="8736"/>
                              </a:lnTo>
                              <a:lnTo>
                                <a:pt x="10706" y="8857"/>
                              </a:lnTo>
                              <a:lnTo>
                                <a:pt x="10682" y="8979"/>
                              </a:lnTo>
                              <a:lnTo>
                                <a:pt x="10560" y="9076"/>
                              </a:lnTo>
                              <a:lnTo>
                                <a:pt x="10414" y="9149"/>
                              </a:lnTo>
                              <a:lnTo>
                                <a:pt x="10293" y="9173"/>
                              </a:lnTo>
                              <a:lnTo>
                                <a:pt x="10122" y="9173"/>
                              </a:lnTo>
                              <a:lnTo>
                                <a:pt x="10025" y="9149"/>
                              </a:lnTo>
                              <a:lnTo>
                                <a:pt x="9976" y="9125"/>
                              </a:lnTo>
                              <a:lnTo>
                                <a:pt x="9928" y="9076"/>
                              </a:lnTo>
                              <a:lnTo>
                                <a:pt x="9903" y="9028"/>
                              </a:lnTo>
                              <a:lnTo>
                                <a:pt x="9903" y="8930"/>
                              </a:lnTo>
                              <a:lnTo>
                                <a:pt x="9879" y="8857"/>
                              </a:lnTo>
                              <a:lnTo>
                                <a:pt x="9830" y="8809"/>
                              </a:lnTo>
                              <a:lnTo>
                                <a:pt x="9757" y="8760"/>
                              </a:lnTo>
                              <a:lnTo>
                                <a:pt x="9684" y="8760"/>
                              </a:lnTo>
                              <a:lnTo>
                                <a:pt x="9611" y="8784"/>
                              </a:lnTo>
                              <a:lnTo>
                                <a:pt x="9563" y="8833"/>
                              </a:lnTo>
                              <a:lnTo>
                                <a:pt x="9514" y="8906"/>
                              </a:lnTo>
                              <a:lnTo>
                                <a:pt x="9490" y="8955"/>
                              </a:lnTo>
                              <a:lnTo>
                                <a:pt x="9441" y="9003"/>
                              </a:lnTo>
                              <a:lnTo>
                                <a:pt x="9320" y="9052"/>
                              </a:lnTo>
                              <a:lnTo>
                                <a:pt x="9149" y="9101"/>
                              </a:lnTo>
                              <a:lnTo>
                                <a:pt x="8979" y="9125"/>
                              </a:lnTo>
                              <a:lnTo>
                                <a:pt x="8809" y="9101"/>
                              </a:lnTo>
                              <a:lnTo>
                                <a:pt x="8663" y="9076"/>
                              </a:lnTo>
                              <a:lnTo>
                                <a:pt x="8541" y="9003"/>
                              </a:lnTo>
                              <a:lnTo>
                                <a:pt x="8517" y="8955"/>
                              </a:lnTo>
                              <a:lnTo>
                                <a:pt x="8492" y="8906"/>
                              </a:lnTo>
                              <a:lnTo>
                                <a:pt x="8492" y="8833"/>
                              </a:lnTo>
                              <a:lnTo>
                                <a:pt x="8444" y="8784"/>
                              </a:lnTo>
                              <a:lnTo>
                                <a:pt x="8419" y="8736"/>
                              </a:lnTo>
                              <a:lnTo>
                                <a:pt x="8371" y="8711"/>
                              </a:lnTo>
                              <a:lnTo>
                                <a:pt x="8298" y="8687"/>
                              </a:lnTo>
                              <a:lnTo>
                                <a:pt x="8249" y="8687"/>
                              </a:lnTo>
                              <a:lnTo>
                                <a:pt x="8200" y="8711"/>
                              </a:lnTo>
                              <a:lnTo>
                                <a:pt x="8127" y="8736"/>
                              </a:lnTo>
                              <a:lnTo>
                                <a:pt x="8006" y="8906"/>
                              </a:lnTo>
                              <a:lnTo>
                                <a:pt x="7860" y="9052"/>
                              </a:lnTo>
                              <a:lnTo>
                                <a:pt x="7787" y="9125"/>
                              </a:lnTo>
                              <a:lnTo>
                                <a:pt x="7689" y="9173"/>
                              </a:lnTo>
                              <a:lnTo>
                                <a:pt x="7568" y="9222"/>
                              </a:lnTo>
                              <a:lnTo>
                                <a:pt x="7446" y="9246"/>
                              </a:lnTo>
                              <a:lnTo>
                                <a:pt x="7324" y="9246"/>
                              </a:lnTo>
                              <a:lnTo>
                                <a:pt x="7276" y="9222"/>
                              </a:lnTo>
                              <a:lnTo>
                                <a:pt x="7227" y="9198"/>
                              </a:lnTo>
                              <a:lnTo>
                                <a:pt x="7203" y="9149"/>
                              </a:lnTo>
                              <a:lnTo>
                                <a:pt x="7178" y="9076"/>
                              </a:lnTo>
                              <a:lnTo>
                                <a:pt x="7178" y="9003"/>
                              </a:lnTo>
                              <a:lnTo>
                                <a:pt x="7203" y="8930"/>
                              </a:lnTo>
                              <a:lnTo>
                                <a:pt x="7203" y="8833"/>
                              </a:lnTo>
                              <a:lnTo>
                                <a:pt x="7154" y="8760"/>
                              </a:lnTo>
                              <a:lnTo>
                                <a:pt x="7105" y="8687"/>
                              </a:lnTo>
                              <a:lnTo>
                                <a:pt x="7032" y="8663"/>
                              </a:lnTo>
                              <a:lnTo>
                                <a:pt x="6886" y="8663"/>
                              </a:lnTo>
                              <a:lnTo>
                                <a:pt x="6813" y="8711"/>
                              </a:lnTo>
                              <a:lnTo>
                                <a:pt x="6789" y="8809"/>
                              </a:lnTo>
                              <a:lnTo>
                                <a:pt x="6740" y="8906"/>
                              </a:lnTo>
                              <a:lnTo>
                                <a:pt x="6692" y="8979"/>
                              </a:lnTo>
                              <a:lnTo>
                                <a:pt x="6619" y="9076"/>
                              </a:lnTo>
                              <a:lnTo>
                                <a:pt x="6521" y="9125"/>
                              </a:lnTo>
                              <a:lnTo>
                                <a:pt x="6424" y="9173"/>
                              </a:lnTo>
                              <a:lnTo>
                                <a:pt x="6327" y="9222"/>
                              </a:lnTo>
                              <a:lnTo>
                                <a:pt x="6083" y="9271"/>
                              </a:lnTo>
                              <a:lnTo>
                                <a:pt x="5864" y="9246"/>
                              </a:lnTo>
                              <a:lnTo>
                                <a:pt x="5743" y="9222"/>
                              </a:lnTo>
                              <a:lnTo>
                                <a:pt x="5645" y="9198"/>
                              </a:lnTo>
                              <a:lnTo>
                                <a:pt x="5572" y="9125"/>
                              </a:lnTo>
                              <a:lnTo>
                                <a:pt x="5499" y="9052"/>
                              </a:lnTo>
                              <a:lnTo>
                                <a:pt x="5451" y="8979"/>
                              </a:lnTo>
                              <a:lnTo>
                                <a:pt x="5402" y="8882"/>
                              </a:lnTo>
                              <a:lnTo>
                                <a:pt x="5402" y="8833"/>
                              </a:lnTo>
                              <a:lnTo>
                                <a:pt x="5378" y="8784"/>
                              </a:lnTo>
                              <a:lnTo>
                                <a:pt x="5280" y="8736"/>
                              </a:lnTo>
                              <a:lnTo>
                                <a:pt x="5183" y="8711"/>
                              </a:lnTo>
                              <a:lnTo>
                                <a:pt x="5086" y="8736"/>
                              </a:lnTo>
                              <a:lnTo>
                                <a:pt x="4842" y="8906"/>
                              </a:lnTo>
                              <a:lnTo>
                                <a:pt x="4648" y="9028"/>
                              </a:lnTo>
                              <a:lnTo>
                                <a:pt x="4453" y="9149"/>
                              </a:lnTo>
                              <a:lnTo>
                                <a:pt x="4258" y="9222"/>
                              </a:lnTo>
                              <a:lnTo>
                                <a:pt x="4112" y="9222"/>
                              </a:lnTo>
                              <a:lnTo>
                                <a:pt x="4064" y="9198"/>
                              </a:lnTo>
                              <a:lnTo>
                                <a:pt x="4015" y="9149"/>
                              </a:lnTo>
                              <a:lnTo>
                                <a:pt x="3991" y="9076"/>
                              </a:lnTo>
                              <a:lnTo>
                                <a:pt x="4015" y="8955"/>
                              </a:lnTo>
                              <a:lnTo>
                                <a:pt x="4015" y="8906"/>
                              </a:lnTo>
                              <a:lnTo>
                                <a:pt x="3991" y="8857"/>
                              </a:lnTo>
                              <a:lnTo>
                                <a:pt x="3966" y="8833"/>
                              </a:lnTo>
                              <a:lnTo>
                                <a:pt x="3918" y="8809"/>
                              </a:lnTo>
                              <a:lnTo>
                                <a:pt x="3893" y="8784"/>
                              </a:lnTo>
                              <a:lnTo>
                                <a:pt x="3845" y="8809"/>
                              </a:lnTo>
                              <a:lnTo>
                                <a:pt x="3796" y="8809"/>
                              </a:lnTo>
                              <a:lnTo>
                                <a:pt x="3747" y="8857"/>
                              </a:lnTo>
                              <a:lnTo>
                                <a:pt x="3699" y="8979"/>
                              </a:lnTo>
                              <a:lnTo>
                                <a:pt x="3674" y="9101"/>
                              </a:lnTo>
                              <a:lnTo>
                                <a:pt x="3674" y="9222"/>
                              </a:lnTo>
                              <a:lnTo>
                                <a:pt x="3699" y="9319"/>
                              </a:lnTo>
                              <a:lnTo>
                                <a:pt x="3772" y="9417"/>
                              </a:lnTo>
                              <a:lnTo>
                                <a:pt x="3845" y="9514"/>
                              </a:lnTo>
                              <a:lnTo>
                                <a:pt x="3966" y="9587"/>
                              </a:lnTo>
                              <a:lnTo>
                                <a:pt x="4088" y="9636"/>
                              </a:lnTo>
                              <a:lnTo>
                                <a:pt x="4210" y="9660"/>
                              </a:lnTo>
                              <a:lnTo>
                                <a:pt x="4356" y="9636"/>
                              </a:lnTo>
                              <a:lnTo>
                                <a:pt x="4477" y="9611"/>
                              </a:lnTo>
                              <a:lnTo>
                                <a:pt x="4599" y="9563"/>
                              </a:lnTo>
                              <a:lnTo>
                                <a:pt x="4842" y="9417"/>
                              </a:lnTo>
                              <a:lnTo>
                                <a:pt x="5086" y="9246"/>
                              </a:lnTo>
                              <a:lnTo>
                                <a:pt x="5159" y="9344"/>
                              </a:lnTo>
                              <a:lnTo>
                                <a:pt x="5232" y="9441"/>
                              </a:lnTo>
                              <a:lnTo>
                                <a:pt x="5329" y="9514"/>
                              </a:lnTo>
                              <a:lnTo>
                                <a:pt x="5426" y="9563"/>
                              </a:lnTo>
                              <a:lnTo>
                                <a:pt x="5670" y="9660"/>
                              </a:lnTo>
                              <a:lnTo>
                                <a:pt x="5913" y="9684"/>
                              </a:lnTo>
                              <a:lnTo>
                                <a:pt x="6181" y="9684"/>
                              </a:lnTo>
                              <a:lnTo>
                                <a:pt x="6424" y="9636"/>
                              </a:lnTo>
                              <a:lnTo>
                                <a:pt x="6667" y="9538"/>
                              </a:lnTo>
                              <a:lnTo>
                                <a:pt x="6886" y="9392"/>
                              </a:lnTo>
                              <a:lnTo>
                                <a:pt x="6984" y="9490"/>
                              </a:lnTo>
                              <a:lnTo>
                                <a:pt x="7081" y="9563"/>
                              </a:lnTo>
                              <a:lnTo>
                                <a:pt x="7227" y="9636"/>
                              </a:lnTo>
                              <a:lnTo>
                                <a:pt x="7373" y="9684"/>
                              </a:lnTo>
                              <a:lnTo>
                                <a:pt x="7519" y="9709"/>
                              </a:lnTo>
                              <a:lnTo>
                                <a:pt x="7641" y="9684"/>
                              </a:lnTo>
                              <a:lnTo>
                                <a:pt x="7762" y="9660"/>
                              </a:lnTo>
                              <a:lnTo>
                                <a:pt x="7884" y="9611"/>
                              </a:lnTo>
                              <a:lnTo>
                                <a:pt x="7981" y="9538"/>
                              </a:lnTo>
                              <a:lnTo>
                                <a:pt x="8079" y="9465"/>
                              </a:lnTo>
                              <a:lnTo>
                                <a:pt x="8249" y="9271"/>
                              </a:lnTo>
                              <a:lnTo>
                                <a:pt x="8371" y="9368"/>
                              </a:lnTo>
                              <a:lnTo>
                                <a:pt x="8541" y="9465"/>
                              </a:lnTo>
                              <a:lnTo>
                                <a:pt x="8711" y="9514"/>
                              </a:lnTo>
                              <a:lnTo>
                                <a:pt x="8906" y="9538"/>
                              </a:lnTo>
                              <a:lnTo>
                                <a:pt x="9101" y="9538"/>
                              </a:lnTo>
                              <a:lnTo>
                                <a:pt x="9271" y="9514"/>
                              </a:lnTo>
                              <a:lnTo>
                                <a:pt x="9466" y="9441"/>
                              </a:lnTo>
                              <a:lnTo>
                                <a:pt x="9611" y="9368"/>
                              </a:lnTo>
                              <a:lnTo>
                                <a:pt x="9733" y="9465"/>
                              </a:lnTo>
                              <a:lnTo>
                                <a:pt x="9855" y="9514"/>
                              </a:lnTo>
                              <a:lnTo>
                                <a:pt x="10025" y="9563"/>
                              </a:lnTo>
                              <a:lnTo>
                                <a:pt x="10195" y="9563"/>
                              </a:lnTo>
                              <a:lnTo>
                                <a:pt x="10366" y="9538"/>
                              </a:lnTo>
                              <a:lnTo>
                                <a:pt x="10560" y="9490"/>
                              </a:lnTo>
                              <a:lnTo>
                                <a:pt x="10706" y="9417"/>
                              </a:lnTo>
                              <a:lnTo>
                                <a:pt x="10852" y="9319"/>
                              </a:lnTo>
                              <a:lnTo>
                                <a:pt x="10974" y="9392"/>
                              </a:lnTo>
                              <a:lnTo>
                                <a:pt x="11096" y="9441"/>
                              </a:lnTo>
                              <a:lnTo>
                                <a:pt x="11242" y="9465"/>
                              </a:lnTo>
                              <a:lnTo>
                                <a:pt x="11363" y="9490"/>
                              </a:lnTo>
                              <a:lnTo>
                                <a:pt x="11509" y="9490"/>
                              </a:lnTo>
                              <a:lnTo>
                                <a:pt x="11655" y="9465"/>
                              </a:lnTo>
                              <a:lnTo>
                                <a:pt x="11801" y="9417"/>
                              </a:lnTo>
                              <a:lnTo>
                                <a:pt x="11923" y="9344"/>
                              </a:lnTo>
                              <a:lnTo>
                                <a:pt x="12020" y="9441"/>
                              </a:lnTo>
                              <a:lnTo>
                                <a:pt x="12142" y="9490"/>
                              </a:lnTo>
                              <a:lnTo>
                                <a:pt x="12434" y="9490"/>
                              </a:lnTo>
                              <a:lnTo>
                                <a:pt x="12580" y="9441"/>
                              </a:lnTo>
                              <a:lnTo>
                                <a:pt x="12750" y="9392"/>
                              </a:lnTo>
                              <a:lnTo>
                                <a:pt x="12896" y="9319"/>
                              </a:lnTo>
                              <a:lnTo>
                                <a:pt x="13042" y="9222"/>
                              </a:lnTo>
                              <a:lnTo>
                                <a:pt x="13091" y="9295"/>
                              </a:lnTo>
                              <a:lnTo>
                                <a:pt x="13164" y="9344"/>
                              </a:lnTo>
                              <a:lnTo>
                                <a:pt x="13310" y="9417"/>
                              </a:lnTo>
                              <a:lnTo>
                                <a:pt x="13480" y="9441"/>
                              </a:lnTo>
                              <a:lnTo>
                                <a:pt x="13675" y="9441"/>
                              </a:lnTo>
                              <a:lnTo>
                                <a:pt x="13870" y="9392"/>
                              </a:lnTo>
                              <a:lnTo>
                                <a:pt x="14064" y="9319"/>
                              </a:lnTo>
                              <a:lnTo>
                                <a:pt x="14259" y="9246"/>
                              </a:lnTo>
                              <a:lnTo>
                                <a:pt x="14405" y="9149"/>
                              </a:lnTo>
                              <a:lnTo>
                                <a:pt x="14478" y="9101"/>
                              </a:lnTo>
                              <a:lnTo>
                                <a:pt x="14502" y="9028"/>
                              </a:lnTo>
                              <a:lnTo>
                                <a:pt x="14478" y="8955"/>
                              </a:lnTo>
                              <a:lnTo>
                                <a:pt x="14454" y="8882"/>
                              </a:lnTo>
                              <a:lnTo>
                                <a:pt x="14429" y="8833"/>
                              </a:lnTo>
                              <a:lnTo>
                                <a:pt x="14356" y="8809"/>
                              </a:lnTo>
                              <a:lnTo>
                                <a:pt x="14308" y="8809"/>
                              </a:lnTo>
                              <a:lnTo>
                                <a:pt x="14235" y="8833"/>
                              </a:lnTo>
                              <a:lnTo>
                                <a:pt x="14016" y="8955"/>
                              </a:lnTo>
                              <a:lnTo>
                                <a:pt x="13845" y="9028"/>
                              </a:lnTo>
                              <a:lnTo>
                                <a:pt x="13675" y="9076"/>
                              </a:lnTo>
                              <a:lnTo>
                                <a:pt x="13529" y="9101"/>
                              </a:lnTo>
                              <a:lnTo>
                                <a:pt x="13407" y="9101"/>
                              </a:lnTo>
                              <a:lnTo>
                                <a:pt x="13359" y="9076"/>
                              </a:lnTo>
                              <a:lnTo>
                                <a:pt x="13334" y="9028"/>
                              </a:lnTo>
                              <a:lnTo>
                                <a:pt x="13310" y="8979"/>
                              </a:lnTo>
                              <a:lnTo>
                                <a:pt x="13310" y="8906"/>
                              </a:lnTo>
                              <a:lnTo>
                                <a:pt x="13310" y="8857"/>
                              </a:lnTo>
                              <a:lnTo>
                                <a:pt x="13286" y="8784"/>
                              </a:lnTo>
                              <a:lnTo>
                                <a:pt x="13261" y="8736"/>
                              </a:lnTo>
                              <a:lnTo>
                                <a:pt x="13213" y="8711"/>
                              </a:lnTo>
                              <a:lnTo>
                                <a:pt x="13091" y="8711"/>
                              </a:lnTo>
                              <a:lnTo>
                                <a:pt x="13042" y="8736"/>
                              </a:lnTo>
                              <a:lnTo>
                                <a:pt x="13018" y="8784"/>
                              </a:lnTo>
                              <a:lnTo>
                                <a:pt x="12945" y="8882"/>
                              </a:lnTo>
                              <a:lnTo>
                                <a:pt x="12823" y="8979"/>
                              </a:lnTo>
                              <a:lnTo>
                                <a:pt x="12653" y="9076"/>
                              </a:lnTo>
                              <a:lnTo>
                                <a:pt x="12507" y="9149"/>
                              </a:lnTo>
                              <a:lnTo>
                                <a:pt x="12361" y="9198"/>
                              </a:lnTo>
                              <a:lnTo>
                                <a:pt x="12312" y="9198"/>
                              </a:lnTo>
                              <a:lnTo>
                                <a:pt x="12264" y="9173"/>
                              </a:lnTo>
                              <a:lnTo>
                                <a:pt x="12215" y="9149"/>
                              </a:lnTo>
                              <a:lnTo>
                                <a:pt x="12191" y="9101"/>
                              </a:lnTo>
                              <a:lnTo>
                                <a:pt x="12191" y="9028"/>
                              </a:lnTo>
                              <a:lnTo>
                                <a:pt x="12215" y="8930"/>
                              </a:lnTo>
                              <a:lnTo>
                                <a:pt x="12215" y="8857"/>
                              </a:lnTo>
                              <a:lnTo>
                                <a:pt x="12191" y="8809"/>
                              </a:lnTo>
                              <a:lnTo>
                                <a:pt x="12142" y="8760"/>
                              </a:lnTo>
                              <a:lnTo>
                                <a:pt x="12093" y="8736"/>
                              </a:lnTo>
                              <a:lnTo>
                                <a:pt x="12045" y="8736"/>
                              </a:lnTo>
                              <a:lnTo>
                                <a:pt x="11972" y="8760"/>
                              </a:lnTo>
                              <a:lnTo>
                                <a:pt x="11923" y="8784"/>
                              </a:lnTo>
                              <a:lnTo>
                                <a:pt x="11899" y="8857"/>
                              </a:lnTo>
                              <a:lnTo>
                                <a:pt x="11801" y="8979"/>
                              </a:lnTo>
                              <a:lnTo>
                                <a:pt x="11704" y="9076"/>
                              </a:lnTo>
                              <a:lnTo>
                                <a:pt x="11582" y="9125"/>
                              </a:lnTo>
                              <a:lnTo>
                                <a:pt x="11266" y="9125"/>
                              </a:lnTo>
                              <a:lnTo>
                                <a:pt x="11169" y="9076"/>
                              </a:lnTo>
                              <a:lnTo>
                                <a:pt x="11096" y="9028"/>
                              </a:lnTo>
                              <a:lnTo>
                                <a:pt x="11144" y="8882"/>
                              </a:lnTo>
                              <a:lnTo>
                                <a:pt x="11144" y="8809"/>
                              </a:lnTo>
                              <a:lnTo>
                                <a:pt x="11120" y="8736"/>
                              </a:lnTo>
                              <a:lnTo>
                                <a:pt x="11071" y="8687"/>
                              </a:lnTo>
                              <a:lnTo>
                                <a:pt x="11023" y="8663"/>
                              </a:lnTo>
                              <a:lnTo>
                                <a:pt x="10950" y="8638"/>
                              </a:lnTo>
                              <a:close/>
                              <a:moveTo>
                                <a:pt x="1314" y="9003"/>
                              </a:moveTo>
                              <a:lnTo>
                                <a:pt x="1290" y="9611"/>
                              </a:lnTo>
                              <a:lnTo>
                                <a:pt x="1168" y="9660"/>
                              </a:lnTo>
                              <a:lnTo>
                                <a:pt x="1071" y="9733"/>
                              </a:lnTo>
                              <a:lnTo>
                                <a:pt x="852" y="9903"/>
                              </a:lnTo>
                              <a:lnTo>
                                <a:pt x="706" y="10049"/>
                              </a:lnTo>
                              <a:lnTo>
                                <a:pt x="657" y="9368"/>
                              </a:lnTo>
                              <a:lnTo>
                                <a:pt x="925" y="9271"/>
                              </a:lnTo>
                              <a:lnTo>
                                <a:pt x="1168" y="9101"/>
                              </a:lnTo>
                              <a:lnTo>
                                <a:pt x="1314" y="9003"/>
                              </a:lnTo>
                              <a:close/>
                              <a:moveTo>
                                <a:pt x="1266" y="10122"/>
                              </a:moveTo>
                              <a:lnTo>
                                <a:pt x="1266" y="10877"/>
                              </a:lnTo>
                              <a:lnTo>
                                <a:pt x="1120" y="10998"/>
                              </a:lnTo>
                              <a:lnTo>
                                <a:pt x="779" y="11242"/>
                              </a:lnTo>
                              <a:lnTo>
                                <a:pt x="730" y="10439"/>
                              </a:lnTo>
                              <a:lnTo>
                                <a:pt x="876" y="10366"/>
                              </a:lnTo>
                              <a:lnTo>
                                <a:pt x="1022" y="10293"/>
                              </a:lnTo>
                              <a:lnTo>
                                <a:pt x="1266" y="10122"/>
                              </a:lnTo>
                              <a:close/>
                              <a:moveTo>
                                <a:pt x="11485" y="10633"/>
                              </a:moveTo>
                              <a:lnTo>
                                <a:pt x="11412" y="10658"/>
                              </a:lnTo>
                              <a:lnTo>
                                <a:pt x="11339" y="10731"/>
                              </a:lnTo>
                              <a:lnTo>
                                <a:pt x="11169" y="11023"/>
                              </a:lnTo>
                              <a:lnTo>
                                <a:pt x="11071" y="11144"/>
                              </a:lnTo>
                              <a:lnTo>
                                <a:pt x="10950" y="11242"/>
                              </a:lnTo>
                              <a:lnTo>
                                <a:pt x="10877" y="11290"/>
                              </a:lnTo>
                              <a:lnTo>
                                <a:pt x="10779" y="11315"/>
                              </a:lnTo>
                              <a:lnTo>
                                <a:pt x="10560" y="11315"/>
                              </a:lnTo>
                              <a:lnTo>
                                <a:pt x="10463" y="11290"/>
                              </a:lnTo>
                              <a:lnTo>
                                <a:pt x="10390" y="11242"/>
                              </a:lnTo>
                              <a:lnTo>
                                <a:pt x="10317" y="11169"/>
                              </a:lnTo>
                              <a:lnTo>
                                <a:pt x="10293" y="11096"/>
                              </a:lnTo>
                              <a:lnTo>
                                <a:pt x="10366" y="10901"/>
                              </a:lnTo>
                              <a:lnTo>
                                <a:pt x="10366" y="10828"/>
                              </a:lnTo>
                              <a:lnTo>
                                <a:pt x="10341" y="10755"/>
                              </a:lnTo>
                              <a:lnTo>
                                <a:pt x="10293" y="10706"/>
                              </a:lnTo>
                              <a:lnTo>
                                <a:pt x="10244" y="10658"/>
                              </a:lnTo>
                              <a:lnTo>
                                <a:pt x="10098" y="10658"/>
                              </a:lnTo>
                              <a:lnTo>
                                <a:pt x="10049" y="10682"/>
                              </a:lnTo>
                              <a:lnTo>
                                <a:pt x="10001" y="10755"/>
                              </a:lnTo>
                              <a:lnTo>
                                <a:pt x="9928" y="10877"/>
                              </a:lnTo>
                              <a:lnTo>
                                <a:pt x="9903" y="10998"/>
                              </a:lnTo>
                              <a:lnTo>
                                <a:pt x="9806" y="11120"/>
                              </a:lnTo>
                              <a:lnTo>
                                <a:pt x="9636" y="11217"/>
                              </a:lnTo>
                              <a:lnTo>
                                <a:pt x="9539" y="11242"/>
                              </a:lnTo>
                              <a:lnTo>
                                <a:pt x="9393" y="11266"/>
                              </a:lnTo>
                              <a:lnTo>
                                <a:pt x="9344" y="11242"/>
                              </a:lnTo>
                              <a:lnTo>
                                <a:pt x="9295" y="11217"/>
                              </a:lnTo>
                              <a:lnTo>
                                <a:pt x="9295" y="11169"/>
                              </a:lnTo>
                              <a:lnTo>
                                <a:pt x="9295" y="11096"/>
                              </a:lnTo>
                              <a:lnTo>
                                <a:pt x="9320" y="11023"/>
                              </a:lnTo>
                              <a:lnTo>
                                <a:pt x="9320" y="10950"/>
                              </a:lnTo>
                              <a:lnTo>
                                <a:pt x="9295" y="10901"/>
                              </a:lnTo>
                              <a:lnTo>
                                <a:pt x="9247" y="10852"/>
                              </a:lnTo>
                              <a:lnTo>
                                <a:pt x="9198" y="10828"/>
                              </a:lnTo>
                              <a:lnTo>
                                <a:pt x="9125" y="10804"/>
                              </a:lnTo>
                              <a:lnTo>
                                <a:pt x="9052" y="10828"/>
                              </a:lnTo>
                              <a:lnTo>
                                <a:pt x="8979" y="10852"/>
                              </a:lnTo>
                              <a:lnTo>
                                <a:pt x="8784" y="11047"/>
                              </a:lnTo>
                              <a:lnTo>
                                <a:pt x="8565" y="11242"/>
                              </a:lnTo>
                              <a:lnTo>
                                <a:pt x="8419" y="11290"/>
                              </a:lnTo>
                              <a:lnTo>
                                <a:pt x="8225" y="11315"/>
                              </a:lnTo>
                              <a:lnTo>
                                <a:pt x="8103" y="11290"/>
                              </a:lnTo>
                              <a:lnTo>
                                <a:pt x="8006" y="11290"/>
                              </a:lnTo>
                              <a:lnTo>
                                <a:pt x="7933" y="11242"/>
                              </a:lnTo>
                              <a:lnTo>
                                <a:pt x="7884" y="11193"/>
                              </a:lnTo>
                              <a:lnTo>
                                <a:pt x="7908" y="11071"/>
                              </a:lnTo>
                              <a:lnTo>
                                <a:pt x="7908" y="10901"/>
                              </a:lnTo>
                              <a:lnTo>
                                <a:pt x="7884" y="10828"/>
                              </a:lnTo>
                              <a:lnTo>
                                <a:pt x="7835" y="10755"/>
                              </a:lnTo>
                              <a:lnTo>
                                <a:pt x="7787" y="10706"/>
                              </a:lnTo>
                              <a:lnTo>
                                <a:pt x="7714" y="10682"/>
                              </a:lnTo>
                              <a:lnTo>
                                <a:pt x="7616" y="10682"/>
                              </a:lnTo>
                              <a:lnTo>
                                <a:pt x="7543" y="10706"/>
                              </a:lnTo>
                              <a:lnTo>
                                <a:pt x="7495" y="10779"/>
                              </a:lnTo>
                              <a:lnTo>
                                <a:pt x="7446" y="10852"/>
                              </a:lnTo>
                              <a:lnTo>
                                <a:pt x="7397" y="10974"/>
                              </a:lnTo>
                              <a:lnTo>
                                <a:pt x="7397" y="11071"/>
                              </a:lnTo>
                              <a:lnTo>
                                <a:pt x="7324" y="11144"/>
                              </a:lnTo>
                              <a:lnTo>
                                <a:pt x="7227" y="11193"/>
                              </a:lnTo>
                              <a:lnTo>
                                <a:pt x="7008" y="11193"/>
                              </a:lnTo>
                              <a:lnTo>
                                <a:pt x="6911" y="11169"/>
                              </a:lnTo>
                              <a:lnTo>
                                <a:pt x="6789" y="11096"/>
                              </a:lnTo>
                              <a:lnTo>
                                <a:pt x="6716" y="11023"/>
                              </a:lnTo>
                              <a:lnTo>
                                <a:pt x="6667" y="10950"/>
                              </a:lnTo>
                              <a:lnTo>
                                <a:pt x="6619" y="10877"/>
                              </a:lnTo>
                              <a:lnTo>
                                <a:pt x="6546" y="10804"/>
                              </a:lnTo>
                              <a:lnTo>
                                <a:pt x="6473" y="10779"/>
                              </a:lnTo>
                              <a:lnTo>
                                <a:pt x="6400" y="10779"/>
                              </a:lnTo>
                              <a:lnTo>
                                <a:pt x="6302" y="10804"/>
                              </a:lnTo>
                              <a:lnTo>
                                <a:pt x="6254" y="10852"/>
                              </a:lnTo>
                              <a:lnTo>
                                <a:pt x="6205" y="10901"/>
                              </a:lnTo>
                              <a:lnTo>
                                <a:pt x="6205" y="10998"/>
                              </a:lnTo>
                              <a:lnTo>
                                <a:pt x="6205" y="11096"/>
                              </a:lnTo>
                              <a:lnTo>
                                <a:pt x="6181" y="11169"/>
                              </a:lnTo>
                              <a:lnTo>
                                <a:pt x="6156" y="11217"/>
                              </a:lnTo>
                              <a:lnTo>
                                <a:pt x="6132" y="11266"/>
                              </a:lnTo>
                              <a:lnTo>
                                <a:pt x="6035" y="11315"/>
                              </a:lnTo>
                              <a:lnTo>
                                <a:pt x="5937" y="11339"/>
                              </a:lnTo>
                              <a:lnTo>
                                <a:pt x="5840" y="11315"/>
                              </a:lnTo>
                              <a:lnTo>
                                <a:pt x="5743" y="11242"/>
                              </a:lnTo>
                              <a:lnTo>
                                <a:pt x="5694" y="11144"/>
                              </a:lnTo>
                              <a:lnTo>
                                <a:pt x="5694" y="11096"/>
                              </a:lnTo>
                              <a:lnTo>
                                <a:pt x="5694" y="11047"/>
                              </a:lnTo>
                              <a:lnTo>
                                <a:pt x="5694" y="10925"/>
                              </a:lnTo>
                              <a:lnTo>
                                <a:pt x="5670" y="10852"/>
                              </a:lnTo>
                              <a:lnTo>
                                <a:pt x="5621" y="10779"/>
                              </a:lnTo>
                              <a:lnTo>
                                <a:pt x="5524" y="10755"/>
                              </a:lnTo>
                              <a:lnTo>
                                <a:pt x="5451" y="10731"/>
                              </a:lnTo>
                              <a:lnTo>
                                <a:pt x="5353" y="10755"/>
                              </a:lnTo>
                              <a:lnTo>
                                <a:pt x="5280" y="10828"/>
                              </a:lnTo>
                              <a:lnTo>
                                <a:pt x="5232" y="10901"/>
                              </a:lnTo>
                              <a:lnTo>
                                <a:pt x="5183" y="10998"/>
                              </a:lnTo>
                              <a:lnTo>
                                <a:pt x="5110" y="11096"/>
                              </a:lnTo>
                              <a:lnTo>
                                <a:pt x="5037" y="11169"/>
                              </a:lnTo>
                              <a:lnTo>
                                <a:pt x="4964" y="11242"/>
                              </a:lnTo>
                              <a:lnTo>
                                <a:pt x="4769" y="11339"/>
                              </a:lnTo>
                              <a:lnTo>
                                <a:pt x="4648" y="11363"/>
                              </a:lnTo>
                              <a:lnTo>
                                <a:pt x="4550" y="11388"/>
                              </a:lnTo>
                              <a:lnTo>
                                <a:pt x="4502" y="11388"/>
                              </a:lnTo>
                              <a:lnTo>
                                <a:pt x="4453" y="11363"/>
                              </a:lnTo>
                              <a:lnTo>
                                <a:pt x="4380" y="11315"/>
                              </a:lnTo>
                              <a:lnTo>
                                <a:pt x="4331" y="11217"/>
                              </a:lnTo>
                              <a:lnTo>
                                <a:pt x="4307" y="11120"/>
                              </a:lnTo>
                              <a:lnTo>
                                <a:pt x="4258" y="10950"/>
                              </a:lnTo>
                              <a:lnTo>
                                <a:pt x="4234" y="10877"/>
                              </a:lnTo>
                              <a:lnTo>
                                <a:pt x="4210" y="10877"/>
                              </a:lnTo>
                              <a:lnTo>
                                <a:pt x="4210" y="10852"/>
                              </a:lnTo>
                              <a:lnTo>
                                <a:pt x="4185" y="10828"/>
                              </a:lnTo>
                              <a:lnTo>
                                <a:pt x="4137" y="10804"/>
                              </a:lnTo>
                              <a:lnTo>
                                <a:pt x="4088" y="10804"/>
                              </a:lnTo>
                              <a:lnTo>
                                <a:pt x="4039" y="10828"/>
                              </a:lnTo>
                              <a:lnTo>
                                <a:pt x="3991" y="10852"/>
                              </a:lnTo>
                              <a:lnTo>
                                <a:pt x="3942" y="10950"/>
                              </a:lnTo>
                              <a:lnTo>
                                <a:pt x="3918" y="11071"/>
                              </a:lnTo>
                              <a:lnTo>
                                <a:pt x="3918" y="11290"/>
                              </a:lnTo>
                              <a:lnTo>
                                <a:pt x="3942" y="11388"/>
                              </a:lnTo>
                              <a:lnTo>
                                <a:pt x="3966" y="11509"/>
                              </a:lnTo>
                              <a:lnTo>
                                <a:pt x="4015" y="11582"/>
                              </a:lnTo>
                              <a:lnTo>
                                <a:pt x="4088" y="11680"/>
                              </a:lnTo>
                              <a:lnTo>
                                <a:pt x="4185" y="11753"/>
                              </a:lnTo>
                              <a:lnTo>
                                <a:pt x="4283" y="11801"/>
                              </a:lnTo>
                              <a:lnTo>
                                <a:pt x="4429" y="11850"/>
                              </a:lnTo>
                              <a:lnTo>
                                <a:pt x="4721" y="11850"/>
                              </a:lnTo>
                              <a:lnTo>
                                <a:pt x="4842" y="11826"/>
                              </a:lnTo>
                              <a:lnTo>
                                <a:pt x="4988" y="11777"/>
                              </a:lnTo>
                              <a:lnTo>
                                <a:pt x="5110" y="11704"/>
                              </a:lnTo>
                              <a:lnTo>
                                <a:pt x="5232" y="11631"/>
                              </a:lnTo>
                              <a:lnTo>
                                <a:pt x="5353" y="11534"/>
                              </a:lnTo>
                              <a:lnTo>
                                <a:pt x="5475" y="11655"/>
                              </a:lnTo>
                              <a:lnTo>
                                <a:pt x="5645" y="11728"/>
                              </a:lnTo>
                              <a:lnTo>
                                <a:pt x="5816" y="11777"/>
                              </a:lnTo>
                              <a:lnTo>
                                <a:pt x="5986" y="11801"/>
                              </a:lnTo>
                              <a:lnTo>
                                <a:pt x="6156" y="11777"/>
                              </a:lnTo>
                              <a:lnTo>
                                <a:pt x="6327" y="11728"/>
                              </a:lnTo>
                              <a:lnTo>
                                <a:pt x="6473" y="11631"/>
                              </a:lnTo>
                              <a:lnTo>
                                <a:pt x="6570" y="11509"/>
                              </a:lnTo>
                              <a:lnTo>
                                <a:pt x="6716" y="11558"/>
                              </a:lnTo>
                              <a:lnTo>
                                <a:pt x="6838" y="11607"/>
                              </a:lnTo>
                              <a:lnTo>
                                <a:pt x="6984" y="11631"/>
                              </a:lnTo>
                              <a:lnTo>
                                <a:pt x="7105" y="11655"/>
                              </a:lnTo>
                              <a:lnTo>
                                <a:pt x="7251" y="11655"/>
                              </a:lnTo>
                              <a:lnTo>
                                <a:pt x="7373" y="11631"/>
                              </a:lnTo>
                              <a:lnTo>
                                <a:pt x="7519" y="11582"/>
                              </a:lnTo>
                              <a:lnTo>
                                <a:pt x="7616" y="11534"/>
                              </a:lnTo>
                              <a:lnTo>
                                <a:pt x="7787" y="11631"/>
                              </a:lnTo>
                              <a:lnTo>
                                <a:pt x="7957" y="11728"/>
                              </a:lnTo>
                              <a:lnTo>
                                <a:pt x="8103" y="11777"/>
                              </a:lnTo>
                              <a:lnTo>
                                <a:pt x="8249" y="11801"/>
                              </a:lnTo>
                              <a:lnTo>
                                <a:pt x="8395" y="11777"/>
                              </a:lnTo>
                              <a:lnTo>
                                <a:pt x="8517" y="11753"/>
                              </a:lnTo>
                              <a:lnTo>
                                <a:pt x="8638" y="11680"/>
                              </a:lnTo>
                              <a:lnTo>
                                <a:pt x="8760" y="11607"/>
                              </a:lnTo>
                              <a:lnTo>
                                <a:pt x="9003" y="11436"/>
                              </a:lnTo>
                              <a:lnTo>
                                <a:pt x="9052" y="11509"/>
                              </a:lnTo>
                              <a:lnTo>
                                <a:pt x="9149" y="11582"/>
                              </a:lnTo>
                              <a:lnTo>
                                <a:pt x="9271" y="11631"/>
                              </a:lnTo>
                              <a:lnTo>
                                <a:pt x="9563" y="11631"/>
                              </a:lnTo>
                              <a:lnTo>
                                <a:pt x="9733" y="11582"/>
                              </a:lnTo>
                              <a:lnTo>
                                <a:pt x="9903" y="11534"/>
                              </a:lnTo>
                              <a:lnTo>
                                <a:pt x="10025" y="11436"/>
                              </a:lnTo>
                              <a:lnTo>
                                <a:pt x="10098" y="11509"/>
                              </a:lnTo>
                              <a:lnTo>
                                <a:pt x="10195" y="11582"/>
                              </a:lnTo>
                              <a:lnTo>
                                <a:pt x="10414" y="11680"/>
                              </a:lnTo>
                              <a:lnTo>
                                <a:pt x="10560" y="11728"/>
                              </a:lnTo>
                              <a:lnTo>
                                <a:pt x="10682" y="11753"/>
                              </a:lnTo>
                              <a:lnTo>
                                <a:pt x="10828" y="11728"/>
                              </a:lnTo>
                              <a:lnTo>
                                <a:pt x="10950" y="11704"/>
                              </a:lnTo>
                              <a:lnTo>
                                <a:pt x="11071" y="11655"/>
                              </a:lnTo>
                              <a:lnTo>
                                <a:pt x="11193" y="11582"/>
                              </a:lnTo>
                              <a:lnTo>
                                <a:pt x="11388" y="11388"/>
                              </a:lnTo>
                              <a:lnTo>
                                <a:pt x="11509" y="11509"/>
                              </a:lnTo>
                              <a:lnTo>
                                <a:pt x="11655" y="11582"/>
                              </a:lnTo>
                              <a:lnTo>
                                <a:pt x="11801" y="11631"/>
                              </a:lnTo>
                              <a:lnTo>
                                <a:pt x="11996" y="11655"/>
                              </a:lnTo>
                              <a:lnTo>
                                <a:pt x="12166" y="11655"/>
                              </a:lnTo>
                              <a:lnTo>
                                <a:pt x="12337" y="11631"/>
                              </a:lnTo>
                              <a:lnTo>
                                <a:pt x="12507" y="11582"/>
                              </a:lnTo>
                              <a:lnTo>
                                <a:pt x="12653" y="11509"/>
                              </a:lnTo>
                              <a:lnTo>
                                <a:pt x="12799" y="11582"/>
                              </a:lnTo>
                              <a:lnTo>
                                <a:pt x="12945" y="11607"/>
                              </a:lnTo>
                              <a:lnTo>
                                <a:pt x="13115" y="11631"/>
                              </a:lnTo>
                              <a:lnTo>
                                <a:pt x="13286" y="11631"/>
                              </a:lnTo>
                              <a:lnTo>
                                <a:pt x="13456" y="11607"/>
                              </a:lnTo>
                              <a:lnTo>
                                <a:pt x="13651" y="11558"/>
                              </a:lnTo>
                              <a:lnTo>
                                <a:pt x="13797" y="11485"/>
                              </a:lnTo>
                              <a:lnTo>
                                <a:pt x="13967" y="11388"/>
                              </a:lnTo>
                              <a:lnTo>
                                <a:pt x="14040" y="11436"/>
                              </a:lnTo>
                              <a:lnTo>
                                <a:pt x="14137" y="11461"/>
                              </a:lnTo>
                              <a:lnTo>
                                <a:pt x="14259" y="11461"/>
                              </a:lnTo>
                              <a:lnTo>
                                <a:pt x="14405" y="11436"/>
                              </a:lnTo>
                              <a:lnTo>
                                <a:pt x="14478" y="11388"/>
                              </a:lnTo>
                              <a:lnTo>
                                <a:pt x="14527" y="11339"/>
                              </a:lnTo>
                              <a:lnTo>
                                <a:pt x="14551" y="11266"/>
                              </a:lnTo>
                              <a:lnTo>
                                <a:pt x="14551" y="11193"/>
                              </a:lnTo>
                              <a:lnTo>
                                <a:pt x="14527" y="11120"/>
                              </a:lnTo>
                              <a:lnTo>
                                <a:pt x="14478" y="11071"/>
                              </a:lnTo>
                              <a:lnTo>
                                <a:pt x="14429" y="11047"/>
                              </a:lnTo>
                              <a:lnTo>
                                <a:pt x="14356" y="11023"/>
                              </a:lnTo>
                              <a:lnTo>
                                <a:pt x="14283" y="11047"/>
                              </a:lnTo>
                              <a:lnTo>
                                <a:pt x="14210" y="11023"/>
                              </a:lnTo>
                              <a:lnTo>
                                <a:pt x="14137" y="10925"/>
                              </a:lnTo>
                              <a:lnTo>
                                <a:pt x="14040" y="10852"/>
                              </a:lnTo>
                              <a:lnTo>
                                <a:pt x="13943" y="10852"/>
                              </a:lnTo>
                              <a:lnTo>
                                <a:pt x="13894" y="10877"/>
                              </a:lnTo>
                              <a:lnTo>
                                <a:pt x="13845" y="10925"/>
                              </a:lnTo>
                              <a:lnTo>
                                <a:pt x="13772" y="10974"/>
                              </a:lnTo>
                              <a:lnTo>
                                <a:pt x="13651" y="11047"/>
                              </a:lnTo>
                              <a:lnTo>
                                <a:pt x="13505" y="11120"/>
                              </a:lnTo>
                              <a:lnTo>
                                <a:pt x="13334" y="11169"/>
                              </a:lnTo>
                              <a:lnTo>
                                <a:pt x="13188" y="11217"/>
                              </a:lnTo>
                              <a:lnTo>
                                <a:pt x="12994" y="11217"/>
                              </a:lnTo>
                              <a:lnTo>
                                <a:pt x="12969" y="11193"/>
                              </a:lnTo>
                              <a:lnTo>
                                <a:pt x="12945" y="11144"/>
                              </a:lnTo>
                              <a:lnTo>
                                <a:pt x="12921" y="11096"/>
                              </a:lnTo>
                              <a:lnTo>
                                <a:pt x="12945" y="10974"/>
                              </a:lnTo>
                              <a:lnTo>
                                <a:pt x="12945" y="10901"/>
                              </a:lnTo>
                              <a:lnTo>
                                <a:pt x="12896" y="10828"/>
                              </a:lnTo>
                              <a:lnTo>
                                <a:pt x="12848" y="10779"/>
                              </a:lnTo>
                              <a:lnTo>
                                <a:pt x="12775" y="10755"/>
                              </a:lnTo>
                              <a:lnTo>
                                <a:pt x="12677" y="10779"/>
                              </a:lnTo>
                              <a:lnTo>
                                <a:pt x="12629" y="10804"/>
                              </a:lnTo>
                              <a:lnTo>
                                <a:pt x="12556" y="10852"/>
                              </a:lnTo>
                              <a:lnTo>
                                <a:pt x="12531" y="10925"/>
                              </a:lnTo>
                              <a:lnTo>
                                <a:pt x="12507" y="11047"/>
                              </a:lnTo>
                              <a:lnTo>
                                <a:pt x="12458" y="11096"/>
                              </a:lnTo>
                              <a:lnTo>
                                <a:pt x="12410" y="11144"/>
                              </a:lnTo>
                              <a:lnTo>
                                <a:pt x="12288" y="11217"/>
                              </a:lnTo>
                              <a:lnTo>
                                <a:pt x="12142" y="11242"/>
                              </a:lnTo>
                              <a:lnTo>
                                <a:pt x="11972" y="11242"/>
                              </a:lnTo>
                              <a:lnTo>
                                <a:pt x="11850" y="11217"/>
                              </a:lnTo>
                              <a:lnTo>
                                <a:pt x="11728" y="11144"/>
                              </a:lnTo>
                              <a:lnTo>
                                <a:pt x="11704" y="11120"/>
                              </a:lnTo>
                              <a:lnTo>
                                <a:pt x="11680" y="11071"/>
                              </a:lnTo>
                              <a:lnTo>
                                <a:pt x="11680" y="10998"/>
                              </a:lnTo>
                              <a:lnTo>
                                <a:pt x="11704" y="10950"/>
                              </a:lnTo>
                              <a:lnTo>
                                <a:pt x="11728" y="10852"/>
                              </a:lnTo>
                              <a:lnTo>
                                <a:pt x="11728" y="10779"/>
                              </a:lnTo>
                              <a:lnTo>
                                <a:pt x="11680" y="10706"/>
                              </a:lnTo>
                              <a:lnTo>
                                <a:pt x="11631" y="10658"/>
                              </a:lnTo>
                              <a:lnTo>
                                <a:pt x="11558" y="10633"/>
                              </a:lnTo>
                              <a:close/>
                              <a:moveTo>
                                <a:pt x="1266" y="11363"/>
                              </a:moveTo>
                              <a:lnTo>
                                <a:pt x="1266" y="11826"/>
                              </a:lnTo>
                              <a:lnTo>
                                <a:pt x="1095" y="11972"/>
                              </a:lnTo>
                              <a:lnTo>
                                <a:pt x="974" y="12118"/>
                              </a:lnTo>
                              <a:lnTo>
                                <a:pt x="876" y="12215"/>
                              </a:lnTo>
                              <a:lnTo>
                                <a:pt x="828" y="12337"/>
                              </a:lnTo>
                              <a:lnTo>
                                <a:pt x="803" y="11534"/>
                              </a:lnTo>
                              <a:lnTo>
                                <a:pt x="803" y="11485"/>
                              </a:lnTo>
                              <a:lnTo>
                                <a:pt x="925" y="11485"/>
                              </a:lnTo>
                              <a:lnTo>
                                <a:pt x="1047" y="11461"/>
                              </a:lnTo>
                              <a:lnTo>
                                <a:pt x="1144" y="11412"/>
                              </a:lnTo>
                              <a:lnTo>
                                <a:pt x="1266" y="11363"/>
                              </a:lnTo>
                              <a:close/>
                              <a:moveTo>
                                <a:pt x="1266" y="12385"/>
                              </a:moveTo>
                              <a:lnTo>
                                <a:pt x="1266" y="12872"/>
                              </a:lnTo>
                              <a:lnTo>
                                <a:pt x="974" y="13140"/>
                              </a:lnTo>
                              <a:lnTo>
                                <a:pt x="828" y="13286"/>
                              </a:lnTo>
                              <a:lnTo>
                                <a:pt x="828" y="12653"/>
                              </a:lnTo>
                              <a:lnTo>
                                <a:pt x="1022" y="12556"/>
                              </a:lnTo>
                              <a:lnTo>
                                <a:pt x="1217" y="12410"/>
                              </a:lnTo>
                              <a:lnTo>
                                <a:pt x="1266" y="12385"/>
                              </a:lnTo>
                              <a:close/>
                              <a:moveTo>
                                <a:pt x="4088" y="12775"/>
                              </a:moveTo>
                              <a:lnTo>
                                <a:pt x="4039" y="12799"/>
                              </a:lnTo>
                              <a:lnTo>
                                <a:pt x="4015" y="12823"/>
                              </a:lnTo>
                              <a:lnTo>
                                <a:pt x="3820" y="13164"/>
                              </a:lnTo>
                              <a:lnTo>
                                <a:pt x="3747" y="13359"/>
                              </a:lnTo>
                              <a:lnTo>
                                <a:pt x="3699" y="13553"/>
                              </a:lnTo>
                              <a:lnTo>
                                <a:pt x="3674" y="13748"/>
                              </a:lnTo>
                              <a:lnTo>
                                <a:pt x="3699" y="13821"/>
                              </a:lnTo>
                              <a:lnTo>
                                <a:pt x="3747" y="13894"/>
                              </a:lnTo>
                              <a:lnTo>
                                <a:pt x="3796" y="13967"/>
                              </a:lnTo>
                              <a:lnTo>
                                <a:pt x="3869" y="13991"/>
                              </a:lnTo>
                              <a:lnTo>
                                <a:pt x="3991" y="14040"/>
                              </a:lnTo>
                              <a:lnTo>
                                <a:pt x="4258" y="14040"/>
                              </a:lnTo>
                              <a:lnTo>
                                <a:pt x="4404" y="14016"/>
                              </a:lnTo>
                              <a:lnTo>
                                <a:pt x="4526" y="13967"/>
                              </a:lnTo>
                              <a:lnTo>
                                <a:pt x="4672" y="13918"/>
                              </a:lnTo>
                              <a:lnTo>
                                <a:pt x="4940" y="13748"/>
                              </a:lnTo>
                              <a:lnTo>
                                <a:pt x="5183" y="13578"/>
                              </a:lnTo>
                              <a:lnTo>
                                <a:pt x="5256" y="13675"/>
                              </a:lnTo>
                              <a:lnTo>
                                <a:pt x="5353" y="13748"/>
                              </a:lnTo>
                              <a:lnTo>
                                <a:pt x="5475" y="13821"/>
                              </a:lnTo>
                              <a:lnTo>
                                <a:pt x="5621" y="13870"/>
                              </a:lnTo>
                              <a:lnTo>
                                <a:pt x="5791" y="13918"/>
                              </a:lnTo>
                              <a:lnTo>
                                <a:pt x="6108" y="13918"/>
                              </a:lnTo>
                              <a:lnTo>
                                <a:pt x="6278" y="13894"/>
                              </a:lnTo>
                              <a:lnTo>
                                <a:pt x="6424" y="13821"/>
                              </a:lnTo>
                              <a:lnTo>
                                <a:pt x="6570" y="13772"/>
                              </a:lnTo>
                              <a:lnTo>
                                <a:pt x="6692" y="13675"/>
                              </a:lnTo>
                              <a:lnTo>
                                <a:pt x="6838" y="13578"/>
                              </a:lnTo>
                              <a:lnTo>
                                <a:pt x="6959" y="13675"/>
                              </a:lnTo>
                              <a:lnTo>
                                <a:pt x="7130" y="13724"/>
                              </a:lnTo>
                              <a:lnTo>
                                <a:pt x="7324" y="13748"/>
                              </a:lnTo>
                              <a:lnTo>
                                <a:pt x="7519" y="13748"/>
                              </a:lnTo>
                              <a:lnTo>
                                <a:pt x="8030" y="13724"/>
                              </a:lnTo>
                              <a:lnTo>
                                <a:pt x="8565" y="13748"/>
                              </a:lnTo>
                              <a:lnTo>
                                <a:pt x="8906" y="13772"/>
                              </a:lnTo>
                              <a:lnTo>
                                <a:pt x="9271" y="13748"/>
                              </a:lnTo>
                              <a:lnTo>
                                <a:pt x="9466" y="13724"/>
                              </a:lnTo>
                              <a:lnTo>
                                <a:pt x="9636" y="13675"/>
                              </a:lnTo>
                              <a:lnTo>
                                <a:pt x="9782" y="13578"/>
                              </a:lnTo>
                              <a:lnTo>
                                <a:pt x="9928" y="13480"/>
                              </a:lnTo>
                              <a:lnTo>
                                <a:pt x="9952" y="13432"/>
                              </a:lnTo>
                              <a:lnTo>
                                <a:pt x="9952" y="13383"/>
                              </a:lnTo>
                              <a:lnTo>
                                <a:pt x="9928" y="13334"/>
                              </a:lnTo>
                              <a:lnTo>
                                <a:pt x="9879" y="13310"/>
                              </a:lnTo>
                              <a:lnTo>
                                <a:pt x="9660" y="13261"/>
                              </a:lnTo>
                              <a:lnTo>
                                <a:pt x="9466" y="13286"/>
                              </a:lnTo>
                              <a:lnTo>
                                <a:pt x="9028" y="13334"/>
                              </a:lnTo>
                              <a:lnTo>
                                <a:pt x="8590" y="13334"/>
                              </a:lnTo>
                              <a:lnTo>
                                <a:pt x="8176" y="13286"/>
                              </a:lnTo>
                              <a:lnTo>
                                <a:pt x="7957" y="13286"/>
                              </a:lnTo>
                              <a:lnTo>
                                <a:pt x="7616" y="13310"/>
                              </a:lnTo>
                              <a:lnTo>
                                <a:pt x="7276" y="13310"/>
                              </a:lnTo>
                              <a:lnTo>
                                <a:pt x="7203" y="13286"/>
                              </a:lnTo>
                              <a:lnTo>
                                <a:pt x="7178" y="13261"/>
                              </a:lnTo>
                              <a:lnTo>
                                <a:pt x="7203" y="13164"/>
                              </a:lnTo>
                              <a:lnTo>
                                <a:pt x="7178" y="13091"/>
                              </a:lnTo>
                              <a:lnTo>
                                <a:pt x="7154" y="13042"/>
                              </a:lnTo>
                              <a:lnTo>
                                <a:pt x="7105" y="12969"/>
                              </a:lnTo>
                              <a:lnTo>
                                <a:pt x="7057" y="12945"/>
                              </a:lnTo>
                              <a:lnTo>
                                <a:pt x="6984" y="12921"/>
                              </a:lnTo>
                              <a:lnTo>
                                <a:pt x="6911" y="12945"/>
                              </a:lnTo>
                              <a:lnTo>
                                <a:pt x="6838" y="12994"/>
                              </a:lnTo>
                              <a:lnTo>
                                <a:pt x="6594" y="13237"/>
                              </a:lnTo>
                              <a:lnTo>
                                <a:pt x="6302" y="13432"/>
                              </a:lnTo>
                              <a:lnTo>
                                <a:pt x="6205" y="13480"/>
                              </a:lnTo>
                              <a:lnTo>
                                <a:pt x="6059" y="13505"/>
                              </a:lnTo>
                              <a:lnTo>
                                <a:pt x="5913" y="13505"/>
                              </a:lnTo>
                              <a:lnTo>
                                <a:pt x="5767" y="13480"/>
                              </a:lnTo>
                              <a:lnTo>
                                <a:pt x="5645" y="13432"/>
                              </a:lnTo>
                              <a:lnTo>
                                <a:pt x="5548" y="13359"/>
                              </a:lnTo>
                              <a:lnTo>
                                <a:pt x="5524" y="13286"/>
                              </a:lnTo>
                              <a:lnTo>
                                <a:pt x="5524" y="13237"/>
                              </a:lnTo>
                              <a:lnTo>
                                <a:pt x="5524" y="13164"/>
                              </a:lnTo>
                              <a:lnTo>
                                <a:pt x="5548" y="13067"/>
                              </a:lnTo>
                              <a:lnTo>
                                <a:pt x="5548" y="12994"/>
                              </a:lnTo>
                              <a:lnTo>
                                <a:pt x="5524" y="12921"/>
                              </a:lnTo>
                              <a:lnTo>
                                <a:pt x="5475" y="12872"/>
                              </a:lnTo>
                              <a:lnTo>
                                <a:pt x="5426" y="12823"/>
                              </a:lnTo>
                              <a:lnTo>
                                <a:pt x="5353" y="12799"/>
                              </a:lnTo>
                              <a:lnTo>
                                <a:pt x="5280" y="12799"/>
                              </a:lnTo>
                              <a:lnTo>
                                <a:pt x="5207" y="12848"/>
                              </a:lnTo>
                              <a:lnTo>
                                <a:pt x="5159" y="12896"/>
                              </a:lnTo>
                              <a:lnTo>
                                <a:pt x="5086" y="13018"/>
                              </a:lnTo>
                              <a:lnTo>
                                <a:pt x="5013" y="13091"/>
                              </a:lnTo>
                              <a:lnTo>
                                <a:pt x="4842" y="13261"/>
                              </a:lnTo>
                              <a:lnTo>
                                <a:pt x="4648" y="13407"/>
                              </a:lnTo>
                              <a:lnTo>
                                <a:pt x="4453" y="13505"/>
                              </a:lnTo>
                              <a:lnTo>
                                <a:pt x="4331" y="13578"/>
                              </a:lnTo>
                              <a:lnTo>
                                <a:pt x="4185" y="13602"/>
                              </a:lnTo>
                              <a:lnTo>
                                <a:pt x="4137" y="13602"/>
                              </a:lnTo>
                              <a:lnTo>
                                <a:pt x="4088" y="13578"/>
                              </a:lnTo>
                              <a:lnTo>
                                <a:pt x="4088" y="13505"/>
                              </a:lnTo>
                              <a:lnTo>
                                <a:pt x="4088" y="13407"/>
                              </a:lnTo>
                              <a:lnTo>
                                <a:pt x="4210" y="12945"/>
                              </a:lnTo>
                              <a:lnTo>
                                <a:pt x="4210" y="12896"/>
                              </a:lnTo>
                              <a:lnTo>
                                <a:pt x="4210" y="12848"/>
                              </a:lnTo>
                              <a:lnTo>
                                <a:pt x="4161" y="12799"/>
                              </a:lnTo>
                              <a:lnTo>
                                <a:pt x="4112" y="12775"/>
                              </a:lnTo>
                              <a:close/>
                              <a:moveTo>
                                <a:pt x="1266" y="13407"/>
                              </a:moveTo>
                              <a:lnTo>
                                <a:pt x="1266" y="14113"/>
                              </a:lnTo>
                              <a:lnTo>
                                <a:pt x="1168" y="14186"/>
                              </a:lnTo>
                              <a:lnTo>
                                <a:pt x="1071" y="14235"/>
                              </a:lnTo>
                              <a:lnTo>
                                <a:pt x="925" y="14381"/>
                              </a:lnTo>
                              <a:lnTo>
                                <a:pt x="779" y="14527"/>
                              </a:lnTo>
                              <a:lnTo>
                                <a:pt x="803" y="13748"/>
                              </a:lnTo>
                              <a:lnTo>
                                <a:pt x="925" y="13675"/>
                              </a:lnTo>
                              <a:lnTo>
                                <a:pt x="1047" y="13578"/>
                              </a:lnTo>
                              <a:lnTo>
                                <a:pt x="1241" y="13407"/>
                              </a:lnTo>
                              <a:close/>
                              <a:moveTo>
                                <a:pt x="1266" y="14624"/>
                              </a:moveTo>
                              <a:lnTo>
                                <a:pt x="1266" y="14940"/>
                              </a:lnTo>
                              <a:lnTo>
                                <a:pt x="1193" y="14989"/>
                              </a:lnTo>
                              <a:lnTo>
                                <a:pt x="949" y="15208"/>
                              </a:lnTo>
                              <a:lnTo>
                                <a:pt x="730" y="15451"/>
                              </a:lnTo>
                              <a:lnTo>
                                <a:pt x="755" y="15062"/>
                              </a:lnTo>
                              <a:lnTo>
                                <a:pt x="876" y="14989"/>
                              </a:lnTo>
                              <a:lnTo>
                                <a:pt x="974" y="14892"/>
                              </a:lnTo>
                              <a:lnTo>
                                <a:pt x="1168" y="14697"/>
                              </a:lnTo>
                              <a:lnTo>
                                <a:pt x="1266" y="14624"/>
                              </a:lnTo>
                              <a:close/>
                              <a:moveTo>
                                <a:pt x="1241" y="15451"/>
                              </a:moveTo>
                              <a:lnTo>
                                <a:pt x="1241" y="15500"/>
                              </a:lnTo>
                              <a:lnTo>
                                <a:pt x="1217" y="15841"/>
                              </a:lnTo>
                              <a:lnTo>
                                <a:pt x="1071" y="15962"/>
                              </a:lnTo>
                              <a:lnTo>
                                <a:pt x="925" y="16108"/>
                              </a:lnTo>
                              <a:lnTo>
                                <a:pt x="682" y="16400"/>
                              </a:lnTo>
                              <a:lnTo>
                                <a:pt x="706" y="15695"/>
                              </a:lnTo>
                              <a:lnTo>
                                <a:pt x="755" y="15719"/>
                              </a:lnTo>
                              <a:lnTo>
                                <a:pt x="828" y="15743"/>
                              </a:lnTo>
                              <a:lnTo>
                                <a:pt x="876" y="15743"/>
                              </a:lnTo>
                              <a:lnTo>
                                <a:pt x="949" y="15695"/>
                              </a:lnTo>
                              <a:lnTo>
                                <a:pt x="1241" y="15451"/>
                              </a:lnTo>
                              <a:close/>
                              <a:moveTo>
                                <a:pt x="1168" y="16327"/>
                              </a:moveTo>
                              <a:lnTo>
                                <a:pt x="1120" y="17009"/>
                              </a:lnTo>
                              <a:lnTo>
                                <a:pt x="998" y="17082"/>
                              </a:lnTo>
                              <a:lnTo>
                                <a:pt x="876" y="17179"/>
                              </a:lnTo>
                              <a:lnTo>
                                <a:pt x="682" y="17373"/>
                              </a:lnTo>
                              <a:lnTo>
                                <a:pt x="584" y="17495"/>
                              </a:lnTo>
                              <a:lnTo>
                                <a:pt x="657" y="16668"/>
                              </a:lnTo>
                              <a:lnTo>
                                <a:pt x="803" y="16619"/>
                              </a:lnTo>
                              <a:lnTo>
                                <a:pt x="949" y="16522"/>
                              </a:lnTo>
                              <a:lnTo>
                                <a:pt x="1168" y="16327"/>
                              </a:lnTo>
                              <a:close/>
                              <a:moveTo>
                                <a:pt x="6813" y="463"/>
                              </a:moveTo>
                              <a:lnTo>
                                <a:pt x="8322" y="487"/>
                              </a:lnTo>
                              <a:lnTo>
                                <a:pt x="9830" y="560"/>
                              </a:lnTo>
                              <a:lnTo>
                                <a:pt x="12848" y="706"/>
                              </a:lnTo>
                              <a:lnTo>
                                <a:pt x="12775" y="901"/>
                              </a:lnTo>
                              <a:lnTo>
                                <a:pt x="12750" y="1071"/>
                              </a:lnTo>
                              <a:lnTo>
                                <a:pt x="12677" y="1484"/>
                              </a:lnTo>
                              <a:lnTo>
                                <a:pt x="12677" y="1874"/>
                              </a:lnTo>
                              <a:lnTo>
                                <a:pt x="12702" y="2312"/>
                              </a:lnTo>
                              <a:lnTo>
                                <a:pt x="12775" y="3115"/>
                              </a:lnTo>
                              <a:lnTo>
                                <a:pt x="12799" y="3528"/>
                              </a:lnTo>
                              <a:lnTo>
                                <a:pt x="12823" y="3893"/>
                              </a:lnTo>
                              <a:lnTo>
                                <a:pt x="12823" y="3966"/>
                              </a:lnTo>
                              <a:lnTo>
                                <a:pt x="12872" y="4039"/>
                              </a:lnTo>
                              <a:lnTo>
                                <a:pt x="12896" y="4064"/>
                              </a:lnTo>
                              <a:lnTo>
                                <a:pt x="12945" y="4112"/>
                              </a:lnTo>
                              <a:lnTo>
                                <a:pt x="12994" y="4161"/>
                              </a:lnTo>
                              <a:lnTo>
                                <a:pt x="13067" y="4210"/>
                              </a:lnTo>
                              <a:lnTo>
                                <a:pt x="13261" y="4258"/>
                              </a:lnTo>
                              <a:lnTo>
                                <a:pt x="13456" y="4307"/>
                              </a:lnTo>
                              <a:lnTo>
                                <a:pt x="13870" y="4331"/>
                              </a:lnTo>
                              <a:lnTo>
                                <a:pt x="14697" y="4356"/>
                              </a:lnTo>
                              <a:lnTo>
                                <a:pt x="15500" y="4356"/>
                              </a:lnTo>
                              <a:lnTo>
                                <a:pt x="15889" y="4331"/>
                              </a:lnTo>
                              <a:lnTo>
                                <a:pt x="16279" y="4283"/>
                              </a:lnTo>
                              <a:lnTo>
                                <a:pt x="16254" y="5061"/>
                              </a:lnTo>
                              <a:lnTo>
                                <a:pt x="16279" y="5864"/>
                              </a:lnTo>
                              <a:lnTo>
                                <a:pt x="16303" y="6643"/>
                              </a:lnTo>
                              <a:lnTo>
                                <a:pt x="16303" y="7422"/>
                              </a:lnTo>
                              <a:lnTo>
                                <a:pt x="16254" y="9319"/>
                              </a:lnTo>
                              <a:lnTo>
                                <a:pt x="16254" y="10268"/>
                              </a:lnTo>
                              <a:lnTo>
                                <a:pt x="16254" y="11242"/>
                              </a:lnTo>
                              <a:lnTo>
                                <a:pt x="16303" y="13140"/>
                              </a:lnTo>
                              <a:lnTo>
                                <a:pt x="16352" y="15062"/>
                              </a:lnTo>
                              <a:lnTo>
                                <a:pt x="16327" y="15962"/>
                              </a:lnTo>
                              <a:lnTo>
                                <a:pt x="16327" y="16887"/>
                              </a:lnTo>
                              <a:lnTo>
                                <a:pt x="16327" y="17738"/>
                              </a:lnTo>
                              <a:lnTo>
                                <a:pt x="16303" y="18152"/>
                              </a:lnTo>
                              <a:lnTo>
                                <a:pt x="16254" y="18590"/>
                              </a:lnTo>
                              <a:lnTo>
                                <a:pt x="15889" y="18614"/>
                              </a:lnTo>
                              <a:lnTo>
                                <a:pt x="15524" y="18639"/>
                              </a:lnTo>
                              <a:lnTo>
                                <a:pt x="11923" y="18639"/>
                              </a:lnTo>
                              <a:lnTo>
                                <a:pt x="9733" y="18614"/>
                              </a:lnTo>
                              <a:lnTo>
                                <a:pt x="7616" y="18566"/>
                              </a:lnTo>
                              <a:lnTo>
                                <a:pt x="5524" y="18517"/>
                              </a:lnTo>
                              <a:lnTo>
                                <a:pt x="4453" y="18517"/>
                              </a:lnTo>
                              <a:lnTo>
                                <a:pt x="3358" y="18566"/>
                              </a:lnTo>
                              <a:lnTo>
                                <a:pt x="2701" y="18566"/>
                              </a:lnTo>
                              <a:lnTo>
                                <a:pt x="2360" y="18590"/>
                              </a:lnTo>
                              <a:lnTo>
                                <a:pt x="2020" y="18639"/>
                              </a:lnTo>
                              <a:lnTo>
                                <a:pt x="1971" y="18590"/>
                              </a:lnTo>
                              <a:lnTo>
                                <a:pt x="1922" y="18517"/>
                              </a:lnTo>
                              <a:lnTo>
                                <a:pt x="1849" y="18493"/>
                              </a:lnTo>
                              <a:lnTo>
                                <a:pt x="1776" y="18493"/>
                              </a:lnTo>
                              <a:lnTo>
                                <a:pt x="1703" y="18298"/>
                              </a:lnTo>
                              <a:lnTo>
                                <a:pt x="1655" y="18103"/>
                              </a:lnTo>
                              <a:lnTo>
                                <a:pt x="1703" y="18030"/>
                              </a:lnTo>
                              <a:lnTo>
                                <a:pt x="1703" y="17957"/>
                              </a:lnTo>
                              <a:lnTo>
                                <a:pt x="1679" y="17884"/>
                              </a:lnTo>
                              <a:lnTo>
                                <a:pt x="1631" y="17811"/>
                              </a:lnTo>
                              <a:lnTo>
                                <a:pt x="1631" y="17398"/>
                              </a:lnTo>
                              <a:lnTo>
                                <a:pt x="1631" y="17009"/>
                              </a:lnTo>
                              <a:lnTo>
                                <a:pt x="1679" y="16133"/>
                              </a:lnTo>
                              <a:lnTo>
                                <a:pt x="1728" y="15281"/>
                              </a:lnTo>
                              <a:lnTo>
                                <a:pt x="1728" y="15086"/>
                              </a:lnTo>
                              <a:lnTo>
                                <a:pt x="1752" y="15038"/>
                              </a:lnTo>
                              <a:lnTo>
                                <a:pt x="1776" y="14965"/>
                              </a:lnTo>
                              <a:lnTo>
                                <a:pt x="1776" y="14916"/>
                              </a:lnTo>
                              <a:lnTo>
                                <a:pt x="1728" y="14843"/>
                              </a:lnTo>
                              <a:lnTo>
                                <a:pt x="1728" y="13018"/>
                              </a:lnTo>
                              <a:lnTo>
                                <a:pt x="1801" y="12945"/>
                              </a:lnTo>
                              <a:lnTo>
                                <a:pt x="1825" y="12848"/>
                              </a:lnTo>
                              <a:lnTo>
                                <a:pt x="1825" y="12775"/>
                              </a:lnTo>
                              <a:lnTo>
                                <a:pt x="1776" y="12726"/>
                              </a:lnTo>
                              <a:lnTo>
                                <a:pt x="1728" y="12677"/>
                              </a:lnTo>
                              <a:lnTo>
                                <a:pt x="1728" y="11071"/>
                              </a:lnTo>
                              <a:lnTo>
                                <a:pt x="1752" y="11023"/>
                              </a:lnTo>
                              <a:lnTo>
                                <a:pt x="1752" y="10974"/>
                              </a:lnTo>
                              <a:lnTo>
                                <a:pt x="1752" y="10925"/>
                              </a:lnTo>
                              <a:lnTo>
                                <a:pt x="1728" y="10852"/>
                              </a:lnTo>
                              <a:lnTo>
                                <a:pt x="1728" y="10049"/>
                              </a:lnTo>
                              <a:lnTo>
                                <a:pt x="1801" y="7373"/>
                              </a:lnTo>
                              <a:lnTo>
                                <a:pt x="1874" y="6059"/>
                              </a:lnTo>
                              <a:lnTo>
                                <a:pt x="1947" y="4721"/>
                              </a:lnTo>
                              <a:lnTo>
                                <a:pt x="1971" y="4137"/>
                              </a:lnTo>
                              <a:lnTo>
                                <a:pt x="1971" y="3553"/>
                              </a:lnTo>
                              <a:lnTo>
                                <a:pt x="1922" y="2969"/>
                              </a:lnTo>
                              <a:lnTo>
                                <a:pt x="1898" y="2360"/>
                              </a:lnTo>
                              <a:lnTo>
                                <a:pt x="1849" y="1825"/>
                              </a:lnTo>
                              <a:lnTo>
                                <a:pt x="1801" y="1290"/>
                              </a:lnTo>
                              <a:lnTo>
                                <a:pt x="1752" y="925"/>
                              </a:lnTo>
                              <a:lnTo>
                                <a:pt x="1703" y="755"/>
                              </a:lnTo>
                              <a:lnTo>
                                <a:pt x="1703" y="560"/>
                              </a:lnTo>
                              <a:lnTo>
                                <a:pt x="2141" y="609"/>
                              </a:lnTo>
                              <a:lnTo>
                                <a:pt x="2579" y="609"/>
                              </a:lnTo>
                              <a:lnTo>
                                <a:pt x="3455" y="584"/>
                              </a:lnTo>
                              <a:lnTo>
                                <a:pt x="5134" y="511"/>
                              </a:lnTo>
                              <a:lnTo>
                                <a:pt x="5962" y="487"/>
                              </a:lnTo>
                              <a:lnTo>
                                <a:pt x="6813" y="463"/>
                              </a:lnTo>
                              <a:close/>
                              <a:moveTo>
                                <a:pt x="1120" y="17544"/>
                              </a:moveTo>
                              <a:lnTo>
                                <a:pt x="1144" y="17982"/>
                              </a:lnTo>
                              <a:lnTo>
                                <a:pt x="949" y="18176"/>
                              </a:lnTo>
                              <a:lnTo>
                                <a:pt x="779" y="18371"/>
                              </a:lnTo>
                              <a:lnTo>
                                <a:pt x="682" y="18517"/>
                              </a:lnTo>
                              <a:lnTo>
                                <a:pt x="584" y="18663"/>
                              </a:lnTo>
                              <a:lnTo>
                                <a:pt x="536" y="18858"/>
                              </a:lnTo>
                              <a:lnTo>
                                <a:pt x="513" y="19015"/>
                              </a:lnTo>
                              <a:lnTo>
                                <a:pt x="511" y="18979"/>
                              </a:lnTo>
                              <a:lnTo>
                                <a:pt x="511" y="18468"/>
                              </a:lnTo>
                              <a:lnTo>
                                <a:pt x="536" y="17982"/>
                              </a:lnTo>
                              <a:lnTo>
                                <a:pt x="657" y="17909"/>
                              </a:lnTo>
                              <a:lnTo>
                                <a:pt x="779" y="17836"/>
                              </a:lnTo>
                              <a:lnTo>
                                <a:pt x="974" y="17665"/>
                              </a:lnTo>
                              <a:lnTo>
                                <a:pt x="1120" y="17544"/>
                              </a:lnTo>
                              <a:close/>
                              <a:moveTo>
                                <a:pt x="1266" y="18468"/>
                              </a:moveTo>
                              <a:lnTo>
                                <a:pt x="1314" y="18663"/>
                              </a:lnTo>
                              <a:lnTo>
                                <a:pt x="1412" y="18833"/>
                              </a:lnTo>
                              <a:lnTo>
                                <a:pt x="1144" y="19150"/>
                              </a:lnTo>
                              <a:lnTo>
                                <a:pt x="876" y="19539"/>
                              </a:lnTo>
                              <a:lnTo>
                                <a:pt x="633" y="19928"/>
                              </a:lnTo>
                              <a:lnTo>
                                <a:pt x="584" y="19685"/>
                              </a:lnTo>
                              <a:lnTo>
                                <a:pt x="536" y="19466"/>
                              </a:lnTo>
                              <a:lnTo>
                                <a:pt x="514" y="19031"/>
                              </a:lnTo>
                              <a:lnTo>
                                <a:pt x="514" y="19031"/>
                              </a:lnTo>
                              <a:lnTo>
                                <a:pt x="536" y="19052"/>
                              </a:lnTo>
                              <a:lnTo>
                                <a:pt x="584" y="19052"/>
                              </a:lnTo>
                              <a:lnTo>
                                <a:pt x="779" y="18955"/>
                              </a:lnTo>
                              <a:lnTo>
                                <a:pt x="949" y="18809"/>
                              </a:lnTo>
                              <a:lnTo>
                                <a:pt x="1266" y="18468"/>
                              </a:lnTo>
                              <a:close/>
                              <a:moveTo>
                                <a:pt x="15427" y="19101"/>
                              </a:moveTo>
                              <a:lnTo>
                                <a:pt x="15427" y="19296"/>
                              </a:lnTo>
                              <a:lnTo>
                                <a:pt x="15427" y="19490"/>
                              </a:lnTo>
                              <a:lnTo>
                                <a:pt x="15451" y="19904"/>
                              </a:lnTo>
                              <a:lnTo>
                                <a:pt x="15086" y="19953"/>
                              </a:lnTo>
                              <a:lnTo>
                                <a:pt x="15086" y="19953"/>
                              </a:lnTo>
                              <a:lnTo>
                                <a:pt x="15159" y="19734"/>
                              </a:lnTo>
                              <a:lnTo>
                                <a:pt x="15257" y="19417"/>
                              </a:lnTo>
                              <a:lnTo>
                                <a:pt x="15281" y="19271"/>
                              </a:lnTo>
                              <a:lnTo>
                                <a:pt x="15281" y="19101"/>
                              </a:lnTo>
                              <a:close/>
                              <a:moveTo>
                                <a:pt x="15038" y="19101"/>
                              </a:moveTo>
                              <a:lnTo>
                                <a:pt x="14989" y="19174"/>
                              </a:lnTo>
                              <a:lnTo>
                                <a:pt x="14940" y="19271"/>
                              </a:lnTo>
                              <a:lnTo>
                                <a:pt x="14843" y="19442"/>
                              </a:lnTo>
                              <a:lnTo>
                                <a:pt x="14721" y="19782"/>
                              </a:lnTo>
                              <a:lnTo>
                                <a:pt x="14600" y="20026"/>
                              </a:lnTo>
                              <a:lnTo>
                                <a:pt x="14356" y="20050"/>
                              </a:lnTo>
                              <a:lnTo>
                                <a:pt x="14429" y="19758"/>
                              </a:lnTo>
                              <a:lnTo>
                                <a:pt x="14502" y="19563"/>
                              </a:lnTo>
                              <a:lnTo>
                                <a:pt x="14551" y="19344"/>
                              </a:lnTo>
                              <a:lnTo>
                                <a:pt x="14575" y="19198"/>
                              </a:lnTo>
                              <a:lnTo>
                                <a:pt x="14551" y="19125"/>
                              </a:lnTo>
                              <a:lnTo>
                                <a:pt x="15038" y="19101"/>
                              </a:lnTo>
                              <a:close/>
                              <a:moveTo>
                                <a:pt x="9782" y="19052"/>
                              </a:moveTo>
                              <a:lnTo>
                                <a:pt x="9660" y="19296"/>
                              </a:lnTo>
                              <a:lnTo>
                                <a:pt x="9563" y="19563"/>
                              </a:lnTo>
                              <a:lnTo>
                                <a:pt x="9490" y="19831"/>
                              </a:lnTo>
                              <a:lnTo>
                                <a:pt x="9441" y="20074"/>
                              </a:lnTo>
                              <a:lnTo>
                                <a:pt x="9028" y="20074"/>
                              </a:lnTo>
                              <a:lnTo>
                                <a:pt x="9101" y="19831"/>
                              </a:lnTo>
                              <a:lnTo>
                                <a:pt x="9174" y="19636"/>
                              </a:lnTo>
                              <a:lnTo>
                                <a:pt x="9320" y="19344"/>
                              </a:lnTo>
                              <a:lnTo>
                                <a:pt x="9368" y="19174"/>
                              </a:lnTo>
                              <a:lnTo>
                                <a:pt x="9393" y="19101"/>
                              </a:lnTo>
                              <a:lnTo>
                                <a:pt x="9368" y="19052"/>
                              </a:lnTo>
                              <a:close/>
                              <a:moveTo>
                                <a:pt x="10779" y="19077"/>
                              </a:moveTo>
                              <a:lnTo>
                                <a:pt x="10585" y="19296"/>
                              </a:lnTo>
                              <a:lnTo>
                                <a:pt x="10439" y="19539"/>
                              </a:lnTo>
                              <a:lnTo>
                                <a:pt x="10366" y="19685"/>
                              </a:lnTo>
                              <a:lnTo>
                                <a:pt x="10317" y="19807"/>
                              </a:lnTo>
                              <a:lnTo>
                                <a:pt x="10268" y="19953"/>
                              </a:lnTo>
                              <a:lnTo>
                                <a:pt x="10244" y="20074"/>
                              </a:lnTo>
                              <a:lnTo>
                                <a:pt x="9879" y="20074"/>
                              </a:lnTo>
                              <a:lnTo>
                                <a:pt x="9903" y="19977"/>
                              </a:lnTo>
                              <a:lnTo>
                                <a:pt x="9976" y="19734"/>
                              </a:lnTo>
                              <a:lnTo>
                                <a:pt x="10049" y="19515"/>
                              </a:lnTo>
                              <a:lnTo>
                                <a:pt x="10122" y="19320"/>
                              </a:lnTo>
                              <a:lnTo>
                                <a:pt x="10195" y="19198"/>
                              </a:lnTo>
                              <a:lnTo>
                                <a:pt x="10220" y="19077"/>
                              </a:lnTo>
                              <a:close/>
                              <a:moveTo>
                                <a:pt x="9076" y="19028"/>
                              </a:moveTo>
                              <a:lnTo>
                                <a:pt x="9003" y="19150"/>
                              </a:lnTo>
                              <a:lnTo>
                                <a:pt x="8906" y="19271"/>
                              </a:lnTo>
                              <a:lnTo>
                                <a:pt x="8809" y="19466"/>
                              </a:lnTo>
                              <a:lnTo>
                                <a:pt x="8711" y="19685"/>
                              </a:lnTo>
                              <a:lnTo>
                                <a:pt x="8638" y="19880"/>
                              </a:lnTo>
                              <a:lnTo>
                                <a:pt x="8590" y="19977"/>
                              </a:lnTo>
                              <a:lnTo>
                                <a:pt x="8565" y="20074"/>
                              </a:lnTo>
                              <a:lnTo>
                                <a:pt x="8054" y="20099"/>
                              </a:lnTo>
                              <a:lnTo>
                                <a:pt x="8079" y="19953"/>
                              </a:lnTo>
                              <a:lnTo>
                                <a:pt x="8176" y="19734"/>
                              </a:lnTo>
                              <a:lnTo>
                                <a:pt x="8273" y="19490"/>
                              </a:lnTo>
                              <a:lnTo>
                                <a:pt x="8395" y="19296"/>
                              </a:lnTo>
                              <a:lnTo>
                                <a:pt x="8468" y="19150"/>
                              </a:lnTo>
                              <a:lnTo>
                                <a:pt x="8517" y="19028"/>
                              </a:lnTo>
                              <a:close/>
                              <a:moveTo>
                                <a:pt x="10901" y="19077"/>
                              </a:moveTo>
                              <a:lnTo>
                                <a:pt x="10998" y="19101"/>
                              </a:lnTo>
                              <a:lnTo>
                                <a:pt x="11631" y="19101"/>
                              </a:lnTo>
                              <a:lnTo>
                                <a:pt x="11509" y="19247"/>
                              </a:lnTo>
                              <a:lnTo>
                                <a:pt x="11412" y="19393"/>
                              </a:lnTo>
                              <a:lnTo>
                                <a:pt x="11266" y="19685"/>
                              </a:lnTo>
                              <a:lnTo>
                                <a:pt x="11193" y="19880"/>
                              </a:lnTo>
                              <a:lnTo>
                                <a:pt x="11144" y="20001"/>
                              </a:lnTo>
                              <a:lnTo>
                                <a:pt x="11144" y="20099"/>
                              </a:lnTo>
                              <a:lnTo>
                                <a:pt x="11047" y="20099"/>
                              </a:lnTo>
                              <a:lnTo>
                                <a:pt x="10609" y="20074"/>
                              </a:lnTo>
                              <a:lnTo>
                                <a:pt x="10658" y="19831"/>
                              </a:lnTo>
                              <a:lnTo>
                                <a:pt x="10731" y="19588"/>
                              </a:lnTo>
                              <a:lnTo>
                                <a:pt x="10901" y="19077"/>
                              </a:lnTo>
                              <a:close/>
                              <a:moveTo>
                                <a:pt x="14356" y="19125"/>
                              </a:moveTo>
                              <a:lnTo>
                                <a:pt x="14308" y="19198"/>
                              </a:lnTo>
                              <a:lnTo>
                                <a:pt x="14186" y="19393"/>
                              </a:lnTo>
                              <a:lnTo>
                                <a:pt x="14089" y="19563"/>
                              </a:lnTo>
                              <a:lnTo>
                                <a:pt x="13991" y="19782"/>
                              </a:lnTo>
                              <a:lnTo>
                                <a:pt x="13918" y="20001"/>
                              </a:lnTo>
                              <a:lnTo>
                                <a:pt x="13870" y="20074"/>
                              </a:lnTo>
                              <a:lnTo>
                                <a:pt x="13334" y="20099"/>
                              </a:lnTo>
                              <a:lnTo>
                                <a:pt x="13432" y="19880"/>
                              </a:lnTo>
                              <a:lnTo>
                                <a:pt x="13529" y="19685"/>
                              </a:lnTo>
                              <a:lnTo>
                                <a:pt x="13651" y="19393"/>
                              </a:lnTo>
                              <a:lnTo>
                                <a:pt x="13675" y="19344"/>
                              </a:lnTo>
                              <a:lnTo>
                                <a:pt x="13675" y="19271"/>
                              </a:lnTo>
                              <a:lnTo>
                                <a:pt x="13675" y="19198"/>
                              </a:lnTo>
                              <a:lnTo>
                                <a:pt x="13675" y="19150"/>
                              </a:lnTo>
                              <a:lnTo>
                                <a:pt x="13675" y="19125"/>
                              </a:lnTo>
                              <a:close/>
                              <a:moveTo>
                                <a:pt x="7665" y="18979"/>
                              </a:moveTo>
                              <a:lnTo>
                                <a:pt x="8176" y="19004"/>
                              </a:lnTo>
                              <a:lnTo>
                                <a:pt x="8079" y="19125"/>
                              </a:lnTo>
                              <a:lnTo>
                                <a:pt x="7981" y="19271"/>
                              </a:lnTo>
                              <a:lnTo>
                                <a:pt x="7860" y="19490"/>
                              </a:lnTo>
                              <a:lnTo>
                                <a:pt x="7738" y="19782"/>
                              </a:lnTo>
                              <a:lnTo>
                                <a:pt x="7689" y="19953"/>
                              </a:lnTo>
                              <a:lnTo>
                                <a:pt x="7689" y="20099"/>
                              </a:lnTo>
                              <a:lnTo>
                                <a:pt x="6984" y="20123"/>
                              </a:lnTo>
                              <a:lnTo>
                                <a:pt x="7057" y="19977"/>
                              </a:lnTo>
                              <a:lnTo>
                                <a:pt x="7130" y="19831"/>
                              </a:lnTo>
                              <a:lnTo>
                                <a:pt x="7324" y="19563"/>
                              </a:lnTo>
                              <a:lnTo>
                                <a:pt x="7519" y="19271"/>
                              </a:lnTo>
                              <a:lnTo>
                                <a:pt x="7592" y="19125"/>
                              </a:lnTo>
                              <a:lnTo>
                                <a:pt x="7665" y="18979"/>
                              </a:lnTo>
                              <a:close/>
                              <a:moveTo>
                                <a:pt x="11972" y="19101"/>
                              </a:moveTo>
                              <a:lnTo>
                                <a:pt x="12556" y="19125"/>
                              </a:lnTo>
                              <a:lnTo>
                                <a:pt x="12483" y="19223"/>
                              </a:lnTo>
                              <a:lnTo>
                                <a:pt x="12410" y="19320"/>
                              </a:lnTo>
                              <a:lnTo>
                                <a:pt x="12312" y="19563"/>
                              </a:lnTo>
                              <a:lnTo>
                                <a:pt x="12239" y="19855"/>
                              </a:lnTo>
                              <a:lnTo>
                                <a:pt x="12166" y="20123"/>
                              </a:lnTo>
                              <a:lnTo>
                                <a:pt x="11558" y="20099"/>
                              </a:lnTo>
                              <a:lnTo>
                                <a:pt x="11582" y="19953"/>
                              </a:lnTo>
                              <a:lnTo>
                                <a:pt x="11655" y="19807"/>
                              </a:lnTo>
                              <a:lnTo>
                                <a:pt x="11801" y="19563"/>
                              </a:lnTo>
                              <a:lnTo>
                                <a:pt x="11899" y="19369"/>
                              </a:lnTo>
                              <a:lnTo>
                                <a:pt x="11947" y="19247"/>
                              </a:lnTo>
                              <a:lnTo>
                                <a:pt x="11972" y="19101"/>
                              </a:lnTo>
                              <a:close/>
                              <a:moveTo>
                                <a:pt x="13602" y="19125"/>
                              </a:moveTo>
                              <a:lnTo>
                                <a:pt x="13505" y="19174"/>
                              </a:lnTo>
                              <a:lnTo>
                                <a:pt x="13383" y="19247"/>
                              </a:lnTo>
                              <a:lnTo>
                                <a:pt x="13261" y="19393"/>
                              </a:lnTo>
                              <a:lnTo>
                                <a:pt x="13164" y="19539"/>
                              </a:lnTo>
                              <a:lnTo>
                                <a:pt x="13018" y="19831"/>
                              </a:lnTo>
                              <a:lnTo>
                                <a:pt x="12896" y="20123"/>
                              </a:lnTo>
                              <a:lnTo>
                                <a:pt x="12580" y="20123"/>
                              </a:lnTo>
                              <a:lnTo>
                                <a:pt x="12653" y="19807"/>
                              </a:lnTo>
                              <a:lnTo>
                                <a:pt x="12750" y="19490"/>
                              </a:lnTo>
                              <a:lnTo>
                                <a:pt x="12848" y="19150"/>
                              </a:lnTo>
                              <a:lnTo>
                                <a:pt x="12848" y="19125"/>
                              </a:lnTo>
                              <a:close/>
                              <a:moveTo>
                                <a:pt x="6813" y="18955"/>
                              </a:moveTo>
                              <a:lnTo>
                                <a:pt x="7300" y="18979"/>
                              </a:lnTo>
                              <a:lnTo>
                                <a:pt x="7178" y="19101"/>
                              </a:lnTo>
                              <a:lnTo>
                                <a:pt x="7081" y="19223"/>
                              </a:lnTo>
                              <a:lnTo>
                                <a:pt x="6862" y="19515"/>
                              </a:lnTo>
                              <a:lnTo>
                                <a:pt x="6716" y="19831"/>
                              </a:lnTo>
                              <a:lnTo>
                                <a:pt x="6594" y="20147"/>
                              </a:lnTo>
                              <a:lnTo>
                                <a:pt x="6278" y="20147"/>
                              </a:lnTo>
                              <a:lnTo>
                                <a:pt x="6351" y="20001"/>
                              </a:lnTo>
                              <a:lnTo>
                                <a:pt x="6375" y="19855"/>
                              </a:lnTo>
                              <a:lnTo>
                                <a:pt x="6424" y="19685"/>
                              </a:lnTo>
                              <a:lnTo>
                                <a:pt x="6473" y="19539"/>
                              </a:lnTo>
                              <a:lnTo>
                                <a:pt x="6643" y="19247"/>
                              </a:lnTo>
                              <a:lnTo>
                                <a:pt x="6813" y="18955"/>
                              </a:lnTo>
                              <a:close/>
                              <a:moveTo>
                                <a:pt x="6375" y="18955"/>
                              </a:moveTo>
                              <a:lnTo>
                                <a:pt x="6229" y="19198"/>
                              </a:lnTo>
                              <a:lnTo>
                                <a:pt x="6132" y="19417"/>
                              </a:lnTo>
                              <a:lnTo>
                                <a:pt x="6035" y="19588"/>
                              </a:lnTo>
                              <a:lnTo>
                                <a:pt x="5962" y="19782"/>
                              </a:lnTo>
                              <a:lnTo>
                                <a:pt x="5913" y="19977"/>
                              </a:lnTo>
                              <a:lnTo>
                                <a:pt x="5913" y="20074"/>
                              </a:lnTo>
                              <a:lnTo>
                                <a:pt x="5937" y="20172"/>
                              </a:lnTo>
                              <a:lnTo>
                                <a:pt x="5086" y="20220"/>
                              </a:lnTo>
                              <a:lnTo>
                                <a:pt x="5207" y="19977"/>
                              </a:lnTo>
                              <a:lnTo>
                                <a:pt x="5305" y="19734"/>
                              </a:lnTo>
                              <a:lnTo>
                                <a:pt x="5572" y="19320"/>
                              </a:lnTo>
                              <a:lnTo>
                                <a:pt x="5670" y="19150"/>
                              </a:lnTo>
                              <a:lnTo>
                                <a:pt x="5718" y="19052"/>
                              </a:lnTo>
                              <a:lnTo>
                                <a:pt x="5743" y="19004"/>
                              </a:lnTo>
                              <a:lnTo>
                                <a:pt x="5694" y="19052"/>
                              </a:lnTo>
                              <a:lnTo>
                                <a:pt x="5694" y="19052"/>
                              </a:lnTo>
                              <a:lnTo>
                                <a:pt x="5718" y="19004"/>
                              </a:lnTo>
                              <a:lnTo>
                                <a:pt x="5718" y="18955"/>
                              </a:lnTo>
                              <a:close/>
                              <a:moveTo>
                                <a:pt x="5451" y="18955"/>
                              </a:moveTo>
                              <a:lnTo>
                                <a:pt x="5305" y="19125"/>
                              </a:lnTo>
                              <a:lnTo>
                                <a:pt x="5183" y="19296"/>
                              </a:lnTo>
                              <a:lnTo>
                                <a:pt x="4940" y="19685"/>
                              </a:lnTo>
                              <a:lnTo>
                                <a:pt x="4794" y="19953"/>
                              </a:lnTo>
                              <a:lnTo>
                                <a:pt x="4745" y="20099"/>
                              </a:lnTo>
                              <a:lnTo>
                                <a:pt x="4721" y="20220"/>
                              </a:lnTo>
                              <a:lnTo>
                                <a:pt x="4210" y="20269"/>
                              </a:lnTo>
                              <a:lnTo>
                                <a:pt x="4210" y="20196"/>
                              </a:lnTo>
                              <a:lnTo>
                                <a:pt x="4307" y="19953"/>
                              </a:lnTo>
                              <a:lnTo>
                                <a:pt x="4429" y="19709"/>
                              </a:lnTo>
                              <a:lnTo>
                                <a:pt x="4623" y="19369"/>
                              </a:lnTo>
                              <a:lnTo>
                                <a:pt x="4672" y="19271"/>
                              </a:lnTo>
                              <a:lnTo>
                                <a:pt x="4696" y="19198"/>
                              </a:lnTo>
                              <a:lnTo>
                                <a:pt x="4696" y="19101"/>
                              </a:lnTo>
                              <a:lnTo>
                                <a:pt x="4672" y="19004"/>
                              </a:lnTo>
                              <a:lnTo>
                                <a:pt x="4550" y="19004"/>
                              </a:lnTo>
                              <a:lnTo>
                                <a:pt x="4453" y="19077"/>
                              </a:lnTo>
                              <a:lnTo>
                                <a:pt x="4356" y="19150"/>
                              </a:lnTo>
                              <a:lnTo>
                                <a:pt x="4258" y="19271"/>
                              </a:lnTo>
                              <a:lnTo>
                                <a:pt x="4112" y="19490"/>
                              </a:lnTo>
                              <a:lnTo>
                                <a:pt x="4015" y="19709"/>
                              </a:lnTo>
                              <a:lnTo>
                                <a:pt x="3869" y="19977"/>
                              </a:lnTo>
                              <a:lnTo>
                                <a:pt x="3820" y="20123"/>
                              </a:lnTo>
                              <a:lnTo>
                                <a:pt x="3772" y="20293"/>
                              </a:lnTo>
                              <a:lnTo>
                                <a:pt x="3358" y="20318"/>
                              </a:lnTo>
                              <a:lnTo>
                                <a:pt x="3382" y="20172"/>
                              </a:lnTo>
                              <a:lnTo>
                                <a:pt x="3455" y="19928"/>
                              </a:lnTo>
                              <a:lnTo>
                                <a:pt x="3553" y="19709"/>
                              </a:lnTo>
                              <a:lnTo>
                                <a:pt x="3747" y="19320"/>
                              </a:lnTo>
                              <a:lnTo>
                                <a:pt x="3942" y="18955"/>
                              </a:lnTo>
                              <a:close/>
                              <a:moveTo>
                                <a:pt x="1825" y="19028"/>
                              </a:moveTo>
                              <a:lnTo>
                                <a:pt x="2166" y="19052"/>
                              </a:lnTo>
                              <a:lnTo>
                                <a:pt x="2482" y="19052"/>
                              </a:lnTo>
                              <a:lnTo>
                                <a:pt x="2214" y="19393"/>
                              </a:lnTo>
                              <a:lnTo>
                                <a:pt x="1971" y="19758"/>
                              </a:lnTo>
                              <a:lnTo>
                                <a:pt x="1752" y="20099"/>
                              </a:lnTo>
                              <a:lnTo>
                                <a:pt x="1679" y="20245"/>
                              </a:lnTo>
                              <a:lnTo>
                                <a:pt x="1631" y="20366"/>
                              </a:lnTo>
                              <a:lnTo>
                                <a:pt x="1558" y="20366"/>
                              </a:lnTo>
                              <a:lnTo>
                                <a:pt x="1217" y="20342"/>
                              </a:lnTo>
                              <a:lnTo>
                                <a:pt x="876" y="20318"/>
                              </a:lnTo>
                              <a:lnTo>
                                <a:pt x="1120" y="20001"/>
                              </a:lnTo>
                              <a:lnTo>
                                <a:pt x="1363" y="19685"/>
                              </a:lnTo>
                              <a:lnTo>
                                <a:pt x="1582" y="19344"/>
                              </a:lnTo>
                              <a:lnTo>
                                <a:pt x="1825" y="19028"/>
                              </a:lnTo>
                              <a:close/>
                              <a:moveTo>
                                <a:pt x="3650" y="18955"/>
                              </a:moveTo>
                              <a:lnTo>
                                <a:pt x="3528" y="19077"/>
                              </a:lnTo>
                              <a:lnTo>
                                <a:pt x="3431" y="19223"/>
                              </a:lnTo>
                              <a:lnTo>
                                <a:pt x="3236" y="19539"/>
                              </a:lnTo>
                              <a:lnTo>
                                <a:pt x="3163" y="19709"/>
                              </a:lnTo>
                              <a:lnTo>
                                <a:pt x="3066" y="19904"/>
                              </a:lnTo>
                              <a:lnTo>
                                <a:pt x="2993" y="20123"/>
                              </a:lnTo>
                              <a:lnTo>
                                <a:pt x="2993" y="20220"/>
                              </a:lnTo>
                              <a:lnTo>
                                <a:pt x="2993" y="20342"/>
                              </a:lnTo>
                              <a:lnTo>
                                <a:pt x="2044" y="20391"/>
                              </a:lnTo>
                              <a:lnTo>
                                <a:pt x="2214" y="20123"/>
                              </a:lnTo>
                              <a:lnTo>
                                <a:pt x="2360" y="19928"/>
                              </a:lnTo>
                              <a:lnTo>
                                <a:pt x="2677" y="19442"/>
                              </a:lnTo>
                              <a:lnTo>
                                <a:pt x="2847" y="19198"/>
                              </a:lnTo>
                              <a:lnTo>
                                <a:pt x="2969" y="19101"/>
                              </a:lnTo>
                              <a:lnTo>
                                <a:pt x="3066" y="19004"/>
                              </a:lnTo>
                              <a:lnTo>
                                <a:pt x="3650" y="18955"/>
                              </a:lnTo>
                              <a:close/>
                              <a:moveTo>
                                <a:pt x="6619" y="0"/>
                              </a:moveTo>
                              <a:lnTo>
                                <a:pt x="5791" y="25"/>
                              </a:lnTo>
                              <a:lnTo>
                                <a:pt x="4940" y="49"/>
                              </a:lnTo>
                              <a:lnTo>
                                <a:pt x="3261" y="146"/>
                              </a:lnTo>
                              <a:lnTo>
                                <a:pt x="2068" y="195"/>
                              </a:lnTo>
                              <a:lnTo>
                                <a:pt x="1874" y="195"/>
                              </a:lnTo>
                              <a:lnTo>
                                <a:pt x="1703" y="244"/>
                              </a:lnTo>
                              <a:lnTo>
                                <a:pt x="1631" y="219"/>
                              </a:lnTo>
                              <a:lnTo>
                                <a:pt x="1582" y="195"/>
                              </a:lnTo>
                              <a:lnTo>
                                <a:pt x="1509" y="219"/>
                              </a:lnTo>
                              <a:lnTo>
                                <a:pt x="1460" y="268"/>
                              </a:lnTo>
                              <a:lnTo>
                                <a:pt x="1387" y="390"/>
                              </a:lnTo>
                              <a:lnTo>
                                <a:pt x="1363" y="511"/>
                              </a:lnTo>
                              <a:lnTo>
                                <a:pt x="1339" y="755"/>
                              </a:lnTo>
                              <a:lnTo>
                                <a:pt x="1339" y="1047"/>
                              </a:lnTo>
                              <a:lnTo>
                                <a:pt x="1387" y="1314"/>
                              </a:lnTo>
                              <a:lnTo>
                                <a:pt x="1217" y="1290"/>
                              </a:lnTo>
                              <a:lnTo>
                                <a:pt x="1047" y="1290"/>
                              </a:lnTo>
                              <a:lnTo>
                                <a:pt x="706" y="1314"/>
                              </a:lnTo>
                              <a:lnTo>
                                <a:pt x="536" y="1314"/>
                              </a:lnTo>
                              <a:lnTo>
                                <a:pt x="341" y="1338"/>
                              </a:lnTo>
                              <a:lnTo>
                                <a:pt x="268" y="1363"/>
                              </a:lnTo>
                              <a:lnTo>
                                <a:pt x="195" y="1411"/>
                              </a:lnTo>
                              <a:lnTo>
                                <a:pt x="122" y="1460"/>
                              </a:lnTo>
                              <a:lnTo>
                                <a:pt x="122" y="1557"/>
                              </a:lnTo>
                              <a:lnTo>
                                <a:pt x="122" y="1630"/>
                              </a:lnTo>
                              <a:lnTo>
                                <a:pt x="73" y="1874"/>
                              </a:lnTo>
                              <a:lnTo>
                                <a:pt x="49" y="2117"/>
                              </a:lnTo>
                              <a:lnTo>
                                <a:pt x="49" y="2652"/>
                              </a:lnTo>
                              <a:lnTo>
                                <a:pt x="73" y="3674"/>
                              </a:lnTo>
                              <a:lnTo>
                                <a:pt x="49" y="4891"/>
                              </a:lnTo>
                              <a:lnTo>
                                <a:pt x="25" y="6083"/>
                              </a:lnTo>
                              <a:lnTo>
                                <a:pt x="25" y="6765"/>
                              </a:lnTo>
                              <a:lnTo>
                                <a:pt x="49" y="7446"/>
                              </a:lnTo>
                              <a:lnTo>
                                <a:pt x="122" y="8809"/>
                              </a:lnTo>
                              <a:lnTo>
                                <a:pt x="219" y="10171"/>
                              </a:lnTo>
                              <a:lnTo>
                                <a:pt x="292" y="11534"/>
                              </a:lnTo>
                              <a:lnTo>
                                <a:pt x="317" y="12166"/>
                              </a:lnTo>
                              <a:lnTo>
                                <a:pt x="317" y="12799"/>
                              </a:lnTo>
                              <a:lnTo>
                                <a:pt x="292" y="14064"/>
                              </a:lnTo>
                              <a:lnTo>
                                <a:pt x="219" y="15330"/>
                              </a:lnTo>
                              <a:lnTo>
                                <a:pt x="146" y="16595"/>
                              </a:lnTo>
                              <a:lnTo>
                                <a:pt x="73" y="17519"/>
                              </a:lnTo>
                              <a:lnTo>
                                <a:pt x="25" y="17982"/>
                              </a:lnTo>
                              <a:lnTo>
                                <a:pt x="0" y="18444"/>
                              </a:lnTo>
                              <a:lnTo>
                                <a:pt x="0" y="18931"/>
                              </a:lnTo>
                              <a:lnTo>
                                <a:pt x="25" y="19393"/>
                              </a:lnTo>
                              <a:lnTo>
                                <a:pt x="98" y="19831"/>
                              </a:lnTo>
                              <a:lnTo>
                                <a:pt x="146" y="20050"/>
                              </a:lnTo>
                              <a:lnTo>
                                <a:pt x="219" y="20269"/>
                              </a:lnTo>
                              <a:lnTo>
                                <a:pt x="268" y="20366"/>
                              </a:lnTo>
                              <a:lnTo>
                                <a:pt x="365" y="20415"/>
                              </a:lnTo>
                              <a:lnTo>
                                <a:pt x="463" y="20439"/>
                              </a:lnTo>
                              <a:lnTo>
                                <a:pt x="536" y="20415"/>
                              </a:lnTo>
                              <a:lnTo>
                                <a:pt x="560" y="20512"/>
                              </a:lnTo>
                              <a:lnTo>
                                <a:pt x="609" y="20610"/>
                              </a:lnTo>
                              <a:lnTo>
                                <a:pt x="706" y="20658"/>
                              </a:lnTo>
                              <a:lnTo>
                                <a:pt x="803" y="20731"/>
                              </a:lnTo>
                              <a:lnTo>
                                <a:pt x="1047" y="20804"/>
                              </a:lnTo>
                              <a:lnTo>
                                <a:pt x="1339" y="20853"/>
                              </a:lnTo>
                              <a:lnTo>
                                <a:pt x="1631" y="20877"/>
                              </a:lnTo>
                              <a:lnTo>
                                <a:pt x="1922" y="20877"/>
                              </a:lnTo>
                              <a:lnTo>
                                <a:pt x="2312" y="20853"/>
                              </a:lnTo>
                              <a:lnTo>
                                <a:pt x="3188" y="20829"/>
                              </a:lnTo>
                              <a:lnTo>
                                <a:pt x="4039" y="20780"/>
                              </a:lnTo>
                              <a:lnTo>
                                <a:pt x="5767" y="20683"/>
                              </a:lnTo>
                              <a:lnTo>
                                <a:pt x="7057" y="20634"/>
                              </a:lnTo>
                              <a:lnTo>
                                <a:pt x="8322" y="20585"/>
                              </a:lnTo>
                              <a:lnTo>
                                <a:pt x="9611" y="20585"/>
                              </a:lnTo>
                              <a:lnTo>
                                <a:pt x="10877" y="20610"/>
                              </a:lnTo>
                              <a:lnTo>
                                <a:pt x="12239" y="20634"/>
                              </a:lnTo>
                              <a:lnTo>
                                <a:pt x="12337" y="20658"/>
                              </a:lnTo>
                              <a:lnTo>
                                <a:pt x="12434" y="20658"/>
                              </a:lnTo>
                              <a:lnTo>
                                <a:pt x="12458" y="20634"/>
                              </a:lnTo>
                              <a:lnTo>
                                <a:pt x="13261" y="20634"/>
                              </a:lnTo>
                              <a:lnTo>
                                <a:pt x="14040" y="20585"/>
                              </a:lnTo>
                              <a:lnTo>
                                <a:pt x="14843" y="20512"/>
                              </a:lnTo>
                              <a:lnTo>
                                <a:pt x="15622" y="20391"/>
                              </a:lnTo>
                              <a:lnTo>
                                <a:pt x="15695" y="20366"/>
                              </a:lnTo>
                              <a:lnTo>
                                <a:pt x="15743" y="20342"/>
                              </a:lnTo>
                              <a:lnTo>
                                <a:pt x="15865" y="20318"/>
                              </a:lnTo>
                              <a:lnTo>
                                <a:pt x="15962" y="20269"/>
                              </a:lnTo>
                              <a:lnTo>
                                <a:pt x="16011" y="20172"/>
                              </a:lnTo>
                              <a:lnTo>
                                <a:pt x="16035" y="20123"/>
                              </a:lnTo>
                              <a:lnTo>
                                <a:pt x="16035" y="20050"/>
                              </a:lnTo>
                              <a:lnTo>
                                <a:pt x="16011" y="19807"/>
                              </a:lnTo>
                              <a:lnTo>
                                <a:pt x="15962" y="19563"/>
                              </a:lnTo>
                              <a:lnTo>
                                <a:pt x="15938" y="19320"/>
                              </a:lnTo>
                              <a:lnTo>
                                <a:pt x="15938" y="19077"/>
                              </a:lnTo>
                              <a:lnTo>
                                <a:pt x="16400" y="19028"/>
                              </a:lnTo>
                              <a:lnTo>
                                <a:pt x="16522" y="18979"/>
                              </a:lnTo>
                              <a:lnTo>
                                <a:pt x="16595" y="18906"/>
                              </a:lnTo>
                              <a:lnTo>
                                <a:pt x="16668" y="18833"/>
                              </a:lnTo>
                              <a:lnTo>
                                <a:pt x="16717" y="18760"/>
                              </a:lnTo>
                              <a:lnTo>
                                <a:pt x="16790" y="18347"/>
                              </a:lnTo>
                              <a:lnTo>
                                <a:pt x="16838" y="17933"/>
                              </a:lnTo>
                              <a:lnTo>
                                <a:pt x="16863" y="17519"/>
                              </a:lnTo>
                              <a:lnTo>
                                <a:pt x="16863" y="17106"/>
                              </a:lnTo>
                              <a:lnTo>
                                <a:pt x="16863" y="16254"/>
                              </a:lnTo>
                              <a:lnTo>
                                <a:pt x="16838" y="15427"/>
                              </a:lnTo>
                              <a:lnTo>
                                <a:pt x="16838" y="14429"/>
                              </a:lnTo>
                              <a:lnTo>
                                <a:pt x="16814" y="13432"/>
                              </a:lnTo>
                              <a:lnTo>
                                <a:pt x="16765" y="11412"/>
                              </a:lnTo>
                              <a:lnTo>
                                <a:pt x="16765" y="10414"/>
                              </a:lnTo>
                              <a:lnTo>
                                <a:pt x="16765" y="9417"/>
                              </a:lnTo>
                              <a:lnTo>
                                <a:pt x="16814" y="7422"/>
                              </a:lnTo>
                              <a:lnTo>
                                <a:pt x="16814" y="6473"/>
                              </a:lnTo>
                              <a:lnTo>
                                <a:pt x="16814" y="5499"/>
                              </a:lnTo>
                              <a:lnTo>
                                <a:pt x="16814" y="5013"/>
                              </a:lnTo>
                              <a:lnTo>
                                <a:pt x="16765" y="4550"/>
                              </a:lnTo>
                              <a:lnTo>
                                <a:pt x="16717" y="4064"/>
                              </a:lnTo>
                              <a:lnTo>
                                <a:pt x="16619" y="3601"/>
                              </a:lnTo>
                              <a:lnTo>
                                <a:pt x="16571" y="3553"/>
                              </a:lnTo>
                              <a:lnTo>
                                <a:pt x="16522" y="3504"/>
                              </a:lnTo>
                              <a:lnTo>
                                <a:pt x="16425" y="3334"/>
                              </a:lnTo>
                              <a:lnTo>
                                <a:pt x="16303" y="3188"/>
                              </a:lnTo>
                              <a:lnTo>
                                <a:pt x="16060" y="2896"/>
                              </a:lnTo>
                              <a:lnTo>
                                <a:pt x="15792" y="2604"/>
                              </a:lnTo>
                              <a:lnTo>
                                <a:pt x="15524" y="2336"/>
                              </a:lnTo>
                              <a:lnTo>
                                <a:pt x="14989" y="1801"/>
                              </a:lnTo>
                              <a:lnTo>
                                <a:pt x="14502" y="1338"/>
                              </a:lnTo>
                              <a:lnTo>
                                <a:pt x="14259" y="1119"/>
                              </a:lnTo>
                              <a:lnTo>
                                <a:pt x="13991" y="901"/>
                              </a:lnTo>
                              <a:lnTo>
                                <a:pt x="13699" y="633"/>
                              </a:lnTo>
                              <a:lnTo>
                                <a:pt x="13529" y="487"/>
                              </a:lnTo>
                              <a:lnTo>
                                <a:pt x="13359" y="390"/>
                              </a:lnTo>
                              <a:lnTo>
                                <a:pt x="13334" y="317"/>
                              </a:lnTo>
                              <a:lnTo>
                                <a:pt x="13286" y="292"/>
                              </a:lnTo>
                              <a:lnTo>
                                <a:pt x="13237" y="268"/>
                              </a:lnTo>
                              <a:lnTo>
                                <a:pt x="13164" y="244"/>
                              </a:lnTo>
                              <a:lnTo>
                                <a:pt x="9903" y="73"/>
                              </a:lnTo>
                              <a:lnTo>
                                <a:pt x="8249" y="25"/>
                              </a:lnTo>
                              <a:lnTo>
                                <a:pt x="6619" y="0"/>
                              </a:lnTo>
                              <a:close/>
                            </a:path>
                          </a:pathLst>
                        </a:custGeom>
                        <a:solidFill>
                          <a:srgbClr val="FFFFFF"/>
                        </a:solidFill>
                        <a:ln w="6350">
                          <a:solidFill>
                            <a:schemeClr val="accent1"/>
                          </a:solidFill>
                        </a:ln>
                      </wps:spPr>
                      <wps:bodyPr lIns="91425" tIns="91425" rIns="91425" bIns="91425" anchor="ctr" anchorCtr="0">
                        <a:noAutofit/>
                      </wps:bodyPr>
                    </wps:wsp>
                  </a:graphicData>
                </a:graphic>
              </wp:inline>
            </w:drawing>
          </mc:Choice>
          <mc:Fallback>
            <w:pict>
              <v:shape w14:anchorId="2B2FFCA5" id="Shape 300" o:spid="_x0000_s1026" style="width:12.2pt;height:15pt;visibility:visible;mso-wrap-style:square;mso-left-percent:-10001;mso-top-percent:-10001;mso-position-horizontal:absolute;mso-position-horizontal-relative:char;mso-position-vertical:absolute;mso-position-vertical-relative:line;mso-left-percent:-10001;mso-top-percent:-10001;v-text-anchor:middle" coordsize="16863,20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" path="m974,1801r170,24l1314,1874r122,l1460,2093r25,681l1387,2750r-73,24l1241,2798,901,3042,560,3309r-49,49l511,2847r25,-24l706,2725,852,2604r341,-195l1290,2360r49,-73l1436,2117r24,-24l1436,2044r-24,-24l1290,1995r-122,l998,2068r-170,98l657,2287,487,2409r,-316l438,1801r171,24l974,1801xm13237,803r146,146l13651,1192r292,244l14210,1655r244,267l14697,2214r268,268l15500,3017r146,171l15792,3382r146,195l16084,3772r-341,24l15403,3820r-706,l14016,3796r-365,-24l13310,3820r-49,-778l13188,2239r,-365l13188,1533r49,-730xm1509,3163r24,292l1363,3553r-170,97l901,3918,706,4064,511,4210r,-365l511,3747r146,-48l803,3626r244,-171l1387,3236r122,-73xm1533,3942r,462l1533,4526r-365,219l828,4988r-171,98l511,5232r,-584l657,4575r146,-98l1095,4258r438,-316xm1509,4964r-24,414l1363,5451r-146,97l998,5767,730,5986,609,6108,487,6254r,-755l633,5475r122,-49l998,5256r511,-292xm1460,5889r-24,584l1363,6448r-97,l1168,6473,998,6594,852,6716,730,6862,511,7105,487,6448r24,l682,6424r146,-73l974,6254r121,-98l1460,5889xm6984,6205r-49,24l6862,6278r-146,146l6546,6594r-219,146l6108,6862r-122,49l5889,6935r-122,l5670,6911r-98,-25l5499,6838r-73,-98l5353,6619r-48,-73l5232,6521r-98,l5061,6546r-267,170l4599,6813r-170,98l4283,6959r-73,l4137,6935r-49,-24l4064,6838r-25,-73l4039,6667r,-48l4015,6594r-49,-24l3893,6570r-48,73l3796,6862r-24,97l3772,7057r24,97l3845,7251r97,49l4064,7349r267,l4453,7324r146,-48l4842,7154r244,-146l5183,7130r97,73l5378,7276r121,48l5597,7349r121,l5962,7324r267,-73l6473,7130r243,-146l6935,6813r122,146l7203,7081r170,73l7568,7203r146,24l7981,7227r122,-49l8225,7130r97,-73l8541,6911r122,146l8833,7154r195,49l9222,7227r219,-24l9636,7154r194,-97l10001,6935r170,122l10341,7154r171,73l10706,7276r171,l11047,7251r146,-48l11339,7105r97,98l11534,7276r121,73l11777,7397r122,25l12020,7422r122,-25l12239,7349r98,-49l12434,7203r170,-171l12848,7178r121,73l13091,7300r122,24l13334,7324r98,-24l13529,7227r122,97l13797,7373r170,24l14113,7373r146,-24l14405,7251r97,-97l14575,7008r,-49l14575,6935r-48,-24l14502,6911r-219,48l14016,7032r-122,l13772,7008r-73,-49l13651,6911r,-49l13626,6789r-48,-49l13529,6692r-122,l13359,6716r-25,73l13310,6862r-24,49l13286,6959r-25,25l13115,6984r-97,-49l12823,6789r-146,-122l12629,6643r-49,-24l12507,6619r-49,48l12264,6886r-98,73l12045,7032r-98,25l11850,7032r-73,-24l11704,6911r-73,-98l11582,6667r,-73l11534,6521r-49,-24l11436,6473r-73,l11315,6497r-49,49l11217,6619r-24,97l11144,6789r-73,49l11023,6886r-73,25l10877,6911r-171,-25l10560,6838r-170,-98l10268,6643r-121,-122l10074,6473r-73,-25l9928,6473r-73,48l9757,6619r-146,97l9441,6789r-170,49l9101,6838r-73,-25l8979,6789r-73,-49l8882,6667r-49,-73l8833,6497r-24,-73l8784,6375r-48,-48l8687,6302r-49,-24l8565,6278r-48,24l8468,6351r-170,195l8200,6643r-97,97l7981,6789r-121,24l7714,6813r-122,-24l7446,6740r-97,-73l7276,6546r-49,-122l7227,6375r-49,-73l7154,6278r-49,-49l7032,6205r-48,xm1412,6813r-25,584l1144,7616,925,7835,755,8006,584,8176,536,7543r121,-97l755,7349,949,7154r146,-122l1241,6911r171,-98xm1363,7981r-24,487l1241,8541r-73,73l1022,8736,901,8882,779,9052,633,9222,584,8492r146,-48l852,8395r243,-195l1363,7981xm10901,8638r-73,49l10779,8736r-73,121l10682,8979r-122,97l10414,9149r-121,24l10122,9173r-97,-24l9976,9125r-48,-49l9903,9028r,-98l9879,8857r-49,-48l9757,8760r-73,l9611,8784r-48,49l9514,8906r-24,49l9441,9003r-121,49l9149,9101r-170,24l8809,9101r-146,-25l8541,9003r-24,-48l8492,8906r,-73l8444,8784r-25,-48l8371,8711r-73,-24l8249,8687r-49,24l8127,8736r-121,170l7860,9052r-73,73l7689,9173r-121,49l7446,9246r-122,l7276,9222r-49,-24l7203,9149r-25,-73l7178,9003r25,-73l7203,8833r-49,-73l7105,8687r-73,-24l6886,8663r-73,48l6789,8809r-49,97l6692,8979r-73,97l6521,9125r-97,48l6327,9222r-244,49l5864,9246r-121,-24l5645,9198r-73,-73l5499,9052r-48,-73l5402,8882r,-49l5378,8784r-98,-48l5183,8711r-97,25l4842,8906r-194,122l4453,9149r-195,73l4112,9222r-48,-24l4015,9149r-24,-73l4015,8955r,-49l3991,8857r-25,-24l3918,8809r-25,-25l3845,8809r-49,l3747,8857r-48,122l3674,9101r,121l3699,9319r73,98l3845,9514r121,73l4088,9636r122,24l4356,9636r121,-25l4599,9563r243,-146l5086,9246r73,98l5232,9441r97,73l5426,9563r244,97l5913,9684r268,l6424,9636r243,-98l6886,9392r98,98l7081,9563r146,73l7373,9684r146,25l7641,9684r121,-24l7884,9611r97,-73l8079,9465r170,-194l8371,9368r170,97l8711,9514r195,24l9101,9538r170,-24l9466,9441r145,-73l9733,9465r122,49l10025,9563r170,l10366,9538r194,-48l10706,9417r146,-98l10974,9392r122,49l11242,9465r121,25l11509,9490r146,-25l11801,9417r122,-73l12020,9441r122,49l12434,9490r146,-49l12750,9392r146,-73l13042,9222r49,73l13164,9344r146,73l13480,9441r195,l13870,9392r194,-73l14259,9246r146,-97l14478,9101r24,-73l14478,8955r-24,-73l14429,8833r-73,-24l14308,8809r-73,24l14016,8955r-171,73l13675,9076r-146,25l13407,9101r-48,-25l13334,9028r-24,-49l13310,8906r,-49l13286,8784r-25,-48l13213,8711r-122,l13042,8736r-24,48l12945,8882r-122,97l12653,9076r-146,73l12361,9198r-49,l12264,9173r-49,-24l12191,9101r,-73l12215,8930r,-73l12191,8809r-49,-49l12093,8736r-48,l11972,8760r-49,24l11899,8857r-98,122l11704,9076r-122,49l11266,9125r-97,-49l11096,9028r48,-146l11144,8809r-24,-73l11071,8687r-48,-24l10950,8638r-49,xm1314,9003r-24,608l1168,9660r-97,73l852,9903r-146,146l657,9368r268,-97l1168,9101r146,-98xm1266,10122r,755l1120,10998r-341,244l730,10439r146,-73l1022,10293r244,-171xm11485,10633r-73,25l11339,10731r-170,292l11071,11144r-121,98l10877,11290r-98,25l10560,11315r-97,-25l10390,11242r-73,-73l10293,11096r73,-195l10366,10828r-25,-73l10293,10706r-49,-48l10098,10658r-49,24l10001,10755r-73,122l9903,10998r-97,122l9636,11217r-97,25l9393,11266r-49,-24l9295,11217r,-48l9295,11096r25,-73l9320,10950r-25,-49l9247,10852r-49,-24l9125,10804r-73,24l8979,10852r-195,195l8565,11242r-146,48l8225,11315r-122,-25l8006,11290r-73,-48l7884,11193r24,-122l7908,10901r-24,-73l7835,10755r-48,-49l7714,10682r-98,l7543,10706r-48,73l7446,10852r-49,122l7397,11071r-73,73l7227,11193r-219,l6911,11169r-122,-73l6716,11023r-49,-73l6619,10877r-73,-73l6473,10779r-73,l6302,10804r-48,48l6205,10901r,97l6205,11096r-24,73l6156,11217r-24,49l6035,11315r-98,24l5840,11315r-97,-73l5694,11144r,-48l5694,11047r,-122l5670,10852r-49,-73l5524,10755r-73,-24l5353,10755r-73,73l5232,10901r-49,97l5110,11096r-73,73l4964,11242r-195,97l4648,11363r-98,25l4502,11388r-49,-25l4380,11315r-49,-98l4307,11120r-49,-170l4234,10877r-24,l4210,10852r-25,-24l4137,10804r-49,l4039,10828r-48,24l3942,10950r-24,121l3918,11290r24,98l3966,11509r49,73l4088,11680r97,73l4283,11801r146,49l4721,11850r121,-24l4988,11777r122,-73l5232,11631r121,-97l5475,11655r170,73l5816,11777r170,24l6156,11777r171,-49l6473,11631r97,-122l6716,11558r122,49l6984,11631r121,24l7251,11655r122,-24l7519,11582r97,-48l7787,11631r170,97l8103,11777r146,24l8395,11777r122,-24l8638,11680r122,-73l9003,11436r49,73l9149,11582r122,49l9563,11631r170,-49l9903,11534r122,-98l10098,11509r97,73l10414,11680r146,48l10682,11753r146,-25l10950,11704r121,-49l11193,11582r195,-194l11509,11509r146,73l11801,11631r195,24l12166,11655r171,-24l12507,11582r146,-73l12799,11582r146,25l13115,11631r171,l13456,11607r195,-49l13797,11485r170,-97l14040,11436r97,25l14259,11461r146,-25l14478,11388r49,-49l14551,11266r,-73l14527,11120r-49,-49l14429,11047r-73,-24l14283,11047r-73,-24l14137,10925r-97,-73l13943,10852r-49,25l13845,10925r-73,49l13651,11047r-146,73l13334,11169r-146,48l12994,11217r-25,-24l12945,11144r-24,-48l12945,10974r,-73l12896,10828r-48,-49l12775,10755r-98,24l12629,10804r-73,48l12531,10925r-24,122l12458,11096r-48,48l12288,11217r-146,25l11972,11242r-122,-25l11728,11144r-24,-24l11680,11071r,-73l11704,10950r24,-98l11728,10779r-48,-73l11631,10658r-73,-25l11485,10633xm1266,11363r,463l1095,11972r-121,146l876,12215r-48,122l803,11534r,-49l925,11485r122,-24l1144,11412r122,-49xm1266,12385r,487l974,13140r-146,146l828,12653r194,-97l1217,12410r49,-25xm4088,12775r-49,24l4015,12823r-195,341l3747,13359r-48,194l3674,13748r25,73l3747,13894r49,73l3869,13991r122,49l4258,14040r146,-24l4526,13967r146,-49l4940,13748r243,-170l5256,13675r97,73l5475,13821r146,49l5791,13918r317,l6278,13894r146,-73l6570,13772r122,-97l6838,13578r121,97l7130,13724r194,24l7519,13748r511,-24l8565,13748r341,24l9271,13748r195,-24l9636,13675r146,-97l9928,13480r24,-48l9952,13383r-24,-49l9879,13310r-219,-49l9466,13286r-438,48l8590,13334r-414,-48l7957,13286r-341,24l7276,13310r-73,-24l7178,13261r25,-97l7178,13091r-24,-49l7105,12969r-48,-24l6984,12921r-73,24l6838,12994r-244,243l6302,13432r-97,48l6059,13505r-146,l5767,13480r-122,-48l5548,13359r-24,-73l5524,13237r,-73l5548,13067r,-73l5524,12921r-49,-49l5426,12823r-73,-24l5280,12799r-73,49l5159,12896r-73,122l5013,13091r-171,170l4648,13407r-195,98l4331,13578r-146,24l4137,13602r-49,-24l4088,13505r,-98l4210,12945r,-49l4210,12848r-49,-49l4112,12775r-24,xm1266,13407r,706l1168,14186r-97,49l925,14381r-146,146l803,13748r122,-73l1047,13578r194,-171l1266,13407xm1266,14624r,316l1193,14989r-244,219l730,15451r25,-389l876,14989r98,-97l1168,14697r98,-73xm1241,15451r,49l1217,15841r-146,121l925,16108r-243,292l706,15695r49,24l828,15743r48,l949,15695r292,-244xm1168,16327r-48,682l998,17082r-122,97l682,17373r-98,122l657,16668r146,-49l949,16522r219,-195xm6813,463r1509,24l9830,560r3018,146l12775,901r-25,170l12677,1484r,390l12702,2312r73,803l12799,3528r24,365l12823,3966r49,73l12896,4064r49,48l12994,4161r73,49l13261,4258r195,49l13870,4331r827,25l15500,4356r389,-25l16279,4283r-25,778l16279,5864r24,779l16303,7422r-49,1897l16254,10268r,974l16303,13140r49,1922l16327,15962r,925l16327,17738r-24,414l16254,18590r-365,24l15524,18639r-3601,l9733,18614r-2117,-48l5524,18517r-1071,l3358,18566r-657,l2360,18590r-340,49l1971,18590r-49,-73l1849,18493r-73,l1703,18298r-48,-195l1703,18030r,-73l1679,17884r-48,-73l1631,17398r,-389l1679,16133r49,-852l1728,15086r24,-48l1776,14965r,-49l1728,14843r,-1825l1801,12945r24,-97l1825,12775r-49,-49l1728,12677r,-1606l1752,11023r,-49l1752,10925r-24,-73l1728,10049r73,-2676l1874,6059r73,-1338l1971,4137r,-584l1922,2969r-24,-609l1849,1825r-48,-535l1752,925,1703,755r,-195l2141,609r438,l3455,584,5134,511r828,-24l6813,463xm1120,17544r24,438l949,18176r-170,195l682,18517r-98,146l536,18858r-23,157l511,18979r,-511l536,17982r121,-73l779,17836r195,-171l1120,17544xm1266,18468r48,195l1412,18833r-268,317l876,19539r-243,389l584,19685r-48,-219l514,19031r,l536,19052r48,l779,18955r170,-146l1266,18468xm15427,19101r,195l15427,19490r24,414l15086,19953r,l15159,19734r98,-317l15281,19271r,-170l15427,19101xm15038,19101r-49,73l14940,19271r-97,171l14721,19782r-121,244l14356,20050r73,-292l14502,19563r49,-219l14575,19198r-24,-73l15038,19101xm9782,19052r-122,244l9563,19563r-73,268l9441,20074r-413,l9101,19831r73,-195l9320,19344r48,-170l9393,19101r-25,-49l9782,19052xm10779,19077r-194,219l10439,19539r-73,146l10317,19807r-49,146l10244,20074r-365,l9903,19977r73,-243l10049,19515r73,-195l10195,19198r25,-121l10779,19077xm9076,19028r-73,122l8906,19271r-97,195l8711,19685r-73,195l8590,19977r-25,97l8054,20099r25,-146l8176,19734r97,-244l8395,19296r73,-146l8517,19028r559,xm10901,19077r97,24l11631,19101r-122,146l11412,19393r-146,292l11193,19880r-49,121l11144,20099r-97,l10609,20074r49,-243l10731,19588r170,-511xm14356,19125r-48,73l14186,19393r-97,170l13991,19782r-73,219l13870,20074r-536,25l13432,19880r97,-195l13651,19393r24,-49l13675,19271r,-73l13675,19150r,-25l14356,19125xm7665,18979r511,25l8079,19125r-98,146l7860,19490r-122,292l7689,19953r,146l6984,20123r73,-146l7130,19831r194,-268l7519,19271r73,-146l7665,18979xm11972,19101r584,24l12483,19223r-73,97l12312,19563r-73,292l12166,20123r-608,-24l11582,19953r73,-146l11801,19563r98,-194l11947,19247r25,-146xm13602,19125r-97,49l13383,19247r-122,146l13164,19539r-146,292l12896,20123r-316,l12653,19807r97,-317l12848,19150r,-25l13602,19125xm6813,18955r487,24l7178,19101r-97,122l6862,19515r-146,316l6594,20147r-316,l6351,20001r24,-146l6424,19685r49,-146l6643,19247r170,-292xm6375,18955r-146,243l6132,19417r-97,171l5962,19782r-49,195l5913,20074r24,98l5086,20220r121,-243l5305,19734r267,-414l5670,19150r48,-98l5743,19004r-49,48l5694,19052r24,-48l5718,18955r657,xm5451,18955r-146,170l5183,19296r-243,389l4794,19953r-49,146l4721,20220r-511,49l4210,20196r97,-243l4429,19709r194,-340l4672,19271r24,-73l4696,19101r-24,-97l4550,19004r-97,73l4356,19150r-98,121l4112,19490r-97,219l3869,19977r-49,146l3772,20293r-414,25l3382,20172r73,-244l3553,19709r194,-389l3942,18955r1509,xm1825,19028r341,24l2482,19052r-268,341l1971,19758r-219,341l1679,20245r-48,121l1558,20366r-341,-24l876,20318r244,-317l1363,19685r219,-341l1825,19028xm3650,18955r-122,122l3431,19223r-195,316l3163,19709r-97,195l2993,20123r,97l2993,20342r-949,49l2214,20123r146,-195l2677,19442r170,-244l2969,19101r97,-97l3650,18955xm6619,l5791,25,4940,49,3261,146,2068,195r-194,l1703,244r-72,-25l1582,195r-73,24l1460,268r-73,122l1363,511r-24,244l1339,1047r48,267l1217,1290r-170,l706,1314r-170,l341,1338r-73,25l195,1411r-73,49l122,1557r,73l73,1874,49,2117r,535l73,3674,49,4891,25,6083r,682l49,7446r73,1363l219,10171r73,1363l317,12166r,633l292,14064r-73,1266l146,16595r-73,924l25,17982,,18444r,487l25,19393r73,438l146,20050r73,219l268,20366r97,49l463,20439r73,-24l560,20512r49,98l706,20658r97,73l1047,20804r292,49l1631,20877r291,l2312,20853r876,-24l4039,20780r1728,-97l7057,20634r1265,-49l9611,20585r1266,25l12239,20634r98,24l12434,20658r24,-24l13261,20634r779,-49l14843,20512r779,-121l15695,20366r48,-24l15865,20318r97,-49l16011,20172r24,-49l16035,20050r-24,-243l15962,19563r-24,-243l15938,19077r462,-49l16522,18979r73,-73l16668,18833r49,-73l16790,18347r48,-414l16863,17519r,-413l16863,16254r-25,-827l16838,14429r-24,-997l16765,11412r,-998l16765,9417r49,-1995l16814,6473r,-974l16814,5013r-49,-463l16717,4064r-98,-463l16571,3553r-49,-49l16425,3334r-122,-146l16060,2896r-268,-292l15524,2336r-535,-535l14502,1338r-243,-219l13991,901,13699,633,13529,487r-170,-97l13334,317r-48,-25l13237,268r-73,-24l9903,73,8249,25,6619,xe" strokecolor="#4f81bd [3204]" strokeweight=".5pt">
                <v:path arrowok="t" o:extrusionok="f" textboxrect="0,0,16863,20878"/>
                <w10:anchorlock/>
              </v:shape>
            </w:pict>
          </mc:Fallback>
        </mc:AlternateContent>
      </w:r>
      <w:r w:rsidRPr="00DC52ED">
        <w:rPr>
          <w:rFonts w:cs="Calibri"/>
          <w:i/>
          <w:color w:val="4F81BD" w:themeColor="accent1"/>
          <w:sz w:val="20"/>
        </w:rPr>
        <w:t xml:space="preserve"> </w:t>
      </w:r>
      <w:r w:rsidRPr="00FB7255">
        <w:rPr>
          <w:rFonts w:cs="Calibri"/>
          <w:i/>
          <w:color w:val="4F81BD" w:themeColor="accent1"/>
          <w:sz w:val="20"/>
        </w:rPr>
        <w:t xml:space="preserve">Le Catalogue des fiches d’action complet est consultable </w:t>
      </w:r>
      <w:r w:rsidR="001D4434">
        <w:rPr>
          <w:rFonts w:cs="Calibri"/>
          <w:i/>
          <w:color w:val="4F81BD" w:themeColor="accent1"/>
          <w:sz w:val="20"/>
        </w:rPr>
        <w:t>www.vd.ch/pecc.</w:t>
      </w:r>
    </w:p>
    <w:p w14:paraId="645D0C08" w14:textId="2BDB6C7D" w:rsidR="00714337" w:rsidRPr="00F63D45" w:rsidRDefault="00F63D45" w:rsidP="00F63D45">
      <w:pPr>
        <w:spacing w:before="0" w:after="0"/>
        <w:ind w:left="284"/>
        <w:rPr>
          <w:rFonts w:cs="Calibri"/>
          <w:i/>
          <w:color w:val="4F81BD" w:themeColor="accent1"/>
          <w:sz w:val="20"/>
        </w:rPr>
      </w:pPr>
      <w:r>
        <w:rPr>
          <w:rFonts w:cs="Calibri"/>
          <w:i/>
          <w:color w:val="4F81BD" w:themeColor="accent1"/>
          <w:sz w:val="20"/>
        </w:rPr>
        <w:t>Des exemples d’objectifs sont présentés ci-dessous pour faciliter la rédaction</w:t>
      </w:r>
      <w:r w:rsidR="00AB3762" w:rsidRPr="00F63D45">
        <w:rPr>
          <w:rFonts w:cs="Calibri"/>
          <w:i/>
          <w:color w:val="4F81BD" w:themeColor="accent1"/>
          <w:sz w:val="20"/>
        </w:rPr>
        <w:t>.</w:t>
      </w:r>
    </w:p>
    <w:p w14:paraId="60A389DD" w14:textId="77777777" w:rsidR="00AB3762" w:rsidRPr="00AB3762" w:rsidRDefault="00AB3762" w:rsidP="00AB3762">
      <w:pPr>
        <w:spacing w:before="0" w:after="0"/>
        <w:rPr>
          <w:rFonts w:cs="Calibri"/>
          <w:i/>
          <w:color w:val="4F81BD" w:themeColor="accent1"/>
          <w:sz w:val="20"/>
        </w:rPr>
      </w:pPr>
    </w:p>
    <w:tbl>
      <w:tblPr>
        <w:tblStyle w:val="Trameclaire-Accent1"/>
        <w:tblW w:w="0" w:type="auto"/>
        <w:tblBorders>
          <w:top w:val="none" w:sz="0" w:space="0" w:color="auto"/>
          <w:bottom w:val="none" w:sz="0" w:space="0" w:color="auto"/>
        </w:tblBorders>
        <w:tblLook w:val="04A0" w:firstRow="1" w:lastRow="0" w:firstColumn="1" w:lastColumn="0" w:noHBand="0" w:noVBand="1"/>
      </w:tblPr>
      <w:tblGrid>
        <w:gridCol w:w="959"/>
        <w:gridCol w:w="175"/>
        <w:gridCol w:w="5529"/>
        <w:gridCol w:w="2550"/>
      </w:tblGrid>
      <w:tr w:rsidR="00BB6728" w:rsidRPr="00DC52ED" w14:paraId="15F8649A" w14:textId="77777777" w:rsidTr="00D1252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Borders>
              <w:top w:val="single" w:sz="4" w:space="0" w:color="auto"/>
              <w:left w:val="none" w:sz="0" w:space="0" w:color="auto"/>
              <w:bottom w:val="single" w:sz="4" w:space="0" w:color="auto"/>
              <w:right w:val="none" w:sz="0" w:space="0" w:color="auto"/>
            </w:tcBorders>
          </w:tcPr>
          <w:p w14:paraId="7CECBFE5" w14:textId="77777777" w:rsidR="00BB6728" w:rsidRPr="00DC52ED" w:rsidRDefault="00BB6728" w:rsidP="00BB6728">
            <w:pPr>
              <w:rPr>
                <w:rFonts w:eastAsiaTheme="minorEastAsia" w:cs="Calibri"/>
                <w:color w:val="auto"/>
              </w:rPr>
            </w:pPr>
            <w:r w:rsidRPr="00DC52ED">
              <w:rPr>
                <w:rFonts w:eastAsiaTheme="minorEastAsia" w:cs="Calibri"/>
                <w:color w:val="auto"/>
              </w:rPr>
              <w:t>Thème</w:t>
            </w:r>
          </w:p>
        </w:tc>
        <w:tc>
          <w:tcPr>
            <w:tcW w:w="5704" w:type="dxa"/>
            <w:gridSpan w:val="2"/>
            <w:tcBorders>
              <w:top w:val="single" w:sz="4" w:space="0" w:color="auto"/>
              <w:left w:val="none" w:sz="0" w:space="0" w:color="auto"/>
              <w:bottom w:val="single" w:sz="4" w:space="0" w:color="auto"/>
              <w:right w:val="none" w:sz="0" w:space="0" w:color="auto"/>
            </w:tcBorders>
          </w:tcPr>
          <w:p w14:paraId="218AA184" w14:textId="77777777" w:rsidR="00BB6728" w:rsidRPr="00DC52ED" w:rsidRDefault="00BB6728" w:rsidP="00BB6728">
            <w:pPr>
              <w:cnfStyle w:val="100000000000" w:firstRow="1" w:lastRow="0" w:firstColumn="0" w:lastColumn="0" w:oddVBand="0" w:evenVBand="0" w:oddHBand="0" w:evenHBand="0" w:firstRowFirstColumn="0" w:firstRowLastColumn="0" w:lastRowFirstColumn="0" w:lastRowLastColumn="0"/>
              <w:rPr>
                <w:rFonts w:eastAsiaTheme="minorEastAsia" w:cs="Calibri"/>
                <w:color w:val="auto"/>
              </w:rPr>
            </w:pPr>
            <w:r w:rsidRPr="00DC52ED">
              <w:rPr>
                <w:rFonts w:eastAsiaTheme="minorEastAsia" w:cs="Calibri"/>
                <w:color w:val="auto"/>
              </w:rPr>
              <w:t xml:space="preserve">Objectifs </w:t>
            </w:r>
          </w:p>
        </w:tc>
        <w:tc>
          <w:tcPr>
            <w:tcW w:w="2550" w:type="dxa"/>
            <w:tcBorders>
              <w:top w:val="single" w:sz="4" w:space="0" w:color="auto"/>
              <w:left w:val="none" w:sz="0" w:space="0" w:color="auto"/>
              <w:bottom w:val="single" w:sz="4" w:space="0" w:color="auto"/>
              <w:right w:val="none" w:sz="0" w:space="0" w:color="auto"/>
            </w:tcBorders>
          </w:tcPr>
          <w:p w14:paraId="5E62F907" w14:textId="77777777" w:rsidR="00BB6728" w:rsidRPr="00DC52ED" w:rsidRDefault="00BB6728" w:rsidP="00BB6728">
            <w:pPr>
              <w:cnfStyle w:val="100000000000" w:firstRow="1" w:lastRow="0" w:firstColumn="0" w:lastColumn="0" w:oddVBand="0" w:evenVBand="0" w:oddHBand="0" w:evenHBand="0" w:firstRowFirstColumn="0" w:firstRowLastColumn="0" w:lastRowFirstColumn="0" w:lastRowLastColumn="0"/>
              <w:rPr>
                <w:rFonts w:eastAsiaTheme="minorEastAsia" w:cs="Calibri"/>
                <w:color w:val="auto"/>
              </w:rPr>
            </w:pPr>
            <w:r w:rsidRPr="00DC52ED">
              <w:rPr>
                <w:rFonts w:eastAsiaTheme="minorEastAsia" w:cs="Calibri"/>
                <w:color w:val="auto"/>
              </w:rPr>
              <w:t>N° Fiche d’action</w:t>
            </w:r>
          </w:p>
        </w:tc>
      </w:tr>
      <w:tr w:rsidR="00BB6728" w:rsidRPr="00DC52ED" w14:paraId="7CA6FF5A" w14:textId="77777777" w:rsidTr="008D0E3D">
        <w:trPr>
          <w:cnfStyle w:val="000000100000" w:firstRow="0" w:lastRow="0" w:firstColumn="0" w:lastColumn="0" w:oddVBand="0" w:evenVBand="0" w:oddHBand="1" w:evenHBand="0" w:firstRowFirstColumn="0" w:firstRowLastColumn="0" w:lastRowFirstColumn="0" w:lastRowLastColumn="0"/>
          <w:cantSplit/>
          <w:trHeight w:val="1578"/>
        </w:trPr>
        <w:tc>
          <w:tcPr>
            <w:cnfStyle w:val="001000000000" w:firstRow="0" w:lastRow="0" w:firstColumn="1" w:lastColumn="0" w:oddVBand="0" w:evenVBand="0" w:oddHBand="0" w:evenHBand="0" w:firstRowFirstColumn="0" w:firstRowLastColumn="0" w:lastRowFirstColumn="0" w:lastRowLastColumn="0"/>
            <w:tcW w:w="1134" w:type="dxa"/>
            <w:gridSpan w:val="2"/>
            <w:tcBorders>
              <w:top w:val="single" w:sz="4" w:space="0" w:color="auto"/>
              <w:left w:val="none" w:sz="0" w:space="0" w:color="auto"/>
              <w:bottom w:val="single" w:sz="4" w:space="0" w:color="auto"/>
              <w:right w:val="none" w:sz="0" w:space="0" w:color="auto"/>
            </w:tcBorders>
            <w:shd w:val="clear" w:color="auto" w:fill="E5DFEC" w:themeFill="accent4" w:themeFillTint="33"/>
            <w:textDirection w:val="btLr"/>
            <w:vAlign w:val="center"/>
          </w:tcPr>
          <w:p w14:paraId="7538205D" w14:textId="77777777" w:rsidR="00BB6728" w:rsidRPr="00DC52ED" w:rsidRDefault="00BB6728" w:rsidP="004857C8">
            <w:pPr>
              <w:ind w:left="113" w:right="113"/>
              <w:jc w:val="center"/>
              <w:rPr>
                <w:rFonts w:eastAsiaTheme="minorEastAsia" w:cs="Calibri"/>
                <w:color w:val="auto"/>
              </w:rPr>
            </w:pPr>
            <w:r w:rsidRPr="00DC52ED">
              <w:rPr>
                <w:rFonts w:eastAsiaTheme="minorEastAsia" w:cs="Calibri"/>
                <w:color w:val="auto"/>
              </w:rPr>
              <w:t>Transversal</w:t>
            </w:r>
          </w:p>
        </w:tc>
        <w:tc>
          <w:tcPr>
            <w:tcW w:w="5529" w:type="dxa"/>
            <w:tcBorders>
              <w:top w:val="single" w:sz="4" w:space="0" w:color="auto"/>
              <w:left w:val="none" w:sz="0" w:space="0" w:color="auto"/>
              <w:bottom w:val="single" w:sz="4" w:space="0" w:color="auto"/>
              <w:right w:val="none" w:sz="0" w:space="0" w:color="auto"/>
            </w:tcBorders>
            <w:shd w:val="clear" w:color="auto" w:fill="auto"/>
          </w:tcPr>
          <w:p w14:paraId="053E8760" w14:textId="0846D82C" w:rsidR="00173766" w:rsidRPr="00DC52ED" w:rsidRDefault="00150BC3" w:rsidP="00BB6728">
            <w:pPr>
              <w:cnfStyle w:val="000000100000" w:firstRow="0" w:lastRow="0" w:firstColumn="0" w:lastColumn="0" w:oddVBand="0" w:evenVBand="0" w:oddHBand="1" w:evenHBand="0" w:firstRowFirstColumn="0" w:firstRowLastColumn="0" w:lastRowFirstColumn="0" w:lastRowLastColumn="0"/>
              <w:rPr>
                <w:rFonts w:eastAsiaTheme="minorEastAsia" w:cs="Calibri"/>
                <w:i/>
                <w:color w:val="4F81BD" w:themeColor="accent1"/>
              </w:rPr>
            </w:pPr>
            <w:r w:rsidRPr="00150BC3">
              <w:rPr>
                <w:rFonts w:eastAsiaTheme="minorEastAsia" w:cs="Calibri"/>
                <w:i/>
                <w:color w:val="4F81BD" w:themeColor="accent1"/>
              </w:rPr>
              <w:t xml:space="preserve">Impliquer la population dans </w:t>
            </w:r>
            <w:r w:rsidR="008B4F29">
              <w:rPr>
                <w:rFonts w:eastAsiaTheme="minorEastAsia" w:cs="Calibri"/>
                <w:i/>
                <w:color w:val="4F81BD" w:themeColor="accent1"/>
              </w:rPr>
              <w:t>l’élaboration</w:t>
            </w:r>
            <w:r w:rsidRPr="00150BC3">
              <w:rPr>
                <w:rFonts w:eastAsiaTheme="minorEastAsia" w:cs="Calibri"/>
                <w:i/>
                <w:color w:val="4F81BD" w:themeColor="accent1"/>
              </w:rPr>
              <w:t xml:space="preserve"> et</w:t>
            </w:r>
            <w:r w:rsidR="008B4F29">
              <w:rPr>
                <w:rFonts w:eastAsiaTheme="minorEastAsia" w:cs="Calibri"/>
                <w:i/>
                <w:color w:val="4F81BD" w:themeColor="accent1"/>
              </w:rPr>
              <w:t>/ou</w:t>
            </w:r>
            <w:r w:rsidRPr="00150BC3">
              <w:rPr>
                <w:rFonts w:eastAsiaTheme="minorEastAsia" w:cs="Calibri"/>
                <w:i/>
                <w:color w:val="4F81BD" w:themeColor="accent1"/>
              </w:rPr>
              <w:t xml:space="preserve"> la réalisation des actions mises en place par la Commune</w:t>
            </w:r>
          </w:p>
          <w:p w14:paraId="4ADC1D74" w14:textId="77777777" w:rsidR="00173766" w:rsidRPr="00DC52ED" w:rsidRDefault="00173766" w:rsidP="00BB6728">
            <w:pPr>
              <w:cnfStyle w:val="000000100000" w:firstRow="0" w:lastRow="0" w:firstColumn="0" w:lastColumn="0" w:oddVBand="0" w:evenVBand="0" w:oddHBand="1" w:evenHBand="0" w:firstRowFirstColumn="0" w:firstRowLastColumn="0" w:lastRowFirstColumn="0" w:lastRowLastColumn="0"/>
              <w:rPr>
                <w:rFonts w:eastAsiaTheme="minorEastAsia" w:cs="Calibri"/>
                <w:i/>
                <w:color w:val="4F81BD" w:themeColor="accent1"/>
              </w:rPr>
            </w:pPr>
          </w:p>
          <w:p w14:paraId="7962D217" w14:textId="77777777" w:rsidR="00BB6728" w:rsidRPr="00DC52ED" w:rsidRDefault="00BB6728" w:rsidP="00BB6728">
            <w:pPr>
              <w:cnfStyle w:val="000000100000" w:firstRow="0" w:lastRow="0" w:firstColumn="0" w:lastColumn="0" w:oddVBand="0" w:evenVBand="0" w:oddHBand="1" w:evenHBand="0" w:firstRowFirstColumn="0" w:firstRowLastColumn="0" w:lastRowFirstColumn="0" w:lastRowLastColumn="0"/>
              <w:rPr>
                <w:rFonts w:eastAsiaTheme="minorEastAsia" w:cs="Calibri"/>
                <w:i/>
                <w:color w:val="4F81BD" w:themeColor="accent1"/>
              </w:rPr>
            </w:pPr>
            <w:r w:rsidRPr="00DC52ED">
              <w:rPr>
                <w:rFonts w:eastAsiaTheme="minorEastAsia" w:cs="Calibri"/>
                <w:i/>
                <w:color w:val="4F81BD" w:themeColor="accent1"/>
              </w:rPr>
              <w:t xml:space="preserve">Montrer l’exemple et soutenir des actions durables </w:t>
            </w:r>
          </w:p>
          <w:p w14:paraId="5F22AC39" w14:textId="678C9676" w:rsidR="00BB6728" w:rsidRDefault="00BB6728" w:rsidP="00BB6728">
            <w:pPr>
              <w:cnfStyle w:val="000000100000" w:firstRow="0" w:lastRow="0" w:firstColumn="0" w:lastColumn="0" w:oddVBand="0" w:evenVBand="0" w:oddHBand="1" w:evenHBand="0" w:firstRowFirstColumn="0" w:firstRowLastColumn="0" w:lastRowFirstColumn="0" w:lastRowLastColumn="0"/>
              <w:rPr>
                <w:rFonts w:eastAsiaTheme="minorEastAsia" w:cs="Calibri"/>
                <w:i/>
                <w:color w:val="4F81BD" w:themeColor="accent1"/>
              </w:rPr>
            </w:pPr>
          </w:p>
          <w:p w14:paraId="177525F4" w14:textId="77777777" w:rsidR="008D0E3D" w:rsidRPr="00DC52ED" w:rsidRDefault="008D0E3D" w:rsidP="00BB6728">
            <w:pPr>
              <w:cnfStyle w:val="000000100000" w:firstRow="0" w:lastRow="0" w:firstColumn="0" w:lastColumn="0" w:oddVBand="0" w:evenVBand="0" w:oddHBand="1" w:evenHBand="0" w:firstRowFirstColumn="0" w:firstRowLastColumn="0" w:lastRowFirstColumn="0" w:lastRowLastColumn="0"/>
              <w:rPr>
                <w:rFonts w:eastAsiaTheme="minorEastAsia" w:cs="Calibri"/>
                <w:i/>
                <w:color w:val="4F81BD" w:themeColor="accent1"/>
              </w:rPr>
            </w:pPr>
          </w:p>
          <w:p w14:paraId="5035E7E3" w14:textId="77777777" w:rsidR="002E5982" w:rsidRPr="00DC52ED" w:rsidRDefault="00BA1476" w:rsidP="00BB6728">
            <w:pPr>
              <w:cnfStyle w:val="000000100000" w:firstRow="0" w:lastRow="0" w:firstColumn="0" w:lastColumn="0" w:oddVBand="0" w:evenVBand="0" w:oddHBand="1" w:evenHBand="0" w:firstRowFirstColumn="0" w:firstRowLastColumn="0" w:lastRowFirstColumn="0" w:lastRowLastColumn="0"/>
              <w:rPr>
                <w:rFonts w:eastAsiaTheme="minorEastAsia" w:cs="Calibri"/>
                <w:i/>
                <w:color w:val="4F81BD" w:themeColor="accent1"/>
              </w:rPr>
            </w:pPr>
            <w:r w:rsidRPr="00DC52ED">
              <w:rPr>
                <w:rFonts w:eastAsiaTheme="minorEastAsia" w:cs="Calibri"/>
                <w:i/>
                <w:color w:val="auto"/>
              </w:rPr>
              <w:t>[</w:t>
            </w:r>
            <w:r w:rsidR="002E5982" w:rsidRPr="00DC52ED">
              <w:rPr>
                <w:rFonts w:eastAsiaTheme="minorEastAsia" w:cs="Calibri"/>
                <w:i/>
                <w:color w:val="auto"/>
                <w:highlight w:val="lightGray"/>
                <w:shd w:val="clear" w:color="auto" w:fill="808080" w:themeFill="background1" w:themeFillShade="80"/>
              </w:rPr>
              <w:t>Autre</w:t>
            </w:r>
            <w:r w:rsidR="004D33C3" w:rsidRPr="00DC52ED">
              <w:rPr>
                <w:rFonts w:eastAsiaTheme="minorEastAsia" w:cs="Calibri"/>
                <w:i/>
                <w:color w:val="auto"/>
                <w:highlight w:val="lightGray"/>
                <w:shd w:val="clear" w:color="auto" w:fill="808080" w:themeFill="background1" w:themeFillShade="80"/>
              </w:rPr>
              <w:t xml:space="preserve"> objectif</w:t>
            </w:r>
            <w:r w:rsidRPr="00DC52ED">
              <w:rPr>
                <w:rFonts w:eastAsiaTheme="minorEastAsia" w:cs="Calibri"/>
                <w:i/>
                <w:color w:val="auto"/>
                <w:highlight w:val="lightGray"/>
              </w:rPr>
              <w:t>]</w:t>
            </w:r>
          </w:p>
        </w:tc>
        <w:tc>
          <w:tcPr>
            <w:tcW w:w="2550" w:type="dxa"/>
            <w:tcBorders>
              <w:top w:val="single" w:sz="4" w:space="0" w:color="auto"/>
              <w:left w:val="none" w:sz="0" w:space="0" w:color="auto"/>
              <w:bottom w:val="single" w:sz="4" w:space="0" w:color="auto"/>
              <w:right w:val="none" w:sz="0" w:space="0" w:color="auto"/>
            </w:tcBorders>
            <w:shd w:val="clear" w:color="auto" w:fill="auto"/>
          </w:tcPr>
          <w:p w14:paraId="3F0DDFDC" w14:textId="77777777" w:rsidR="00BB6728" w:rsidRPr="00DC52ED" w:rsidRDefault="00173766" w:rsidP="00BB6728">
            <w:pPr>
              <w:cnfStyle w:val="000000100000" w:firstRow="0" w:lastRow="0" w:firstColumn="0" w:lastColumn="0" w:oddVBand="0" w:evenVBand="0" w:oddHBand="1" w:evenHBand="0" w:firstRowFirstColumn="0" w:firstRowLastColumn="0" w:lastRowFirstColumn="0" w:lastRowLastColumn="0"/>
              <w:rPr>
                <w:rFonts w:eastAsiaTheme="minorEastAsia" w:cs="Calibri"/>
                <w:i/>
                <w:color w:val="4F81BD" w:themeColor="accent1"/>
              </w:rPr>
            </w:pPr>
            <w:r w:rsidRPr="00DC52ED">
              <w:rPr>
                <w:rFonts w:eastAsiaTheme="minorEastAsia" w:cs="Calibri"/>
                <w:i/>
                <w:color w:val="4F81BD" w:themeColor="accent1"/>
              </w:rPr>
              <w:t>T</w:t>
            </w:r>
            <w:r w:rsidR="00150BC3">
              <w:rPr>
                <w:rFonts w:eastAsiaTheme="minorEastAsia" w:cs="Calibri"/>
                <w:i/>
                <w:color w:val="4F81BD" w:themeColor="accent1"/>
              </w:rPr>
              <w:t>4</w:t>
            </w:r>
            <w:r w:rsidRPr="00DC52ED">
              <w:rPr>
                <w:rFonts w:eastAsiaTheme="minorEastAsia" w:cs="Calibri"/>
                <w:i/>
                <w:color w:val="4F81BD" w:themeColor="accent1"/>
              </w:rPr>
              <w:t xml:space="preserve"> « </w:t>
            </w:r>
            <w:r w:rsidR="00150BC3">
              <w:rPr>
                <w:rFonts w:eastAsiaTheme="minorEastAsia" w:cs="Calibri"/>
                <w:i/>
                <w:color w:val="4F81BD" w:themeColor="accent1"/>
              </w:rPr>
              <w:t>Participation</w:t>
            </w:r>
            <w:r w:rsidRPr="00DC52ED">
              <w:rPr>
                <w:rFonts w:eastAsiaTheme="minorEastAsia" w:cs="Calibri"/>
                <w:i/>
                <w:color w:val="4F81BD" w:themeColor="accent1"/>
              </w:rPr>
              <w:t> »</w:t>
            </w:r>
            <w:r w:rsidR="006C4ED6" w:rsidRPr="00DC52ED">
              <w:rPr>
                <w:rFonts w:eastAsiaTheme="minorEastAsia" w:cs="Calibri"/>
                <w:i/>
                <w:color w:val="4F81BD" w:themeColor="accent1"/>
              </w:rPr>
              <w:t xml:space="preserve">, </w:t>
            </w:r>
          </w:p>
          <w:p w14:paraId="1251C015" w14:textId="77777777" w:rsidR="004D33C3" w:rsidRPr="00DC52ED" w:rsidRDefault="004D33C3" w:rsidP="00BB6728">
            <w:pPr>
              <w:cnfStyle w:val="000000100000" w:firstRow="0" w:lastRow="0" w:firstColumn="0" w:lastColumn="0" w:oddVBand="0" w:evenVBand="0" w:oddHBand="1" w:evenHBand="0" w:firstRowFirstColumn="0" w:firstRowLastColumn="0" w:lastRowFirstColumn="0" w:lastRowLastColumn="0"/>
              <w:rPr>
                <w:rFonts w:eastAsiaTheme="minorEastAsia" w:cs="Calibri"/>
                <w:i/>
                <w:color w:val="4F81BD" w:themeColor="accent1"/>
              </w:rPr>
            </w:pPr>
          </w:p>
          <w:p w14:paraId="6542B234" w14:textId="77777777" w:rsidR="00BB6728" w:rsidRPr="00DC52ED" w:rsidRDefault="00BB6728" w:rsidP="00BB6728">
            <w:pPr>
              <w:cnfStyle w:val="000000100000" w:firstRow="0" w:lastRow="0" w:firstColumn="0" w:lastColumn="0" w:oddVBand="0" w:evenVBand="0" w:oddHBand="1" w:evenHBand="0" w:firstRowFirstColumn="0" w:firstRowLastColumn="0" w:lastRowFirstColumn="0" w:lastRowLastColumn="0"/>
              <w:rPr>
                <w:rFonts w:eastAsiaTheme="minorEastAsia" w:cs="Calibri"/>
                <w:i/>
                <w:color w:val="4F81BD" w:themeColor="accent1"/>
              </w:rPr>
            </w:pPr>
          </w:p>
          <w:p w14:paraId="4ABB6728" w14:textId="6CFE6AD2" w:rsidR="00173766" w:rsidRDefault="00173766" w:rsidP="00BB6728">
            <w:pPr>
              <w:cnfStyle w:val="000000100000" w:firstRow="0" w:lastRow="0" w:firstColumn="0" w:lastColumn="0" w:oddVBand="0" w:evenVBand="0" w:oddHBand="1" w:evenHBand="0" w:firstRowFirstColumn="0" w:firstRowLastColumn="0" w:lastRowFirstColumn="0" w:lastRowLastColumn="0"/>
              <w:rPr>
                <w:rFonts w:eastAsiaTheme="minorEastAsia" w:cs="Calibri"/>
                <w:i/>
                <w:color w:val="4F81BD" w:themeColor="accent1"/>
              </w:rPr>
            </w:pPr>
            <w:r w:rsidRPr="00DC52ED">
              <w:rPr>
                <w:rFonts w:eastAsiaTheme="minorEastAsia" w:cs="Calibri"/>
                <w:i/>
                <w:color w:val="4F81BD" w:themeColor="accent1"/>
              </w:rPr>
              <w:t>T2 « Fonds »</w:t>
            </w:r>
          </w:p>
          <w:p w14:paraId="7754F325" w14:textId="1100D233" w:rsidR="008D0E3D" w:rsidRPr="00DC52ED" w:rsidRDefault="008D0E3D" w:rsidP="00BB6728">
            <w:pPr>
              <w:cnfStyle w:val="000000100000" w:firstRow="0" w:lastRow="0" w:firstColumn="0" w:lastColumn="0" w:oddVBand="0" w:evenVBand="0" w:oddHBand="1" w:evenHBand="0" w:firstRowFirstColumn="0" w:firstRowLastColumn="0" w:lastRowFirstColumn="0" w:lastRowLastColumn="0"/>
              <w:rPr>
                <w:rFonts w:eastAsiaTheme="minorEastAsia" w:cs="Calibri"/>
                <w:i/>
                <w:color w:val="4F81BD" w:themeColor="accent1"/>
              </w:rPr>
            </w:pPr>
            <w:r w:rsidRPr="00DC52ED">
              <w:rPr>
                <w:rFonts w:eastAsiaTheme="minorEastAsia" w:cs="Calibri"/>
                <w:i/>
                <w:color w:val="auto"/>
              </w:rPr>
              <w:t>[</w:t>
            </w:r>
            <w:r w:rsidRPr="00DC52ED">
              <w:rPr>
                <w:rFonts w:eastAsiaTheme="minorEastAsia" w:cs="Calibri"/>
                <w:i/>
                <w:color w:val="auto"/>
                <w:highlight w:val="lightGray"/>
              </w:rPr>
              <w:t>Autres Fiches</w:t>
            </w:r>
            <w:r w:rsidRPr="00DC52ED">
              <w:rPr>
                <w:rFonts w:eastAsiaTheme="minorEastAsia" w:cs="Calibri"/>
                <w:i/>
                <w:color w:val="auto"/>
              </w:rPr>
              <w:t>]</w:t>
            </w:r>
          </w:p>
          <w:p w14:paraId="12714373" w14:textId="77777777" w:rsidR="004D33C3" w:rsidRPr="00DC52ED" w:rsidRDefault="004D33C3" w:rsidP="00BB6728">
            <w:pPr>
              <w:cnfStyle w:val="000000100000" w:firstRow="0" w:lastRow="0" w:firstColumn="0" w:lastColumn="0" w:oddVBand="0" w:evenVBand="0" w:oddHBand="1" w:evenHBand="0" w:firstRowFirstColumn="0" w:firstRowLastColumn="0" w:lastRowFirstColumn="0" w:lastRowLastColumn="0"/>
              <w:rPr>
                <w:rFonts w:eastAsiaTheme="minorEastAsia" w:cs="Calibri"/>
                <w:i/>
                <w:color w:val="4F81BD" w:themeColor="accent1"/>
              </w:rPr>
            </w:pPr>
          </w:p>
          <w:p w14:paraId="1E35450E" w14:textId="77777777" w:rsidR="004D33C3" w:rsidRPr="00DC52ED" w:rsidRDefault="004D33C3" w:rsidP="00BB6728">
            <w:pPr>
              <w:cnfStyle w:val="000000100000" w:firstRow="0" w:lastRow="0" w:firstColumn="0" w:lastColumn="0" w:oddVBand="0" w:evenVBand="0" w:oddHBand="1" w:evenHBand="0" w:firstRowFirstColumn="0" w:firstRowLastColumn="0" w:lastRowFirstColumn="0" w:lastRowLastColumn="0"/>
              <w:rPr>
                <w:rFonts w:eastAsiaTheme="minorEastAsia" w:cs="Calibri"/>
                <w:i/>
                <w:color w:val="4F81BD" w:themeColor="accent1"/>
              </w:rPr>
            </w:pPr>
            <w:r w:rsidRPr="00DC52ED">
              <w:rPr>
                <w:rFonts w:eastAsiaTheme="minorEastAsia" w:cs="Calibri"/>
                <w:i/>
                <w:color w:val="auto"/>
              </w:rPr>
              <w:t>[</w:t>
            </w:r>
            <w:r w:rsidRPr="00DC52ED">
              <w:rPr>
                <w:rFonts w:eastAsiaTheme="minorEastAsia" w:cs="Calibri"/>
                <w:i/>
                <w:color w:val="auto"/>
                <w:highlight w:val="lightGray"/>
              </w:rPr>
              <w:t>Autres Fiches</w:t>
            </w:r>
            <w:r w:rsidRPr="00DC52ED">
              <w:rPr>
                <w:rFonts w:eastAsiaTheme="minorEastAsia" w:cs="Calibri"/>
                <w:i/>
                <w:color w:val="auto"/>
              </w:rPr>
              <w:t>]</w:t>
            </w:r>
          </w:p>
        </w:tc>
      </w:tr>
      <w:tr w:rsidR="00BB6728" w:rsidRPr="00DC52ED" w14:paraId="12CDA17E" w14:textId="77777777" w:rsidTr="00F60C41">
        <w:trPr>
          <w:cantSplit/>
          <w:trHeight w:val="2784"/>
        </w:trPr>
        <w:tc>
          <w:tcPr>
            <w:cnfStyle w:val="001000000000" w:firstRow="0" w:lastRow="0" w:firstColumn="1" w:lastColumn="0" w:oddVBand="0" w:evenVBand="0" w:oddHBand="0" w:evenHBand="0" w:firstRowFirstColumn="0" w:firstRowLastColumn="0" w:lastRowFirstColumn="0" w:lastRowLastColumn="0"/>
            <w:tcW w:w="1134" w:type="dxa"/>
            <w:gridSpan w:val="2"/>
            <w:tcBorders>
              <w:top w:val="single" w:sz="4" w:space="0" w:color="auto"/>
              <w:bottom w:val="single" w:sz="4" w:space="0" w:color="auto"/>
            </w:tcBorders>
            <w:shd w:val="clear" w:color="auto" w:fill="FFFF99"/>
            <w:textDirection w:val="btLr"/>
            <w:vAlign w:val="center"/>
          </w:tcPr>
          <w:p w14:paraId="2D9F14A9" w14:textId="77777777" w:rsidR="00BB6728" w:rsidRPr="00DC52ED" w:rsidRDefault="00C0708B" w:rsidP="004857C8">
            <w:pPr>
              <w:ind w:left="113" w:right="113"/>
              <w:jc w:val="center"/>
              <w:rPr>
                <w:rFonts w:eastAsiaTheme="minorEastAsia" w:cs="Calibri"/>
                <w:color w:val="auto"/>
              </w:rPr>
            </w:pPr>
            <w:r>
              <w:rPr>
                <w:rFonts w:eastAsiaTheme="minorEastAsia" w:cs="Calibri"/>
                <w:color w:val="auto"/>
              </w:rPr>
              <w:t>Energie &amp; mobilité</w:t>
            </w:r>
          </w:p>
        </w:tc>
        <w:tc>
          <w:tcPr>
            <w:tcW w:w="5529" w:type="dxa"/>
            <w:tcBorders>
              <w:top w:val="single" w:sz="4" w:space="0" w:color="auto"/>
              <w:bottom w:val="single" w:sz="4" w:space="0" w:color="auto"/>
            </w:tcBorders>
          </w:tcPr>
          <w:p w14:paraId="4AE85FB3" w14:textId="7F323329" w:rsidR="004D33C3" w:rsidRPr="00DC52ED" w:rsidRDefault="004D33C3" w:rsidP="004D33C3">
            <w:pPr>
              <w:cnfStyle w:val="000000000000" w:firstRow="0" w:lastRow="0" w:firstColumn="0" w:lastColumn="0" w:oddVBand="0" w:evenVBand="0" w:oddHBand="0" w:evenHBand="0" w:firstRowFirstColumn="0" w:firstRowLastColumn="0" w:lastRowFirstColumn="0" w:lastRowLastColumn="0"/>
              <w:rPr>
                <w:rFonts w:eastAsiaTheme="minorEastAsia" w:cs="Calibri"/>
                <w:i/>
                <w:color w:val="4F81BD" w:themeColor="accent1"/>
              </w:rPr>
            </w:pPr>
            <w:r w:rsidRPr="00DC52ED">
              <w:rPr>
                <w:rFonts w:eastAsiaTheme="minorEastAsia" w:cs="Calibri"/>
                <w:i/>
                <w:color w:val="4F81BD" w:themeColor="accent1"/>
              </w:rPr>
              <w:t>Atteindre un</w:t>
            </w:r>
            <w:r w:rsidR="009077EF" w:rsidRPr="00DC52ED">
              <w:rPr>
                <w:rFonts w:eastAsiaTheme="minorEastAsia" w:cs="Calibri"/>
                <w:i/>
                <w:color w:val="4F81BD" w:themeColor="accent1"/>
              </w:rPr>
              <w:t>e</w:t>
            </w:r>
            <w:r w:rsidRPr="00DC52ED">
              <w:rPr>
                <w:rFonts w:eastAsiaTheme="minorEastAsia" w:cs="Calibri"/>
                <w:i/>
                <w:color w:val="4F81BD" w:themeColor="accent1"/>
              </w:rPr>
              <w:t xml:space="preserve"> part d’énergie renouvelable de 35</w:t>
            </w:r>
            <w:r w:rsidR="00231B72">
              <w:rPr>
                <w:rFonts w:eastAsiaTheme="minorEastAsia" w:cs="Calibri"/>
                <w:i/>
                <w:color w:val="4F81BD" w:themeColor="accent1"/>
              </w:rPr>
              <w:t xml:space="preserve"> </w:t>
            </w:r>
            <w:r w:rsidRPr="00DC52ED">
              <w:rPr>
                <w:rFonts w:eastAsiaTheme="minorEastAsia" w:cs="Calibri"/>
                <w:i/>
                <w:color w:val="4F81BD" w:themeColor="accent1"/>
              </w:rPr>
              <w:t>% dans la consommation d’énergie</w:t>
            </w:r>
            <w:r w:rsidR="00F40EB7">
              <w:rPr>
                <w:rFonts w:eastAsiaTheme="minorEastAsia" w:cs="Calibri"/>
                <w:i/>
                <w:color w:val="4F81BD" w:themeColor="accent1"/>
              </w:rPr>
              <w:t xml:space="preserve">  </w:t>
            </w:r>
            <w:r w:rsidR="00F40EB7">
              <w:rPr>
                <w:rFonts w:cs="Calibri"/>
                <w:i/>
                <w:noProof/>
                <w:color w:val="4F81BD" w:themeColor="accent1"/>
                <w:sz w:val="20"/>
              </w:rPr>
              <w:drawing>
                <wp:inline distT="0" distB="0" distL="0" distR="0" wp14:anchorId="6301D043" wp14:editId="579F77ED">
                  <wp:extent cx="210353" cy="180000"/>
                  <wp:effectExtent l="0" t="0" r="0" b="0"/>
                  <wp:docPr id="82" name="Imag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210353" cy="180000"/>
                          </a:xfrm>
                          <a:prstGeom prst="rect">
                            <a:avLst/>
                          </a:prstGeom>
                          <a:noFill/>
                        </pic:spPr>
                      </pic:pic>
                    </a:graphicData>
                  </a:graphic>
                </wp:inline>
              </w:drawing>
            </w:r>
          </w:p>
          <w:p w14:paraId="35704F4F" w14:textId="77777777" w:rsidR="00D1252B" w:rsidRDefault="00D1252B" w:rsidP="00BB6728">
            <w:pPr>
              <w:cnfStyle w:val="000000000000" w:firstRow="0" w:lastRow="0" w:firstColumn="0" w:lastColumn="0" w:oddVBand="0" w:evenVBand="0" w:oddHBand="0" w:evenHBand="0" w:firstRowFirstColumn="0" w:firstRowLastColumn="0" w:lastRowFirstColumn="0" w:lastRowLastColumn="0"/>
              <w:rPr>
                <w:rFonts w:eastAsiaTheme="minorEastAsia" w:cs="Calibri"/>
                <w:i/>
                <w:color w:val="4F81BD" w:themeColor="accent1"/>
              </w:rPr>
            </w:pPr>
          </w:p>
          <w:p w14:paraId="0FD5B951" w14:textId="77777777" w:rsidR="00D1252B" w:rsidRDefault="00D1252B" w:rsidP="00BB6728">
            <w:pPr>
              <w:cnfStyle w:val="000000000000" w:firstRow="0" w:lastRow="0" w:firstColumn="0" w:lastColumn="0" w:oddVBand="0" w:evenVBand="0" w:oddHBand="0" w:evenHBand="0" w:firstRowFirstColumn="0" w:firstRowLastColumn="0" w:lastRowFirstColumn="0" w:lastRowLastColumn="0"/>
              <w:rPr>
                <w:rFonts w:eastAsiaTheme="minorEastAsia" w:cs="Calibri"/>
                <w:i/>
                <w:color w:val="4F81BD" w:themeColor="accent1"/>
              </w:rPr>
            </w:pPr>
          </w:p>
          <w:p w14:paraId="1D55F692" w14:textId="71173DAA" w:rsidR="00BB6728" w:rsidRDefault="00BB6728" w:rsidP="00BB6728">
            <w:pPr>
              <w:cnfStyle w:val="000000000000" w:firstRow="0" w:lastRow="0" w:firstColumn="0" w:lastColumn="0" w:oddVBand="0" w:evenVBand="0" w:oddHBand="0" w:evenHBand="0" w:firstRowFirstColumn="0" w:firstRowLastColumn="0" w:lastRowFirstColumn="0" w:lastRowLastColumn="0"/>
              <w:rPr>
                <w:rFonts w:eastAsiaTheme="minorEastAsia" w:cs="Calibri"/>
                <w:i/>
                <w:color w:val="4F81BD" w:themeColor="accent1"/>
              </w:rPr>
            </w:pPr>
            <w:r w:rsidRPr="00DC52ED">
              <w:rPr>
                <w:rFonts w:eastAsiaTheme="minorEastAsia" w:cs="Calibri"/>
                <w:i/>
                <w:color w:val="4F81BD" w:themeColor="accent1"/>
              </w:rPr>
              <w:t xml:space="preserve">Réduire la consommation énergétique de la commune de </w:t>
            </w:r>
            <w:r w:rsidR="00F16250" w:rsidRPr="00DC52ED">
              <w:rPr>
                <w:rFonts w:eastAsiaTheme="minorEastAsia" w:cs="Calibri"/>
                <w:i/>
                <w:color w:val="4F81BD" w:themeColor="accent1"/>
              </w:rPr>
              <w:t>35</w:t>
            </w:r>
            <w:r w:rsidR="00231B72">
              <w:rPr>
                <w:rFonts w:eastAsiaTheme="minorEastAsia" w:cs="Calibri"/>
                <w:i/>
                <w:color w:val="4F81BD" w:themeColor="accent1"/>
              </w:rPr>
              <w:t xml:space="preserve"> </w:t>
            </w:r>
            <w:r w:rsidRPr="00DC52ED">
              <w:rPr>
                <w:rFonts w:eastAsiaTheme="minorEastAsia" w:cs="Calibri"/>
                <w:i/>
                <w:color w:val="4F81BD" w:themeColor="accent1"/>
              </w:rPr>
              <w:t>% par rapport à 2000</w:t>
            </w:r>
          </w:p>
          <w:p w14:paraId="23A592C7" w14:textId="77777777" w:rsidR="00D1252B" w:rsidRPr="00DC52ED" w:rsidRDefault="00D1252B" w:rsidP="00BB6728">
            <w:pPr>
              <w:cnfStyle w:val="000000000000" w:firstRow="0" w:lastRow="0" w:firstColumn="0" w:lastColumn="0" w:oddVBand="0" w:evenVBand="0" w:oddHBand="0" w:evenHBand="0" w:firstRowFirstColumn="0" w:firstRowLastColumn="0" w:lastRowFirstColumn="0" w:lastRowLastColumn="0"/>
              <w:rPr>
                <w:rFonts w:eastAsiaTheme="minorEastAsia" w:cs="Calibri"/>
                <w:i/>
                <w:color w:val="4F81BD" w:themeColor="accent1"/>
              </w:rPr>
            </w:pPr>
          </w:p>
          <w:p w14:paraId="05E10254" w14:textId="77777777" w:rsidR="00BB6728" w:rsidRPr="00DC52ED" w:rsidRDefault="004D33C3" w:rsidP="00D1252B">
            <w:pPr>
              <w:spacing w:before="120"/>
              <w:cnfStyle w:val="000000000000" w:firstRow="0" w:lastRow="0" w:firstColumn="0" w:lastColumn="0" w:oddVBand="0" w:evenVBand="0" w:oddHBand="0" w:evenHBand="0" w:firstRowFirstColumn="0" w:firstRowLastColumn="0" w:lastRowFirstColumn="0" w:lastRowLastColumn="0"/>
              <w:rPr>
                <w:rFonts w:eastAsiaTheme="minorEastAsia" w:cs="Calibri"/>
                <w:i/>
                <w:color w:val="4F81BD" w:themeColor="accent1"/>
              </w:rPr>
            </w:pPr>
            <w:r w:rsidRPr="00DC52ED">
              <w:rPr>
                <w:rFonts w:eastAsiaTheme="minorEastAsia" w:cs="Calibri"/>
                <w:i/>
                <w:color w:val="auto"/>
              </w:rPr>
              <w:t>[</w:t>
            </w:r>
            <w:r w:rsidRPr="00DC52ED">
              <w:rPr>
                <w:rFonts w:eastAsiaTheme="minorEastAsia" w:cs="Calibri"/>
                <w:i/>
                <w:color w:val="auto"/>
                <w:highlight w:val="lightGray"/>
                <w:shd w:val="clear" w:color="auto" w:fill="808080" w:themeFill="background1" w:themeFillShade="80"/>
              </w:rPr>
              <w:t>Autre objectif</w:t>
            </w:r>
            <w:r w:rsidRPr="00DC52ED">
              <w:rPr>
                <w:rFonts w:eastAsiaTheme="minorEastAsia" w:cs="Calibri"/>
                <w:i/>
                <w:color w:val="auto"/>
                <w:highlight w:val="lightGray"/>
              </w:rPr>
              <w:t>]</w:t>
            </w:r>
          </w:p>
        </w:tc>
        <w:tc>
          <w:tcPr>
            <w:tcW w:w="2550" w:type="dxa"/>
            <w:tcBorders>
              <w:top w:val="single" w:sz="4" w:space="0" w:color="auto"/>
              <w:bottom w:val="single" w:sz="4" w:space="0" w:color="auto"/>
            </w:tcBorders>
          </w:tcPr>
          <w:p w14:paraId="24230857" w14:textId="1496BFBC" w:rsidR="004D33C3" w:rsidRDefault="004D33C3" w:rsidP="00BB6728">
            <w:pPr>
              <w:cnfStyle w:val="000000000000" w:firstRow="0" w:lastRow="0" w:firstColumn="0" w:lastColumn="0" w:oddVBand="0" w:evenVBand="0" w:oddHBand="0" w:evenHBand="0" w:firstRowFirstColumn="0" w:firstRowLastColumn="0" w:lastRowFirstColumn="0" w:lastRowLastColumn="0"/>
              <w:rPr>
                <w:rFonts w:eastAsiaTheme="minorEastAsia" w:cs="Calibri"/>
                <w:i/>
                <w:color w:val="4F81BD" w:themeColor="accent1"/>
              </w:rPr>
            </w:pPr>
            <w:r w:rsidRPr="00DC52ED">
              <w:rPr>
                <w:rFonts w:eastAsiaTheme="minorEastAsia" w:cs="Calibri"/>
                <w:i/>
                <w:color w:val="4F81BD" w:themeColor="accent1"/>
              </w:rPr>
              <w:t>E1</w:t>
            </w:r>
            <w:r w:rsidR="00D1252B">
              <w:rPr>
                <w:rFonts w:eastAsiaTheme="minorEastAsia" w:cs="Calibri"/>
                <w:i/>
                <w:color w:val="4F81BD" w:themeColor="accent1"/>
              </w:rPr>
              <w:t>3</w:t>
            </w:r>
            <w:r w:rsidRPr="00DC52ED">
              <w:rPr>
                <w:rFonts w:eastAsiaTheme="minorEastAsia" w:cs="Calibri"/>
                <w:i/>
                <w:color w:val="4F81BD" w:themeColor="accent1"/>
              </w:rPr>
              <w:t xml:space="preserve"> « Planification énergétique »</w:t>
            </w:r>
          </w:p>
          <w:p w14:paraId="6F03B171" w14:textId="6BE3E776" w:rsidR="004D33C3" w:rsidRPr="00DC52ED" w:rsidRDefault="00D1252B" w:rsidP="00BB6728">
            <w:pPr>
              <w:cnfStyle w:val="000000000000" w:firstRow="0" w:lastRow="0" w:firstColumn="0" w:lastColumn="0" w:oddVBand="0" w:evenVBand="0" w:oddHBand="0" w:evenHBand="0" w:firstRowFirstColumn="0" w:firstRowLastColumn="0" w:lastRowFirstColumn="0" w:lastRowLastColumn="0"/>
              <w:rPr>
                <w:rFonts w:eastAsiaTheme="minorEastAsia" w:cs="Calibri"/>
                <w:i/>
                <w:color w:val="4F81BD" w:themeColor="accent1"/>
              </w:rPr>
            </w:pPr>
            <w:r>
              <w:rPr>
                <w:rFonts w:eastAsiaTheme="minorEastAsia" w:cs="Calibri"/>
                <w:i/>
                <w:color w:val="4F81BD" w:themeColor="accent1"/>
              </w:rPr>
              <w:t>E14 « Réseaux de chaleur »</w:t>
            </w:r>
          </w:p>
          <w:p w14:paraId="7BBB32F5" w14:textId="60751995" w:rsidR="00D92434" w:rsidRDefault="008D0E3D" w:rsidP="008D0E3D">
            <w:pPr>
              <w:spacing w:before="240"/>
              <w:cnfStyle w:val="000000000000" w:firstRow="0" w:lastRow="0" w:firstColumn="0" w:lastColumn="0" w:oddVBand="0" w:evenVBand="0" w:oddHBand="0" w:evenHBand="0" w:firstRowFirstColumn="0" w:firstRowLastColumn="0" w:lastRowFirstColumn="0" w:lastRowLastColumn="0"/>
              <w:rPr>
                <w:rFonts w:eastAsiaTheme="minorEastAsia" w:cs="Calibri"/>
                <w:i/>
                <w:color w:val="4F81BD" w:themeColor="accent1"/>
              </w:rPr>
            </w:pPr>
            <w:r>
              <w:rPr>
                <w:rFonts w:eastAsiaTheme="minorEastAsia" w:cs="Calibri"/>
                <w:i/>
                <w:color w:val="4F81BD" w:themeColor="accent1"/>
              </w:rPr>
              <w:t>E10 « Bâtiments privés »</w:t>
            </w:r>
            <w:r w:rsidR="008144E4" w:rsidRPr="00DC52ED">
              <w:rPr>
                <w:rFonts w:eastAsiaTheme="minorEastAsia" w:cs="Calibri"/>
                <w:i/>
                <w:color w:val="4F81BD" w:themeColor="accent1"/>
              </w:rPr>
              <w:t xml:space="preserve"> </w:t>
            </w:r>
          </w:p>
          <w:p w14:paraId="7454A582" w14:textId="6A67F3CE" w:rsidR="00D1252B" w:rsidRPr="00D1252B" w:rsidRDefault="008D0E3D" w:rsidP="004D33C3">
            <w:pPr>
              <w:cnfStyle w:val="000000000000" w:firstRow="0" w:lastRow="0" w:firstColumn="0" w:lastColumn="0" w:oddVBand="0" w:evenVBand="0" w:oddHBand="0" w:evenHBand="0" w:firstRowFirstColumn="0" w:firstRowLastColumn="0" w:lastRowFirstColumn="0" w:lastRowLastColumn="0"/>
              <w:rPr>
                <w:rFonts w:eastAsiaTheme="minorEastAsia" w:cs="Calibri"/>
                <w:i/>
                <w:color w:val="4F81BD" w:themeColor="accent1"/>
              </w:rPr>
            </w:pPr>
            <w:r>
              <w:rPr>
                <w:rFonts w:eastAsiaTheme="minorEastAsia" w:cs="Calibri"/>
                <w:i/>
                <w:color w:val="4F81BD" w:themeColor="accent1"/>
              </w:rPr>
              <w:t>E11 « Exemplarité »</w:t>
            </w:r>
          </w:p>
          <w:p w14:paraId="06B96E6B" w14:textId="21FCA50D" w:rsidR="00D92434" w:rsidRPr="00DC52ED" w:rsidRDefault="004D33C3" w:rsidP="00D1252B">
            <w:pPr>
              <w:spacing w:before="360"/>
              <w:cnfStyle w:val="000000000000" w:firstRow="0" w:lastRow="0" w:firstColumn="0" w:lastColumn="0" w:oddVBand="0" w:evenVBand="0" w:oddHBand="0" w:evenHBand="0" w:firstRowFirstColumn="0" w:firstRowLastColumn="0" w:lastRowFirstColumn="0" w:lastRowLastColumn="0"/>
              <w:rPr>
                <w:rFonts w:eastAsiaTheme="minorEastAsia" w:cs="Calibri"/>
                <w:i/>
                <w:color w:val="4F81BD" w:themeColor="accent1"/>
              </w:rPr>
            </w:pPr>
            <w:r w:rsidRPr="00DC52ED">
              <w:rPr>
                <w:rFonts w:eastAsiaTheme="minorEastAsia" w:cs="Calibri"/>
                <w:i/>
                <w:color w:val="auto"/>
              </w:rPr>
              <w:t>[</w:t>
            </w:r>
            <w:r w:rsidRPr="00DC52ED">
              <w:rPr>
                <w:rFonts w:eastAsiaTheme="minorEastAsia" w:cs="Calibri"/>
                <w:i/>
                <w:color w:val="auto"/>
                <w:highlight w:val="lightGray"/>
              </w:rPr>
              <w:t>Autres Fiches</w:t>
            </w:r>
            <w:r w:rsidRPr="00DC52ED">
              <w:rPr>
                <w:rFonts w:eastAsiaTheme="minorEastAsia" w:cs="Calibri"/>
                <w:i/>
                <w:color w:val="auto"/>
              </w:rPr>
              <w:t>]</w:t>
            </w:r>
          </w:p>
        </w:tc>
      </w:tr>
      <w:tr w:rsidR="00BB6728" w:rsidRPr="00DC52ED" w14:paraId="242EEDC1" w14:textId="77777777" w:rsidTr="00F60C41">
        <w:trPr>
          <w:cnfStyle w:val="000000100000" w:firstRow="0" w:lastRow="0" w:firstColumn="0" w:lastColumn="0" w:oddVBand="0" w:evenVBand="0" w:oddHBand="1" w:evenHBand="0" w:firstRowFirstColumn="0" w:firstRowLastColumn="0" w:lastRowFirstColumn="0" w:lastRowLastColumn="0"/>
          <w:cantSplit/>
          <w:trHeight w:val="1403"/>
        </w:trPr>
        <w:tc>
          <w:tcPr>
            <w:cnfStyle w:val="001000000000" w:firstRow="0" w:lastRow="0" w:firstColumn="1" w:lastColumn="0" w:oddVBand="0" w:evenVBand="0" w:oddHBand="0" w:evenHBand="0" w:firstRowFirstColumn="0" w:firstRowLastColumn="0" w:lastRowFirstColumn="0" w:lastRowLastColumn="0"/>
            <w:tcW w:w="1134" w:type="dxa"/>
            <w:gridSpan w:val="2"/>
            <w:tcBorders>
              <w:top w:val="single" w:sz="4" w:space="0" w:color="auto"/>
              <w:left w:val="none" w:sz="0" w:space="0" w:color="auto"/>
              <w:bottom w:val="single" w:sz="4" w:space="0" w:color="auto"/>
              <w:right w:val="none" w:sz="0" w:space="0" w:color="auto"/>
            </w:tcBorders>
            <w:shd w:val="clear" w:color="auto" w:fill="DBE5F1" w:themeFill="accent1" w:themeFillTint="33"/>
            <w:textDirection w:val="btLr"/>
            <w:vAlign w:val="center"/>
          </w:tcPr>
          <w:p w14:paraId="75B90F19" w14:textId="77777777" w:rsidR="00BB6728" w:rsidRPr="00DC52ED" w:rsidRDefault="00C0708B" w:rsidP="004857C8">
            <w:pPr>
              <w:ind w:left="113" w:right="113"/>
              <w:jc w:val="center"/>
              <w:rPr>
                <w:rFonts w:eastAsiaTheme="minorEastAsia" w:cs="Calibri"/>
                <w:color w:val="auto"/>
              </w:rPr>
            </w:pPr>
            <w:r>
              <w:rPr>
                <w:rFonts w:eastAsiaTheme="minorEastAsia" w:cs="Calibri"/>
                <w:color w:val="auto"/>
              </w:rPr>
              <w:t>Adaptation</w:t>
            </w:r>
            <w:r w:rsidR="008B4F29">
              <w:rPr>
                <w:rFonts w:eastAsiaTheme="minorEastAsia" w:cs="Calibri"/>
                <w:color w:val="auto"/>
              </w:rPr>
              <w:t xml:space="preserve"> aux changements climatiques</w:t>
            </w:r>
          </w:p>
        </w:tc>
        <w:tc>
          <w:tcPr>
            <w:tcW w:w="5529" w:type="dxa"/>
            <w:tcBorders>
              <w:top w:val="single" w:sz="4" w:space="0" w:color="auto"/>
              <w:left w:val="none" w:sz="0" w:space="0" w:color="auto"/>
              <w:bottom w:val="single" w:sz="4" w:space="0" w:color="auto"/>
              <w:right w:val="none" w:sz="0" w:space="0" w:color="auto"/>
            </w:tcBorders>
            <w:shd w:val="clear" w:color="auto" w:fill="auto"/>
          </w:tcPr>
          <w:p w14:paraId="5785385A" w14:textId="4288B8EE" w:rsidR="00BB6728" w:rsidRPr="00DC52ED" w:rsidRDefault="00BB6728" w:rsidP="00BB6728">
            <w:pPr>
              <w:cnfStyle w:val="000000100000" w:firstRow="0" w:lastRow="0" w:firstColumn="0" w:lastColumn="0" w:oddVBand="0" w:evenVBand="0" w:oddHBand="1" w:evenHBand="0" w:firstRowFirstColumn="0" w:firstRowLastColumn="0" w:lastRowFirstColumn="0" w:lastRowLastColumn="0"/>
              <w:rPr>
                <w:rFonts w:eastAsiaTheme="minorEastAsia" w:cs="Calibri"/>
                <w:i/>
                <w:color w:val="4F81BD" w:themeColor="accent1"/>
              </w:rPr>
            </w:pPr>
            <w:r w:rsidRPr="00DC52ED">
              <w:rPr>
                <w:rFonts w:eastAsiaTheme="minorEastAsia" w:cs="Calibri"/>
                <w:i/>
                <w:color w:val="4F81BD" w:themeColor="accent1"/>
              </w:rPr>
              <w:t xml:space="preserve">Favoriser la biodiversité sur </w:t>
            </w:r>
            <w:proofErr w:type="gramStart"/>
            <w:r w:rsidRPr="00DC52ED">
              <w:rPr>
                <w:rFonts w:eastAsiaTheme="minorEastAsia" w:cs="Calibri"/>
                <w:i/>
                <w:color w:val="4F81BD" w:themeColor="accent1"/>
              </w:rPr>
              <w:t xml:space="preserve">le </w:t>
            </w:r>
            <w:r w:rsidR="00D9069A" w:rsidRPr="00DC52ED">
              <w:rPr>
                <w:rFonts w:eastAsiaTheme="minorEastAsia" w:cs="Calibri"/>
                <w:i/>
                <w:color w:val="4F81BD" w:themeColor="accent1"/>
              </w:rPr>
              <w:t>x</w:t>
            </w:r>
            <w:proofErr w:type="gramEnd"/>
            <w:r w:rsidR="00231B72">
              <w:rPr>
                <w:rFonts w:eastAsiaTheme="minorEastAsia" w:cs="Calibri"/>
                <w:i/>
                <w:color w:val="4F81BD" w:themeColor="accent1"/>
              </w:rPr>
              <w:t xml:space="preserve"> </w:t>
            </w:r>
            <w:r w:rsidRPr="00DC52ED">
              <w:rPr>
                <w:rFonts w:eastAsiaTheme="minorEastAsia" w:cs="Calibri"/>
                <w:i/>
                <w:color w:val="4F81BD" w:themeColor="accent1"/>
              </w:rPr>
              <w:t xml:space="preserve">% des espaces verts </w:t>
            </w:r>
            <w:r w:rsidR="004F70E5" w:rsidRPr="00DC52ED">
              <w:rPr>
                <w:rFonts w:eastAsiaTheme="minorEastAsia" w:cs="Calibri"/>
                <w:i/>
                <w:color w:val="4F81BD" w:themeColor="accent1"/>
              </w:rPr>
              <w:t xml:space="preserve">et des bâtiments </w:t>
            </w:r>
            <w:r w:rsidRPr="00DC52ED">
              <w:rPr>
                <w:rFonts w:eastAsiaTheme="minorEastAsia" w:cs="Calibri"/>
                <w:i/>
                <w:color w:val="4F81BD" w:themeColor="accent1"/>
              </w:rPr>
              <w:t>communaux</w:t>
            </w:r>
          </w:p>
          <w:p w14:paraId="2CCFC1B8" w14:textId="77777777" w:rsidR="006C18F0" w:rsidRPr="00DC52ED" w:rsidRDefault="006C18F0" w:rsidP="00BB6728">
            <w:pPr>
              <w:cnfStyle w:val="000000100000" w:firstRow="0" w:lastRow="0" w:firstColumn="0" w:lastColumn="0" w:oddVBand="0" w:evenVBand="0" w:oddHBand="1" w:evenHBand="0" w:firstRowFirstColumn="0" w:firstRowLastColumn="0" w:lastRowFirstColumn="0" w:lastRowLastColumn="0"/>
              <w:rPr>
                <w:rFonts w:eastAsiaTheme="minorEastAsia" w:cs="Calibri"/>
                <w:i/>
                <w:color w:val="4F81BD" w:themeColor="accent1"/>
              </w:rPr>
            </w:pPr>
          </w:p>
          <w:p w14:paraId="39476E56" w14:textId="77777777" w:rsidR="006C18F0" w:rsidRPr="00DC52ED" w:rsidRDefault="006C18F0" w:rsidP="00BB6728">
            <w:pPr>
              <w:cnfStyle w:val="000000100000" w:firstRow="0" w:lastRow="0" w:firstColumn="0" w:lastColumn="0" w:oddVBand="0" w:evenVBand="0" w:oddHBand="1" w:evenHBand="0" w:firstRowFirstColumn="0" w:firstRowLastColumn="0" w:lastRowFirstColumn="0" w:lastRowLastColumn="0"/>
              <w:rPr>
                <w:rFonts w:eastAsiaTheme="minorEastAsia" w:cs="Calibri"/>
                <w:i/>
                <w:color w:val="4F81BD" w:themeColor="accent1"/>
              </w:rPr>
            </w:pPr>
            <w:r w:rsidRPr="00DC52ED">
              <w:rPr>
                <w:rFonts w:eastAsiaTheme="minorEastAsia" w:cs="Calibri"/>
                <w:i/>
                <w:color w:val="4F81BD" w:themeColor="accent1"/>
              </w:rPr>
              <w:t>Protéger la population des évènements climatiques</w:t>
            </w:r>
          </w:p>
          <w:p w14:paraId="04609F74" w14:textId="77777777" w:rsidR="002E5982" w:rsidRPr="00DC52ED" w:rsidRDefault="002E5982" w:rsidP="00BB6728">
            <w:pPr>
              <w:cnfStyle w:val="000000100000" w:firstRow="0" w:lastRow="0" w:firstColumn="0" w:lastColumn="0" w:oddVBand="0" w:evenVBand="0" w:oddHBand="1" w:evenHBand="0" w:firstRowFirstColumn="0" w:firstRowLastColumn="0" w:lastRowFirstColumn="0" w:lastRowLastColumn="0"/>
              <w:rPr>
                <w:rFonts w:eastAsiaTheme="minorEastAsia" w:cs="Calibri"/>
                <w:i/>
                <w:color w:val="4F81BD" w:themeColor="accent1"/>
              </w:rPr>
            </w:pPr>
          </w:p>
          <w:p w14:paraId="09D1E030" w14:textId="77777777" w:rsidR="002E5982" w:rsidRPr="00DC52ED" w:rsidRDefault="004D33C3" w:rsidP="00BB6728">
            <w:pPr>
              <w:cnfStyle w:val="000000100000" w:firstRow="0" w:lastRow="0" w:firstColumn="0" w:lastColumn="0" w:oddVBand="0" w:evenVBand="0" w:oddHBand="1" w:evenHBand="0" w:firstRowFirstColumn="0" w:firstRowLastColumn="0" w:lastRowFirstColumn="0" w:lastRowLastColumn="0"/>
              <w:rPr>
                <w:rFonts w:eastAsiaTheme="minorEastAsia" w:cs="Calibri"/>
                <w:i/>
                <w:color w:val="4F81BD" w:themeColor="accent1"/>
              </w:rPr>
            </w:pPr>
            <w:r w:rsidRPr="00DC52ED">
              <w:rPr>
                <w:rFonts w:eastAsiaTheme="minorEastAsia" w:cs="Calibri"/>
                <w:i/>
                <w:color w:val="auto"/>
              </w:rPr>
              <w:t>[</w:t>
            </w:r>
            <w:r w:rsidRPr="00DC52ED">
              <w:rPr>
                <w:rFonts w:eastAsiaTheme="minorEastAsia" w:cs="Calibri"/>
                <w:i/>
                <w:color w:val="auto"/>
                <w:highlight w:val="lightGray"/>
                <w:shd w:val="clear" w:color="auto" w:fill="808080" w:themeFill="background1" w:themeFillShade="80"/>
              </w:rPr>
              <w:t>Autre objectif</w:t>
            </w:r>
            <w:r w:rsidRPr="00DC52ED">
              <w:rPr>
                <w:rFonts w:eastAsiaTheme="minorEastAsia" w:cs="Calibri"/>
                <w:i/>
                <w:color w:val="auto"/>
                <w:highlight w:val="lightGray"/>
              </w:rPr>
              <w:t>]</w:t>
            </w:r>
          </w:p>
        </w:tc>
        <w:tc>
          <w:tcPr>
            <w:tcW w:w="2550" w:type="dxa"/>
            <w:tcBorders>
              <w:top w:val="single" w:sz="4" w:space="0" w:color="auto"/>
              <w:left w:val="none" w:sz="0" w:space="0" w:color="auto"/>
              <w:bottom w:val="single" w:sz="4" w:space="0" w:color="auto"/>
              <w:right w:val="none" w:sz="0" w:space="0" w:color="auto"/>
            </w:tcBorders>
            <w:shd w:val="clear" w:color="auto" w:fill="auto"/>
          </w:tcPr>
          <w:p w14:paraId="53924A02" w14:textId="1FF99A4E" w:rsidR="006C18F0" w:rsidRPr="00DC52ED" w:rsidRDefault="00BB6728" w:rsidP="00BB6728">
            <w:pPr>
              <w:cnfStyle w:val="000000100000" w:firstRow="0" w:lastRow="0" w:firstColumn="0" w:lastColumn="0" w:oddVBand="0" w:evenVBand="0" w:oddHBand="1" w:evenHBand="0" w:firstRowFirstColumn="0" w:firstRowLastColumn="0" w:lastRowFirstColumn="0" w:lastRowLastColumn="0"/>
              <w:rPr>
                <w:rFonts w:eastAsiaTheme="minorEastAsia" w:cs="Calibri"/>
                <w:i/>
                <w:color w:val="4F81BD" w:themeColor="accent1"/>
              </w:rPr>
            </w:pPr>
            <w:r w:rsidRPr="00DC52ED">
              <w:rPr>
                <w:rFonts w:eastAsiaTheme="minorEastAsia" w:cs="Calibri"/>
                <w:i/>
                <w:color w:val="4F81BD" w:themeColor="accent1"/>
              </w:rPr>
              <w:t>C1</w:t>
            </w:r>
            <w:r w:rsidR="007A410E">
              <w:rPr>
                <w:rFonts w:eastAsiaTheme="minorEastAsia" w:cs="Calibri"/>
                <w:i/>
                <w:color w:val="4F81BD" w:themeColor="accent1"/>
              </w:rPr>
              <w:t>7</w:t>
            </w:r>
            <w:r w:rsidR="006C18F0" w:rsidRPr="00DC52ED">
              <w:rPr>
                <w:rFonts w:eastAsiaTheme="minorEastAsia" w:cs="Calibri"/>
                <w:i/>
                <w:color w:val="4F81BD" w:themeColor="accent1"/>
              </w:rPr>
              <w:t xml:space="preserve"> « Biodiversité »</w:t>
            </w:r>
            <w:r w:rsidRPr="00DC52ED">
              <w:rPr>
                <w:rFonts w:eastAsiaTheme="minorEastAsia" w:cs="Calibri"/>
                <w:i/>
                <w:color w:val="4F81BD" w:themeColor="accent1"/>
              </w:rPr>
              <w:t xml:space="preserve">, </w:t>
            </w:r>
          </w:p>
          <w:p w14:paraId="2E2E0DE3" w14:textId="77777777" w:rsidR="006C18F0" w:rsidRPr="00DC52ED" w:rsidRDefault="006C18F0" w:rsidP="00BB6728">
            <w:pPr>
              <w:cnfStyle w:val="000000100000" w:firstRow="0" w:lastRow="0" w:firstColumn="0" w:lastColumn="0" w:oddVBand="0" w:evenVBand="0" w:oddHBand="1" w:evenHBand="0" w:firstRowFirstColumn="0" w:firstRowLastColumn="0" w:lastRowFirstColumn="0" w:lastRowLastColumn="0"/>
              <w:rPr>
                <w:rFonts w:eastAsiaTheme="minorEastAsia" w:cs="Calibri"/>
                <w:i/>
                <w:color w:val="4F81BD" w:themeColor="accent1"/>
              </w:rPr>
            </w:pPr>
          </w:p>
          <w:p w14:paraId="37D78B2B" w14:textId="77777777" w:rsidR="004D33C3" w:rsidRPr="00DC52ED" w:rsidRDefault="004D33C3" w:rsidP="00BB6728">
            <w:pPr>
              <w:cnfStyle w:val="000000100000" w:firstRow="0" w:lastRow="0" w:firstColumn="0" w:lastColumn="0" w:oddVBand="0" w:evenVBand="0" w:oddHBand="1" w:evenHBand="0" w:firstRowFirstColumn="0" w:firstRowLastColumn="0" w:lastRowFirstColumn="0" w:lastRowLastColumn="0"/>
              <w:rPr>
                <w:rFonts w:eastAsiaTheme="minorEastAsia" w:cs="Calibri"/>
                <w:i/>
                <w:color w:val="4F81BD" w:themeColor="accent1"/>
              </w:rPr>
            </w:pPr>
          </w:p>
          <w:p w14:paraId="6302B1F5" w14:textId="135C6B7F" w:rsidR="00BB6728" w:rsidRPr="00DC52ED" w:rsidRDefault="006C18F0" w:rsidP="00BB6728">
            <w:pPr>
              <w:cnfStyle w:val="000000100000" w:firstRow="0" w:lastRow="0" w:firstColumn="0" w:lastColumn="0" w:oddVBand="0" w:evenVBand="0" w:oddHBand="1" w:evenHBand="0" w:firstRowFirstColumn="0" w:firstRowLastColumn="0" w:lastRowFirstColumn="0" w:lastRowLastColumn="0"/>
              <w:rPr>
                <w:rFonts w:eastAsiaTheme="minorEastAsia" w:cs="Calibri"/>
                <w:i/>
                <w:color w:val="4F81BD" w:themeColor="accent1"/>
              </w:rPr>
            </w:pPr>
            <w:r w:rsidRPr="00DC52ED">
              <w:rPr>
                <w:rFonts w:eastAsiaTheme="minorEastAsia" w:cs="Calibri"/>
                <w:i/>
                <w:color w:val="4F81BD" w:themeColor="accent1"/>
              </w:rPr>
              <w:t>C</w:t>
            </w:r>
            <w:r w:rsidR="00072AC8">
              <w:rPr>
                <w:rFonts w:eastAsiaTheme="minorEastAsia" w:cs="Calibri"/>
                <w:i/>
                <w:color w:val="4F81BD" w:themeColor="accent1"/>
              </w:rPr>
              <w:t>21</w:t>
            </w:r>
            <w:r w:rsidRPr="00DC52ED">
              <w:rPr>
                <w:rFonts w:eastAsiaTheme="minorEastAsia" w:cs="Calibri"/>
                <w:i/>
                <w:color w:val="4F81BD" w:themeColor="accent1"/>
              </w:rPr>
              <w:t xml:space="preserve"> « Canicule »</w:t>
            </w:r>
          </w:p>
          <w:p w14:paraId="7971ECD3" w14:textId="77777777" w:rsidR="004D33C3" w:rsidRPr="00DC52ED" w:rsidRDefault="004D33C3" w:rsidP="00BB6728">
            <w:pPr>
              <w:cnfStyle w:val="000000100000" w:firstRow="0" w:lastRow="0" w:firstColumn="0" w:lastColumn="0" w:oddVBand="0" w:evenVBand="0" w:oddHBand="1" w:evenHBand="0" w:firstRowFirstColumn="0" w:firstRowLastColumn="0" w:lastRowFirstColumn="0" w:lastRowLastColumn="0"/>
              <w:rPr>
                <w:rFonts w:eastAsiaTheme="minorEastAsia" w:cs="Calibri"/>
                <w:i/>
                <w:color w:val="4F81BD" w:themeColor="accent1"/>
              </w:rPr>
            </w:pPr>
          </w:p>
          <w:p w14:paraId="22975F47" w14:textId="77777777" w:rsidR="004D33C3" w:rsidRPr="00DC52ED" w:rsidRDefault="004D33C3" w:rsidP="00BB6728">
            <w:pPr>
              <w:cnfStyle w:val="000000100000" w:firstRow="0" w:lastRow="0" w:firstColumn="0" w:lastColumn="0" w:oddVBand="0" w:evenVBand="0" w:oddHBand="1" w:evenHBand="0" w:firstRowFirstColumn="0" w:firstRowLastColumn="0" w:lastRowFirstColumn="0" w:lastRowLastColumn="0"/>
              <w:rPr>
                <w:rFonts w:eastAsiaTheme="minorEastAsia" w:cs="Calibri"/>
                <w:i/>
                <w:color w:val="4F81BD" w:themeColor="accent1"/>
              </w:rPr>
            </w:pPr>
            <w:r w:rsidRPr="00DC52ED">
              <w:rPr>
                <w:rFonts w:eastAsiaTheme="minorEastAsia" w:cs="Calibri"/>
                <w:i/>
                <w:color w:val="auto"/>
              </w:rPr>
              <w:t>[</w:t>
            </w:r>
            <w:r w:rsidRPr="00DC52ED">
              <w:rPr>
                <w:rFonts w:eastAsiaTheme="minorEastAsia" w:cs="Calibri"/>
                <w:i/>
                <w:color w:val="auto"/>
                <w:highlight w:val="lightGray"/>
              </w:rPr>
              <w:t>Autres Fiches</w:t>
            </w:r>
            <w:r w:rsidRPr="00DC52ED">
              <w:rPr>
                <w:rFonts w:eastAsiaTheme="minorEastAsia" w:cs="Calibri"/>
                <w:i/>
                <w:color w:val="auto"/>
              </w:rPr>
              <w:t>]</w:t>
            </w:r>
          </w:p>
        </w:tc>
      </w:tr>
    </w:tbl>
    <w:p w14:paraId="21FDDBAB" w14:textId="0708F083" w:rsidR="00BA3933" w:rsidRPr="0059347A" w:rsidRDefault="00DB5A12" w:rsidP="0059347A">
      <w:pPr>
        <w:pStyle w:val="Titre1"/>
      </w:pPr>
      <w:bookmarkStart w:id="12" w:name="_Toc117691683"/>
      <w:r w:rsidRPr="0059347A">
        <w:lastRenderedPageBreak/>
        <w:t>P</w:t>
      </w:r>
      <w:r w:rsidR="006A580D" w:rsidRPr="0059347A">
        <w:t>lan</w:t>
      </w:r>
      <w:r w:rsidRPr="0059347A">
        <w:t xml:space="preserve"> d’action</w:t>
      </w:r>
      <w:bookmarkEnd w:id="12"/>
      <w:r w:rsidR="008C0FCC">
        <w:t>s</w:t>
      </w:r>
      <w:r w:rsidR="0008530E" w:rsidRPr="0059347A">
        <w:t xml:space="preserve"> </w:t>
      </w:r>
    </w:p>
    <w:p w14:paraId="22E0FFF9" w14:textId="7CFF7E05" w:rsidR="00E4021A" w:rsidRPr="00DC52ED" w:rsidRDefault="00B079A3" w:rsidP="00B079A3">
      <w:pPr>
        <w:autoSpaceDE w:val="0"/>
        <w:autoSpaceDN w:val="0"/>
        <w:adjustRightInd w:val="0"/>
        <w:spacing w:before="0" w:after="0"/>
        <w:jc w:val="both"/>
        <w:rPr>
          <w:rFonts w:eastAsiaTheme="minorHAnsi" w:cs="Calibri"/>
          <w:i/>
          <w:color w:val="4F81BD" w:themeColor="accent1"/>
          <w:sz w:val="20"/>
          <w:szCs w:val="22"/>
          <w:lang w:val="fr-CH" w:eastAsia="en-US"/>
        </w:rPr>
      </w:pPr>
      <w:r w:rsidRPr="00DC52ED">
        <w:rPr>
          <w:rFonts w:eastAsiaTheme="minorHAnsi" w:cs="Calibri"/>
          <w:i/>
          <w:color w:val="4F81BD" w:themeColor="accent1"/>
          <w:sz w:val="20"/>
          <w:szCs w:val="22"/>
          <w:lang w:val="fr-CH" w:eastAsia="en-US"/>
        </w:rPr>
        <w:t>Ce plan d’action</w:t>
      </w:r>
      <w:r w:rsidR="008C0FCC">
        <w:rPr>
          <w:rFonts w:eastAsiaTheme="minorHAnsi" w:cs="Calibri"/>
          <w:i/>
          <w:color w:val="4F81BD" w:themeColor="accent1"/>
          <w:sz w:val="20"/>
          <w:szCs w:val="22"/>
          <w:lang w:val="fr-CH" w:eastAsia="en-US"/>
        </w:rPr>
        <w:t>s</w:t>
      </w:r>
      <w:r w:rsidRPr="00DC52ED">
        <w:rPr>
          <w:rFonts w:eastAsiaTheme="minorHAnsi" w:cs="Calibri"/>
          <w:i/>
          <w:color w:val="4F81BD" w:themeColor="accent1"/>
          <w:sz w:val="20"/>
          <w:szCs w:val="22"/>
          <w:lang w:val="fr-CH" w:eastAsia="en-US"/>
        </w:rPr>
        <w:t xml:space="preserve"> </w:t>
      </w:r>
      <w:r w:rsidR="00E35435" w:rsidRPr="00DC52ED">
        <w:rPr>
          <w:rFonts w:eastAsiaTheme="minorHAnsi" w:cs="Calibri"/>
          <w:i/>
          <w:color w:val="4F81BD" w:themeColor="accent1"/>
          <w:sz w:val="20"/>
          <w:szCs w:val="22"/>
          <w:lang w:val="fr-CH" w:eastAsia="en-US"/>
        </w:rPr>
        <w:t>décrit</w:t>
      </w:r>
      <w:r w:rsidRPr="00DC52ED">
        <w:rPr>
          <w:rFonts w:eastAsiaTheme="minorHAnsi" w:cs="Calibri"/>
          <w:i/>
          <w:color w:val="4F81BD" w:themeColor="accent1"/>
          <w:sz w:val="20"/>
          <w:szCs w:val="22"/>
          <w:lang w:val="fr-CH" w:eastAsia="en-US"/>
        </w:rPr>
        <w:t xml:space="preserve"> les action</w:t>
      </w:r>
      <w:r w:rsidR="00092930" w:rsidRPr="00DC52ED">
        <w:rPr>
          <w:rFonts w:eastAsiaTheme="minorHAnsi" w:cs="Calibri"/>
          <w:i/>
          <w:color w:val="4F81BD" w:themeColor="accent1"/>
          <w:sz w:val="20"/>
          <w:szCs w:val="22"/>
          <w:lang w:val="fr-CH" w:eastAsia="en-US"/>
        </w:rPr>
        <w:t>s</w:t>
      </w:r>
      <w:r w:rsidR="0029064C" w:rsidRPr="00DC52ED">
        <w:rPr>
          <w:rFonts w:eastAsiaTheme="minorHAnsi" w:cs="Calibri"/>
          <w:i/>
          <w:color w:val="4F81BD" w:themeColor="accent1"/>
          <w:sz w:val="20"/>
          <w:szCs w:val="22"/>
          <w:lang w:val="fr-CH" w:eastAsia="en-US"/>
        </w:rPr>
        <w:t xml:space="preserve"> </w:t>
      </w:r>
      <w:r w:rsidRPr="00DC52ED">
        <w:rPr>
          <w:rFonts w:eastAsiaTheme="minorHAnsi" w:cs="Calibri"/>
          <w:i/>
          <w:color w:val="4F81BD" w:themeColor="accent1"/>
          <w:sz w:val="20"/>
          <w:szCs w:val="22"/>
          <w:lang w:val="fr-CH" w:eastAsia="en-US"/>
        </w:rPr>
        <w:t>que la</w:t>
      </w:r>
      <w:r w:rsidR="00EE6F9C">
        <w:rPr>
          <w:rFonts w:eastAsiaTheme="minorHAnsi" w:cs="Calibri"/>
          <w:i/>
          <w:color w:val="4F81BD" w:themeColor="accent1"/>
          <w:sz w:val="20"/>
          <w:szCs w:val="22"/>
          <w:lang w:val="fr-CH" w:eastAsia="en-US"/>
        </w:rPr>
        <w:t xml:space="preserve"> Municipalité</w:t>
      </w:r>
      <w:r w:rsidR="002E5982" w:rsidRPr="00DC52ED">
        <w:rPr>
          <w:rFonts w:eastAsiaTheme="minorHAnsi" w:cs="Calibri"/>
          <w:i/>
          <w:color w:val="4F81BD" w:themeColor="accent1"/>
          <w:sz w:val="20"/>
          <w:szCs w:val="22"/>
          <w:lang w:val="fr-CH" w:eastAsia="en-US"/>
        </w:rPr>
        <w:t xml:space="preserve"> </w:t>
      </w:r>
      <w:r w:rsidRPr="00DC52ED">
        <w:rPr>
          <w:rFonts w:eastAsiaTheme="minorHAnsi" w:cs="Calibri"/>
          <w:i/>
          <w:color w:val="4F81BD" w:themeColor="accent1"/>
          <w:sz w:val="20"/>
          <w:szCs w:val="22"/>
          <w:lang w:val="fr-CH" w:eastAsia="en-US"/>
        </w:rPr>
        <w:t xml:space="preserve">souhaite mettre en œuvre </w:t>
      </w:r>
      <w:r w:rsidR="00092930" w:rsidRPr="00DC52ED">
        <w:rPr>
          <w:rFonts w:eastAsiaTheme="minorHAnsi" w:cs="Calibri"/>
          <w:i/>
          <w:color w:val="4F81BD" w:themeColor="accent1"/>
          <w:sz w:val="20"/>
          <w:szCs w:val="22"/>
          <w:lang w:val="fr-CH" w:eastAsia="en-US"/>
        </w:rPr>
        <w:t>durant</w:t>
      </w:r>
      <w:r w:rsidRPr="00DC52ED">
        <w:rPr>
          <w:rFonts w:eastAsiaTheme="minorHAnsi" w:cs="Calibri"/>
          <w:i/>
          <w:color w:val="4F81BD" w:themeColor="accent1"/>
          <w:sz w:val="20"/>
          <w:szCs w:val="22"/>
          <w:lang w:val="fr-CH" w:eastAsia="en-US"/>
        </w:rPr>
        <w:t xml:space="preserve"> les </w:t>
      </w:r>
      <w:r w:rsidR="00270F5B">
        <w:rPr>
          <w:rFonts w:eastAsiaTheme="minorHAnsi" w:cs="Calibri"/>
          <w:i/>
          <w:color w:val="4F81BD" w:themeColor="accent1"/>
          <w:sz w:val="20"/>
          <w:szCs w:val="22"/>
          <w:lang w:val="fr-CH" w:eastAsia="en-US"/>
        </w:rPr>
        <w:t>trois</w:t>
      </w:r>
      <w:r w:rsidRPr="00DC52ED">
        <w:rPr>
          <w:rFonts w:eastAsiaTheme="minorHAnsi" w:cs="Calibri"/>
          <w:i/>
          <w:color w:val="4F81BD" w:themeColor="accent1"/>
          <w:sz w:val="20"/>
          <w:szCs w:val="22"/>
          <w:lang w:val="fr-CH" w:eastAsia="en-US"/>
        </w:rPr>
        <w:t xml:space="preserve"> années</w:t>
      </w:r>
      <w:r w:rsidR="00270F5B">
        <w:rPr>
          <w:rFonts w:eastAsiaTheme="minorHAnsi" w:cs="Calibri"/>
          <w:i/>
          <w:color w:val="4F81BD" w:themeColor="accent1"/>
          <w:sz w:val="20"/>
          <w:szCs w:val="22"/>
          <w:lang w:val="fr-CH" w:eastAsia="en-US"/>
        </w:rPr>
        <w:t xml:space="preserve"> suivant l’adoption du PECC</w:t>
      </w:r>
      <w:r w:rsidR="003F2E79" w:rsidRPr="00DC52ED">
        <w:rPr>
          <w:rFonts w:eastAsiaTheme="minorHAnsi" w:cs="Calibri"/>
          <w:i/>
          <w:color w:val="4F81BD" w:themeColor="accent1"/>
          <w:sz w:val="20"/>
          <w:szCs w:val="22"/>
          <w:lang w:val="fr-CH" w:eastAsia="en-US"/>
        </w:rPr>
        <w:t>.</w:t>
      </w:r>
      <w:r w:rsidR="00E35435" w:rsidRPr="00DC52ED">
        <w:rPr>
          <w:rFonts w:eastAsiaTheme="minorHAnsi" w:cs="Calibri"/>
          <w:i/>
          <w:color w:val="4F81BD" w:themeColor="accent1"/>
          <w:sz w:val="20"/>
          <w:szCs w:val="22"/>
          <w:lang w:val="fr-CH" w:eastAsia="en-US"/>
        </w:rPr>
        <w:t xml:space="preserve"> </w:t>
      </w:r>
      <w:r w:rsidR="00327F78" w:rsidRPr="00DC52ED">
        <w:rPr>
          <w:rFonts w:eastAsiaTheme="minorHAnsi" w:cs="Calibri"/>
          <w:i/>
          <w:color w:val="4F81BD" w:themeColor="accent1"/>
          <w:sz w:val="20"/>
          <w:szCs w:val="22"/>
          <w:lang w:val="fr-CH" w:eastAsia="en-US"/>
        </w:rPr>
        <w:t>Le plan d’action est élaboré avec l’</w:t>
      </w:r>
      <w:r w:rsidR="00327F78" w:rsidRPr="007A66B9">
        <w:rPr>
          <w:rFonts w:eastAsiaTheme="minorHAnsi" w:cs="Calibri"/>
          <w:i/>
          <w:color w:val="4F81BD" w:themeColor="accent1"/>
          <w:sz w:val="20"/>
          <w:szCs w:val="22"/>
          <w:lang w:val="fr-CH" w:eastAsia="en-US"/>
        </w:rPr>
        <w:t xml:space="preserve">aide </w:t>
      </w:r>
      <w:r w:rsidR="00231B72" w:rsidRPr="007A66B9">
        <w:rPr>
          <w:rFonts w:eastAsiaTheme="minorHAnsi" w:cs="Calibri"/>
          <w:i/>
          <w:color w:val="4F81BD" w:themeColor="accent1"/>
          <w:sz w:val="20"/>
          <w:szCs w:val="22"/>
          <w:lang w:val="fr-CH" w:eastAsia="en-US"/>
        </w:rPr>
        <w:t>de la/</w:t>
      </w:r>
      <w:r w:rsidR="00327F78" w:rsidRPr="007A66B9">
        <w:rPr>
          <w:rFonts w:eastAsiaTheme="minorHAnsi" w:cs="Calibri"/>
          <w:i/>
          <w:color w:val="4F81BD" w:themeColor="accent1"/>
          <w:sz w:val="20"/>
          <w:szCs w:val="22"/>
          <w:lang w:val="fr-CH" w:eastAsia="en-US"/>
        </w:rPr>
        <w:t xml:space="preserve">du mandataire, à partir du </w:t>
      </w:r>
      <w:hyperlink r:id="rId35" w:history="1">
        <w:r w:rsidR="00327F78" w:rsidRPr="007A66B9">
          <w:rPr>
            <w:rStyle w:val="Lienhypertexte"/>
            <w:rFonts w:ascii="Calibri" w:eastAsiaTheme="minorHAnsi" w:hAnsi="Calibri" w:cs="Calibri"/>
            <w:i/>
            <w:color w:val="4F81BD" w:themeColor="accent1"/>
            <w:sz w:val="20"/>
            <w:szCs w:val="22"/>
            <w:lang w:val="fr-CH" w:eastAsia="en-US"/>
          </w:rPr>
          <w:t>Catalogue des fiches d’action</w:t>
        </w:r>
      </w:hyperlink>
      <w:r w:rsidR="00327F78" w:rsidRPr="007A66B9">
        <w:rPr>
          <w:rFonts w:eastAsiaTheme="minorHAnsi" w:cs="Calibri"/>
          <w:i/>
          <w:color w:val="4F81BD" w:themeColor="accent1"/>
          <w:sz w:val="20"/>
          <w:szCs w:val="22"/>
          <w:lang w:val="fr-CH" w:eastAsia="en-US"/>
        </w:rPr>
        <w:t xml:space="preserve"> proposé par le Canton. </w:t>
      </w:r>
      <w:r w:rsidR="00DB7A02" w:rsidRPr="007A66B9">
        <w:rPr>
          <w:rFonts w:eastAsiaTheme="minorHAnsi" w:cs="Calibri"/>
          <w:i/>
          <w:color w:val="4F81BD" w:themeColor="accent1"/>
          <w:sz w:val="20"/>
          <w:szCs w:val="22"/>
          <w:lang w:val="fr-CH" w:eastAsia="en-US"/>
        </w:rPr>
        <w:t xml:space="preserve">Dans le cadre de la </w:t>
      </w:r>
      <w:hyperlink r:id="rId36" w:history="1">
        <w:r w:rsidR="00DB7A02" w:rsidRPr="007A66B9">
          <w:rPr>
            <w:rStyle w:val="Lienhypertexte"/>
            <w:rFonts w:ascii="Calibri" w:eastAsiaTheme="minorHAnsi" w:hAnsi="Calibri" w:cs="Calibri"/>
            <w:i/>
            <w:color w:val="4F81BD" w:themeColor="accent1"/>
            <w:sz w:val="20"/>
            <w:szCs w:val="22"/>
            <w:lang w:val="fr-CH" w:eastAsia="en-US"/>
          </w:rPr>
          <w:t>subvention du PECC</w:t>
        </w:r>
      </w:hyperlink>
      <w:r w:rsidR="00DB7A02" w:rsidRPr="007A66B9">
        <w:rPr>
          <w:rFonts w:eastAsiaTheme="minorHAnsi" w:cs="Calibri"/>
          <w:i/>
          <w:color w:val="4F81BD" w:themeColor="accent1"/>
          <w:sz w:val="20"/>
          <w:szCs w:val="22"/>
          <w:lang w:val="fr-CH" w:eastAsia="en-US"/>
        </w:rPr>
        <w:t>, il est exigé de réaliser au minimum 10 actions (4 fiches « transversales », 3 fiches « énergie », 3 fiches « </w:t>
      </w:r>
      <w:r w:rsidR="008D0E3D" w:rsidRPr="007A66B9">
        <w:rPr>
          <w:rFonts w:eastAsiaTheme="minorHAnsi" w:cs="Calibri"/>
          <w:i/>
          <w:color w:val="4F81BD" w:themeColor="accent1"/>
          <w:sz w:val="20"/>
          <w:szCs w:val="22"/>
          <w:lang w:val="fr-CH" w:eastAsia="en-US"/>
        </w:rPr>
        <w:t>adaptation »</w:t>
      </w:r>
      <w:r w:rsidR="00DB7A02" w:rsidRPr="007A66B9">
        <w:rPr>
          <w:rFonts w:eastAsiaTheme="minorHAnsi" w:cs="Calibri"/>
          <w:i/>
          <w:color w:val="4F81BD" w:themeColor="accent1"/>
          <w:sz w:val="20"/>
          <w:szCs w:val="22"/>
          <w:lang w:val="fr-CH" w:eastAsia="en-US"/>
        </w:rPr>
        <w:t xml:space="preserve">, dont les 3 fiches obligatoires suivantes : n°4 « Participation », n°11 « Planification énergétique </w:t>
      </w:r>
      <w:r w:rsidR="00DB7A02" w:rsidRPr="00DC52ED">
        <w:rPr>
          <w:rFonts w:eastAsiaTheme="minorHAnsi" w:cs="Calibri"/>
          <w:i/>
          <w:color w:val="4F81BD" w:themeColor="accent1"/>
          <w:sz w:val="20"/>
          <w:szCs w:val="22"/>
          <w:lang w:val="fr-CH" w:eastAsia="en-US"/>
        </w:rPr>
        <w:t>sur le territoire », n°15 « Biodiversité »).</w:t>
      </w:r>
    </w:p>
    <w:p w14:paraId="2CC8A68F" w14:textId="77777777" w:rsidR="009D750A" w:rsidRPr="00DC52ED" w:rsidRDefault="009D750A" w:rsidP="000B5BCC">
      <w:pPr>
        <w:rPr>
          <w:rFonts w:cs="Calibri"/>
          <w:lang w:val="fr-CH"/>
        </w:rPr>
      </w:pPr>
    </w:p>
    <w:p w14:paraId="28AA9125" w14:textId="70927B00" w:rsidR="00FF196B" w:rsidRPr="00DC52ED" w:rsidRDefault="00FF196B" w:rsidP="00FF196B">
      <w:pPr>
        <w:rPr>
          <w:rFonts w:eastAsiaTheme="minorHAnsi" w:cs="Calibri"/>
          <w:lang w:val="fr-CH" w:eastAsia="en-US"/>
        </w:rPr>
      </w:pPr>
      <w:r w:rsidRPr="00DC52ED">
        <w:rPr>
          <w:rFonts w:eastAsiaTheme="minorHAnsi" w:cs="Calibri"/>
          <w:lang w:val="fr-CH" w:eastAsia="en-US"/>
        </w:rPr>
        <w:t xml:space="preserve">Le présent </w:t>
      </w:r>
      <w:r w:rsidRPr="00DC52ED">
        <w:rPr>
          <w:rFonts w:eastAsiaTheme="minorHAnsi" w:cs="Calibri"/>
          <w:b/>
          <w:bCs/>
          <w:lang w:val="fr-CH" w:eastAsia="en-US"/>
        </w:rPr>
        <w:t>plan d’action</w:t>
      </w:r>
      <w:r w:rsidR="008C0FCC">
        <w:rPr>
          <w:rFonts w:eastAsiaTheme="minorHAnsi" w:cs="Calibri"/>
          <w:b/>
          <w:bCs/>
          <w:lang w:val="fr-CH" w:eastAsia="en-US"/>
        </w:rPr>
        <w:t>s</w:t>
      </w:r>
      <w:r w:rsidRPr="00DC52ED">
        <w:rPr>
          <w:rFonts w:eastAsiaTheme="minorHAnsi" w:cs="Calibri"/>
          <w:b/>
          <w:bCs/>
          <w:lang w:val="fr-CH" w:eastAsia="en-US"/>
        </w:rPr>
        <w:t xml:space="preserve"> </w:t>
      </w:r>
      <w:r w:rsidRPr="00DC52ED">
        <w:rPr>
          <w:rFonts w:eastAsiaTheme="minorHAnsi" w:cs="Calibri"/>
          <w:lang w:val="fr-CH" w:eastAsia="en-US"/>
        </w:rPr>
        <w:t xml:space="preserve">détermine les actions que la </w:t>
      </w:r>
      <w:r w:rsidR="008B4F29">
        <w:rPr>
          <w:rFonts w:eastAsiaTheme="minorHAnsi" w:cs="Calibri"/>
          <w:lang w:val="fr-CH" w:eastAsia="en-US"/>
        </w:rPr>
        <w:t>Municipalité</w:t>
      </w:r>
      <w:r w:rsidR="008B4F29" w:rsidRPr="00DC52ED">
        <w:rPr>
          <w:rFonts w:eastAsiaTheme="minorHAnsi" w:cs="Calibri"/>
          <w:lang w:val="fr-CH" w:eastAsia="en-US"/>
        </w:rPr>
        <w:t xml:space="preserve"> </w:t>
      </w:r>
      <w:r w:rsidRPr="00DC52ED">
        <w:rPr>
          <w:rFonts w:eastAsiaTheme="minorHAnsi" w:cs="Calibri"/>
          <w:lang w:val="fr-CH" w:eastAsia="en-US"/>
        </w:rPr>
        <w:t xml:space="preserve">s'engage à réaliser sur son territoire au cours des </w:t>
      </w:r>
      <w:r w:rsidR="00446C5D">
        <w:rPr>
          <w:rFonts w:eastAsiaTheme="minorHAnsi" w:cs="Calibri"/>
          <w:lang w:val="fr-CH" w:eastAsia="en-US"/>
        </w:rPr>
        <w:t>trois</w:t>
      </w:r>
      <w:r w:rsidRPr="00DC52ED">
        <w:rPr>
          <w:rFonts w:eastAsiaTheme="minorHAnsi" w:cs="Calibri"/>
          <w:lang w:val="fr-CH" w:eastAsia="en-US"/>
        </w:rPr>
        <w:t xml:space="preserve"> prochaines années, en tenant compte des ressources à disposition et de l’état des lieux réalisé (chapitre 2).</w:t>
      </w:r>
      <w:r w:rsidR="001F12FC">
        <w:rPr>
          <w:rFonts w:eastAsiaTheme="minorHAnsi" w:cs="Calibri"/>
          <w:lang w:val="fr-CH" w:eastAsia="en-US"/>
        </w:rPr>
        <w:t xml:space="preserve"> </w:t>
      </w:r>
      <w:r w:rsidRPr="00DC52ED">
        <w:rPr>
          <w:rFonts w:eastAsiaTheme="minorHAnsi" w:cs="Calibri"/>
          <w:lang w:val="fr-CH" w:eastAsia="en-US"/>
        </w:rPr>
        <w:t xml:space="preserve">Ces actions, définies en lien avec les fiches d’action proposées par le Canton, s’inscrivent dans la vision communale et </w:t>
      </w:r>
      <w:r w:rsidR="004D4E11">
        <w:rPr>
          <w:rFonts w:eastAsiaTheme="minorHAnsi" w:cs="Calibri"/>
          <w:lang w:val="fr-CH" w:eastAsia="en-US"/>
        </w:rPr>
        <w:t>contribuent</w:t>
      </w:r>
      <w:r w:rsidRPr="00DC52ED">
        <w:rPr>
          <w:rFonts w:eastAsiaTheme="minorHAnsi" w:cs="Calibri"/>
          <w:lang w:val="fr-CH" w:eastAsia="en-US"/>
        </w:rPr>
        <w:t xml:space="preserve"> à concrétiser les objectifs communaux définis précédemment (chapitre 3). </w:t>
      </w:r>
    </w:p>
    <w:p w14:paraId="328F0013" w14:textId="77777777" w:rsidR="00FF196B" w:rsidRPr="00DC52ED" w:rsidRDefault="00FF196B" w:rsidP="00075715">
      <w:pPr>
        <w:rPr>
          <w:rFonts w:eastAsiaTheme="minorHAnsi" w:cs="Calibri"/>
          <w:lang w:val="fr-CH" w:eastAsia="en-US"/>
        </w:rPr>
      </w:pPr>
    </w:p>
    <w:p w14:paraId="3302A541" w14:textId="1D5A7E06" w:rsidR="001F12FC" w:rsidRDefault="00FF196B" w:rsidP="00075715">
      <w:pPr>
        <w:rPr>
          <w:rFonts w:cs="Calibri"/>
        </w:rPr>
      </w:pPr>
      <w:r w:rsidRPr="00DC52ED">
        <w:rPr>
          <w:rFonts w:eastAsiaTheme="minorHAnsi" w:cs="Calibri"/>
          <w:lang w:val="fr-CH" w:eastAsia="en-US"/>
        </w:rPr>
        <w:t xml:space="preserve">Les </w:t>
      </w:r>
      <w:r w:rsidR="001F12FC" w:rsidRPr="001F12FC">
        <w:rPr>
          <w:rFonts w:eastAsiaTheme="minorHAnsi" w:cs="Calibri"/>
          <w:highlight w:val="lightGray"/>
          <w:lang w:val="fr-CH" w:eastAsia="en-US"/>
        </w:rPr>
        <w:t>xx</w:t>
      </w:r>
      <w:r w:rsidRPr="00DC52ED">
        <w:rPr>
          <w:rFonts w:eastAsiaTheme="minorHAnsi" w:cs="Calibri"/>
          <w:lang w:val="fr-CH" w:eastAsia="en-US"/>
        </w:rPr>
        <w:t xml:space="preserve"> actions que la </w:t>
      </w:r>
      <w:r w:rsidR="00EE6F9C">
        <w:rPr>
          <w:rFonts w:eastAsiaTheme="minorHAnsi" w:cs="Calibri"/>
          <w:lang w:val="fr-CH" w:eastAsia="en-US"/>
        </w:rPr>
        <w:t xml:space="preserve">Municipalité </w:t>
      </w:r>
      <w:r w:rsidRPr="00DC52ED">
        <w:rPr>
          <w:rFonts w:eastAsiaTheme="minorHAnsi" w:cs="Calibri"/>
          <w:lang w:val="fr-CH" w:eastAsia="en-US"/>
        </w:rPr>
        <w:t>s’engage à mettre en œuvre sont détaillées ci-dessous. Pour chacune d’entre elles sont mentionnés synthétiquement :</w:t>
      </w:r>
      <w:r w:rsidRPr="00DC52ED">
        <w:rPr>
          <w:rFonts w:cs="Calibri"/>
        </w:rPr>
        <w:t xml:space="preserve"> </w:t>
      </w:r>
    </w:p>
    <w:p w14:paraId="6928B5BB" w14:textId="77777777" w:rsidR="001F12FC" w:rsidRDefault="00FF196B" w:rsidP="001F12FC">
      <w:pPr>
        <w:pStyle w:val="Paragraphedeliste"/>
        <w:numPr>
          <w:ilvl w:val="0"/>
          <w:numId w:val="45"/>
        </w:numPr>
        <w:rPr>
          <w:rFonts w:eastAsiaTheme="minorHAnsi" w:cs="Calibri"/>
          <w:lang w:val="fr-CH" w:eastAsia="en-US"/>
        </w:rPr>
      </w:pPr>
      <w:proofErr w:type="gramStart"/>
      <w:r w:rsidRPr="001F12FC">
        <w:rPr>
          <w:rFonts w:eastAsiaTheme="minorHAnsi" w:cs="Calibri"/>
          <w:lang w:val="fr-CH" w:eastAsia="en-US"/>
        </w:rPr>
        <w:t>un</w:t>
      </w:r>
      <w:proofErr w:type="gramEnd"/>
      <w:r w:rsidRPr="001F12FC">
        <w:rPr>
          <w:rFonts w:eastAsiaTheme="minorHAnsi" w:cs="Calibri"/>
          <w:lang w:val="fr-CH" w:eastAsia="en-US"/>
        </w:rPr>
        <w:t xml:space="preserve"> horizon temporel de mise en œuvre ; </w:t>
      </w:r>
    </w:p>
    <w:p w14:paraId="59D0C4D0" w14:textId="77777777" w:rsidR="001F12FC" w:rsidRDefault="00FF196B" w:rsidP="001F12FC">
      <w:pPr>
        <w:pStyle w:val="Paragraphedeliste"/>
        <w:numPr>
          <w:ilvl w:val="0"/>
          <w:numId w:val="45"/>
        </w:numPr>
        <w:rPr>
          <w:rFonts w:eastAsiaTheme="minorHAnsi" w:cs="Calibri"/>
          <w:lang w:val="fr-CH" w:eastAsia="en-US"/>
        </w:rPr>
      </w:pPr>
      <w:proofErr w:type="gramStart"/>
      <w:r w:rsidRPr="001F12FC">
        <w:rPr>
          <w:rFonts w:eastAsiaTheme="minorHAnsi" w:cs="Calibri"/>
          <w:lang w:val="fr-CH" w:eastAsia="en-US"/>
        </w:rPr>
        <w:t>un</w:t>
      </w:r>
      <w:proofErr w:type="gramEnd"/>
      <w:r w:rsidRPr="001F12FC">
        <w:rPr>
          <w:rFonts w:eastAsiaTheme="minorHAnsi" w:cs="Calibri"/>
          <w:lang w:val="fr-CH" w:eastAsia="en-US"/>
        </w:rPr>
        <w:t xml:space="preserve"> coût estimatif ; </w:t>
      </w:r>
    </w:p>
    <w:p w14:paraId="391B3F66" w14:textId="77777777" w:rsidR="001F12FC" w:rsidRDefault="00FF196B" w:rsidP="001F12FC">
      <w:pPr>
        <w:pStyle w:val="Paragraphedeliste"/>
        <w:numPr>
          <w:ilvl w:val="0"/>
          <w:numId w:val="45"/>
        </w:numPr>
        <w:rPr>
          <w:rFonts w:eastAsiaTheme="minorHAnsi" w:cs="Calibri"/>
          <w:lang w:val="fr-CH" w:eastAsia="en-US"/>
        </w:rPr>
      </w:pPr>
      <w:proofErr w:type="gramStart"/>
      <w:r w:rsidRPr="001F12FC">
        <w:rPr>
          <w:rFonts w:eastAsiaTheme="minorHAnsi" w:cs="Calibri"/>
          <w:lang w:val="fr-CH" w:eastAsia="en-US"/>
        </w:rPr>
        <w:t>les</w:t>
      </w:r>
      <w:proofErr w:type="gramEnd"/>
      <w:r w:rsidRPr="001F12FC">
        <w:rPr>
          <w:rFonts w:eastAsiaTheme="minorHAnsi" w:cs="Calibri"/>
          <w:lang w:val="fr-CH" w:eastAsia="en-US"/>
        </w:rPr>
        <w:t xml:space="preserve"> résultats attendus</w:t>
      </w:r>
      <w:r w:rsidR="001F12FC">
        <w:rPr>
          <w:rFonts w:eastAsiaTheme="minorHAnsi" w:cs="Calibri"/>
          <w:lang w:val="fr-CH" w:eastAsia="en-US"/>
        </w:rPr>
        <w:t> </w:t>
      </w:r>
      <w:r w:rsidRPr="001F12FC">
        <w:rPr>
          <w:rFonts w:eastAsiaTheme="minorHAnsi" w:cs="Calibri"/>
          <w:lang w:val="fr-CH" w:eastAsia="en-US"/>
        </w:rPr>
        <w:t xml:space="preserve">; </w:t>
      </w:r>
    </w:p>
    <w:p w14:paraId="655BEBBE" w14:textId="5342BAA8" w:rsidR="001F12FC" w:rsidRDefault="00FF196B" w:rsidP="001F12FC">
      <w:pPr>
        <w:pStyle w:val="Paragraphedeliste"/>
        <w:numPr>
          <w:ilvl w:val="0"/>
          <w:numId w:val="45"/>
        </w:numPr>
        <w:rPr>
          <w:rFonts w:eastAsiaTheme="minorHAnsi" w:cs="Calibri"/>
          <w:lang w:val="fr-CH" w:eastAsia="en-US"/>
        </w:rPr>
      </w:pPr>
      <w:proofErr w:type="gramStart"/>
      <w:r w:rsidRPr="001F12FC">
        <w:rPr>
          <w:rFonts w:eastAsiaTheme="minorHAnsi" w:cs="Calibri"/>
          <w:lang w:val="fr-CH" w:eastAsia="en-US"/>
        </w:rPr>
        <w:t>les</w:t>
      </w:r>
      <w:proofErr w:type="gramEnd"/>
      <w:r w:rsidRPr="001F12FC">
        <w:rPr>
          <w:rFonts w:eastAsiaTheme="minorHAnsi" w:cs="Calibri"/>
          <w:lang w:val="fr-CH" w:eastAsia="en-US"/>
        </w:rPr>
        <w:t xml:space="preserve"> ressources et soutiens </w:t>
      </w:r>
      <w:r w:rsidR="00270F5B">
        <w:rPr>
          <w:rFonts w:eastAsiaTheme="minorHAnsi" w:cs="Calibri"/>
          <w:lang w:val="fr-CH" w:eastAsia="en-US"/>
        </w:rPr>
        <w:t>envisageables</w:t>
      </w:r>
      <w:r w:rsidRPr="001F12FC">
        <w:rPr>
          <w:rFonts w:eastAsiaTheme="minorHAnsi" w:cs="Calibri"/>
          <w:lang w:val="fr-CH" w:eastAsia="en-US"/>
        </w:rPr>
        <w:t xml:space="preserve"> ; </w:t>
      </w:r>
    </w:p>
    <w:p w14:paraId="126FC100" w14:textId="77777777" w:rsidR="00FF196B" w:rsidRPr="001F12FC" w:rsidRDefault="00FF196B" w:rsidP="001F12FC">
      <w:pPr>
        <w:pStyle w:val="Paragraphedeliste"/>
        <w:numPr>
          <w:ilvl w:val="0"/>
          <w:numId w:val="45"/>
        </w:numPr>
        <w:rPr>
          <w:rFonts w:eastAsiaTheme="minorHAnsi" w:cs="Calibri"/>
          <w:lang w:val="fr-CH" w:eastAsia="en-US"/>
        </w:rPr>
      </w:pPr>
      <w:proofErr w:type="gramStart"/>
      <w:r w:rsidRPr="001F12FC">
        <w:rPr>
          <w:rFonts w:eastAsiaTheme="minorHAnsi" w:cs="Calibri"/>
          <w:lang w:val="fr-CH" w:eastAsia="en-US"/>
        </w:rPr>
        <w:t>des</w:t>
      </w:r>
      <w:proofErr w:type="gramEnd"/>
      <w:r w:rsidRPr="001F12FC">
        <w:rPr>
          <w:rFonts w:eastAsiaTheme="minorHAnsi" w:cs="Calibri"/>
          <w:lang w:val="fr-CH" w:eastAsia="en-US"/>
        </w:rPr>
        <w:t xml:space="preserve"> arguments en faveur de la mise en œuvre</w:t>
      </w:r>
      <w:r w:rsidR="00A53FD1" w:rsidRPr="001F12FC">
        <w:rPr>
          <w:rFonts w:eastAsiaTheme="minorHAnsi" w:cs="Calibri"/>
          <w:lang w:val="fr-CH" w:eastAsia="en-US"/>
        </w:rPr>
        <w:t>.</w:t>
      </w:r>
      <w:r w:rsidRPr="001F12FC">
        <w:rPr>
          <w:rFonts w:eastAsiaTheme="minorHAnsi" w:cs="Calibri"/>
          <w:lang w:val="fr-CH" w:eastAsia="en-US"/>
        </w:rPr>
        <w:t xml:space="preserve">  </w:t>
      </w:r>
    </w:p>
    <w:p w14:paraId="6FC1BD4D" w14:textId="77777777" w:rsidR="00404361" w:rsidRDefault="00404361" w:rsidP="00404361">
      <w:pPr>
        <w:rPr>
          <w:rFonts w:eastAsiaTheme="minorEastAsia" w:cs="Calibri"/>
          <w:color w:val="984806" w:themeColor="accent6" w:themeShade="80"/>
        </w:rPr>
      </w:pPr>
    </w:p>
    <w:p w14:paraId="644BE2D5" w14:textId="239ECACD" w:rsidR="00C269A4" w:rsidRPr="00404361" w:rsidRDefault="00404361" w:rsidP="00C269A4">
      <w:pPr>
        <w:rPr>
          <w:rFonts w:eastAsiaTheme="minorEastAsia" w:cs="Calibri"/>
          <w:color w:val="984806" w:themeColor="accent6" w:themeShade="80"/>
        </w:rPr>
      </w:pPr>
      <w:r w:rsidRPr="00404361">
        <w:rPr>
          <w:rFonts w:eastAsiaTheme="minorEastAsia" w:cs="Calibri"/>
          <w:color w:val="984806" w:themeColor="accent6" w:themeShade="80"/>
        </w:rPr>
        <w:t xml:space="preserve">Les </w:t>
      </w:r>
      <w:r>
        <w:rPr>
          <w:rFonts w:eastAsiaTheme="minorEastAsia" w:cs="Calibri"/>
          <w:color w:val="984806" w:themeColor="accent6" w:themeShade="80"/>
        </w:rPr>
        <w:t>actions</w:t>
      </w:r>
      <w:r w:rsidRPr="00404361">
        <w:rPr>
          <w:rFonts w:eastAsiaTheme="minorEastAsia" w:cs="Calibri"/>
          <w:color w:val="984806" w:themeColor="accent6" w:themeShade="80"/>
        </w:rPr>
        <w:t xml:space="preserve"> </w:t>
      </w:r>
      <w:r>
        <w:rPr>
          <w:rFonts w:eastAsiaTheme="minorEastAsia" w:cs="Calibri"/>
          <w:color w:val="984806" w:themeColor="accent6" w:themeShade="80"/>
        </w:rPr>
        <w:t xml:space="preserve">réalisées en partenariat avec d’autres </w:t>
      </w:r>
      <w:r w:rsidRPr="00404361">
        <w:rPr>
          <w:rFonts w:eastAsiaTheme="minorEastAsia" w:cs="Calibri"/>
          <w:color w:val="984806" w:themeColor="accent6" w:themeShade="80"/>
        </w:rPr>
        <w:t>communes ([</w:t>
      </w:r>
      <w:r w:rsidRPr="00404361">
        <w:rPr>
          <w:rFonts w:eastAsiaTheme="minorEastAsia" w:cs="Calibri"/>
          <w:color w:val="984806" w:themeColor="accent6" w:themeShade="80"/>
          <w:highlight w:val="lightGray"/>
        </w:rPr>
        <w:t>nom des communes</w:t>
      </w:r>
      <w:r w:rsidRPr="00404361">
        <w:rPr>
          <w:rFonts w:eastAsiaTheme="minorEastAsia" w:cs="Calibri"/>
          <w:color w:val="984806" w:themeColor="accent6" w:themeShade="80"/>
        </w:rPr>
        <w:t>], [</w:t>
      </w:r>
      <w:r w:rsidRPr="00404361">
        <w:rPr>
          <w:rFonts w:eastAsiaTheme="minorEastAsia" w:cs="Calibri"/>
          <w:color w:val="984806" w:themeColor="accent6" w:themeShade="80"/>
          <w:highlight w:val="lightGray"/>
        </w:rPr>
        <w:t>nom des communes</w:t>
      </w:r>
      <w:r w:rsidRPr="00404361">
        <w:rPr>
          <w:rFonts w:eastAsiaTheme="minorEastAsia" w:cs="Calibri"/>
          <w:color w:val="984806" w:themeColor="accent6" w:themeShade="80"/>
        </w:rPr>
        <w:t>], [</w:t>
      </w:r>
      <w:r w:rsidRPr="00404361">
        <w:rPr>
          <w:rFonts w:eastAsiaTheme="minorEastAsia" w:cs="Calibri"/>
          <w:color w:val="984806" w:themeColor="accent6" w:themeShade="80"/>
          <w:highlight w:val="lightGray"/>
        </w:rPr>
        <w:t>nom des communes</w:t>
      </w:r>
      <w:r w:rsidRPr="00404361">
        <w:rPr>
          <w:rFonts w:eastAsiaTheme="minorEastAsia" w:cs="Calibri"/>
          <w:color w:val="984806" w:themeColor="accent6" w:themeShade="80"/>
        </w:rPr>
        <w:t xml:space="preserve">] sont indiquées par le symbole. </w:t>
      </w:r>
      <w:r>
        <w:rPr>
          <w:i/>
          <w:noProof/>
          <w:color w:val="4F81BD" w:themeColor="accent1"/>
          <w:sz w:val="20"/>
        </w:rPr>
        <w:drawing>
          <wp:inline distT="0" distB="0" distL="0" distR="0" wp14:anchorId="78A7E0A7" wp14:editId="5B6256FC">
            <wp:extent cx="210353" cy="180000"/>
            <wp:effectExtent l="0" t="0" r="0" b="0"/>
            <wp:docPr id="66" name="Imag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210353" cy="180000"/>
                    </a:xfrm>
                    <a:prstGeom prst="rect">
                      <a:avLst/>
                    </a:prstGeom>
                    <a:noFill/>
                  </pic:spPr>
                </pic:pic>
              </a:graphicData>
            </a:graphic>
          </wp:inline>
        </w:drawing>
      </w:r>
    </w:p>
    <w:p w14:paraId="53447A34" w14:textId="77777777" w:rsidR="00404361" w:rsidRPr="00DC52ED" w:rsidRDefault="00404361" w:rsidP="00C269A4">
      <w:pPr>
        <w:rPr>
          <w:rFonts w:eastAsiaTheme="minorEastAsia" w:cs="Calibri"/>
        </w:rPr>
      </w:pPr>
    </w:p>
    <w:p w14:paraId="4E49EA4F" w14:textId="3FC56400" w:rsidR="00C269A4" w:rsidRPr="00777E53" w:rsidRDefault="00C269A4" w:rsidP="00C269A4">
      <w:pPr>
        <w:autoSpaceDE w:val="0"/>
        <w:autoSpaceDN w:val="0"/>
        <w:adjustRightInd w:val="0"/>
        <w:spacing w:before="0" w:after="0"/>
        <w:rPr>
          <w:rFonts w:eastAsiaTheme="minorEastAsia" w:cs="Calibri"/>
        </w:rPr>
      </w:pPr>
      <w:r w:rsidRPr="00DC52ED">
        <w:rPr>
          <w:rFonts w:eastAsiaTheme="minorEastAsia" w:cs="Calibri"/>
        </w:rPr>
        <w:t xml:space="preserve">Les actions retenues sont affinées dans le </w:t>
      </w:r>
      <w:r w:rsidR="001F12FC">
        <w:rPr>
          <w:rFonts w:eastAsiaTheme="minorEastAsia" w:cs="Calibri"/>
        </w:rPr>
        <w:t>t</w:t>
      </w:r>
      <w:r w:rsidRPr="00DC52ED">
        <w:rPr>
          <w:rFonts w:eastAsiaTheme="minorEastAsia" w:cs="Calibri"/>
        </w:rPr>
        <w:t xml:space="preserve">ableau de suivi des </w:t>
      </w:r>
      <w:r w:rsidRPr="00777E53">
        <w:rPr>
          <w:rFonts w:eastAsiaTheme="minorEastAsia" w:cs="Calibri"/>
        </w:rPr>
        <w:t>actions</w:t>
      </w:r>
      <w:r w:rsidR="00CE285D" w:rsidRPr="00777E53">
        <w:rPr>
          <w:rFonts w:eastAsiaTheme="minorEastAsia"/>
        </w:rPr>
        <w:t xml:space="preserve">, en </w:t>
      </w:r>
      <w:r w:rsidR="001F12FC">
        <w:rPr>
          <w:rFonts w:eastAsiaTheme="minorEastAsia"/>
        </w:rPr>
        <w:t>a</w:t>
      </w:r>
      <w:r w:rsidR="00CE285D" w:rsidRPr="00777E53">
        <w:rPr>
          <w:rFonts w:eastAsiaTheme="minorEastAsia"/>
        </w:rPr>
        <w:t xml:space="preserve">nnexe </w:t>
      </w:r>
      <w:r w:rsidR="004D4E11">
        <w:rPr>
          <w:rFonts w:eastAsiaTheme="minorEastAsia"/>
        </w:rPr>
        <w:t>3</w:t>
      </w:r>
      <w:r w:rsidR="00CE285D" w:rsidRPr="00777E53">
        <w:rPr>
          <w:rFonts w:eastAsiaTheme="minorEastAsia"/>
        </w:rPr>
        <w:t xml:space="preserve"> de ce document.</w:t>
      </w:r>
      <w:r w:rsidRPr="00777E53">
        <w:rPr>
          <w:rFonts w:eastAsiaTheme="minorEastAsia" w:cs="Calibri"/>
        </w:rPr>
        <w:t xml:space="preserve"> Le suivi de la mise en œuvre est défini dans le chapitre suivant.</w:t>
      </w:r>
    </w:p>
    <w:p w14:paraId="04AEA5E1" w14:textId="77777777" w:rsidR="00C269A4" w:rsidRPr="00DC52ED" w:rsidRDefault="00C269A4" w:rsidP="00075715">
      <w:pPr>
        <w:rPr>
          <w:rFonts w:eastAsiaTheme="minorHAnsi" w:cs="Calibri"/>
          <w:lang w:eastAsia="en-US"/>
        </w:rPr>
      </w:pPr>
    </w:p>
    <w:p w14:paraId="3B1E5FA9" w14:textId="77777777" w:rsidR="00DE0232" w:rsidRPr="00DC52ED" w:rsidRDefault="00DE0232" w:rsidP="00DE0232">
      <w:pPr>
        <w:autoSpaceDE w:val="0"/>
        <w:autoSpaceDN w:val="0"/>
        <w:adjustRightInd w:val="0"/>
        <w:spacing w:before="0" w:after="0"/>
        <w:jc w:val="both"/>
        <w:rPr>
          <w:rFonts w:eastAsiaTheme="minorHAnsi" w:cs="Calibri"/>
          <w:i/>
          <w:color w:val="4F81BD" w:themeColor="accent1"/>
          <w:sz w:val="20"/>
          <w:szCs w:val="22"/>
          <w:lang w:val="fr-CH" w:eastAsia="en-US"/>
        </w:rPr>
      </w:pPr>
    </w:p>
    <w:p w14:paraId="1748B5B5" w14:textId="569606A8" w:rsidR="00DE0232" w:rsidRPr="00DC52ED" w:rsidRDefault="00DE0232" w:rsidP="00DE0232">
      <w:pPr>
        <w:autoSpaceDE w:val="0"/>
        <w:autoSpaceDN w:val="0"/>
        <w:adjustRightInd w:val="0"/>
        <w:spacing w:before="0" w:after="0"/>
        <w:jc w:val="both"/>
        <w:rPr>
          <w:rFonts w:eastAsiaTheme="minorHAnsi" w:cs="Calibri"/>
          <w:i/>
          <w:color w:val="4F81BD" w:themeColor="accent1"/>
          <w:sz w:val="20"/>
          <w:szCs w:val="22"/>
          <w:lang w:val="fr-CH" w:eastAsia="en-US"/>
        </w:rPr>
      </w:pPr>
      <w:r w:rsidRPr="00DC52ED">
        <w:rPr>
          <w:rFonts w:eastAsiaTheme="minorHAnsi" w:cs="Calibri"/>
          <w:i/>
          <w:noProof/>
          <w:color w:val="4F81BD" w:themeColor="accent1"/>
          <w:sz w:val="20"/>
          <w:szCs w:val="22"/>
          <w:lang w:val="fr-CH"/>
        </w:rPr>
        <mc:AlternateContent>
          <mc:Choice Requires="wps">
            <w:drawing>
              <wp:inline distT="0" distB="0" distL="0" distR="0" wp14:anchorId="66D577E4" wp14:editId="26655087">
                <wp:extent cx="154800" cy="190800"/>
                <wp:effectExtent l="0" t="0" r="17145" b="19050"/>
                <wp:docPr id="29" name="Shape 300"/>
                <wp:cNvGraphicFramePr/>
                <a:graphic xmlns:a="http://schemas.openxmlformats.org/drawingml/2006/main">
                  <a:graphicData uri="http://schemas.microsoft.com/office/word/2010/wordprocessingShape">
                    <wps:wsp>
                      <wps:cNvSpPr/>
                      <wps:spPr>
                        <a:xfrm>
                          <a:off x="0" y="0"/>
                          <a:ext cx="154800" cy="190800"/>
                        </a:xfrm>
                        <a:custGeom>
                          <a:avLst/>
                          <a:gdLst/>
                          <a:ahLst/>
                          <a:cxnLst/>
                          <a:rect l="0" t="0" r="0" b="0"/>
                          <a:pathLst>
                            <a:path w="16863" h="20878" extrusionOk="0">
                              <a:moveTo>
                                <a:pt x="974" y="1801"/>
                              </a:moveTo>
                              <a:lnTo>
                                <a:pt x="1144" y="1825"/>
                              </a:lnTo>
                              <a:lnTo>
                                <a:pt x="1314" y="1874"/>
                              </a:lnTo>
                              <a:lnTo>
                                <a:pt x="1436" y="1874"/>
                              </a:lnTo>
                              <a:lnTo>
                                <a:pt x="1460" y="2093"/>
                              </a:lnTo>
                              <a:lnTo>
                                <a:pt x="1485" y="2774"/>
                              </a:lnTo>
                              <a:lnTo>
                                <a:pt x="1387" y="2750"/>
                              </a:lnTo>
                              <a:lnTo>
                                <a:pt x="1314" y="2774"/>
                              </a:lnTo>
                              <a:lnTo>
                                <a:pt x="1241" y="2798"/>
                              </a:lnTo>
                              <a:lnTo>
                                <a:pt x="901" y="3042"/>
                              </a:lnTo>
                              <a:lnTo>
                                <a:pt x="560" y="3309"/>
                              </a:lnTo>
                              <a:lnTo>
                                <a:pt x="511" y="3358"/>
                              </a:lnTo>
                              <a:lnTo>
                                <a:pt x="511" y="2847"/>
                              </a:lnTo>
                              <a:lnTo>
                                <a:pt x="536" y="2823"/>
                              </a:lnTo>
                              <a:lnTo>
                                <a:pt x="706" y="2725"/>
                              </a:lnTo>
                              <a:lnTo>
                                <a:pt x="852" y="2604"/>
                              </a:lnTo>
                              <a:lnTo>
                                <a:pt x="1193" y="2409"/>
                              </a:lnTo>
                              <a:lnTo>
                                <a:pt x="1290" y="2360"/>
                              </a:lnTo>
                              <a:lnTo>
                                <a:pt x="1339" y="2287"/>
                              </a:lnTo>
                              <a:lnTo>
                                <a:pt x="1436" y="2117"/>
                              </a:lnTo>
                              <a:lnTo>
                                <a:pt x="1460" y="2093"/>
                              </a:lnTo>
                              <a:lnTo>
                                <a:pt x="1436" y="2044"/>
                              </a:lnTo>
                              <a:lnTo>
                                <a:pt x="1412" y="2020"/>
                              </a:lnTo>
                              <a:lnTo>
                                <a:pt x="1290" y="1995"/>
                              </a:lnTo>
                              <a:lnTo>
                                <a:pt x="1168" y="1995"/>
                              </a:lnTo>
                              <a:lnTo>
                                <a:pt x="998" y="2068"/>
                              </a:lnTo>
                              <a:lnTo>
                                <a:pt x="828" y="2166"/>
                              </a:lnTo>
                              <a:lnTo>
                                <a:pt x="657" y="2287"/>
                              </a:lnTo>
                              <a:lnTo>
                                <a:pt x="487" y="2409"/>
                              </a:lnTo>
                              <a:lnTo>
                                <a:pt x="487" y="2093"/>
                              </a:lnTo>
                              <a:lnTo>
                                <a:pt x="438" y="1801"/>
                              </a:lnTo>
                              <a:lnTo>
                                <a:pt x="609" y="1825"/>
                              </a:lnTo>
                              <a:lnTo>
                                <a:pt x="974" y="1801"/>
                              </a:lnTo>
                              <a:close/>
                              <a:moveTo>
                                <a:pt x="13237" y="803"/>
                              </a:moveTo>
                              <a:lnTo>
                                <a:pt x="13383" y="949"/>
                              </a:lnTo>
                              <a:lnTo>
                                <a:pt x="13651" y="1192"/>
                              </a:lnTo>
                              <a:lnTo>
                                <a:pt x="13943" y="1436"/>
                              </a:lnTo>
                              <a:lnTo>
                                <a:pt x="14210" y="1655"/>
                              </a:lnTo>
                              <a:lnTo>
                                <a:pt x="14454" y="1922"/>
                              </a:lnTo>
                              <a:lnTo>
                                <a:pt x="14697" y="2214"/>
                              </a:lnTo>
                              <a:lnTo>
                                <a:pt x="14965" y="2482"/>
                              </a:lnTo>
                              <a:lnTo>
                                <a:pt x="15500" y="3017"/>
                              </a:lnTo>
                              <a:lnTo>
                                <a:pt x="15646" y="3188"/>
                              </a:lnTo>
                              <a:lnTo>
                                <a:pt x="15792" y="3382"/>
                              </a:lnTo>
                              <a:lnTo>
                                <a:pt x="15938" y="3577"/>
                              </a:lnTo>
                              <a:lnTo>
                                <a:pt x="16084" y="3772"/>
                              </a:lnTo>
                              <a:lnTo>
                                <a:pt x="15743" y="3796"/>
                              </a:lnTo>
                              <a:lnTo>
                                <a:pt x="15403" y="3820"/>
                              </a:lnTo>
                              <a:lnTo>
                                <a:pt x="14697" y="3820"/>
                              </a:lnTo>
                              <a:lnTo>
                                <a:pt x="14016" y="3796"/>
                              </a:lnTo>
                              <a:lnTo>
                                <a:pt x="13651" y="3772"/>
                              </a:lnTo>
                              <a:lnTo>
                                <a:pt x="13310" y="3820"/>
                              </a:lnTo>
                              <a:lnTo>
                                <a:pt x="13261" y="3042"/>
                              </a:lnTo>
                              <a:lnTo>
                                <a:pt x="13188" y="2239"/>
                              </a:lnTo>
                              <a:lnTo>
                                <a:pt x="13188" y="1874"/>
                              </a:lnTo>
                              <a:lnTo>
                                <a:pt x="13188" y="1533"/>
                              </a:lnTo>
                              <a:lnTo>
                                <a:pt x="13237" y="803"/>
                              </a:lnTo>
                              <a:close/>
                              <a:moveTo>
                                <a:pt x="1509" y="3163"/>
                              </a:moveTo>
                              <a:lnTo>
                                <a:pt x="1533" y="3455"/>
                              </a:lnTo>
                              <a:lnTo>
                                <a:pt x="1363" y="3553"/>
                              </a:lnTo>
                              <a:lnTo>
                                <a:pt x="1193" y="3650"/>
                              </a:lnTo>
                              <a:lnTo>
                                <a:pt x="901" y="3918"/>
                              </a:lnTo>
                              <a:lnTo>
                                <a:pt x="706" y="4064"/>
                              </a:lnTo>
                              <a:lnTo>
                                <a:pt x="511" y="4210"/>
                              </a:lnTo>
                              <a:lnTo>
                                <a:pt x="511" y="3845"/>
                              </a:lnTo>
                              <a:lnTo>
                                <a:pt x="511" y="3747"/>
                              </a:lnTo>
                              <a:lnTo>
                                <a:pt x="657" y="3699"/>
                              </a:lnTo>
                              <a:lnTo>
                                <a:pt x="803" y="3626"/>
                              </a:lnTo>
                              <a:lnTo>
                                <a:pt x="1047" y="3455"/>
                              </a:lnTo>
                              <a:lnTo>
                                <a:pt x="1387" y="3236"/>
                              </a:lnTo>
                              <a:lnTo>
                                <a:pt x="1509" y="3163"/>
                              </a:lnTo>
                              <a:close/>
                              <a:moveTo>
                                <a:pt x="1533" y="3942"/>
                              </a:moveTo>
                              <a:lnTo>
                                <a:pt x="1533" y="4404"/>
                              </a:lnTo>
                              <a:lnTo>
                                <a:pt x="1533" y="4526"/>
                              </a:lnTo>
                              <a:lnTo>
                                <a:pt x="1168" y="4745"/>
                              </a:lnTo>
                              <a:lnTo>
                                <a:pt x="828" y="4988"/>
                              </a:lnTo>
                              <a:lnTo>
                                <a:pt x="657" y="5086"/>
                              </a:lnTo>
                              <a:lnTo>
                                <a:pt x="511" y="5232"/>
                              </a:lnTo>
                              <a:lnTo>
                                <a:pt x="511" y="4648"/>
                              </a:lnTo>
                              <a:lnTo>
                                <a:pt x="657" y="4575"/>
                              </a:lnTo>
                              <a:lnTo>
                                <a:pt x="803" y="4477"/>
                              </a:lnTo>
                              <a:lnTo>
                                <a:pt x="1095" y="4258"/>
                              </a:lnTo>
                              <a:lnTo>
                                <a:pt x="1533" y="3942"/>
                              </a:lnTo>
                              <a:close/>
                              <a:moveTo>
                                <a:pt x="1509" y="4964"/>
                              </a:moveTo>
                              <a:lnTo>
                                <a:pt x="1485" y="5378"/>
                              </a:lnTo>
                              <a:lnTo>
                                <a:pt x="1363" y="5451"/>
                              </a:lnTo>
                              <a:lnTo>
                                <a:pt x="1217" y="5548"/>
                              </a:lnTo>
                              <a:lnTo>
                                <a:pt x="998" y="5767"/>
                              </a:lnTo>
                              <a:lnTo>
                                <a:pt x="730" y="5986"/>
                              </a:lnTo>
                              <a:lnTo>
                                <a:pt x="609" y="6108"/>
                              </a:lnTo>
                              <a:lnTo>
                                <a:pt x="487" y="6254"/>
                              </a:lnTo>
                              <a:lnTo>
                                <a:pt x="487" y="5499"/>
                              </a:lnTo>
                              <a:lnTo>
                                <a:pt x="633" y="5475"/>
                              </a:lnTo>
                              <a:lnTo>
                                <a:pt x="755" y="5426"/>
                              </a:lnTo>
                              <a:lnTo>
                                <a:pt x="998" y="5256"/>
                              </a:lnTo>
                              <a:lnTo>
                                <a:pt x="1509" y="4964"/>
                              </a:lnTo>
                              <a:close/>
                              <a:moveTo>
                                <a:pt x="1460" y="5889"/>
                              </a:moveTo>
                              <a:lnTo>
                                <a:pt x="1436" y="6473"/>
                              </a:lnTo>
                              <a:lnTo>
                                <a:pt x="1363" y="6448"/>
                              </a:lnTo>
                              <a:lnTo>
                                <a:pt x="1266" y="6448"/>
                              </a:lnTo>
                              <a:lnTo>
                                <a:pt x="1168" y="6473"/>
                              </a:lnTo>
                              <a:lnTo>
                                <a:pt x="998" y="6594"/>
                              </a:lnTo>
                              <a:lnTo>
                                <a:pt x="852" y="6716"/>
                              </a:lnTo>
                              <a:lnTo>
                                <a:pt x="730" y="6862"/>
                              </a:lnTo>
                              <a:lnTo>
                                <a:pt x="511" y="7105"/>
                              </a:lnTo>
                              <a:lnTo>
                                <a:pt x="487" y="6448"/>
                              </a:lnTo>
                              <a:lnTo>
                                <a:pt x="511" y="6448"/>
                              </a:lnTo>
                              <a:lnTo>
                                <a:pt x="682" y="6424"/>
                              </a:lnTo>
                              <a:lnTo>
                                <a:pt x="828" y="6351"/>
                              </a:lnTo>
                              <a:lnTo>
                                <a:pt x="974" y="6254"/>
                              </a:lnTo>
                              <a:lnTo>
                                <a:pt x="1095" y="6156"/>
                              </a:lnTo>
                              <a:lnTo>
                                <a:pt x="1460" y="5889"/>
                              </a:lnTo>
                              <a:close/>
                              <a:moveTo>
                                <a:pt x="6984" y="6205"/>
                              </a:moveTo>
                              <a:lnTo>
                                <a:pt x="6935" y="6229"/>
                              </a:lnTo>
                              <a:lnTo>
                                <a:pt x="6862" y="6278"/>
                              </a:lnTo>
                              <a:lnTo>
                                <a:pt x="6716" y="6424"/>
                              </a:lnTo>
                              <a:lnTo>
                                <a:pt x="6546" y="6594"/>
                              </a:lnTo>
                              <a:lnTo>
                                <a:pt x="6327" y="6740"/>
                              </a:lnTo>
                              <a:lnTo>
                                <a:pt x="6108" y="6862"/>
                              </a:lnTo>
                              <a:lnTo>
                                <a:pt x="5986" y="6911"/>
                              </a:lnTo>
                              <a:lnTo>
                                <a:pt x="5889" y="6935"/>
                              </a:lnTo>
                              <a:lnTo>
                                <a:pt x="5767" y="6935"/>
                              </a:lnTo>
                              <a:lnTo>
                                <a:pt x="5670" y="6911"/>
                              </a:lnTo>
                              <a:lnTo>
                                <a:pt x="5572" y="6886"/>
                              </a:lnTo>
                              <a:lnTo>
                                <a:pt x="5499" y="6838"/>
                              </a:lnTo>
                              <a:lnTo>
                                <a:pt x="5426" y="6740"/>
                              </a:lnTo>
                              <a:lnTo>
                                <a:pt x="5353" y="6619"/>
                              </a:lnTo>
                              <a:lnTo>
                                <a:pt x="5305" y="6546"/>
                              </a:lnTo>
                              <a:lnTo>
                                <a:pt x="5232" y="6521"/>
                              </a:lnTo>
                              <a:lnTo>
                                <a:pt x="5134" y="6521"/>
                              </a:lnTo>
                              <a:lnTo>
                                <a:pt x="5061" y="6546"/>
                              </a:lnTo>
                              <a:lnTo>
                                <a:pt x="4794" y="6716"/>
                              </a:lnTo>
                              <a:lnTo>
                                <a:pt x="4599" y="6813"/>
                              </a:lnTo>
                              <a:lnTo>
                                <a:pt x="4429" y="6911"/>
                              </a:lnTo>
                              <a:lnTo>
                                <a:pt x="4283" y="6959"/>
                              </a:lnTo>
                              <a:lnTo>
                                <a:pt x="4210" y="6959"/>
                              </a:lnTo>
                              <a:lnTo>
                                <a:pt x="4137" y="6935"/>
                              </a:lnTo>
                              <a:lnTo>
                                <a:pt x="4088" y="6911"/>
                              </a:lnTo>
                              <a:lnTo>
                                <a:pt x="4064" y="6838"/>
                              </a:lnTo>
                              <a:lnTo>
                                <a:pt x="4039" y="6765"/>
                              </a:lnTo>
                              <a:lnTo>
                                <a:pt x="4039" y="6667"/>
                              </a:lnTo>
                              <a:lnTo>
                                <a:pt x="4039" y="6619"/>
                              </a:lnTo>
                              <a:lnTo>
                                <a:pt x="4015" y="6594"/>
                              </a:lnTo>
                              <a:lnTo>
                                <a:pt x="3966" y="6570"/>
                              </a:lnTo>
                              <a:lnTo>
                                <a:pt x="3893" y="6570"/>
                              </a:lnTo>
                              <a:lnTo>
                                <a:pt x="3845" y="6643"/>
                              </a:lnTo>
                              <a:lnTo>
                                <a:pt x="3796" y="6862"/>
                              </a:lnTo>
                              <a:lnTo>
                                <a:pt x="3772" y="6959"/>
                              </a:lnTo>
                              <a:lnTo>
                                <a:pt x="3772" y="7057"/>
                              </a:lnTo>
                              <a:lnTo>
                                <a:pt x="3796" y="7154"/>
                              </a:lnTo>
                              <a:lnTo>
                                <a:pt x="3845" y="7251"/>
                              </a:lnTo>
                              <a:lnTo>
                                <a:pt x="3942" y="7300"/>
                              </a:lnTo>
                              <a:lnTo>
                                <a:pt x="4064" y="7349"/>
                              </a:lnTo>
                              <a:lnTo>
                                <a:pt x="4331" y="7349"/>
                              </a:lnTo>
                              <a:lnTo>
                                <a:pt x="4453" y="7324"/>
                              </a:lnTo>
                              <a:lnTo>
                                <a:pt x="4599" y="7276"/>
                              </a:lnTo>
                              <a:lnTo>
                                <a:pt x="4842" y="7154"/>
                              </a:lnTo>
                              <a:lnTo>
                                <a:pt x="5086" y="7008"/>
                              </a:lnTo>
                              <a:lnTo>
                                <a:pt x="5183" y="7130"/>
                              </a:lnTo>
                              <a:lnTo>
                                <a:pt x="5280" y="7203"/>
                              </a:lnTo>
                              <a:lnTo>
                                <a:pt x="5378" y="7276"/>
                              </a:lnTo>
                              <a:lnTo>
                                <a:pt x="5499" y="7324"/>
                              </a:lnTo>
                              <a:lnTo>
                                <a:pt x="5597" y="7349"/>
                              </a:lnTo>
                              <a:lnTo>
                                <a:pt x="5718" y="7349"/>
                              </a:lnTo>
                              <a:lnTo>
                                <a:pt x="5962" y="7324"/>
                              </a:lnTo>
                              <a:lnTo>
                                <a:pt x="6229" y="7251"/>
                              </a:lnTo>
                              <a:lnTo>
                                <a:pt x="6473" y="7130"/>
                              </a:lnTo>
                              <a:lnTo>
                                <a:pt x="6716" y="6984"/>
                              </a:lnTo>
                              <a:lnTo>
                                <a:pt x="6935" y="6813"/>
                              </a:lnTo>
                              <a:lnTo>
                                <a:pt x="7057" y="6959"/>
                              </a:lnTo>
                              <a:lnTo>
                                <a:pt x="7203" y="7081"/>
                              </a:lnTo>
                              <a:lnTo>
                                <a:pt x="7373" y="7154"/>
                              </a:lnTo>
                              <a:lnTo>
                                <a:pt x="7568" y="7203"/>
                              </a:lnTo>
                              <a:lnTo>
                                <a:pt x="7714" y="7227"/>
                              </a:lnTo>
                              <a:lnTo>
                                <a:pt x="7981" y="7227"/>
                              </a:lnTo>
                              <a:lnTo>
                                <a:pt x="8103" y="7178"/>
                              </a:lnTo>
                              <a:lnTo>
                                <a:pt x="8225" y="7130"/>
                              </a:lnTo>
                              <a:lnTo>
                                <a:pt x="8322" y="7057"/>
                              </a:lnTo>
                              <a:lnTo>
                                <a:pt x="8541" y="6911"/>
                              </a:lnTo>
                              <a:lnTo>
                                <a:pt x="8663" y="7057"/>
                              </a:lnTo>
                              <a:lnTo>
                                <a:pt x="8833" y="7154"/>
                              </a:lnTo>
                              <a:lnTo>
                                <a:pt x="9028" y="7203"/>
                              </a:lnTo>
                              <a:lnTo>
                                <a:pt x="9222" y="7227"/>
                              </a:lnTo>
                              <a:lnTo>
                                <a:pt x="9441" y="7203"/>
                              </a:lnTo>
                              <a:lnTo>
                                <a:pt x="9636" y="7154"/>
                              </a:lnTo>
                              <a:lnTo>
                                <a:pt x="9830" y="7057"/>
                              </a:lnTo>
                              <a:lnTo>
                                <a:pt x="10001" y="6935"/>
                              </a:lnTo>
                              <a:lnTo>
                                <a:pt x="10171" y="7057"/>
                              </a:lnTo>
                              <a:lnTo>
                                <a:pt x="10341" y="7154"/>
                              </a:lnTo>
                              <a:lnTo>
                                <a:pt x="10512" y="7227"/>
                              </a:lnTo>
                              <a:lnTo>
                                <a:pt x="10706" y="7276"/>
                              </a:lnTo>
                              <a:lnTo>
                                <a:pt x="10877" y="7276"/>
                              </a:lnTo>
                              <a:lnTo>
                                <a:pt x="11047" y="7251"/>
                              </a:lnTo>
                              <a:lnTo>
                                <a:pt x="11193" y="7203"/>
                              </a:lnTo>
                              <a:lnTo>
                                <a:pt x="11339" y="7105"/>
                              </a:lnTo>
                              <a:lnTo>
                                <a:pt x="11436" y="7203"/>
                              </a:lnTo>
                              <a:lnTo>
                                <a:pt x="11534" y="7276"/>
                              </a:lnTo>
                              <a:lnTo>
                                <a:pt x="11655" y="7349"/>
                              </a:lnTo>
                              <a:lnTo>
                                <a:pt x="11777" y="7397"/>
                              </a:lnTo>
                              <a:lnTo>
                                <a:pt x="11899" y="7422"/>
                              </a:lnTo>
                              <a:lnTo>
                                <a:pt x="12020" y="7422"/>
                              </a:lnTo>
                              <a:lnTo>
                                <a:pt x="12142" y="7397"/>
                              </a:lnTo>
                              <a:lnTo>
                                <a:pt x="12239" y="7349"/>
                              </a:lnTo>
                              <a:lnTo>
                                <a:pt x="12337" y="7300"/>
                              </a:lnTo>
                              <a:lnTo>
                                <a:pt x="12434" y="7203"/>
                              </a:lnTo>
                              <a:lnTo>
                                <a:pt x="12604" y="7032"/>
                              </a:lnTo>
                              <a:lnTo>
                                <a:pt x="12848" y="7178"/>
                              </a:lnTo>
                              <a:lnTo>
                                <a:pt x="12969" y="7251"/>
                              </a:lnTo>
                              <a:lnTo>
                                <a:pt x="13091" y="7300"/>
                              </a:lnTo>
                              <a:lnTo>
                                <a:pt x="13213" y="7324"/>
                              </a:lnTo>
                              <a:lnTo>
                                <a:pt x="13334" y="7324"/>
                              </a:lnTo>
                              <a:lnTo>
                                <a:pt x="13432" y="7300"/>
                              </a:lnTo>
                              <a:lnTo>
                                <a:pt x="13529" y="7227"/>
                              </a:lnTo>
                              <a:lnTo>
                                <a:pt x="13651" y="7324"/>
                              </a:lnTo>
                              <a:lnTo>
                                <a:pt x="13797" y="7373"/>
                              </a:lnTo>
                              <a:lnTo>
                                <a:pt x="13967" y="7397"/>
                              </a:lnTo>
                              <a:lnTo>
                                <a:pt x="14113" y="7373"/>
                              </a:lnTo>
                              <a:lnTo>
                                <a:pt x="14259" y="7349"/>
                              </a:lnTo>
                              <a:lnTo>
                                <a:pt x="14405" y="7251"/>
                              </a:lnTo>
                              <a:lnTo>
                                <a:pt x="14502" y="7154"/>
                              </a:lnTo>
                              <a:lnTo>
                                <a:pt x="14575" y="7008"/>
                              </a:lnTo>
                              <a:lnTo>
                                <a:pt x="14575" y="6959"/>
                              </a:lnTo>
                              <a:lnTo>
                                <a:pt x="14575" y="6935"/>
                              </a:lnTo>
                              <a:lnTo>
                                <a:pt x="14527" y="6911"/>
                              </a:lnTo>
                              <a:lnTo>
                                <a:pt x="14502" y="6911"/>
                              </a:lnTo>
                              <a:lnTo>
                                <a:pt x="14283" y="6959"/>
                              </a:lnTo>
                              <a:lnTo>
                                <a:pt x="14016" y="7032"/>
                              </a:lnTo>
                              <a:lnTo>
                                <a:pt x="13894" y="7032"/>
                              </a:lnTo>
                              <a:lnTo>
                                <a:pt x="13772" y="7008"/>
                              </a:lnTo>
                              <a:lnTo>
                                <a:pt x="13699" y="6959"/>
                              </a:lnTo>
                              <a:lnTo>
                                <a:pt x="13651" y="6911"/>
                              </a:lnTo>
                              <a:lnTo>
                                <a:pt x="13651" y="6862"/>
                              </a:lnTo>
                              <a:lnTo>
                                <a:pt x="13626" y="6789"/>
                              </a:lnTo>
                              <a:lnTo>
                                <a:pt x="13578" y="6740"/>
                              </a:lnTo>
                              <a:lnTo>
                                <a:pt x="13529" y="6692"/>
                              </a:lnTo>
                              <a:lnTo>
                                <a:pt x="13407" y="6692"/>
                              </a:lnTo>
                              <a:lnTo>
                                <a:pt x="13359" y="6716"/>
                              </a:lnTo>
                              <a:lnTo>
                                <a:pt x="13334" y="6789"/>
                              </a:lnTo>
                              <a:lnTo>
                                <a:pt x="13310" y="6862"/>
                              </a:lnTo>
                              <a:lnTo>
                                <a:pt x="13286" y="6911"/>
                              </a:lnTo>
                              <a:lnTo>
                                <a:pt x="13286" y="6959"/>
                              </a:lnTo>
                              <a:lnTo>
                                <a:pt x="13261" y="6984"/>
                              </a:lnTo>
                              <a:lnTo>
                                <a:pt x="13115" y="6984"/>
                              </a:lnTo>
                              <a:lnTo>
                                <a:pt x="13018" y="6935"/>
                              </a:lnTo>
                              <a:lnTo>
                                <a:pt x="12823" y="6789"/>
                              </a:lnTo>
                              <a:lnTo>
                                <a:pt x="12677" y="6667"/>
                              </a:lnTo>
                              <a:lnTo>
                                <a:pt x="12629" y="6643"/>
                              </a:lnTo>
                              <a:lnTo>
                                <a:pt x="12580" y="6619"/>
                              </a:lnTo>
                              <a:lnTo>
                                <a:pt x="12507" y="6619"/>
                              </a:lnTo>
                              <a:lnTo>
                                <a:pt x="12458" y="6667"/>
                              </a:lnTo>
                              <a:lnTo>
                                <a:pt x="12264" y="6886"/>
                              </a:lnTo>
                              <a:lnTo>
                                <a:pt x="12166" y="6959"/>
                              </a:lnTo>
                              <a:lnTo>
                                <a:pt x="12045" y="7032"/>
                              </a:lnTo>
                              <a:lnTo>
                                <a:pt x="11947" y="7057"/>
                              </a:lnTo>
                              <a:lnTo>
                                <a:pt x="11850" y="7032"/>
                              </a:lnTo>
                              <a:lnTo>
                                <a:pt x="11777" y="7008"/>
                              </a:lnTo>
                              <a:lnTo>
                                <a:pt x="11704" y="6911"/>
                              </a:lnTo>
                              <a:lnTo>
                                <a:pt x="11631" y="6813"/>
                              </a:lnTo>
                              <a:lnTo>
                                <a:pt x="11582" y="6667"/>
                              </a:lnTo>
                              <a:lnTo>
                                <a:pt x="11582" y="6594"/>
                              </a:lnTo>
                              <a:lnTo>
                                <a:pt x="11534" y="6521"/>
                              </a:lnTo>
                              <a:lnTo>
                                <a:pt x="11485" y="6497"/>
                              </a:lnTo>
                              <a:lnTo>
                                <a:pt x="11436" y="6473"/>
                              </a:lnTo>
                              <a:lnTo>
                                <a:pt x="11363" y="6473"/>
                              </a:lnTo>
                              <a:lnTo>
                                <a:pt x="11315" y="6497"/>
                              </a:lnTo>
                              <a:lnTo>
                                <a:pt x="11266" y="6546"/>
                              </a:lnTo>
                              <a:lnTo>
                                <a:pt x="11217" y="6619"/>
                              </a:lnTo>
                              <a:lnTo>
                                <a:pt x="11193" y="6716"/>
                              </a:lnTo>
                              <a:lnTo>
                                <a:pt x="11144" y="6789"/>
                              </a:lnTo>
                              <a:lnTo>
                                <a:pt x="11071" y="6838"/>
                              </a:lnTo>
                              <a:lnTo>
                                <a:pt x="11023" y="6886"/>
                              </a:lnTo>
                              <a:lnTo>
                                <a:pt x="10950" y="6911"/>
                              </a:lnTo>
                              <a:lnTo>
                                <a:pt x="10877" y="6911"/>
                              </a:lnTo>
                              <a:lnTo>
                                <a:pt x="10706" y="6886"/>
                              </a:lnTo>
                              <a:lnTo>
                                <a:pt x="10560" y="6838"/>
                              </a:lnTo>
                              <a:lnTo>
                                <a:pt x="10390" y="6740"/>
                              </a:lnTo>
                              <a:lnTo>
                                <a:pt x="10268" y="6643"/>
                              </a:lnTo>
                              <a:lnTo>
                                <a:pt x="10147" y="6521"/>
                              </a:lnTo>
                              <a:lnTo>
                                <a:pt x="10074" y="6473"/>
                              </a:lnTo>
                              <a:lnTo>
                                <a:pt x="10001" y="6448"/>
                              </a:lnTo>
                              <a:lnTo>
                                <a:pt x="9928" y="6473"/>
                              </a:lnTo>
                              <a:lnTo>
                                <a:pt x="9855" y="6521"/>
                              </a:lnTo>
                              <a:lnTo>
                                <a:pt x="9757" y="6619"/>
                              </a:lnTo>
                              <a:lnTo>
                                <a:pt x="9611" y="6716"/>
                              </a:lnTo>
                              <a:lnTo>
                                <a:pt x="9441" y="6789"/>
                              </a:lnTo>
                              <a:lnTo>
                                <a:pt x="9271" y="6838"/>
                              </a:lnTo>
                              <a:lnTo>
                                <a:pt x="9101" y="6838"/>
                              </a:lnTo>
                              <a:lnTo>
                                <a:pt x="9028" y="6813"/>
                              </a:lnTo>
                              <a:lnTo>
                                <a:pt x="8979" y="6789"/>
                              </a:lnTo>
                              <a:lnTo>
                                <a:pt x="8906" y="6740"/>
                              </a:lnTo>
                              <a:lnTo>
                                <a:pt x="8882" y="6667"/>
                              </a:lnTo>
                              <a:lnTo>
                                <a:pt x="8833" y="6594"/>
                              </a:lnTo>
                              <a:lnTo>
                                <a:pt x="8833" y="6497"/>
                              </a:lnTo>
                              <a:lnTo>
                                <a:pt x="8809" y="6424"/>
                              </a:lnTo>
                              <a:lnTo>
                                <a:pt x="8784" y="6375"/>
                              </a:lnTo>
                              <a:lnTo>
                                <a:pt x="8736" y="6327"/>
                              </a:lnTo>
                              <a:lnTo>
                                <a:pt x="8687" y="6302"/>
                              </a:lnTo>
                              <a:lnTo>
                                <a:pt x="8638" y="6278"/>
                              </a:lnTo>
                              <a:lnTo>
                                <a:pt x="8565" y="6278"/>
                              </a:lnTo>
                              <a:lnTo>
                                <a:pt x="8517" y="6302"/>
                              </a:lnTo>
                              <a:lnTo>
                                <a:pt x="8468" y="6351"/>
                              </a:lnTo>
                              <a:lnTo>
                                <a:pt x="8298" y="6546"/>
                              </a:lnTo>
                              <a:lnTo>
                                <a:pt x="8200" y="6643"/>
                              </a:lnTo>
                              <a:lnTo>
                                <a:pt x="8103" y="6740"/>
                              </a:lnTo>
                              <a:lnTo>
                                <a:pt x="7981" y="6789"/>
                              </a:lnTo>
                              <a:lnTo>
                                <a:pt x="7860" y="6813"/>
                              </a:lnTo>
                              <a:lnTo>
                                <a:pt x="7714" y="6813"/>
                              </a:lnTo>
                              <a:lnTo>
                                <a:pt x="7592" y="6789"/>
                              </a:lnTo>
                              <a:lnTo>
                                <a:pt x="7446" y="6740"/>
                              </a:lnTo>
                              <a:lnTo>
                                <a:pt x="7349" y="6667"/>
                              </a:lnTo>
                              <a:lnTo>
                                <a:pt x="7276" y="6546"/>
                              </a:lnTo>
                              <a:lnTo>
                                <a:pt x="7227" y="6424"/>
                              </a:lnTo>
                              <a:lnTo>
                                <a:pt x="7227" y="6375"/>
                              </a:lnTo>
                              <a:lnTo>
                                <a:pt x="7178" y="6302"/>
                              </a:lnTo>
                              <a:lnTo>
                                <a:pt x="7154" y="6278"/>
                              </a:lnTo>
                              <a:lnTo>
                                <a:pt x="7105" y="6229"/>
                              </a:lnTo>
                              <a:lnTo>
                                <a:pt x="7032" y="6205"/>
                              </a:lnTo>
                              <a:close/>
                              <a:moveTo>
                                <a:pt x="1412" y="6813"/>
                              </a:moveTo>
                              <a:lnTo>
                                <a:pt x="1387" y="7397"/>
                              </a:lnTo>
                              <a:lnTo>
                                <a:pt x="1144" y="7616"/>
                              </a:lnTo>
                              <a:lnTo>
                                <a:pt x="925" y="7835"/>
                              </a:lnTo>
                              <a:lnTo>
                                <a:pt x="755" y="8006"/>
                              </a:lnTo>
                              <a:lnTo>
                                <a:pt x="584" y="8176"/>
                              </a:lnTo>
                              <a:lnTo>
                                <a:pt x="536" y="7543"/>
                              </a:lnTo>
                              <a:lnTo>
                                <a:pt x="657" y="7446"/>
                              </a:lnTo>
                              <a:lnTo>
                                <a:pt x="755" y="7349"/>
                              </a:lnTo>
                              <a:lnTo>
                                <a:pt x="949" y="7154"/>
                              </a:lnTo>
                              <a:lnTo>
                                <a:pt x="1095" y="7032"/>
                              </a:lnTo>
                              <a:lnTo>
                                <a:pt x="1241" y="6911"/>
                              </a:lnTo>
                              <a:lnTo>
                                <a:pt x="1412" y="6813"/>
                              </a:lnTo>
                              <a:close/>
                              <a:moveTo>
                                <a:pt x="1363" y="7981"/>
                              </a:moveTo>
                              <a:lnTo>
                                <a:pt x="1339" y="8468"/>
                              </a:lnTo>
                              <a:lnTo>
                                <a:pt x="1241" y="8541"/>
                              </a:lnTo>
                              <a:lnTo>
                                <a:pt x="1168" y="8614"/>
                              </a:lnTo>
                              <a:lnTo>
                                <a:pt x="1022" y="8736"/>
                              </a:lnTo>
                              <a:lnTo>
                                <a:pt x="901" y="8882"/>
                              </a:lnTo>
                              <a:lnTo>
                                <a:pt x="779" y="9052"/>
                              </a:lnTo>
                              <a:lnTo>
                                <a:pt x="633" y="9222"/>
                              </a:lnTo>
                              <a:lnTo>
                                <a:pt x="584" y="8492"/>
                              </a:lnTo>
                              <a:lnTo>
                                <a:pt x="730" y="8444"/>
                              </a:lnTo>
                              <a:lnTo>
                                <a:pt x="852" y="8395"/>
                              </a:lnTo>
                              <a:lnTo>
                                <a:pt x="1095" y="8200"/>
                              </a:lnTo>
                              <a:lnTo>
                                <a:pt x="1363" y="7981"/>
                              </a:lnTo>
                              <a:close/>
                              <a:moveTo>
                                <a:pt x="10901" y="8638"/>
                              </a:moveTo>
                              <a:lnTo>
                                <a:pt x="10828" y="8687"/>
                              </a:lnTo>
                              <a:lnTo>
                                <a:pt x="10779" y="8736"/>
                              </a:lnTo>
                              <a:lnTo>
                                <a:pt x="10706" y="8857"/>
                              </a:lnTo>
                              <a:lnTo>
                                <a:pt x="10682" y="8979"/>
                              </a:lnTo>
                              <a:lnTo>
                                <a:pt x="10560" y="9076"/>
                              </a:lnTo>
                              <a:lnTo>
                                <a:pt x="10414" y="9149"/>
                              </a:lnTo>
                              <a:lnTo>
                                <a:pt x="10293" y="9173"/>
                              </a:lnTo>
                              <a:lnTo>
                                <a:pt x="10122" y="9173"/>
                              </a:lnTo>
                              <a:lnTo>
                                <a:pt x="10025" y="9149"/>
                              </a:lnTo>
                              <a:lnTo>
                                <a:pt x="9976" y="9125"/>
                              </a:lnTo>
                              <a:lnTo>
                                <a:pt x="9928" y="9076"/>
                              </a:lnTo>
                              <a:lnTo>
                                <a:pt x="9903" y="9028"/>
                              </a:lnTo>
                              <a:lnTo>
                                <a:pt x="9903" y="8930"/>
                              </a:lnTo>
                              <a:lnTo>
                                <a:pt x="9879" y="8857"/>
                              </a:lnTo>
                              <a:lnTo>
                                <a:pt x="9830" y="8809"/>
                              </a:lnTo>
                              <a:lnTo>
                                <a:pt x="9757" y="8760"/>
                              </a:lnTo>
                              <a:lnTo>
                                <a:pt x="9684" y="8760"/>
                              </a:lnTo>
                              <a:lnTo>
                                <a:pt x="9611" y="8784"/>
                              </a:lnTo>
                              <a:lnTo>
                                <a:pt x="9563" y="8833"/>
                              </a:lnTo>
                              <a:lnTo>
                                <a:pt x="9514" y="8906"/>
                              </a:lnTo>
                              <a:lnTo>
                                <a:pt x="9490" y="8955"/>
                              </a:lnTo>
                              <a:lnTo>
                                <a:pt x="9441" y="9003"/>
                              </a:lnTo>
                              <a:lnTo>
                                <a:pt x="9320" y="9052"/>
                              </a:lnTo>
                              <a:lnTo>
                                <a:pt x="9149" y="9101"/>
                              </a:lnTo>
                              <a:lnTo>
                                <a:pt x="8979" y="9125"/>
                              </a:lnTo>
                              <a:lnTo>
                                <a:pt x="8809" y="9101"/>
                              </a:lnTo>
                              <a:lnTo>
                                <a:pt x="8663" y="9076"/>
                              </a:lnTo>
                              <a:lnTo>
                                <a:pt x="8541" y="9003"/>
                              </a:lnTo>
                              <a:lnTo>
                                <a:pt x="8517" y="8955"/>
                              </a:lnTo>
                              <a:lnTo>
                                <a:pt x="8492" y="8906"/>
                              </a:lnTo>
                              <a:lnTo>
                                <a:pt x="8492" y="8833"/>
                              </a:lnTo>
                              <a:lnTo>
                                <a:pt x="8444" y="8784"/>
                              </a:lnTo>
                              <a:lnTo>
                                <a:pt x="8419" y="8736"/>
                              </a:lnTo>
                              <a:lnTo>
                                <a:pt x="8371" y="8711"/>
                              </a:lnTo>
                              <a:lnTo>
                                <a:pt x="8298" y="8687"/>
                              </a:lnTo>
                              <a:lnTo>
                                <a:pt x="8249" y="8687"/>
                              </a:lnTo>
                              <a:lnTo>
                                <a:pt x="8200" y="8711"/>
                              </a:lnTo>
                              <a:lnTo>
                                <a:pt x="8127" y="8736"/>
                              </a:lnTo>
                              <a:lnTo>
                                <a:pt x="8006" y="8906"/>
                              </a:lnTo>
                              <a:lnTo>
                                <a:pt x="7860" y="9052"/>
                              </a:lnTo>
                              <a:lnTo>
                                <a:pt x="7787" y="9125"/>
                              </a:lnTo>
                              <a:lnTo>
                                <a:pt x="7689" y="9173"/>
                              </a:lnTo>
                              <a:lnTo>
                                <a:pt x="7568" y="9222"/>
                              </a:lnTo>
                              <a:lnTo>
                                <a:pt x="7446" y="9246"/>
                              </a:lnTo>
                              <a:lnTo>
                                <a:pt x="7324" y="9246"/>
                              </a:lnTo>
                              <a:lnTo>
                                <a:pt x="7276" y="9222"/>
                              </a:lnTo>
                              <a:lnTo>
                                <a:pt x="7227" y="9198"/>
                              </a:lnTo>
                              <a:lnTo>
                                <a:pt x="7203" y="9149"/>
                              </a:lnTo>
                              <a:lnTo>
                                <a:pt x="7178" y="9076"/>
                              </a:lnTo>
                              <a:lnTo>
                                <a:pt x="7178" y="9003"/>
                              </a:lnTo>
                              <a:lnTo>
                                <a:pt x="7203" y="8930"/>
                              </a:lnTo>
                              <a:lnTo>
                                <a:pt x="7203" y="8833"/>
                              </a:lnTo>
                              <a:lnTo>
                                <a:pt x="7154" y="8760"/>
                              </a:lnTo>
                              <a:lnTo>
                                <a:pt x="7105" y="8687"/>
                              </a:lnTo>
                              <a:lnTo>
                                <a:pt x="7032" y="8663"/>
                              </a:lnTo>
                              <a:lnTo>
                                <a:pt x="6886" y="8663"/>
                              </a:lnTo>
                              <a:lnTo>
                                <a:pt x="6813" y="8711"/>
                              </a:lnTo>
                              <a:lnTo>
                                <a:pt x="6789" y="8809"/>
                              </a:lnTo>
                              <a:lnTo>
                                <a:pt x="6740" y="8906"/>
                              </a:lnTo>
                              <a:lnTo>
                                <a:pt x="6692" y="8979"/>
                              </a:lnTo>
                              <a:lnTo>
                                <a:pt x="6619" y="9076"/>
                              </a:lnTo>
                              <a:lnTo>
                                <a:pt x="6521" y="9125"/>
                              </a:lnTo>
                              <a:lnTo>
                                <a:pt x="6424" y="9173"/>
                              </a:lnTo>
                              <a:lnTo>
                                <a:pt x="6327" y="9222"/>
                              </a:lnTo>
                              <a:lnTo>
                                <a:pt x="6083" y="9271"/>
                              </a:lnTo>
                              <a:lnTo>
                                <a:pt x="5864" y="9246"/>
                              </a:lnTo>
                              <a:lnTo>
                                <a:pt x="5743" y="9222"/>
                              </a:lnTo>
                              <a:lnTo>
                                <a:pt x="5645" y="9198"/>
                              </a:lnTo>
                              <a:lnTo>
                                <a:pt x="5572" y="9125"/>
                              </a:lnTo>
                              <a:lnTo>
                                <a:pt x="5499" y="9052"/>
                              </a:lnTo>
                              <a:lnTo>
                                <a:pt x="5451" y="8979"/>
                              </a:lnTo>
                              <a:lnTo>
                                <a:pt x="5402" y="8882"/>
                              </a:lnTo>
                              <a:lnTo>
                                <a:pt x="5402" y="8833"/>
                              </a:lnTo>
                              <a:lnTo>
                                <a:pt x="5378" y="8784"/>
                              </a:lnTo>
                              <a:lnTo>
                                <a:pt x="5280" y="8736"/>
                              </a:lnTo>
                              <a:lnTo>
                                <a:pt x="5183" y="8711"/>
                              </a:lnTo>
                              <a:lnTo>
                                <a:pt x="5086" y="8736"/>
                              </a:lnTo>
                              <a:lnTo>
                                <a:pt x="4842" y="8906"/>
                              </a:lnTo>
                              <a:lnTo>
                                <a:pt x="4648" y="9028"/>
                              </a:lnTo>
                              <a:lnTo>
                                <a:pt x="4453" y="9149"/>
                              </a:lnTo>
                              <a:lnTo>
                                <a:pt x="4258" y="9222"/>
                              </a:lnTo>
                              <a:lnTo>
                                <a:pt x="4112" y="9222"/>
                              </a:lnTo>
                              <a:lnTo>
                                <a:pt x="4064" y="9198"/>
                              </a:lnTo>
                              <a:lnTo>
                                <a:pt x="4015" y="9149"/>
                              </a:lnTo>
                              <a:lnTo>
                                <a:pt x="3991" y="9076"/>
                              </a:lnTo>
                              <a:lnTo>
                                <a:pt x="4015" y="8955"/>
                              </a:lnTo>
                              <a:lnTo>
                                <a:pt x="4015" y="8906"/>
                              </a:lnTo>
                              <a:lnTo>
                                <a:pt x="3991" y="8857"/>
                              </a:lnTo>
                              <a:lnTo>
                                <a:pt x="3966" y="8833"/>
                              </a:lnTo>
                              <a:lnTo>
                                <a:pt x="3918" y="8809"/>
                              </a:lnTo>
                              <a:lnTo>
                                <a:pt x="3893" y="8784"/>
                              </a:lnTo>
                              <a:lnTo>
                                <a:pt x="3845" y="8809"/>
                              </a:lnTo>
                              <a:lnTo>
                                <a:pt x="3796" y="8809"/>
                              </a:lnTo>
                              <a:lnTo>
                                <a:pt x="3747" y="8857"/>
                              </a:lnTo>
                              <a:lnTo>
                                <a:pt x="3699" y="8979"/>
                              </a:lnTo>
                              <a:lnTo>
                                <a:pt x="3674" y="9101"/>
                              </a:lnTo>
                              <a:lnTo>
                                <a:pt x="3674" y="9222"/>
                              </a:lnTo>
                              <a:lnTo>
                                <a:pt x="3699" y="9319"/>
                              </a:lnTo>
                              <a:lnTo>
                                <a:pt x="3772" y="9417"/>
                              </a:lnTo>
                              <a:lnTo>
                                <a:pt x="3845" y="9514"/>
                              </a:lnTo>
                              <a:lnTo>
                                <a:pt x="3966" y="9587"/>
                              </a:lnTo>
                              <a:lnTo>
                                <a:pt x="4088" y="9636"/>
                              </a:lnTo>
                              <a:lnTo>
                                <a:pt x="4210" y="9660"/>
                              </a:lnTo>
                              <a:lnTo>
                                <a:pt x="4356" y="9636"/>
                              </a:lnTo>
                              <a:lnTo>
                                <a:pt x="4477" y="9611"/>
                              </a:lnTo>
                              <a:lnTo>
                                <a:pt x="4599" y="9563"/>
                              </a:lnTo>
                              <a:lnTo>
                                <a:pt x="4842" y="9417"/>
                              </a:lnTo>
                              <a:lnTo>
                                <a:pt x="5086" y="9246"/>
                              </a:lnTo>
                              <a:lnTo>
                                <a:pt x="5159" y="9344"/>
                              </a:lnTo>
                              <a:lnTo>
                                <a:pt x="5232" y="9441"/>
                              </a:lnTo>
                              <a:lnTo>
                                <a:pt x="5329" y="9514"/>
                              </a:lnTo>
                              <a:lnTo>
                                <a:pt x="5426" y="9563"/>
                              </a:lnTo>
                              <a:lnTo>
                                <a:pt x="5670" y="9660"/>
                              </a:lnTo>
                              <a:lnTo>
                                <a:pt x="5913" y="9684"/>
                              </a:lnTo>
                              <a:lnTo>
                                <a:pt x="6181" y="9684"/>
                              </a:lnTo>
                              <a:lnTo>
                                <a:pt x="6424" y="9636"/>
                              </a:lnTo>
                              <a:lnTo>
                                <a:pt x="6667" y="9538"/>
                              </a:lnTo>
                              <a:lnTo>
                                <a:pt x="6886" y="9392"/>
                              </a:lnTo>
                              <a:lnTo>
                                <a:pt x="6984" y="9490"/>
                              </a:lnTo>
                              <a:lnTo>
                                <a:pt x="7081" y="9563"/>
                              </a:lnTo>
                              <a:lnTo>
                                <a:pt x="7227" y="9636"/>
                              </a:lnTo>
                              <a:lnTo>
                                <a:pt x="7373" y="9684"/>
                              </a:lnTo>
                              <a:lnTo>
                                <a:pt x="7519" y="9709"/>
                              </a:lnTo>
                              <a:lnTo>
                                <a:pt x="7641" y="9684"/>
                              </a:lnTo>
                              <a:lnTo>
                                <a:pt x="7762" y="9660"/>
                              </a:lnTo>
                              <a:lnTo>
                                <a:pt x="7884" y="9611"/>
                              </a:lnTo>
                              <a:lnTo>
                                <a:pt x="7981" y="9538"/>
                              </a:lnTo>
                              <a:lnTo>
                                <a:pt x="8079" y="9465"/>
                              </a:lnTo>
                              <a:lnTo>
                                <a:pt x="8249" y="9271"/>
                              </a:lnTo>
                              <a:lnTo>
                                <a:pt x="8371" y="9368"/>
                              </a:lnTo>
                              <a:lnTo>
                                <a:pt x="8541" y="9465"/>
                              </a:lnTo>
                              <a:lnTo>
                                <a:pt x="8711" y="9514"/>
                              </a:lnTo>
                              <a:lnTo>
                                <a:pt x="8906" y="9538"/>
                              </a:lnTo>
                              <a:lnTo>
                                <a:pt x="9101" y="9538"/>
                              </a:lnTo>
                              <a:lnTo>
                                <a:pt x="9271" y="9514"/>
                              </a:lnTo>
                              <a:lnTo>
                                <a:pt x="9466" y="9441"/>
                              </a:lnTo>
                              <a:lnTo>
                                <a:pt x="9611" y="9368"/>
                              </a:lnTo>
                              <a:lnTo>
                                <a:pt x="9733" y="9465"/>
                              </a:lnTo>
                              <a:lnTo>
                                <a:pt x="9855" y="9514"/>
                              </a:lnTo>
                              <a:lnTo>
                                <a:pt x="10025" y="9563"/>
                              </a:lnTo>
                              <a:lnTo>
                                <a:pt x="10195" y="9563"/>
                              </a:lnTo>
                              <a:lnTo>
                                <a:pt x="10366" y="9538"/>
                              </a:lnTo>
                              <a:lnTo>
                                <a:pt x="10560" y="9490"/>
                              </a:lnTo>
                              <a:lnTo>
                                <a:pt x="10706" y="9417"/>
                              </a:lnTo>
                              <a:lnTo>
                                <a:pt x="10852" y="9319"/>
                              </a:lnTo>
                              <a:lnTo>
                                <a:pt x="10974" y="9392"/>
                              </a:lnTo>
                              <a:lnTo>
                                <a:pt x="11096" y="9441"/>
                              </a:lnTo>
                              <a:lnTo>
                                <a:pt x="11242" y="9465"/>
                              </a:lnTo>
                              <a:lnTo>
                                <a:pt x="11363" y="9490"/>
                              </a:lnTo>
                              <a:lnTo>
                                <a:pt x="11509" y="9490"/>
                              </a:lnTo>
                              <a:lnTo>
                                <a:pt x="11655" y="9465"/>
                              </a:lnTo>
                              <a:lnTo>
                                <a:pt x="11801" y="9417"/>
                              </a:lnTo>
                              <a:lnTo>
                                <a:pt x="11923" y="9344"/>
                              </a:lnTo>
                              <a:lnTo>
                                <a:pt x="12020" y="9441"/>
                              </a:lnTo>
                              <a:lnTo>
                                <a:pt x="12142" y="9490"/>
                              </a:lnTo>
                              <a:lnTo>
                                <a:pt x="12434" y="9490"/>
                              </a:lnTo>
                              <a:lnTo>
                                <a:pt x="12580" y="9441"/>
                              </a:lnTo>
                              <a:lnTo>
                                <a:pt x="12750" y="9392"/>
                              </a:lnTo>
                              <a:lnTo>
                                <a:pt x="12896" y="9319"/>
                              </a:lnTo>
                              <a:lnTo>
                                <a:pt x="13042" y="9222"/>
                              </a:lnTo>
                              <a:lnTo>
                                <a:pt x="13091" y="9295"/>
                              </a:lnTo>
                              <a:lnTo>
                                <a:pt x="13164" y="9344"/>
                              </a:lnTo>
                              <a:lnTo>
                                <a:pt x="13310" y="9417"/>
                              </a:lnTo>
                              <a:lnTo>
                                <a:pt x="13480" y="9441"/>
                              </a:lnTo>
                              <a:lnTo>
                                <a:pt x="13675" y="9441"/>
                              </a:lnTo>
                              <a:lnTo>
                                <a:pt x="13870" y="9392"/>
                              </a:lnTo>
                              <a:lnTo>
                                <a:pt x="14064" y="9319"/>
                              </a:lnTo>
                              <a:lnTo>
                                <a:pt x="14259" y="9246"/>
                              </a:lnTo>
                              <a:lnTo>
                                <a:pt x="14405" y="9149"/>
                              </a:lnTo>
                              <a:lnTo>
                                <a:pt x="14478" y="9101"/>
                              </a:lnTo>
                              <a:lnTo>
                                <a:pt x="14502" y="9028"/>
                              </a:lnTo>
                              <a:lnTo>
                                <a:pt x="14478" y="8955"/>
                              </a:lnTo>
                              <a:lnTo>
                                <a:pt x="14454" y="8882"/>
                              </a:lnTo>
                              <a:lnTo>
                                <a:pt x="14429" y="8833"/>
                              </a:lnTo>
                              <a:lnTo>
                                <a:pt x="14356" y="8809"/>
                              </a:lnTo>
                              <a:lnTo>
                                <a:pt x="14308" y="8809"/>
                              </a:lnTo>
                              <a:lnTo>
                                <a:pt x="14235" y="8833"/>
                              </a:lnTo>
                              <a:lnTo>
                                <a:pt x="14016" y="8955"/>
                              </a:lnTo>
                              <a:lnTo>
                                <a:pt x="13845" y="9028"/>
                              </a:lnTo>
                              <a:lnTo>
                                <a:pt x="13675" y="9076"/>
                              </a:lnTo>
                              <a:lnTo>
                                <a:pt x="13529" y="9101"/>
                              </a:lnTo>
                              <a:lnTo>
                                <a:pt x="13407" y="9101"/>
                              </a:lnTo>
                              <a:lnTo>
                                <a:pt x="13359" y="9076"/>
                              </a:lnTo>
                              <a:lnTo>
                                <a:pt x="13334" y="9028"/>
                              </a:lnTo>
                              <a:lnTo>
                                <a:pt x="13310" y="8979"/>
                              </a:lnTo>
                              <a:lnTo>
                                <a:pt x="13310" y="8906"/>
                              </a:lnTo>
                              <a:lnTo>
                                <a:pt x="13310" y="8857"/>
                              </a:lnTo>
                              <a:lnTo>
                                <a:pt x="13286" y="8784"/>
                              </a:lnTo>
                              <a:lnTo>
                                <a:pt x="13261" y="8736"/>
                              </a:lnTo>
                              <a:lnTo>
                                <a:pt x="13213" y="8711"/>
                              </a:lnTo>
                              <a:lnTo>
                                <a:pt x="13091" y="8711"/>
                              </a:lnTo>
                              <a:lnTo>
                                <a:pt x="13042" y="8736"/>
                              </a:lnTo>
                              <a:lnTo>
                                <a:pt x="13018" y="8784"/>
                              </a:lnTo>
                              <a:lnTo>
                                <a:pt x="12945" y="8882"/>
                              </a:lnTo>
                              <a:lnTo>
                                <a:pt x="12823" y="8979"/>
                              </a:lnTo>
                              <a:lnTo>
                                <a:pt x="12653" y="9076"/>
                              </a:lnTo>
                              <a:lnTo>
                                <a:pt x="12507" y="9149"/>
                              </a:lnTo>
                              <a:lnTo>
                                <a:pt x="12361" y="9198"/>
                              </a:lnTo>
                              <a:lnTo>
                                <a:pt x="12312" y="9198"/>
                              </a:lnTo>
                              <a:lnTo>
                                <a:pt x="12264" y="9173"/>
                              </a:lnTo>
                              <a:lnTo>
                                <a:pt x="12215" y="9149"/>
                              </a:lnTo>
                              <a:lnTo>
                                <a:pt x="12191" y="9101"/>
                              </a:lnTo>
                              <a:lnTo>
                                <a:pt x="12191" y="9028"/>
                              </a:lnTo>
                              <a:lnTo>
                                <a:pt x="12215" y="8930"/>
                              </a:lnTo>
                              <a:lnTo>
                                <a:pt x="12215" y="8857"/>
                              </a:lnTo>
                              <a:lnTo>
                                <a:pt x="12191" y="8809"/>
                              </a:lnTo>
                              <a:lnTo>
                                <a:pt x="12142" y="8760"/>
                              </a:lnTo>
                              <a:lnTo>
                                <a:pt x="12093" y="8736"/>
                              </a:lnTo>
                              <a:lnTo>
                                <a:pt x="12045" y="8736"/>
                              </a:lnTo>
                              <a:lnTo>
                                <a:pt x="11972" y="8760"/>
                              </a:lnTo>
                              <a:lnTo>
                                <a:pt x="11923" y="8784"/>
                              </a:lnTo>
                              <a:lnTo>
                                <a:pt x="11899" y="8857"/>
                              </a:lnTo>
                              <a:lnTo>
                                <a:pt x="11801" y="8979"/>
                              </a:lnTo>
                              <a:lnTo>
                                <a:pt x="11704" y="9076"/>
                              </a:lnTo>
                              <a:lnTo>
                                <a:pt x="11582" y="9125"/>
                              </a:lnTo>
                              <a:lnTo>
                                <a:pt x="11266" y="9125"/>
                              </a:lnTo>
                              <a:lnTo>
                                <a:pt x="11169" y="9076"/>
                              </a:lnTo>
                              <a:lnTo>
                                <a:pt x="11096" y="9028"/>
                              </a:lnTo>
                              <a:lnTo>
                                <a:pt x="11144" y="8882"/>
                              </a:lnTo>
                              <a:lnTo>
                                <a:pt x="11144" y="8809"/>
                              </a:lnTo>
                              <a:lnTo>
                                <a:pt x="11120" y="8736"/>
                              </a:lnTo>
                              <a:lnTo>
                                <a:pt x="11071" y="8687"/>
                              </a:lnTo>
                              <a:lnTo>
                                <a:pt x="11023" y="8663"/>
                              </a:lnTo>
                              <a:lnTo>
                                <a:pt x="10950" y="8638"/>
                              </a:lnTo>
                              <a:close/>
                              <a:moveTo>
                                <a:pt x="1314" y="9003"/>
                              </a:moveTo>
                              <a:lnTo>
                                <a:pt x="1290" y="9611"/>
                              </a:lnTo>
                              <a:lnTo>
                                <a:pt x="1168" y="9660"/>
                              </a:lnTo>
                              <a:lnTo>
                                <a:pt x="1071" y="9733"/>
                              </a:lnTo>
                              <a:lnTo>
                                <a:pt x="852" y="9903"/>
                              </a:lnTo>
                              <a:lnTo>
                                <a:pt x="706" y="10049"/>
                              </a:lnTo>
                              <a:lnTo>
                                <a:pt x="657" y="9368"/>
                              </a:lnTo>
                              <a:lnTo>
                                <a:pt x="925" y="9271"/>
                              </a:lnTo>
                              <a:lnTo>
                                <a:pt x="1168" y="9101"/>
                              </a:lnTo>
                              <a:lnTo>
                                <a:pt x="1314" y="9003"/>
                              </a:lnTo>
                              <a:close/>
                              <a:moveTo>
                                <a:pt x="1266" y="10122"/>
                              </a:moveTo>
                              <a:lnTo>
                                <a:pt x="1266" y="10877"/>
                              </a:lnTo>
                              <a:lnTo>
                                <a:pt x="1120" y="10998"/>
                              </a:lnTo>
                              <a:lnTo>
                                <a:pt x="779" y="11242"/>
                              </a:lnTo>
                              <a:lnTo>
                                <a:pt x="730" y="10439"/>
                              </a:lnTo>
                              <a:lnTo>
                                <a:pt x="876" y="10366"/>
                              </a:lnTo>
                              <a:lnTo>
                                <a:pt x="1022" y="10293"/>
                              </a:lnTo>
                              <a:lnTo>
                                <a:pt x="1266" y="10122"/>
                              </a:lnTo>
                              <a:close/>
                              <a:moveTo>
                                <a:pt x="11485" y="10633"/>
                              </a:moveTo>
                              <a:lnTo>
                                <a:pt x="11412" y="10658"/>
                              </a:lnTo>
                              <a:lnTo>
                                <a:pt x="11339" y="10731"/>
                              </a:lnTo>
                              <a:lnTo>
                                <a:pt x="11169" y="11023"/>
                              </a:lnTo>
                              <a:lnTo>
                                <a:pt x="11071" y="11144"/>
                              </a:lnTo>
                              <a:lnTo>
                                <a:pt x="10950" y="11242"/>
                              </a:lnTo>
                              <a:lnTo>
                                <a:pt x="10877" y="11290"/>
                              </a:lnTo>
                              <a:lnTo>
                                <a:pt x="10779" y="11315"/>
                              </a:lnTo>
                              <a:lnTo>
                                <a:pt x="10560" y="11315"/>
                              </a:lnTo>
                              <a:lnTo>
                                <a:pt x="10463" y="11290"/>
                              </a:lnTo>
                              <a:lnTo>
                                <a:pt x="10390" y="11242"/>
                              </a:lnTo>
                              <a:lnTo>
                                <a:pt x="10317" y="11169"/>
                              </a:lnTo>
                              <a:lnTo>
                                <a:pt x="10293" y="11096"/>
                              </a:lnTo>
                              <a:lnTo>
                                <a:pt x="10366" y="10901"/>
                              </a:lnTo>
                              <a:lnTo>
                                <a:pt x="10366" y="10828"/>
                              </a:lnTo>
                              <a:lnTo>
                                <a:pt x="10341" y="10755"/>
                              </a:lnTo>
                              <a:lnTo>
                                <a:pt x="10293" y="10706"/>
                              </a:lnTo>
                              <a:lnTo>
                                <a:pt x="10244" y="10658"/>
                              </a:lnTo>
                              <a:lnTo>
                                <a:pt x="10098" y="10658"/>
                              </a:lnTo>
                              <a:lnTo>
                                <a:pt x="10049" y="10682"/>
                              </a:lnTo>
                              <a:lnTo>
                                <a:pt x="10001" y="10755"/>
                              </a:lnTo>
                              <a:lnTo>
                                <a:pt x="9928" y="10877"/>
                              </a:lnTo>
                              <a:lnTo>
                                <a:pt x="9903" y="10998"/>
                              </a:lnTo>
                              <a:lnTo>
                                <a:pt x="9806" y="11120"/>
                              </a:lnTo>
                              <a:lnTo>
                                <a:pt x="9636" y="11217"/>
                              </a:lnTo>
                              <a:lnTo>
                                <a:pt x="9539" y="11242"/>
                              </a:lnTo>
                              <a:lnTo>
                                <a:pt x="9393" y="11266"/>
                              </a:lnTo>
                              <a:lnTo>
                                <a:pt x="9344" y="11242"/>
                              </a:lnTo>
                              <a:lnTo>
                                <a:pt x="9295" y="11217"/>
                              </a:lnTo>
                              <a:lnTo>
                                <a:pt x="9295" y="11169"/>
                              </a:lnTo>
                              <a:lnTo>
                                <a:pt x="9295" y="11096"/>
                              </a:lnTo>
                              <a:lnTo>
                                <a:pt x="9320" y="11023"/>
                              </a:lnTo>
                              <a:lnTo>
                                <a:pt x="9320" y="10950"/>
                              </a:lnTo>
                              <a:lnTo>
                                <a:pt x="9295" y="10901"/>
                              </a:lnTo>
                              <a:lnTo>
                                <a:pt x="9247" y="10852"/>
                              </a:lnTo>
                              <a:lnTo>
                                <a:pt x="9198" y="10828"/>
                              </a:lnTo>
                              <a:lnTo>
                                <a:pt x="9125" y="10804"/>
                              </a:lnTo>
                              <a:lnTo>
                                <a:pt x="9052" y="10828"/>
                              </a:lnTo>
                              <a:lnTo>
                                <a:pt x="8979" y="10852"/>
                              </a:lnTo>
                              <a:lnTo>
                                <a:pt x="8784" y="11047"/>
                              </a:lnTo>
                              <a:lnTo>
                                <a:pt x="8565" y="11242"/>
                              </a:lnTo>
                              <a:lnTo>
                                <a:pt x="8419" y="11290"/>
                              </a:lnTo>
                              <a:lnTo>
                                <a:pt x="8225" y="11315"/>
                              </a:lnTo>
                              <a:lnTo>
                                <a:pt x="8103" y="11290"/>
                              </a:lnTo>
                              <a:lnTo>
                                <a:pt x="8006" y="11290"/>
                              </a:lnTo>
                              <a:lnTo>
                                <a:pt x="7933" y="11242"/>
                              </a:lnTo>
                              <a:lnTo>
                                <a:pt x="7884" y="11193"/>
                              </a:lnTo>
                              <a:lnTo>
                                <a:pt x="7908" y="11071"/>
                              </a:lnTo>
                              <a:lnTo>
                                <a:pt x="7908" y="10901"/>
                              </a:lnTo>
                              <a:lnTo>
                                <a:pt x="7884" y="10828"/>
                              </a:lnTo>
                              <a:lnTo>
                                <a:pt x="7835" y="10755"/>
                              </a:lnTo>
                              <a:lnTo>
                                <a:pt x="7787" y="10706"/>
                              </a:lnTo>
                              <a:lnTo>
                                <a:pt x="7714" y="10682"/>
                              </a:lnTo>
                              <a:lnTo>
                                <a:pt x="7616" y="10682"/>
                              </a:lnTo>
                              <a:lnTo>
                                <a:pt x="7543" y="10706"/>
                              </a:lnTo>
                              <a:lnTo>
                                <a:pt x="7495" y="10779"/>
                              </a:lnTo>
                              <a:lnTo>
                                <a:pt x="7446" y="10852"/>
                              </a:lnTo>
                              <a:lnTo>
                                <a:pt x="7397" y="10974"/>
                              </a:lnTo>
                              <a:lnTo>
                                <a:pt x="7397" y="11071"/>
                              </a:lnTo>
                              <a:lnTo>
                                <a:pt x="7324" y="11144"/>
                              </a:lnTo>
                              <a:lnTo>
                                <a:pt x="7227" y="11193"/>
                              </a:lnTo>
                              <a:lnTo>
                                <a:pt x="7008" y="11193"/>
                              </a:lnTo>
                              <a:lnTo>
                                <a:pt x="6911" y="11169"/>
                              </a:lnTo>
                              <a:lnTo>
                                <a:pt x="6789" y="11096"/>
                              </a:lnTo>
                              <a:lnTo>
                                <a:pt x="6716" y="11023"/>
                              </a:lnTo>
                              <a:lnTo>
                                <a:pt x="6667" y="10950"/>
                              </a:lnTo>
                              <a:lnTo>
                                <a:pt x="6619" y="10877"/>
                              </a:lnTo>
                              <a:lnTo>
                                <a:pt x="6546" y="10804"/>
                              </a:lnTo>
                              <a:lnTo>
                                <a:pt x="6473" y="10779"/>
                              </a:lnTo>
                              <a:lnTo>
                                <a:pt x="6400" y="10779"/>
                              </a:lnTo>
                              <a:lnTo>
                                <a:pt x="6302" y="10804"/>
                              </a:lnTo>
                              <a:lnTo>
                                <a:pt x="6254" y="10852"/>
                              </a:lnTo>
                              <a:lnTo>
                                <a:pt x="6205" y="10901"/>
                              </a:lnTo>
                              <a:lnTo>
                                <a:pt x="6205" y="10998"/>
                              </a:lnTo>
                              <a:lnTo>
                                <a:pt x="6205" y="11096"/>
                              </a:lnTo>
                              <a:lnTo>
                                <a:pt x="6181" y="11169"/>
                              </a:lnTo>
                              <a:lnTo>
                                <a:pt x="6156" y="11217"/>
                              </a:lnTo>
                              <a:lnTo>
                                <a:pt x="6132" y="11266"/>
                              </a:lnTo>
                              <a:lnTo>
                                <a:pt x="6035" y="11315"/>
                              </a:lnTo>
                              <a:lnTo>
                                <a:pt x="5937" y="11339"/>
                              </a:lnTo>
                              <a:lnTo>
                                <a:pt x="5840" y="11315"/>
                              </a:lnTo>
                              <a:lnTo>
                                <a:pt x="5743" y="11242"/>
                              </a:lnTo>
                              <a:lnTo>
                                <a:pt x="5694" y="11144"/>
                              </a:lnTo>
                              <a:lnTo>
                                <a:pt x="5694" y="11096"/>
                              </a:lnTo>
                              <a:lnTo>
                                <a:pt x="5694" y="11047"/>
                              </a:lnTo>
                              <a:lnTo>
                                <a:pt x="5694" y="10925"/>
                              </a:lnTo>
                              <a:lnTo>
                                <a:pt x="5670" y="10852"/>
                              </a:lnTo>
                              <a:lnTo>
                                <a:pt x="5621" y="10779"/>
                              </a:lnTo>
                              <a:lnTo>
                                <a:pt x="5524" y="10755"/>
                              </a:lnTo>
                              <a:lnTo>
                                <a:pt x="5451" y="10731"/>
                              </a:lnTo>
                              <a:lnTo>
                                <a:pt x="5353" y="10755"/>
                              </a:lnTo>
                              <a:lnTo>
                                <a:pt x="5280" y="10828"/>
                              </a:lnTo>
                              <a:lnTo>
                                <a:pt x="5232" y="10901"/>
                              </a:lnTo>
                              <a:lnTo>
                                <a:pt x="5183" y="10998"/>
                              </a:lnTo>
                              <a:lnTo>
                                <a:pt x="5110" y="11096"/>
                              </a:lnTo>
                              <a:lnTo>
                                <a:pt x="5037" y="11169"/>
                              </a:lnTo>
                              <a:lnTo>
                                <a:pt x="4964" y="11242"/>
                              </a:lnTo>
                              <a:lnTo>
                                <a:pt x="4769" y="11339"/>
                              </a:lnTo>
                              <a:lnTo>
                                <a:pt x="4648" y="11363"/>
                              </a:lnTo>
                              <a:lnTo>
                                <a:pt x="4550" y="11388"/>
                              </a:lnTo>
                              <a:lnTo>
                                <a:pt x="4502" y="11388"/>
                              </a:lnTo>
                              <a:lnTo>
                                <a:pt x="4453" y="11363"/>
                              </a:lnTo>
                              <a:lnTo>
                                <a:pt x="4380" y="11315"/>
                              </a:lnTo>
                              <a:lnTo>
                                <a:pt x="4331" y="11217"/>
                              </a:lnTo>
                              <a:lnTo>
                                <a:pt x="4307" y="11120"/>
                              </a:lnTo>
                              <a:lnTo>
                                <a:pt x="4258" y="10950"/>
                              </a:lnTo>
                              <a:lnTo>
                                <a:pt x="4234" y="10877"/>
                              </a:lnTo>
                              <a:lnTo>
                                <a:pt x="4210" y="10877"/>
                              </a:lnTo>
                              <a:lnTo>
                                <a:pt x="4210" y="10852"/>
                              </a:lnTo>
                              <a:lnTo>
                                <a:pt x="4185" y="10828"/>
                              </a:lnTo>
                              <a:lnTo>
                                <a:pt x="4137" y="10804"/>
                              </a:lnTo>
                              <a:lnTo>
                                <a:pt x="4088" y="10804"/>
                              </a:lnTo>
                              <a:lnTo>
                                <a:pt x="4039" y="10828"/>
                              </a:lnTo>
                              <a:lnTo>
                                <a:pt x="3991" y="10852"/>
                              </a:lnTo>
                              <a:lnTo>
                                <a:pt x="3942" y="10950"/>
                              </a:lnTo>
                              <a:lnTo>
                                <a:pt x="3918" y="11071"/>
                              </a:lnTo>
                              <a:lnTo>
                                <a:pt x="3918" y="11290"/>
                              </a:lnTo>
                              <a:lnTo>
                                <a:pt x="3942" y="11388"/>
                              </a:lnTo>
                              <a:lnTo>
                                <a:pt x="3966" y="11509"/>
                              </a:lnTo>
                              <a:lnTo>
                                <a:pt x="4015" y="11582"/>
                              </a:lnTo>
                              <a:lnTo>
                                <a:pt x="4088" y="11680"/>
                              </a:lnTo>
                              <a:lnTo>
                                <a:pt x="4185" y="11753"/>
                              </a:lnTo>
                              <a:lnTo>
                                <a:pt x="4283" y="11801"/>
                              </a:lnTo>
                              <a:lnTo>
                                <a:pt x="4429" y="11850"/>
                              </a:lnTo>
                              <a:lnTo>
                                <a:pt x="4721" y="11850"/>
                              </a:lnTo>
                              <a:lnTo>
                                <a:pt x="4842" y="11826"/>
                              </a:lnTo>
                              <a:lnTo>
                                <a:pt x="4988" y="11777"/>
                              </a:lnTo>
                              <a:lnTo>
                                <a:pt x="5110" y="11704"/>
                              </a:lnTo>
                              <a:lnTo>
                                <a:pt x="5232" y="11631"/>
                              </a:lnTo>
                              <a:lnTo>
                                <a:pt x="5353" y="11534"/>
                              </a:lnTo>
                              <a:lnTo>
                                <a:pt x="5475" y="11655"/>
                              </a:lnTo>
                              <a:lnTo>
                                <a:pt x="5645" y="11728"/>
                              </a:lnTo>
                              <a:lnTo>
                                <a:pt x="5816" y="11777"/>
                              </a:lnTo>
                              <a:lnTo>
                                <a:pt x="5986" y="11801"/>
                              </a:lnTo>
                              <a:lnTo>
                                <a:pt x="6156" y="11777"/>
                              </a:lnTo>
                              <a:lnTo>
                                <a:pt x="6327" y="11728"/>
                              </a:lnTo>
                              <a:lnTo>
                                <a:pt x="6473" y="11631"/>
                              </a:lnTo>
                              <a:lnTo>
                                <a:pt x="6570" y="11509"/>
                              </a:lnTo>
                              <a:lnTo>
                                <a:pt x="6716" y="11558"/>
                              </a:lnTo>
                              <a:lnTo>
                                <a:pt x="6838" y="11607"/>
                              </a:lnTo>
                              <a:lnTo>
                                <a:pt x="6984" y="11631"/>
                              </a:lnTo>
                              <a:lnTo>
                                <a:pt x="7105" y="11655"/>
                              </a:lnTo>
                              <a:lnTo>
                                <a:pt x="7251" y="11655"/>
                              </a:lnTo>
                              <a:lnTo>
                                <a:pt x="7373" y="11631"/>
                              </a:lnTo>
                              <a:lnTo>
                                <a:pt x="7519" y="11582"/>
                              </a:lnTo>
                              <a:lnTo>
                                <a:pt x="7616" y="11534"/>
                              </a:lnTo>
                              <a:lnTo>
                                <a:pt x="7787" y="11631"/>
                              </a:lnTo>
                              <a:lnTo>
                                <a:pt x="7957" y="11728"/>
                              </a:lnTo>
                              <a:lnTo>
                                <a:pt x="8103" y="11777"/>
                              </a:lnTo>
                              <a:lnTo>
                                <a:pt x="8249" y="11801"/>
                              </a:lnTo>
                              <a:lnTo>
                                <a:pt x="8395" y="11777"/>
                              </a:lnTo>
                              <a:lnTo>
                                <a:pt x="8517" y="11753"/>
                              </a:lnTo>
                              <a:lnTo>
                                <a:pt x="8638" y="11680"/>
                              </a:lnTo>
                              <a:lnTo>
                                <a:pt x="8760" y="11607"/>
                              </a:lnTo>
                              <a:lnTo>
                                <a:pt x="9003" y="11436"/>
                              </a:lnTo>
                              <a:lnTo>
                                <a:pt x="9052" y="11509"/>
                              </a:lnTo>
                              <a:lnTo>
                                <a:pt x="9149" y="11582"/>
                              </a:lnTo>
                              <a:lnTo>
                                <a:pt x="9271" y="11631"/>
                              </a:lnTo>
                              <a:lnTo>
                                <a:pt x="9563" y="11631"/>
                              </a:lnTo>
                              <a:lnTo>
                                <a:pt x="9733" y="11582"/>
                              </a:lnTo>
                              <a:lnTo>
                                <a:pt x="9903" y="11534"/>
                              </a:lnTo>
                              <a:lnTo>
                                <a:pt x="10025" y="11436"/>
                              </a:lnTo>
                              <a:lnTo>
                                <a:pt x="10098" y="11509"/>
                              </a:lnTo>
                              <a:lnTo>
                                <a:pt x="10195" y="11582"/>
                              </a:lnTo>
                              <a:lnTo>
                                <a:pt x="10414" y="11680"/>
                              </a:lnTo>
                              <a:lnTo>
                                <a:pt x="10560" y="11728"/>
                              </a:lnTo>
                              <a:lnTo>
                                <a:pt x="10682" y="11753"/>
                              </a:lnTo>
                              <a:lnTo>
                                <a:pt x="10828" y="11728"/>
                              </a:lnTo>
                              <a:lnTo>
                                <a:pt x="10950" y="11704"/>
                              </a:lnTo>
                              <a:lnTo>
                                <a:pt x="11071" y="11655"/>
                              </a:lnTo>
                              <a:lnTo>
                                <a:pt x="11193" y="11582"/>
                              </a:lnTo>
                              <a:lnTo>
                                <a:pt x="11388" y="11388"/>
                              </a:lnTo>
                              <a:lnTo>
                                <a:pt x="11509" y="11509"/>
                              </a:lnTo>
                              <a:lnTo>
                                <a:pt x="11655" y="11582"/>
                              </a:lnTo>
                              <a:lnTo>
                                <a:pt x="11801" y="11631"/>
                              </a:lnTo>
                              <a:lnTo>
                                <a:pt x="11996" y="11655"/>
                              </a:lnTo>
                              <a:lnTo>
                                <a:pt x="12166" y="11655"/>
                              </a:lnTo>
                              <a:lnTo>
                                <a:pt x="12337" y="11631"/>
                              </a:lnTo>
                              <a:lnTo>
                                <a:pt x="12507" y="11582"/>
                              </a:lnTo>
                              <a:lnTo>
                                <a:pt x="12653" y="11509"/>
                              </a:lnTo>
                              <a:lnTo>
                                <a:pt x="12799" y="11582"/>
                              </a:lnTo>
                              <a:lnTo>
                                <a:pt x="12945" y="11607"/>
                              </a:lnTo>
                              <a:lnTo>
                                <a:pt x="13115" y="11631"/>
                              </a:lnTo>
                              <a:lnTo>
                                <a:pt x="13286" y="11631"/>
                              </a:lnTo>
                              <a:lnTo>
                                <a:pt x="13456" y="11607"/>
                              </a:lnTo>
                              <a:lnTo>
                                <a:pt x="13651" y="11558"/>
                              </a:lnTo>
                              <a:lnTo>
                                <a:pt x="13797" y="11485"/>
                              </a:lnTo>
                              <a:lnTo>
                                <a:pt x="13967" y="11388"/>
                              </a:lnTo>
                              <a:lnTo>
                                <a:pt x="14040" y="11436"/>
                              </a:lnTo>
                              <a:lnTo>
                                <a:pt x="14137" y="11461"/>
                              </a:lnTo>
                              <a:lnTo>
                                <a:pt x="14259" y="11461"/>
                              </a:lnTo>
                              <a:lnTo>
                                <a:pt x="14405" y="11436"/>
                              </a:lnTo>
                              <a:lnTo>
                                <a:pt x="14478" y="11388"/>
                              </a:lnTo>
                              <a:lnTo>
                                <a:pt x="14527" y="11339"/>
                              </a:lnTo>
                              <a:lnTo>
                                <a:pt x="14551" y="11266"/>
                              </a:lnTo>
                              <a:lnTo>
                                <a:pt x="14551" y="11193"/>
                              </a:lnTo>
                              <a:lnTo>
                                <a:pt x="14527" y="11120"/>
                              </a:lnTo>
                              <a:lnTo>
                                <a:pt x="14478" y="11071"/>
                              </a:lnTo>
                              <a:lnTo>
                                <a:pt x="14429" y="11047"/>
                              </a:lnTo>
                              <a:lnTo>
                                <a:pt x="14356" y="11023"/>
                              </a:lnTo>
                              <a:lnTo>
                                <a:pt x="14283" y="11047"/>
                              </a:lnTo>
                              <a:lnTo>
                                <a:pt x="14210" y="11023"/>
                              </a:lnTo>
                              <a:lnTo>
                                <a:pt x="14137" y="10925"/>
                              </a:lnTo>
                              <a:lnTo>
                                <a:pt x="14040" y="10852"/>
                              </a:lnTo>
                              <a:lnTo>
                                <a:pt x="13943" y="10852"/>
                              </a:lnTo>
                              <a:lnTo>
                                <a:pt x="13894" y="10877"/>
                              </a:lnTo>
                              <a:lnTo>
                                <a:pt x="13845" y="10925"/>
                              </a:lnTo>
                              <a:lnTo>
                                <a:pt x="13772" y="10974"/>
                              </a:lnTo>
                              <a:lnTo>
                                <a:pt x="13651" y="11047"/>
                              </a:lnTo>
                              <a:lnTo>
                                <a:pt x="13505" y="11120"/>
                              </a:lnTo>
                              <a:lnTo>
                                <a:pt x="13334" y="11169"/>
                              </a:lnTo>
                              <a:lnTo>
                                <a:pt x="13188" y="11217"/>
                              </a:lnTo>
                              <a:lnTo>
                                <a:pt x="12994" y="11217"/>
                              </a:lnTo>
                              <a:lnTo>
                                <a:pt x="12969" y="11193"/>
                              </a:lnTo>
                              <a:lnTo>
                                <a:pt x="12945" y="11144"/>
                              </a:lnTo>
                              <a:lnTo>
                                <a:pt x="12921" y="11096"/>
                              </a:lnTo>
                              <a:lnTo>
                                <a:pt x="12945" y="10974"/>
                              </a:lnTo>
                              <a:lnTo>
                                <a:pt x="12945" y="10901"/>
                              </a:lnTo>
                              <a:lnTo>
                                <a:pt x="12896" y="10828"/>
                              </a:lnTo>
                              <a:lnTo>
                                <a:pt x="12848" y="10779"/>
                              </a:lnTo>
                              <a:lnTo>
                                <a:pt x="12775" y="10755"/>
                              </a:lnTo>
                              <a:lnTo>
                                <a:pt x="12677" y="10779"/>
                              </a:lnTo>
                              <a:lnTo>
                                <a:pt x="12629" y="10804"/>
                              </a:lnTo>
                              <a:lnTo>
                                <a:pt x="12556" y="10852"/>
                              </a:lnTo>
                              <a:lnTo>
                                <a:pt x="12531" y="10925"/>
                              </a:lnTo>
                              <a:lnTo>
                                <a:pt x="12507" y="11047"/>
                              </a:lnTo>
                              <a:lnTo>
                                <a:pt x="12458" y="11096"/>
                              </a:lnTo>
                              <a:lnTo>
                                <a:pt x="12410" y="11144"/>
                              </a:lnTo>
                              <a:lnTo>
                                <a:pt x="12288" y="11217"/>
                              </a:lnTo>
                              <a:lnTo>
                                <a:pt x="12142" y="11242"/>
                              </a:lnTo>
                              <a:lnTo>
                                <a:pt x="11972" y="11242"/>
                              </a:lnTo>
                              <a:lnTo>
                                <a:pt x="11850" y="11217"/>
                              </a:lnTo>
                              <a:lnTo>
                                <a:pt x="11728" y="11144"/>
                              </a:lnTo>
                              <a:lnTo>
                                <a:pt x="11704" y="11120"/>
                              </a:lnTo>
                              <a:lnTo>
                                <a:pt x="11680" y="11071"/>
                              </a:lnTo>
                              <a:lnTo>
                                <a:pt x="11680" y="10998"/>
                              </a:lnTo>
                              <a:lnTo>
                                <a:pt x="11704" y="10950"/>
                              </a:lnTo>
                              <a:lnTo>
                                <a:pt x="11728" y="10852"/>
                              </a:lnTo>
                              <a:lnTo>
                                <a:pt x="11728" y="10779"/>
                              </a:lnTo>
                              <a:lnTo>
                                <a:pt x="11680" y="10706"/>
                              </a:lnTo>
                              <a:lnTo>
                                <a:pt x="11631" y="10658"/>
                              </a:lnTo>
                              <a:lnTo>
                                <a:pt x="11558" y="10633"/>
                              </a:lnTo>
                              <a:close/>
                              <a:moveTo>
                                <a:pt x="1266" y="11363"/>
                              </a:moveTo>
                              <a:lnTo>
                                <a:pt x="1266" y="11826"/>
                              </a:lnTo>
                              <a:lnTo>
                                <a:pt x="1095" y="11972"/>
                              </a:lnTo>
                              <a:lnTo>
                                <a:pt x="974" y="12118"/>
                              </a:lnTo>
                              <a:lnTo>
                                <a:pt x="876" y="12215"/>
                              </a:lnTo>
                              <a:lnTo>
                                <a:pt x="828" y="12337"/>
                              </a:lnTo>
                              <a:lnTo>
                                <a:pt x="803" y="11534"/>
                              </a:lnTo>
                              <a:lnTo>
                                <a:pt x="803" y="11485"/>
                              </a:lnTo>
                              <a:lnTo>
                                <a:pt x="925" y="11485"/>
                              </a:lnTo>
                              <a:lnTo>
                                <a:pt x="1047" y="11461"/>
                              </a:lnTo>
                              <a:lnTo>
                                <a:pt x="1144" y="11412"/>
                              </a:lnTo>
                              <a:lnTo>
                                <a:pt x="1266" y="11363"/>
                              </a:lnTo>
                              <a:close/>
                              <a:moveTo>
                                <a:pt x="1266" y="12385"/>
                              </a:moveTo>
                              <a:lnTo>
                                <a:pt x="1266" y="12872"/>
                              </a:lnTo>
                              <a:lnTo>
                                <a:pt x="974" y="13140"/>
                              </a:lnTo>
                              <a:lnTo>
                                <a:pt x="828" y="13286"/>
                              </a:lnTo>
                              <a:lnTo>
                                <a:pt x="828" y="12653"/>
                              </a:lnTo>
                              <a:lnTo>
                                <a:pt x="1022" y="12556"/>
                              </a:lnTo>
                              <a:lnTo>
                                <a:pt x="1217" y="12410"/>
                              </a:lnTo>
                              <a:lnTo>
                                <a:pt x="1266" y="12385"/>
                              </a:lnTo>
                              <a:close/>
                              <a:moveTo>
                                <a:pt x="4088" y="12775"/>
                              </a:moveTo>
                              <a:lnTo>
                                <a:pt x="4039" y="12799"/>
                              </a:lnTo>
                              <a:lnTo>
                                <a:pt x="4015" y="12823"/>
                              </a:lnTo>
                              <a:lnTo>
                                <a:pt x="3820" y="13164"/>
                              </a:lnTo>
                              <a:lnTo>
                                <a:pt x="3747" y="13359"/>
                              </a:lnTo>
                              <a:lnTo>
                                <a:pt x="3699" y="13553"/>
                              </a:lnTo>
                              <a:lnTo>
                                <a:pt x="3674" y="13748"/>
                              </a:lnTo>
                              <a:lnTo>
                                <a:pt x="3699" y="13821"/>
                              </a:lnTo>
                              <a:lnTo>
                                <a:pt x="3747" y="13894"/>
                              </a:lnTo>
                              <a:lnTo>
                                <a:pt x="3796" y="13967"/>
                              </a:lnTo>
                              <a:lnTo>
                                <a:pt x="3869" y="13991"/>
                              </a:lnTo>
                              <a:lnTo>
                                <a:pt x="3991" y="14040"/>
                              </a:lnTo>
                              <a:lnTo>
                                <a:pt x="4258" y="14040"/>
                              </a:lnTo>
                              <a:lnTo>
                                <a:pt x="4404" y="14016"/>
                              </a:lnTo>
                              <a:lnTo>
                                <a:pt x="4526" y="13967"/>
                              </a:lnTo>
                              <a:lnTo>
                                <a:pt x="4672" y="13918"/>
                              </a:lnTo>
                              <a:lnTo>
                                <a:pt x="4940" y="13748"/>
                              </a:lnTo>
                              <a:lnTo>
                                <a:pt x="5183" y="13578"/>
                              </a:lnTo>
                              <a:lnTo>
                                <a:pt x="5256" y="13675"/>
                              </a:lnTo>
                              <a:lnTo>
                                <a:pt x="5353" y="13748"/>
                              </a:lnTo>
                              <a:lnTo>
                                <a:pt x="5475" y="13821"/>
                              </a:lnTo>
                              <a:lnTo>
                                <a:pt x="5621" y="13870"/>
                              </a:lnTo>
                              <a:lnTo>
                                <a:pt x="5791" y="13918"/>
                              </a:lnTo>
                              <a:lnTo>
                                <a:pt x="6108" y="13918"/>
                              </a:lnTo>
                              <a:lnTo>
                                <a:pt x="6278" y="13894"/>
                              </a:lnTo>
                              <a:lnTo>
                                <a:pt x="6424" y="13821"/>
                              </a:lnTo>
                              <a:lnTo>
                                <a:pt x="6570" y="13772"/>
                              </a:lnTo>
                              <a:lnTo>
                                <a:pt x="6692" y="13675"/>
                              </a:lnTo>
                              <a:lnTo>
                                <a:pt x="6838" y="13578"/>
                              </a:lnTo>
                              <a:lnTo>
                                <a:pt x="6959" y="13675"/>
                              </a:lnTo>
                              <a:lnTo>
                                <a:pt x="7130" y="13724"/>
                              </a:lnTo>
                              <a:lnTo>
                                <a:pt x="7324" y="13748"/>
                              </a:lnTo>
                              <a:lnTo>
                                <a:pt x="7519" y="13748"/>
                              </a:lnTo>
                              <a:lnTo>
                                <a:pt x="8030" y="13724"/>
                              </a:lnTo>
                              <a:lnTo>
                                <a:pt x="8565" y="13748"/>
                              </a:lnTo>
                              <a:lnTo>
                                <a:pt x="8906" y="13772"/>
                              </a:lnTo>
                              <a:lnTo>
                                <a:pt x="9271" y="13748"/>
                              </a:lnTo>
                              <a:lnTo>
                                <a:pt x="9466" y="13724"/>
                              </a:lnTo>
                              <a:lnTo>
                                <a:pt x="9636" y="13675"/>
                              </a:lnTo>
                              <a:lnTo>
                                <a:pt x="9782" y="13578"/>
                              </a:lnTo>
                              <a:lnTo>
                                <a:pt x="9928" y="13480"/>
                              </a:lnTo>
                              <a:lnTo>
                                <a:pt x="9952" y="13432"/>
                              </a:lnTo>
                              <a:lnTo>
                                <a:pt x="9952" y="13383"/>
                              </a:lnTo>
                              <a:lnTo>
                                <a:pt x="9928" y="13334"/>
                              </a:lnTo>
                              <a:lnTo>
                                <a:pt x="9879" y="13310"/>
                              </a:lnTo>
                              <a:lnTo>
                                <a:pt x="9660" y="13261"/>
                              </a:lnTo>
                              <a:lnTo>
                                <a:pt x="9466" y="13286"/>
                              </a:lnTo>
                              <a:lnTo>
                                <a:pt x="9028" y="13334"/>
                              </a:lnTo>
                              <a:lnTo>
                                <a:pt x="8590" y="13334"/>
                              </a:lnTo>
                              <a:lnTo>
                                <a:pt x="8176" y="13286"/>
                              </a:lnTo>
                              <a:lnTo>
                                <a:pt x="7957" y="13286"/>
                              </a:lnTo>
                              <a:lnTo>
                                <a:pt x="7616" y="13310"/>
                              </a:lnTo>
                              <a:lnTo>
                                <a:pt x="7276" y="13310"/>
                              </a:lnTo>
                              <a:lnTo>
                                <a:pt x="7203" y="13286"/>
                              </a:lnTo>
                              <a:lnTo>
                                <a:pt x="7178" y="13261"/>
                              </a:lnTo>
                              <a:lnTo>
                                <a:pt x="7203" y="13164"/>
                              </a:lnTo>
                              <a:lnTo>
                                <a:pt x="7178" y="13091"/>
                              </a:lnTo>
                              <a:lnTo>
                                <a:pt x="7154" y="13042"/>
                              </a:lnTo>
                              <a:lnTo>
                                <a:pt x="7105" y="12969"/>
                              </a:lnTo>
                              <a:lnTo>
                                <a:pt x="7057" y="12945"/>
                              </a:lnTo>
                              <a:lnTo>
                                <a:pt x="6984" y="12921"/>
                              </a:lnTo>
                              <a:lnTo>
                                <a:pt x="6911" y="12945"/>
                              </a:lnTo>
                              <a:lnTo>
                                <a:pt x="6838" y="12994"/>
                              </a:lnTo>
                              <a:lnTo>
                                <a:pt x="6594" y="13237"/>
                              </a:lnTo>
                              <a:lnTo>
                                <a:pt x="6302" y="13432"/>
                              </a:lnTo>
                              <a:lnTo>
                                <a:pt x="6205" y="13480"/>
                              </a:lnTo>
                              <a:lnTo>
                                <a:pt x="6059" y="13505"/>
                              </a:lnTo>
                              <a:lnTo>
                                <a:pt x="5913" y="13505"/>
                              </a:lnTo>
                              <a:lnTo>
                                <a:pt x="5767" y="13480"/>
                              </a:lnTo>
                              <a:lnTo>
                                <a:pt x="5645" y="13432"/>
                              </a:lnTo>
                              <a:lnTo>
                                <a:pt x="5548" y="13359"/>
                              </a:lnTo>
                              <a:lnTo>
                                <a:pt x="5524" y="13286"/>
                              </a:lnTo>
                              <a:lnTo>
                                <a:pt x="5524" y="13237"/>
                              </a:lnTo>
                              <a:lnTo>
                                <a:pt x="5524" y="13164"/>
                              </a:lnTo>
                              <a:lnTo>
                                <a:pt x="5548" y="13067"/>
                              </a:lnTo>
                              <a:lnTo>
                                <a:pt x="5548" y="12994"/>
                              </a:lnTo>
                              <a:lnTo>
                                <a:pt x="5524" y="12921"/>
                              </a:lnTo>
                              <a:lnTo>
                                <a:pt x="5475" y="12872"/>
                              </a:lnTo>
                              <a:lnTo>
                                <a:pt x="5426" y="12823"/>
                              </a:lnTo>
                              <a:lnTo>
                                <a:pt x="5353" y="12799"/>
                              </a:lnTo>
                              <a:lnTo>
                                <a:pt x="5280" y="12799"/>
                              </a:lnTo>
                              <a:lnTo>
                                <a:pt x="5207" y="12848"/>
                              </a:lnTo>
                              <a:lnTo>
                                <a:pt x="5159" y="12896"/>
                              </a:lnTo>
                              <a:lnTo>
                                <a:pt x="5086" y="13018"/>
                              </a:lnTo>
                              <a:lnTo>
                                <a:pt x="5013" y="13091"/>
                              </a:lnTo>
                              <a:lnTo>
                                <a:pt x="4842" y="13261"/>
                              </a:lnTo>
                              <a:lnTo>
                                <a:pt x="4648" y="13407"/>
                              </a:lnTo>
                              <a:lnTo>
                                <a:pt x="4453" y="13505"/>
                              </a:lnTo>
                              <a:lnTo>
                                <a:pt x="4331" y="13578"/>
                              </a:lnTo>
                              <a:lnTo>
                                <a:pt x="4185" y="13602"/>
                              </a:lnTo>
                              <a:lnTo>
                                <a:pt x="4137" y="13602"/>
                              </a:lnTo>
                              <a:lnTo>
                                <a:pt x="4088" y="13578"/>
                              </a:lnTo>
                              <a:lnTo>
                                <a:pt x="4088" y="13505"/>
                              </a:lnTo>
                              <a:lnTo>
                                <a:pt x="4088" y="13407"/>
                              </a:lnTo>
                              <a:lnTo>
                                <a:pt x="4210" y="12945"/>
                              </a:lnTo>
                              <a:lnTo>
                                <a:pt x="4210" y="12896"/>
                              </a:lnTo>
                              <a:lnTo>
                                <a:pt x="4210" y="12848"/>
                              </a:lnTo>
                              <a:lnTo>
                                <a:pt x="4161" y="12799"/>
                              </a:lnTo>
                              <a:lnTo>
                                <a:pt x="4112" y="12775"/>
                              </a:lnTo>
                              <a:close/>
                              <a:moveTo>
                                <a:pt x="1266" y="13407"/>
                              </a:moveTo>
                              <a:lnTo>
                                <a:pt x="1266" y="14113"/>
                              </a:lnTo>
                              <a:lnTo>
                                <a:pt x="1168" y="14186"/>
                              </a:lnTo>
                              <a:lnTo>
                                <a:pt x="1071" y="14235"/>
                              </a:lnTo>
                              <a:lnTo>
                                <a:pt x="925" y="14381"/>
                              </a:lnTo>
                              <a:lnTo>
                                <a:pt x="779" y="14527"/>
                              </a:lnTo>
                              <a:lnTo>
                                <a:pt x="803" y="13748"/>
                              </a:lnTo>
                              <a:lnTo>
                                <a:pt x="925" y="13675"/>
                              </a:lnTo>
                              <a:lnTo>
                                <a:pt x="1047" y="13578"/>
                              </a:lnTo>
                              <a:lnTo>
                                <a:pt x="1241" y="13407"/>
                              </a:lnTo>
                              <a:close/>
                              <a:moveTo>
                                <a:pt x="1266" y="14624"/>
                              </a:moveTo>
                              <a:lnTo>
                                <a:pt x="1266" y="14940"/>
                              </a:lnTo>
                              <a:lnTo>
                                <a:pt x="1193" y="14989"/>
                              </a:lnTo>
                              <a:lnTo>
                                <a:pt x="949" y="15208"/>
                              </a:lnTo>
                              <a:lnTo>
                                <a:pt x="730" y="15451"/>
                              </a:lnTo>
                              <a:lnTo>
                                <a:pt x="755" y="15062"/>
                              </a:lnTo>
                              <a:lnTo>
                                <a:pt x="876" y="14989"/>
                              </a:lnTo>
                              <a:lnTo>
                                <a:pt x="974" y="14892"/>
                              </a:lnTo>
                              <a:lnTo>
                                <a:pt x="1168" y="14697"/>
                              </a:lnTo>
                              <a:lnTo>
                                <a:pt x="1266" y="14624"/>
                              </a:lnTo>
                              <a:close/>
                              <a:moveTo>
                                <a:pt x="1241" y="15451"/>
                              </a:moveTo>
                              <a:lnTo>
                                <a:pt x="1241" y="15500"/>
                              </a:lnTo>
                              <a:lnTo>
                                <a:pt x="1217" y="15841"/>
                              </a:lnTo>
                              <a:lnTo>
                                <a:pt x="1071" y="15962"/>
                              </a:lnTo>
                              <a:lnTo>
                                <a:pt x="925" y="16108"/>
                              </a:lnTo>
                              <a:lnTo>
                                <a:pt x="682" y="16400"/>
                              </a:lnTo>
                              <a:lnTo>
                                <a:pt x="706" y="15695"/>
                              </a:lnTo>
                              <a:lnTo>
                                <a:pt x="755" y="15719"/>
                              </a:lnTo>
                              <a:lnTo>
                                <a:pt x="828" y="15743"/>
                              </a:lnTo>
                              <a:lnTo>
                                <a:pt x="876" y="15743"/>
                              </a:lnTo>
                              <a:lnTo>
                                <a:pt x="949" y="15695"/>
                              </a:lnTo>
                              <a:lnTo>
                                <a:pt x="1241" y="15451"/>
                              </a:lnTo>
                              <a:close/>
                              <a:moveTo>
                                <a:pt x="1168" y="16327"/>
                              </a:moveTo>
                              <a:lnTo>
                                <a:pt x="1120" y="17009"/>
                              </a:lnTo>
                              <a:lnTo>
                                <a:pt x="998" y="17082"/>
                              </a:lnTo>
                              <a:lnTo>
                                <a:pt x="876" y="17179"/>
                              </a:lnTo>
                              <a:lnTo>
                                <a:pt x="682" y="17373"/>
                              </a:lnTo>
                              <a:lnTo>
                                <a:pt x="584" y="17495"/>
                              </a:lnTo>
                              <a:lnTo>
                                <a:pt x="657" y="16668"/>
                              </a:lnTo>
                              <a:lnTo>
                                <a:pt x="803" y="16619"/>
                              </a:lnTo>
                              <a:lnTo>
                                <a:pt x="949" y="16522"/>
                              </a:lnTo>
                              <a:lnTo>
                                <a:pt x="1168" y="16327"/>
                              </a:lnTo>
                              <a:close/>
                              <a:moveTo>
                                <a:pt x="6813" y="463"/>
                              </a:moveTo>
                              <a:lnTo>
                                <a:pt x="8322" y="487"/>
                              </a:lnTo>
                              <a:lnTo>
                                <a:pt x="9830" y="560"/>
                              </a:lnTo>
                              <a:lnTo>
                                <a:pt x="12848" y="706"/>
                              </a:lnTo>
                              <a:lnTo>
                                <a:pt x="12775" y="901"/>
                              </a:lnTo>
                              <a:lnTo>
                                <a:pt x="12750" y="1071"/>
                              </a:lnTo>
                              <a:lnTo>
                                <a:pt x="12677" y="1484"/>
                              </a:lnTo>
                              <a:lnTo>
                                <a:pt x="12677" y="1874"/>
                              </a:lnTo>
                              <a:lnTo>
                                <a:pt x="12702" y="2312"/>
                              </a:lnTo>
                              <a:lnTo>
                                <a:pt x="12775" y="3115"/>
                              </a:lnTo>
                              <a:lnTo>
                                <a:pt x="12799" y="3528"/>
                              </a:lnTo>
                              <a:lnTo>
                                <a:pt x="12823" y="3893"/>
                              </a:lnTo>
                              <a:lnTo>
                                <a:pt x="12823" y="3966"/>
                              </a:lnTo>
                              <a:lnTo>
                                <a:pt x="12872" y="4039"/>
                              </a:lnTo>
                              <a:lnTo>
                                <a:pt x="12896" y="4064"/>
                              </a:lnTo>
                              <a:lnTo>
                                <a:pt x="12945" y="4112"/>
                              </a:lnTo>
                              <a:lnTo>
                                <a:pt x="12994" y="4161"/>
                              </a:lnTo>
                              <a:lnTo>
                                <a:pt x="13067" y="4210"/>
                              </a:lnTo>
                              <a:lnTo>
                                <a:pt x="13261" y="4258"/>
                              </a:lnTo>
                              <a:lnTo>
                                <a:pt x="13456" y="4307"/>
                              </a:lnTo>
                              <a:lnTo>
                                <a:pt x="13870" y="4331"/>
                              </a:lnTo>
                              <a:lnTo>
                                <a:pt x="14697" y="4356"/>
                              </a:lnTo>
                              <a:lnTo>
                                <a:pt x="15500" y="4356"/>
                              </a:lnTo>
                              <a:lnTo>
                                <a:pt x="15889" y="4331"/>
                              </a:lnTo>
                              <a:lnTo>
                                <a:pt x="16279" y="4283"/>
                              </a:lnTo>
                              <a:lnTo>
                                <a:pt x="16254" y="5061"/>
                              </a:lnTo>
                              <a:lnTo>
                                <a:pt x="16279" y="5864"/>
                              </a:lnTo>
                              <a:lnTo>
                                <a:pt x="16303" y="6643"/>
                              </a:lnTo>
                              <a:lnTo>
                                <a:pt x="16303" y="7422"/>
                              </a:lnTo>
                              <a:lnTo>
                                <a:pt x="16254" y="9319"/>
                              </a:lnTo>
                              <a:lnTo>
                                <a:pt x="16254" y="10268"/>
                              </a:lnTo>
                              <a:lnTo>
                                <a:pt x="16254" y="11242"/>
                              </a:lnTo>
                              <a:lnTo>
                                <a:pt x="16303" y="13140"/>
                              </a:lnTo>
                              <a:lnTo>
                                <a:pt x="16352" y="15062"/>
                              </a:lnTo>
                              <a:lnTo>
                                <a:pt x="16327" y="15962"/>
                              </a:lnTo>
                              <a:lnTo>
                                <a:pt x="16327" y="16887"/>
                              </a:lnTo>
                              <a:lnTo>
                                <a:pt x="16327" y="17738"/>
                              </a:lnTo>
                              <a:lnTo>
                                <a:pt x="16303" y="18152"/>
                              </a:lnTo>
                              <a:lnTo>
                                <a:pt x="16254" y="18590"/>
                              </a:lnTo>
                              <a:lnTo>
                                <a:pt x="15889" y="18614"/>
                              </a:lnTo>
                              <a:lnTo>
                                <a:pt x="15524" y="18639"/>
                              </a:lnTo>
                              <a:lnTo>
                                <a:pt x="11923" y="18639"/>
                              </a:lnTo>
                              <a:lnTo>
                                <a:pt x="9733" y="18614"/>
                              </a:lnTo>
                              <a:lnTo>
                                <a:pt x="7616" y="18566"/>
                              </a:lnTo>
                              <a:lnTo>
                                <a:pt x="5524" y="18517"/>
                              </a:lnTo>
                              <a:lnTo>
                                <a:pt x="4453" y="18517"/>
                              </a:lnTo>
                              <a:lnTo>
                                <a:pt x="3358" y="18566"/>
                              </a:lnTo>
                              <a:lnTo>
                                <a:pt x="2701" y="18566"/>
                              </a:lnTo>
                              <a:lnTo>
                                <a:pt x="2360" y="18590"/>
                              </a:lnTo>
                              <a:lnTo>
                                <a:pt x="2020" y="18639"/>
                              </a:lnTo>
                              <a:lnTo>
                                <a:pt x="1971" y="18590"/>
                              </a:lnTo>
                              <a:lnTo>
                                <a:pt x="1922" y="18517"/>
                              </a:lnTo>
                              <a:lnTo>
                                <a:pt x="1849" y="18493"/>
                              </a:lnTo>
                              <a:lnTo>
                                <a:pt x="1776" y="18493"/>
                              </a:lnTo>
                              <a:lnTo>
                                <a:pt x="1703" y="18298"/>
                              </a:lnTo>
                              <a:lnTo>
                                <a:pt x="1655" y="18103"/>
                              </a:lnTo>
                              <a:lnTo>
                                <a:pt x="1703" y="18030"/>
                              </a:lnTo>
                              <a:lnTo>
                                <a:pt x="1703" y="17957"/>
                              </a:lnTo>
                              <a:lnTo>
                                <a:pt x="1679" y="17884"/>
                              </a:lnTo>
                              <a:lnTo>
                                <a:pt x="1631" y="17811"/>
                              </a:lnTo>
                              <a:lnTo>
                                <a:pt x="1631" y="17398"/>
                              </a:lnTo>
                              <a:lnTo>
                                <a:pt x="1631" y="17009"/>
                              </a:lnTo>
                              <a:lnTo>
                                <a:pt x="1679" y="16133"/>
                              </a:lnTo>
                              <a:lnTo>
                                <a:pt x="1728" y="15281"/>
                              </a:lnTo>
                              <a:lnTo>
                                <a:pt x="1728" y="15086"/>
                              </a:lnTo>
                              <a:lnTo>
                                <a:pt x="1752" y="15038"/>
                              </a:lnTo>
                              <a:lnTo>
                                <a:pt x="1776" y="14965"/>
                              </a:lnTo>
                              <a:lnTo>
                                <a:pt x="1776" y="14916"/>
                              </a:lnTo>
                              <a:lnTo>
                                <a:pt x="1728" y="14843"/>
                              </a:lnTo>
                              <a:lnTo>
                                <a:pt x="1728" y="13018"/>
                              </a:lnTo>
                              <a:lnTo>
                                <a:pt x="1801" y="12945"/>
                              </a:lnTo>
                              <a:lnTo>
                                <a:pt x="1825" y="12848"/>
                              </a:lnTo>
                              <a:lnTo>
                                <a:pt x="1825" y="12775"/>
                              </a:lnTo>
                              <a:lnTo>
                                <a:pt x="1776" y="12726"/>
                              </a:lnTo>
                              <a:lnTo>
                                <a:pt x="1728" y="12677"/>
                              </a:lnTo>
                              <a:lnTo>
                                <a:pt x="1728" y="11071"/>
                              </a:lnTo>
                              <a:lnTo>
                                <a:pt x="1752" y="11023"/>
                              </a:lnTo>
                              <a:lnTo>
                                <a:pt x="1752" y="10974"/>
                              </a:lnTo>
                              <a:lnTo>
                                <a:pt x="1752" y="10925"/>
                              </a:lnTo>
                              <a:lnTo>
                                <a:pt x="1728" y="10852"/>
                              </a:lnTo>
                              <a:lnTo>
                                <a:pt x="1728" y="10049"/>
                              </a:lnTo>
                              <a:lnTo>
                                <a:pt x="1801" y="7373"/>
                              </a:lnTo>
                              <a:lnTo>
                                <a:pt x="1874" y="6059"/>
                              </a:lnTo>
                              <a:lnTo>
                                <a:pt x="1947" y="4721"/>
                              </a:lnTo>
                              <a:lnTo>
                                <a:pt x="1971" y="4137"/>
                              </a:lnTo>
                              <a:lnTo>
                                <a:pt x="1971" y="3553"/>
                              </a:lnTo>
                              <a:lnTo>
                                <a:pt x="1922" y="2969"/>
                              </a:lnTo>
                              <a:lnTo>
                                <a:pt x="1898" y="2360"/>
                              </a:lnTo>
                              <a:lnTo>
                                <a:pt x="1849" y="1825"/>
                              </a:lnTo>
                              <a:lnTo>
                                <a:pt x="1801" y="1290"/>
                              </a:lnTo>
                              <a:lnTo>
                                <a:pt x="1752" y="925"/>
                              </a:lnTo>
                              <a:lnTo>
                                <a:pt x="1703" y="755"/>
                              </a:lnTo>
                              <a:lnTo>
                                <a:pt x="1703" y="560"/>
                              </a:lnTo>
                              <a:lnTo>
                                <a:pt x="2141" y="609"/>
                              </a:lnTo>
                              <a:lnTo>
                                <a:pt x="2579" y="609"/>
                              </a:lnTo>
                              <a:lnTo>
                                <a:pt x="3455" y="584"/>
                              </a:lnTo>
                              <a:lnTo>
                                <a:pt x="5134" y="511"/>
                              </a:lnTo>
                              <a:lnTo>
                                <a:pt x="5962" y="487"/>
                              </a:lnTo>
                              <a:lnTo>
                                <a:pt x="6813" y="463"/>
                              </a:lnTo>
                              <a:close/>
                              <a:moveTo>
                                <a:pt x="1120" y="17544"/>
                              </a:moveTo>
                              <a:lnTo>
                                <a:pt x="1144" y="17982"/>
                              </a:lnTo>
                              <a:lnTo>
                                <a:pt x="949" y="18176"/>
                              </a:lnTo>
                              <a:lnTo>
                                <a:pt x="779" y="18371"/>
                              </a:lnTo>
                              <a:lnTo>
                                <a:pt x="682" y="18517"/>
                              </a:lnTo>
                              <a:lnTo>
                                <a:pt x="584" y="18663"/>
                              </a:lnTo>
                              <a:lnTo>
                                <a:pt x="536" y="18858"/>
                              </a:lnTo>
                              <a:lnTo>
                                <a:pt x="513" y="19015"/>
                              </a:lnTo>
                              <a:lnTo>
                                <a:pt x="511" y="18979"/>
                              </a:lnTo>
                              <a:lnTo>
                                <a:pt x="511" y="18468"/>
                              </a:lnTo>
                              <a:lnTo>
                                <a:pt x="536" y="17982"/>
                              </a:lnTo>
                              <a:lnTo>
                                <a:pt x="657" y="17909"/>
                              </a:lnTo>
                              <a:lnTo>
                                <a:pt x="779" y="17836"/>
                              </a:lnTo>
                              <a:lnTo>
                                <a:pt x="974" y="17665"/>
                              </a:lnTo>
                              <a:lnTo>
                                <a:pt x="1120" y="17544"/>
                              </a:lnTo>
                              <a:close/>
                              <a:moveTo>
                                <a:pt x="1266" y="18468"/>
                              </a:moveTo>
                              <a:lnTo>
                                <a:pt x="1314" y="18663"/>
                              </a:lnTo>
                              <a:lnTo>
                                <a:pt x="1412" y="18833"/>
                              </a:lnTo>
                              <a:lnTo>
                                <a:pt x="1144" y="19150"/>
                              </a:lnTo>
                              <a:lnTo>
                                <a:pt x="876" y="19539"/>
                              </a:lnTo>
                              <a:lnTo>
                                <a:pt x="633" y="19928"/>
                              </a:lnTo>
                              <a:lnTo>
                                <a:pt x="584" y="19685"/>
                              </a:lnTo>
                              <a:lnTo>
                                <a:pt x="536" y="19466"/>
                              </a:lnTo>
                              <a:lnTo>
                                <a:pt x="514" y="19031"/>
                              </a:lnTo>
                              <a:lnTo>
                                <a:pt x="514" y="19031"/>
                              </a:lnTo>
                              <a:lnTo>
                                <a:pt x="536" y="19052"/>
                              </a:lnTo>
                              <a:lnTo>
                                <a:pt x="584" y="19052"/>
                              </a:lnTo>
                              <a:lnTo>
                                <a:pt x="779" y="18955"/>
                              </a:lnTo>
                              <a:lnTo>
                                <a:pt x="949" y="18809"/>
                              </a:lnTo>
                              <a:lnTo>
                                <a:pt x="1266" y="18468"/>
                              </a:lnTo>
                              <a:close/>
                              <a:moveTo>
                                <a:pt x="15427" y="19101"/>
                              </a:moveTo>
                              <a:lnTo>
                                <a:pt x="15427" y="19296"/>
                              </a:lnTo>
                              <a:lnTo>
                                <a:pt x="15427" y="19490"/>
                              </a:lnTo>
                              <a:lnTo>
                                <a:pt x="15451" y="19904"/>
                              </a:lnTo>
                              <a:lnTo>
                                <a:pt x="15086" y="19953"/>
                              </a:lnTo>
                              <a:lnTo>
                                <a:pt x="15086" y="19953"/>
                              </a:lnTo>
                              <a:lnTo>
                                <a:pt x="15159" y="19734"/>
                              </a:lnTo>
                              <a:lnTo>
                                <a:pt x="15257" y="19417"/>
                              </a:lnTo>
                              <a:lnTo>
                                <a:pt x="15281" y="19271"/>
                              </a:lnTo>
                              <a:lnTo>
                                <a:pt x="15281" y="19101"/>
                              </a:lnTo>
                              <a:close/>
                              <a:moveTo>
                                <a:pt x="15038" y="19101"/>
                              </a:moveTo>
                              <a:lnTo>
                                <a:pt x="14989" y="19174"/>
                              </a:lnTo>
                              <a:lnTo>
                                <a:pt x="14940" y="19271"/>
                              </a:lnTo>
                              <a:lnTo>
                                <a:pt x="14843" y="19442"/>
                              </a:lnTo>
                              <a:lnTo>
                                <a:pt x="14721" y="19782"/>
                              </a:lnTo>
                              <a:lnTo>
                                <a:pt x="14600" y="20026"/>
                              </a:lnTo>
                              <a:lnTo>
                                <a:pt x="14356" y="20050"/>
                              </a:lnTo>
                              <a:lnTo>
                                <a:pt x="14429" y="19758"/>
                              </a:lnTo>
                              <a:lnTo>
                                <a:pt x="14502" y="19563"/>
                              </a:lnTo>
                              <a:lnTo>
                                <a:pt x="14551" y="19344"/>
                              </a:lnTo>
                              <a:lnTo>
                                <a:pt x="14575" y="19198"/>
                              </a:lnTo>
                              <a:lnTo>
                                <a:pt x="14551" y="19125"/>
                              </a:lnTo>
                              <a:lnTo>
                                <a:pt x="15038" y="19101"/>
                              </a:lnTo>
                              <a:close/>
                              <a:moveTo>
                                <a:pt x="9782" y="19052"/>
                              </a:moveTo>
                              <a:lnTo>
                                <a:pt x="9660" y="19296"/>
                              </a:lnTo>
                              <a:lnTo>
                                <a:pt x="9563" y="19563"/>
                              </a:lnTo>
                              <a:lnTo>
                                <a:pt x="9490" y="19831"/>
                              </a:lnTo>
                              <a:lnTo>
                                <a:pt x="9441" y="20074"/>
                              </a:lnTo>
                              <a:lnTo>
                                <a:pt x="9028" y="20074"/>
                              </a:lnTo>
                              <a:lnTo>
                                <a:pt x="9101" y="19831"/>
                              </a:lnTo>
                              <a:lnTo>
                                <a:pt x="9174" y="19636"/>
                              </a:lnTo>
                              <a:lnTo>
                                <a:pt x="9320" y="19344"/>
                              </a:lnTo>
                              <a:lnTo>
                                <a:pt x="9368" y="19174"/>
                              </a:lnTo>
                              <a:lnTo>
                                <a:pt x="9393" y="19101"/>
                              </a:lnTo>
                              <a:lnTo>
                                <a:pt x="9368" y="19052"/>
                              </a:lnTo>
                              <a:close/>
                              <a:moveTo>
                                <a:pt x="10779" y="19077"/>
                              </a:moveTo>
                              <a:lnTo>
                                <a:pt x="10585" y="19296"/>
                              </a:lnTo>
                              <a:lnTo>
                                <a:pt x="10439" y="19539"/>
                              </a:lnTo>
                              <a:lnTo>
                                <a:pt x="10366" y="19685"/>
                              </a:lnTo>
                              <a:lnTo>
                                <a:pt x="10317" y="19807"/>
                              </a:lnTo>
                              <a:lnTo>
                                <a:pt x="10268" y="19953"/>
                              </a:lnTo>
                              <a:lnTo>
                                <a:pt x="10244" y="20074"/>
                              </a:lnTo>
                              <a:lnTo>
                                <a:pt x="9879" y="20074"/>
                              </a:lnTo>
                              <a:lnTo>
                                <a:pt x="9903" y="19977"/>
                              </a:lnTo>
                              <a:lnTo>
                                <a:pt x="9976" y="19734"/>
                              </a:lnTo>
                              <a:lnTo>
                                <a:pt x="10049" y="19515"/>
                              </a:lnTo>
                              <a:lnTo>
                                <a:pt x="10122" y="19320"/>
                              </a:lnTo>
                              <a:lnTo>
                                <a:pt x="10195" y="19198"/>
                              </a:lnTo>
                              <a:lnTo>
                                <a:pt x="10220" y="19077"/>
                              </a:lnTo>
                              <a:close/>
                              <a:moveTo>
                                <a:pt x="9076" y="19028"/>
                              </a:moveTo>
                              <a:lnTo>
                                <a:pt x="9003" y="19150"/>
                              </a:lnTo>
                              <a:lnTo>
                                <a:pt x="8906" y="19271"/>
                              </a:lnTo>
                              <a:lnTo>
                                <a:pt x="8809" y="19466"/>
                              </a:lnTo>
                              <a:lnTo>
                                <a:pt x="8711" y="19685"/>
                              </a:lnTo>
                              <a:lnTo>
                                <a:pt x="8638" y="19880"/>
                              </a:lnTo>
                              <a:lnTo>
                                <a:pt x="8590" y="19977"/>
                              </a:lnTo>
                              <a:lnTo>
                                <a:pt x="8565" y="20074"/>
                              </a:lnTo>
                              <a:lnTo>
                                <a:pt x="8054" y="20099"/>
                              </a:lnTo>
                              <a:lnTo>
                                <a:pt x="8079" y="19953"/>
                              </a:lnTo>
                              <a:lnTo>
                                <a:pt x="8176" y="19734"/>
                              </a:lnTo>
                              <a:lnTo>
                                <a:pt x="8273" y="19490"/>
                              </a:lnTo>
                              <a:lnTo>
                                <a:pt x="8395" y="19296"/>
                              </a:lnTo>
                              <a:lnTo>
                                <a:pt x="8468" y="19150"/>
                              </a:lnTo>
                              <a:lnTo>
                                <a:pt x="8517" y="19028"/>
                              </a:lnTo>
                              <a:close/>
                              <a:moveTo>
                                <a:pt x="10901" y="19077"/>
                              </a:moveTo>
                              <a:lnTo>
                                <a:pt x="10998" y="19101"/>
                              </a:lnTo>
                              <a:lnTo>
                                <a:pt x="11631" y="19101"/>
                              </a:lnTo>
                              <a:lnTo>
                                <a:pt x="11509" y="19247"/>
                              </a:lnTo>
                              <a:lnTo>
                                <a:pt x="11412" y="19393"/>
                              </a:lnTo>
                              <a:lnTo>
                                <a:pt x="11266" y="19685"/>
                              </a:lnTo>
                              <a:lnTo>
                                <a:pt x="11193" y="19880"/>
                              </a:lnTo>
                              <a:lnTo>
                                <a:pt x="11144" y="20001"/>
                              </a:lnTo>
                              <a:lnTo>
                                <a:pt x="11144" y="20099"/>
                              </a:lnTo>
                              <a:lnTo>
                                <a:pt x="11047" y="20099"/>
                              </a:lnTo>
                              <a:lnTo>
                                <a:pt x="10609" y="20074"/>
                              </a:lnTo>
                              <a:lnTo>
                                <a:pt x="10658" y="19831"/>
                              </a:lnTo>
                              <a:lnTo>
                                <a:pt x="10731" y="19588"/>
                              </a:lnTo>
                              <a:lnTo>
                                <a:pt x="10901" y="19077"/>
                              </a:lnTo>
                              <a:close/>
                              <a:moveTo>
                                <a:pt x="14356" y="19125"/>
                              </a:moveTo>
                              <a:lnTo>
                                <a:pt x="14308" y="19198"/>
                              </a:lnTo>
                              <a:lnTo>
                                <a:pt x="14186" y="19393"/>
                              </a:lnTo>
                              <a:lnTo>
                                <a:pt x="14089" y="19563"/>
                              </a:lnTo>
                              <a:lnTo>
                                <a:pt x="13991" y="19782"/>
                              </a:lnTo>
                              <a:lnTo>
                                <a:pt x="13918" y="20001"/>
                              </a:lnTo>
                              <a:lnTo>
                                <a:pt x="13870" y="20074"/>
                              </a:lnTo>
                              <a:lnTo>
                                <a:pt x="13334" y="20099"/>
                              </a:lnTo>
                              <a:lnTo>
                                <a:pt x="13432" y="19880"/>
                              </a:lnTo>
                              <a:lnTo>
                                <a:pt x="13529" y="19685"/>
                              </a:lnTo>
                              <a:lnTo>
                                <a:pt x="13651" y="19393"/>
                              </a:lnTo>
                              <a:lnTo>
                                <a:pt x="13675" y="19344"/>
                              </a:lnTo>
                              <a:lnTo>
                                <a:pt x="13675" y="19271"/>
                              </a:lnTo>
                              <a:lnTo>
                                <a:pt x="13675" y="19198"/>
                              </a:lnTo>
                              <a:lnTo>
                                <a:pt x="13675" y="19150"/>
                              </a:lnTo>
                              <a:lnTo>
                                <a:pt x="13675" y="19125"/>
                              </a:lnTo>
                              <a:close/>
                              <a:moveTo>
                                <a:pt x="7665" y="18979"/>
                              </a:moveTo>
                              <a:lnTo>
                                <a:pt x="8176" y="19004"/>
                              </a:lnTo>
                              <a:lnTo>
                                <a:pt x="8079" y="19125"/>
                              </a:lnTo>
                              <a:lnTo>
                                <a:pt x="7981" y="19271"/>
                              </a:lnTo>
                              <a:lnTo>
                                <a:pt x="7860" y="19490"/>
                              </a:lnTo>
                              <a:lnTo>
                                <a:pt x="7738" y="19782"/>
                              </a:lnTo>
                              <a:lnTo>
                                <a:pt x="7689" y="19953"/>
                              </a:lnTo>
                              <a:lnTo>
                                <a:pt x="7689" y="20099"/>
                              </a:lnTo>
                              <a:lnTo>
                                <a:pt x="6984" y="20123"/>
                              </a:lnTo>
                              <a:lnTo>
                                <a:pt x="7057" y="19977"/>
                              </a:lnTo>
                              <a:lnTo>
                                <a:pt x="7130" y="19831"/>
                              </a:lnTo>
                              <a:lnTo>
                                <a:pt x="7324" y="19563"/>
                              </a:lnTo>
                              <a:lnTo>
                                <a:pt x="7519" y="19271"/>
                              </a:lnTo>
                              <a:lnTo>
                                <a:pt x="7592" y="19125"/>
                              </a:lnTo>
                              <a:lnTo>
                                <a:pt x="7665" y="18979"/>
                              </a:lnTo>
                              <a:close/>
                              <a:moveTo>
                                <a:pt x="11972" y="19101"/>
                              </a:moveTo>
                              <a:lnTo>
                                <a:pt x="12556" y="19125"/>
                              </a:lnTo>
                              <a:lnTo>
                                <a:pt x="12483" y="19223"/>
                              </a:lnTo>
                              <a:lnTo>
                                <a:pt x="12410" y="19320"/>
                              </a:lnTo>
                              <a:lnTo>
                                <a:pt x="12312" y="19563"/>
                              </a:lnTo>
                              <a:lnTo>
                                <a:pt x="12239" y="19855"/>
                              </a:lnTo>
                              <a:lnTo>
                                <a:pt x="12166" y="20123"/>
                              </a:lnTo>
                              <a:lnTo>
                                <a:pt x="11558" y="20099"/>
                              </a:lnTo>
                              <a:lnTo>
                                <a:pt x="11582" y="19953"/>
                              </a:lnTo>
                              <a:lnTo>
                                <a:pt x="11655" y="19807"/>
                              </a:lnTo>
                              <a:lnTo>
                                <a:pt x="11801" y="19563"/>
                              </a:lnTo>
                              <a:lnTo>
                                <a:pt x="11899" y="19369"/>
                              </a:lnTo>
                              <a:lnTo>
                                <a:pt x="11947" y="19247"/>
                              </a:lnTo>
                              <a:lnTo>
                                <a:pt x="11972" y="19101"/>
                              </a:lnTo>
                              <a:close/>
                              <a:moveTo>
                                <a:pt x="13602" y="19125"/>
                              </a:moveTo>
                              <a:lnTo>
                                <a:pt x="13505" y="19174"/>
                              </a:lnTo>
                              <a:lnTo>
                                <a:pt x="13383" y="19247"/>
                              </a:lnTo>
                              <a:lnTo>
                                <a:pt x="13261" y="19393"/>
                              </a:lnTo>
                              <a:lnTo>
                                <a:pt x="13164" y="19539"/>
                              </a:lnTo>
                              <a:lnTo>
                                <a:pt x="13018" y="19831"/>
                              </a:lnTo>
                              <a:lnTo>
                                <a:pt x="12896" y="20123"/>
                              </a:lnTo>
                              <a:lnTo>
                                <a:pt x="12580" y="20123"/>
                              </a:lnTo>
                              <a:lnTo>
                                <a:pt x="12653" y="19807"/>
                              </a:lnTo>
                              <a:lnTo>
                                <a:pt x="12750" y="19490"/>
                              </a:lnTo>
                              <a:lnTo>
                                <a:pt x="12848" y="19150"/>
                              </a:lnTo>
                              <a:lnTo>
                                <a:pt x="12848" y="19125"/>
                              </a:lnTo>
                              <a:close/>
                              <a:moveTo>
                                <a:pt x="6813" y="18955"/>
                              </a:moveTo>
                              <a:lnTo>
                                <a:pt x="7300" y="18979"/>
                              </a:lnTo>
                              <a:lnTo>
                                <a:pt x="7178" y="19101"/>
                              </a:lnTo>
                              <a:lnTo>
                                <a:pt x="7081" y="19223"/>
                              </a:lnTo>
                              <a:lnTo>
                                <a:pt x="6862" y="19515"/>
                              </a:lnTo>
                              <a:lnTo>
                                <a:pt x="6716" y="19831"/>
                              </a:lnTo>
                              <a:lnTo>
                                <a:pt x="6594" y="20147"/>
                              </a:lnTo>
                              <a:lnTo>
                                <a:pt x="6278" y="20147"/>
                              </a:lnTo>
                              <a:lnTo>
                                <a:pt x="6351" y="20001"/>
                              </a:lnTo>
                              <a:lnTo>
                                <a:pt x="6375" y="19855"/>
                              </a:lnTo>
                              <a:lnTo>
                                <a:pt x="6424" y="19685"/>
                              </a:lnTo>
                              <a:lnTo>
                                <a:pt x="6473" y="19539"/>
                              </a:lnTo>
                              <a:lnTo>
                                <a:pt x="6643" y="19247"/>
                              </a:lnTo>
                              <a:lnTo>
                                <a:pt x="6813" y="18955"/>
                              </a:lnTo>
                              <a:close/>
                              <a:moveTo>
                                <a:pt x="6375" y="18955"/>
                              </a:moveTo>
                              <a:lnTo>
                                <a:pt x="6229" y="19198"/>
                              </a:lnTo>
                              <a:lnTo>
                                <a:pt x="6132" y="19417"/>
                              </a:lnTo>
                              <a:lnTo>
                                <a:pt x="6035" y="19588"/>
                              </a:lnTo>
                              <a:lnTo>
                                <a:pt x="5962" y="19782"/>
                              </a:lnTo>
                              <a:lnTo>
                                <a:pt x="5913" y="19977"/>
                              </a:lnTo>
                              <a:lnTo>
                                <a:pt x="5913" y="20074"/>
                              </a:lnTo>
                              <a:lnTo>
                                <a:pt x="5937" y="20172"/>
                              </a:lnTo>
                              <a:lnTo>
                                <a:pt x="5086" y="20220"/>
                              </a:lnTo>
                              <a:lnTo>
                                <a:pt x="5207" y="19977"/>
                              </a:lnTo>
                              <a:lnTo>
                                <a:pt x="5305" y="19734"/>
                              </a:lnTo>
                              <a:lnTo>
                                <a:pt x="5572" y="19320"/>
                              </a:lnTo>
                              <a:lnTo>
                                <a:pt x="5670" y="19150"/>
                              </a:lnTo>
                              <a:lnTo>
                                <a:pt x="5718" y="19052"/>
                              </a:lnTo>
                              <a:lnTo>
                                <a:pt x="5743" y="19004"/>
                              </a:lnTo>
                              <a:lnTo>
                                <a:pt x="5694" y="19052"/>
                              </a:lnTo>
                              <a:lnTo>
                                <a:pt x="5694" y="19052"/>
                              </a:lnTo>
                              <a:lnTo>
                                <a:pt x="5718" y="19004"/>
                              </a:lnTo>
                              <a:lnTo>
                                <a:pt x="5718" y="18955"/>
                              </a:lnTo>
                              <a:close/>
                              <a:moveTo>
                                <a:pt x="5451" y="18955"/>
                              </a:moveTo>
                              <a:lnTo>
                                <a:pt x="5305" y="19125"/>
                              </a:lnTo>
                              <a:lnTo>
                                <a:pt x="5183" y="19296"/>
                              </a:lnTo>
                              <a:lnTo>
                                <a:pt x="4940" y="19685"/>
                              </a:lnTo>
                              <a:lnTo>
                                <a:pt x="4794" y="19953"/>
                              </a:lnTo>
                              <a:lnTo>
                                <a:pt x="4745" y="20099"/>
                              </a:lnTo>
                              <a:lnTo>
                                <a:pt x="4721" y="20220"/>
                              </a:lnTo>
                              <a:lnTo>
                                <a:pt x="4210" y="20269"/>
                              </a:lnTo>
                              <a:lnTo>
                                <a:pt x="4210" y="20196"/>
                              </a:lnTo>
                              <a:lnTo>
                                <a:pt x="4307" y="19953"/>
                              </a:lnTo>
                              <a:lnTo>
                                <a:pt x="4429" y="19709"/>
                              </a:lnTo>
                              <a:lnTo>
                                <a:pt x="4623" y="19369"/>
                              </a:lnTo>
                              <a:lnTo>
                                <a:pt x="4672" y="19271"/>
                              </a:lnTo>
                              <a:lnTo>
                                <a:pt x="4696" y="19198"/>
                              </a:lnTo>
                              <a:lnTo>
                                <a:pt x="4696" y="19101"/>
                              </a:lnTo>
                              <a:lnTo>
                                <a:pt x="4672" y="19004"/>
                              </a:lnTo>
                              <a:lnTo>
                                <a:pt x="4550" y="19004"/>
                              </a:lnTo>
                              <a:lnTo>
                                <a:pt x="4453" y="19077"/>
                              </a:lnTo>
                              <a:lnTo>
                                <a:pt x="4356" y="19150"/>
                              </a:lnTo>
                              <a:lnTo>
                                <a:pt x="4258" y="19271"/>
                              </a:lnTo>
                              <a:lnTo>
                                <a:pt x="4112" y="19490"/>
                              </a:lnTo>
                              <a:lnTo>
                                <a:pt x="4015" y="19709"/>
                              </a:lnTo>
                              <a:lnTo>
                                <a:pt x="3869" y="19977"/>
                              </a:lnTo>
                              <a:lnTo>
                                <a:pt x="3820" y="20123"/>
                              </a:lnTo>
                              <a:lnTo>
                                <a:pt x="3772" y="20293"/>
                              </a:lnTo>
                              <a:lnTo>
                                <a:pt x="3358" y="20318"/>
                              </a:lnTo>
                              <a:lnTo>
                                <a:pt x="3382" y="20172"/>
                              </a:lnTo>
                              <a:lnTo>
                                <a:pt x="3455" y="19928"/>
                              </a:lnTo>
                              <a:lnTo>
                                <a:pt x="3553" y="19709"/>
                              </a:lnTo>
                              <a:lnTo>
                                <a:pt x="3747" y="19320"/>
                              </a:lnTo>
                              <a:lnTo>
                                <a:pt x="3942" y="18955"/>
                              </a:lnTo>
                              <a:close/>
                              <a:moveTo>
                                <a:pt x="1825" y="19028"/>
                              </a:moveTo>
                              <a:lnTo>
                                <a:pt x="2166" y="19052"/>
                              </a:lnTo>
                              <a:lnTo>
                                <a:pt x="2482" y="19052"/>
                              </a:lnTo>
                              <a:lnTo>
                                <a:pt x="2214" y="19393"/>
                              </a:lnTo>
                              <a:lnTo>
                                <a:pt x="1971" y="19758"/>
                              </a:lnTo>
                              <a:lnTo>
                                <a:pt x="1752" y="20099"/>
                              </a:lnTo>
                              <a:lnTo>
                                <a:pt x="1679" y="20245"/>
                              </a:lnTo>
                              <a:lnTo>
                                <a:pt x="1631" y="20366"/>
                              </a:lnTo>
                              <a:lnTo>
                                <a:pt x="1558" y="20366"/>
                              </a:lnTo>
                              <a:lnTo>
                                <a:pt x="1217" y="20342"/>
                              </a:lnTo>
                              <a:lnTo>
                                <a:pt x="876" y="20318"/>
                              </a:lnTo>
                              <a:lnTo>
                                <a:pt x="1120" y="20001"/>
                              </a:lnTo>
                              <a:lnTo>
                                <a:pt x="1363" y="19685"/>
                              </a:lnTo>
                              <a:lnTo>
                                <a:pt x="1582" y="19344"/>
                              </a:lnTo>
                              <a:lnTo>
                                <a:pt x="1825" y="19028"/>
                              </a:lnTo>
                              <a:close/>
                              <a:moveTo>
                                <a:pt x="3650" y="18955"/>
                              </a:moveTo>
                              <a:lnTo>
                                <a:pt x="3528" y="19077"/>
                              </a:lnTo>
                              <a:lnTo>
                                <a:pt x="3431" y="19223"/>
                              </a:lnTo>
                              <a:lnTo>
                                <a:pt x="3236" y="19539"/>
                              </a:lnTo>
                              <a:lnTo>
                                <a:pt x="3163" y="19709"/>
                              </a:lnTo>
                              <a:lnTo>
                                <a:pt x="3066" y="19904"/>
                              </a:lnTo>
                              <a:lnTo>
                                <a:pt x="2993" y="20123"/>
                              </a:lnTo>
                              <a:lnTo>
                                <a:pt x="2993" y="20220"/>
                              </a:lnTo>
                              <a:lnTo>
                                <a:pt x="2993" y="20342"/>
                              </a:lnTo>
                              <a:lnTo>
                                <a:pt x="2044" y="20391"/>
                              </a:lnTo>
                              <a:lnTo>
                                <a:pt x="2214" y="20123"/>
                              </a:lnTo>
                              <a:lnTo>
                                <a:pt x="2360" y="19928"/>
                              </a:lnTo>
                              <a:lnTo>
                                <a:pt x="2677" y="19442"/>
                              </a:lnTo>
                              <a:lnTo>
                                <a:pt x="2847" y="19198"/>
                              </a:lnTo>
                              <a:lnTo>
                                <a:pt x="2969" y="19101"/>
                              </a:lnTo>
                              <a:lnTo>
                                <a:pt x="3066" y="19004"/>
                              </a:lnTo>
                              <a:lnTo>
                                <a:pt x="3650" y="18955"/>
                              </a:lnTo>
                              <a:close/>
                              <a:moveTo>
                                <a:pt x="6619" y="0"/>
                              </a:moveTo>
                              <a:lnTo>
                                <a:pt x="5791" y="25"/>
                              </a:lnTo>
                              <a:lnTo>
                                <a:pt x="4940" y="49"/>
                              </a:lnTo>
                              <a:lnTo>
                                <a:pt x="3261" y="146"/>
                              </a:lnTo>
                              <a:lnTo>
                                <a:pt x="2068" y="195"/>
                              </a:lnTo>
                              <a:lnTo>
                                <a:pt x="1874" y="195"/>
                              </a:lnTo>
                              <a:lnTo>
                                <a:pt x="1703" y="244"/>
                              </a:lnTo>
                              <a:lnTo>
                                <a:pt x="1631" y="219"/>
                              </a:lnTo>
                              <a:lnTo>
                                <a:pt x="1582" y="195"/>
                              </a:lnTo>
                              <a:lnTo>
                                <a:pt x="1509" y="219"/>
                              </a:lnTo>
                              <a:lnTo>
                                <a:pt x="1460" y="268"/>
                              </a:lnTo>
                              <a:lnTo>
                                <a:pt x="1387" y="390"/>
                              </a:lnTo>
                              <a:lnTo>
                                <a:pt x="1363" y="511"/>
                              </a:lnTo>
                              <a:lnTo>
                                <a:pt x="1339" y="755"/>
                              </a:lnTo>
                              <a:lnTo>
                                <a:pt x="1339" y="1047"/>
                              </a:lnTo>
                              <a:lnTo>
                                <a:pt x="1387" y="1314"/>
                              </a:lnTo>
                              <a:lnTo>
                                <a:pt x="1217" y="1290"/>
                              </a:lnTo>
                              <a:lnTo>
                                <a:pt x="1047" y="1290"/>
                              </a:lnTo>
                              <a:lnTo>
                                <a:pt x="706" y="1314"/>
                              </a:lnTo>
                              <a:lnTo>
                                <a:pt x="536" y="1314"/>
                              </a:lnTo>
                              <a:lnTo>
                                <a:pt x="341" y="1338"/>
                              </a:lnTo>
                              <a:lnTo>
                                <a:pt x="268" y="1363"/>
                              </a:lnTo>
                              <a:lnTo>
                                <a:pt x="195" y="1411"/>
                              </a:lnTo>
                              <a:lnTo>
                                <a:pt x="122" y="1460"/>
                              </a:lnTo>
                              <a:lnTo>
                                <a:pt x="122" y="1557"/>
                              </a:lnTo>
                              <a:lnTo>
                                <a:pt x="122" y="1630"/>
                              </a:lnTo>
                              <a:lnTo>
                                <a:pt x="73" y="1874"/>
                              </a:lnTo>
                              <a:lnTo>
                                <a:pt x="49" y="2117"/>
                              </a:lnTo>
                              <a:lnTo>
                                <a:pt x="49" y="2652"/>
                              </a:lnTo>
                              <a:lnTo>
                                <a:pt x="73" y="3674"/>
                              </a:lnTo>
                              <a:lnTo>
                                <a:pt x="49" y="4891"/>
                              </a:lnTo>
                              <a:lnTo>
                                <a:pt x="25" y="6083"/>
                              </a:lnTo>
                              <a:lnTo>
                                <a:pt x="25" y="6765"/>
                              </a:lnTo>
                              <a:lnTo>
                                <a:pt x="49" y="7446"/>
                              </a:lnTo>
                              <a:lnTo>
                                <a:pt x="122" y="8809"/>
                              </a:lnTo>
                              <a:lnTo>
                                <a:pt x="219" y="10171"/>
                              </a:lnTo>
                              <a:lnTo>
                                <a:pt x="292" y="11534"/>
                              </a:lnTo>
                              <a:lnTo>
                                <a:pt x="317" y="12166"/>
                              </a:lnTo>
                              <a:lnTo>
                                <a:pt x="317" y="12799"/>
                              </a:lnTo>
                              <a:lnTo>
                                <a:pt x="292" y="14064"/>
                              </a:lnTo>
                              <a:lnTo>
                                <a:pt x="219" y="15330"/>
                              </a:lnTo>
                              <a:lnTo>
                                <a:pt x="146" y="16595"/>
                              </a:lnTo>
                              <a:lnTo>
                                <a:pt x="73" y="17519"/>
                              </a:lnTo>
                              <a:lnTo>
                                <a:pt x="25" y="17982"/>
                              </a:lnTo>
                              <a:lnTo>
                                <a:pt x="0" y="18444"/>
                              </a:lnTo>
                              <a:lnTo>
                                <a:pt x="0" y="18931"/>
                              </a:lnTo>
                              <a:lnTo>
                                <a:pt x="25" y="19393"/>
                              </a:lnTo>
                              <a:lnTo>
                                <a:pt x="98" y="19831"/>
                              </a:lnTo>
                              <a:lnTo>
                                <a:pt x="146" y="20050"/>
                              </a:lnTo>
                              <a:lnTo>
                                <a:pt x="219" y="20269"/>
                              </a:lnTo>
                              <a:lnTo>
                                <a:pt x="268" y="20366"/>
                              </a:lnTo>
                              <a:lnTo>
                                <a:pt x="365" y="20415"/>
                              </a:lnTo>
                              <a:lnTo>
                                <a:pt x="463" y="20439"/>
                              </a:lnTo>
                              <a:lnTo>
                                <a:pt x="536" y="20415"/>
                              </a:lnTo>
                              <a:lnTo>
                                <a:pt x="560" y="20512"/>
                              </a:lnTo>
                              <a:lnTo>
                                <a:pt x="609" y="20610"/>
                              </a:lnTo>
                              <a:lnTo>
                                <a:pt x="706" y="20658"/>
                              </a:lnTo>
                              <a:lnTo>
                                <a:pt x="803" y="20731"/>
                              </a:lnTo>
                              <a:lnTo>
                                <a:pt x="1047" y="20804"/>
                              </a:lnTo>
                              <a:lnTo>
                                <a:pt x="1339" y="20853"/>
                              </a:lnTo>
                              <a:lnTo>
                                <a:pt x="1631" y="20877"/>
                              </a:lnTo>
                              <a:lnTo>
                                <a:pt x="1922" y="20877"/>
                              </a:lnTo>
                              <a:lnTo>
                                <a:pt x="2312" y="20853"/>
                              </a:lnTo>
                              <a:lnTo>
                                <a:pt x="3188" y="20829"/>
                              </a:lnTo>
                              <a:lnTo>
                                <a:pt x="4039" y="20780"/>
                              </a:lnTo>
                              <a:lnTo>
                                <a:pt x="5767" y="20683"/>
                              </a:lnTo>
                              <a:lnTo>
                                <a:pt x="7057" y="20634"/>
                              </a:lnTo>
                              <a:lnTo>
                                <a:pt x="8322" y="20585"/>
                              </a:lnTo>
                              <a:lnTo>
                                <a:pt x="9611" y="20585"/>
                              </a:lnTo>
                              <a:lnTo>
                                <a:pt x="10877" y="20610"/>
                              </a:lnTo>
                              <a:lnTo>
                                <a:pt x="12239" y="20634"/>
                              </a:lnTo>
                              <a:lnTo>
                                <a:pt x="12337" y="20658"/>
                              </a:lnTo>
                              <a:lnTo>
                                <a:pt x="12434" y="20658"/>
                              </a:lnTo>
                              <a:lnTo>
                                <a:pt x="12458" y="20634"/>
                              </a:lnTo>
                              <a:lnTo>
                                <a:pt x="13261" y="20634"/>
                              </a:lnTo>
                              <a:lnTo>
                                <a:pt x="14040" y="20585"/>
                              </a:lnTo>
                              <a:lnTo>
                                <a:pt x="14843" y="20512"/>
                              </a:lnTo>
                              <a:lnTo>
                                <a:pt x="15622" y="20391"/>
                              </a:lnTo>
                              <a:lnTo>
                                <a:pt x="15695" y="20366"/>
                              </a:lnTo>
                              <a:lnTo>
                                <a:pt x="15743" y="20342"/>
                              </a:lnTo>
                              <a:lnTo>
                                <a:pt x="15865" y="20318"/>
                              </a:lnTo>
                              <a:lnTo>
                                <a:pt x="15962" y="20269"/>
                              </a:lnTo>
                              <a:lnTo>
                                <a:pt x="16011" y="20172"/>
                              </a:lnTo>
                              <a:lnTo>
                                <a:pt x="16035" y="20123"/>
                              </a:lnTo>
                              <a:lnTo>
                                <a:pt x="16035" y="20050"/>
                              </a:lnTo>
                              <a:lnTo>
                                <a:pt x="16011" y="19807"/>
                              </a:lnTo>
                              <a:lnTo>
                                <a:pt x="15962" y="19563"/>
                              </a:lnTo>
                              <a:lnTo>
                                <a:pt x="15938" y="19320"/>
                              </a:lnTo>
                              <a:lnTo>
                                <a:pt x="15938" y="19077"/>
                              </a:lnTo>
                              <a:lnTo>
                                <a:pt x="16400" y="19028"/>
                              </a:lnTo>
                              <a:lnTo>
                                <a:pt x="16522" y="18979"/>
                              </a:lnTo>
                              <a:lnTo>
                                <a:pt x="16595" y="18906"/>
                              </a:lnTo>
                              <a:lnTo>
                                <a:pt x="16668" y="18833"/>
                              </a:lnTo>
                              <a:lnTo>
                                <a:pt x="16717" y="18760"/>
                              </a:lnTo>
                              <a:lnTo>
                                <a:pt x="16790" y="18347"/>
                              </a:lnTo>
                              <a:lnTo>
                                <a:pt x="16838" y="17933"/>
                              </a:lnTo>
                              <a:lnTo>
                                <a:pt x="16863" y="17519"/>
                              </a:lnTo>
                              <a:lnTo>
                                <a:pt x="16863" y="17106"/>
                              </a:lnTo>
                              <a:lnTo>
                                <a:pt x="16863" y="16254"/>
                              </a:lnTo>
                              <a:lnTo>
                                <a:pt x="16838" y="15427"/>
                              </a:lnTo>
                              <a:lnTo>
                                <a:pt x="16838" y="14429"/>
                              </a:lnTo>
                              <a:lnTo>
                                <a:pt x="16814" y="13432"/>
                              </a:lnTo>
                              <a:lnTo>
                                <a:pt x="16765" y="11412"/>
                              </a:lnTo>
                              <a:lnTo>
                                <a:pt x="16765" y="10414"/>
                              </a:lnTo>
                              <a:lnTo>
                                <a:pt x="16765" y="9417"/>
                              </a:lnTo>
                              <a:lnTo>
                                <a:pt x="16814" y="7422"/>
                              </a:lnTo>
                              <a:lnTo>
                                <a:pt x="16814" y="6473"/>
                              </a:lnTo>
                              <a:lnTo>
                                <a:pt x="16814" y="5499"/>
                              </a:lnTo>
                              <a:lnTo>
                                <a:pt x="16814" y="5013"/>
                              </a:lnTo>
                              <a:lnTo>
                                <a:pt x="16765" y="4550"/>
                              </a:lnTo>
                              <a:lnTo>
                                <a:pt x="16717" y="4064"/>
                              </a:lnTo>
                              <a:lnTo>
                                <a:pt x="16619" y="3601"/>
                              </a:lnTo>
                              <a:lnTo>
                                <a:pt x="16571" y="3553"/>
                              </a:lnTo>
                              <a:lnTo>
                                <a:pt x="16522" y="3504"/>
                              </a:lnTo>
                              <a:lnTo>
                                <a:pt x="16425" y="3334"/>
                              </a:lnTo>
                              <a:lnTo>
                                <a:pt x="16303" y="3188"/>
                              </a:lnTo>
                              <a:lnTo>
                                <a:pt x="16060" y="2896"/>
                              </a:lnTo>
                              <a:lnTo>
                                <a:pt x="15792" y="2604"/>
                              </a:lnTo>
                              <a:lnTo>
                                <a:pt x="15524" y="2336"/>
                              </a:lnTo>
                              <a:lnTo>
                                <a:pt x="14989" y="1801"/>
                              </a:lnTo>
                              <a:lnTo>
                                <a:pt x="14502" y="1338"/>
                              </a:lnTo>
                              <a:lnTo>
                                <a:pt x="14259" y="1119"/>
                              </a:lnTo>
                              <a:lnTo>
                                <a:pt x="13991" y="901"/>
                              </a:lnTo>
                              <a:lnTo>
                                <a:pt x="13699" y="633"/>
                              </a:lnTo>
                              <a:lnTo>
                                <a:pt x="13529" y="487"/>
                              </a:lnTo>
                              <a:lnTo>
                                <a:pt x="13359" y="390"/>
                              </a:lnTo>
                              <a:lnTo>
                                <a:pt x="13334" y="317"/>
                              </a:lnTo>
                              <a:lnTo>
                                <a:pt x="13286" y="292"/>
                              </a:lnTo>
                              <a:lnTo>
                                <a:pt x="13237" y="268"/>
                              </a:lnTo>
                              <a:lnTo>
                                <a:pt x="13164" y="244"/>
                              </a:lnTo>
                              <a:lnTo>
                                <a:pt x="9903" y="73"/>
                              </a:lnTo>
                              <a:lnTo>
                                <a:pt x="8249" y="25"/>
                              </a:lnTo>
                              <a:lnTo>
                                <a:pt x="6619" y="0"/>
                              </a:lnTo>
                              <a:close/>
                            </a:path>
                          </a:pathLst>
                        </a:custGeom>
                        <a:solidFill>
                          <a:srgbClr val="FFFFFF"/>
                        </a:solidFill>
                        <a:ln w="6350">
                          <a:solidFill>
                            <a:schemeClr val="accent1"/>
                          </a:solidFill>
                        </a:ln>
                      </wps:spPr>
                      <wps:bodyPr lIns="91425" tIns="91425" rIns="91425" bIns="91425" anchor="ctr" anchorCtr="0">
                        <a:noAutofit/>
                      </wps:bodyPr>
                    </wps:wsp>
                  </a:graphicData>
                </a:graphic>
              </wp:inline>
            </w:drawing>
          </mc:Choice>
          <mc:Fallback>
            <w:pict>
              <v:shape w14:anchorId="658085B4" id="Shape 300" o:spid="_x0000_s1026" style="width:12.2pt;height:15pt;visibility:visible;mso-wrap-style:square;mso-left-percent:-10001;mso-top-percent:-10001;mso-position-horizontal:absolute;mso-position-horizontal-relative:char;mso-position-vertical:absolute;mso-position-vertical-relative:line;mso-left-percent:-10001;mso-top-percent:-10001;v-text-anchor:middle" coordsize="16863,20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" path="m974,1801r170,24l1314,1874r122,l1460,2093r25,681l1387,2750r-73,24l1241,2798,901,3042,560,3309r-49,49l511,2847r25,-24l706,2725,852,2604r341,-195l1290,2360r49,-73l1436,2117r24,-24l1436,2044r-24,-24l1290,1995r-122,l998,2068r-170,98l657,2287,487,2409r,-316l438,1801r171,24l974,1801xm13237,803r146,146l13651,1192r292,244l14210,1655r244,267l14697,2214r268,268l15500,3017r146,171l15792,3382r146,195l16084,3772r-341,24l15403,3820r-706,l14016,3796r-365,-24l13310,3820r-49,-778l13188,2239r,-365l13188,1533r49,-730xm1509,3163r24,292l1363,3553r-170,97l901,3918,706,4064,511,4210r,-365l511,3747r146,-48l803,3626r244,-171l1387,3236r122,-73xm1533,3942r,462l1533,4526r-365,219l828,4988r-171,98l511,5232r,-584l657,4575r146,-98l1095,4258r438,-316xm1509,4964r-24,414l1363,5451r-146,97l998,5767,730,5986,609,6108,487,6254r,-755l633,5475r122,-49l998,5256r511,-292xm1460,5889r-24,584l1363,6448r-97,l1168,6473,998,6594,852,6716,730,6862,511,7105,487,6448r24,l682,6424r146,-73l974,6254r121,-98l1460,5889xm6984,6205r-49,24l6862,6278r-146,146l6546,6594r-219,146l6108,6862r-122,49l5889,6935r-122,l5670,6911r-98,-25l5499,6838r-73,-98l5353,6619r-48,-73l5232,6521r-98,l5061,6546r-267,170l4599,6813r-170,98l4283,6959r-73,l4137,6935r-49,-24l4064,6838r-25,-73l4039,6667r,-48l4015,6594r-49,-24l3893,6570r-48,73l3796,6862r-24,97l3772,7057r24,97l3845,7251r97,49l4064,7349r267,l4453,7324r146,-48l4842,7154r244,-146l5183,7130r97,73l5378,7276r121,48l5597,7349r121,l5962,7324r267,-73l6473,7130r243,-146l6935,6813r122,146l7203,7081r170,73l7568,7203r146,24l7981,7227r122,-49l8225,7130r97,-73l8541,6911r122,146l8833,7154r195,49l9222,7227r219,-24l9636,7154r194,-97l10001,6935r170,122l10341,7154r171,73l10706,7276r171,l11047,7251r146,-48l11339,7105r97,98l11534,7276r121,73l11777,7397r122,25l12020,7422r122,-25l12239,7349r98,-49l12434,7203r170,-171l12848,7178r121,73l13091,7300r122,24l13334,7324r98,-24l13529,7227r122,97l13797,7373r170,24l14113,7373r146,-24l14405,7251r97,-97l14575,7008r,-49l14575,6935r-48,-24l14502,6911r-219,48l14016,7032r-122,l13772,7008r-73,-49l13651,6911r,-49l13626,6789r-48,-49l13529,6692r-122,l13359,6716r-25,73l13310,6862r-24,49l13286,6959r-25,25l13115,6984r-97,-49l12823,6789r-146,-122l12629,6643r-49,-24l12507,6619r-49,48l12264,6886r-98,73l12045,7032r-98,25l11850,7032r-73,-24l11704,6911r-73,-98l11582,6667r,-73l11534,6521r-49,-24l11436,6473r-73,l11315,6497r-49,49l11217,6619r-24,97l11144,6789r-73,49l11023,6886r-73,25l10877,6911r-171,-25l10560,6838r-170,-98l10268,6643r-121,-122l10074,6473r-73,-25l9928,6473r-73,48l9757,6619r-146,97l9441,6789r-170,49l9101,6838r-73,-25l8979,6789r-73,-49l8882,6667r-49,-73l8833,6497r-24,-73l8784,6375r-48,-48l8687,6302r-49,-24l8565,6278r-48,24l8468,6351r-170,195l8200,6643r-97,97l7981,6789r-121,24l7714,6813r-122,-24l7446,6740r-97,-73l7276,6546r-49,-122l7227,6375r-49,-73l7154,6278r-49,-49l7032,6205r-48,xm1412,6813r-25,584l1144,7616,925,7835,755,8006,584,8176,536,7543r121,-97l755,7349,949,7154r146,-122l1241,6911r171,-98xm1363,7981r-24,487l1241,8541r-73,73l1022,8736,901,8882,779,9052,633,9222,584,8492r146,-48l852,8395r243,-195l1363,7981xm10901,8638r-73,49l10779,8736r-73,121l10682,8979r-122,97l10414,9149r-121,24l10122,9173r-97,-24l9976,9125r-48,-49l9903,9028r,-98l9879,8857r-49,-48l9757,8760r-73,l9611,8784r-48,49l9514,8906r-24,49l9441,9003r-121,49l9149,9101r-170,24l8809,9101r-146,-25l8541,9003r-24,-48l8492,8906r,-73l8444,8784r-25,-48l8371,8711r-73,-24l8249,8687r-49,24l8127,8736r-121,170l7860,9052r-73,73l7689,9173r-121,49l7446,9246r-122,l7276,9222r-49,-24l7203,9149r-25,-73l7178,9003r25,-73l7203,8833r-49,-73l7105,8687r-73,-24l6886,8663r-73,48l6789,8809r-49,97l6692,8979r-73,97l6521,9125r-97,48l6327,9222r-244,49l5864,9246r-121,-24l5645,9198r-73,-73l5499,9052r-48,-73l5402,8882r,-49l5378,8784r-98,-48l5183,8711r-97,25l4842,8906r-194,122l4453,9149r-195,73l4112,9222r-48,-24l4015,9149r-24,-73l4015,8955r,-49l3991,8857r-25,-24l3918,8809r-25,-25l3845,8809r-49,l3747,8857r-48,122l3674,9101r,121l3699,9319r73,98l3845,9514r121,73l4088,9636r122,24l4356,9636r121,-25l4599,9563r243,-146l5086,9246r73,98l5232,9441r97,73l5426,9563r244,97l5913,9684r268,l6424,9636r243,-98l6886,9392r98,98l7081,9563r146,73l7373,9684r146,25l7641,9684r121,-24l7884,9611r97,-73l8079,9465r170,-194l8371,9368r170,97l8711,9514r195,24l9101,9538r170,-24l9466,9441r145,-73l9733,9465r122,49l10025,9563r170,l10366,9538r194,-48l10706,9417r146,-98l10974,9392r122,49l11242,9465r121,25l11509,9490r146,-25l11801,9417r122,-73l12020,9441r122,49l12434,9490r146,-49l12750,9392r146,-73l13042,9222r49,73l13164,9344r146,73l13480,9441r195,l13870,9392r194,-73l14259,9246r146,-97l14478,9101r24,-73l14478,8955r-24,-73l14429,8833r-73,-24l14308,8809r-73,24l14016,8955r-171,73l13675,9076r-146,25l13407,9101r-48,-25l13334,9028r-24,-49l13310,8906r,-49l13286,8784r-25,-48l13213,8711r-122,l13042,8736r-24,48l12945,8882r-122,97l12653,9076r-146,73l12361,9198r-49,l12264,9173r-49,-24l12191,9101r,-73l12215,8930r,-73l12191,8809r-49,-49l12093,8736r-48,l11972,8760r-49,24l11899,8857r-98,122l11704,9076r-122,49l11266,9125r-97,-49l11096,9028r48,-146l11144,8809r-24,-73l11071,8687r-48,-24l10950,8638r-49,xm1314,9003r-24,608l1168,9660r-97,73l852,9903r-146,146l657,9368r268,-97l1168,9101r146,-98xm1266,10122r,755l1120,10998r-341,244l730,10439r146,-73l1022,10293r244,-171xm11485,10633r-73,25l11339,10731r-170,292l11071,11144r-121,98l10877,11290r-98,25l10560,11315r-97,-25l10390,11242r-73,-73l10293,11096r73,-195l10366,10828r-25,-73l10293,10706r-49,-48l10098,10658r-49,24l10001,10755r-73,122l9903,10998r-97,122l9636,11217r-97,25l9393,11266r-49,-24l9295,11217r,-48l9295,11096r25,-73l9320,10950r-25,-49l9247,10852r-49,-24l9125,10804r-73,24l8979,10852r-195,195l8565,11242r-146,48l8225,11315r-122,-25l8006,11290r-73,-48l7884,11193r24,-122l7908,10901r-24,-73l7835,10755r-48,-49l7714,10682r-98,l7543,10706r-48,73l7446,10852r-49,122l7397,11071r-73,73l7227,11193r-219,l6911,11169r-122,-73l6716,11023r-49,-73l6619,10877r-73,-73l6473,10779r-73,l6302,10804r-48,48l6205,10901r,97l6205,11096r-24,73l6156,11217r-24,49l6035,11315r-98,24l5840,11315r-97,-73l5694,11144r,-48l5694,11047r,-122l5670,10852r-49,-73l5524,10755r-73,-24l5353,10755r-73,73l5232,10901r-49,97l5110,11096r-73,73l4964,11242r-195,97l4648,11363r-98,25l4502,11388r-49,-25l4380,11315r-49,-98l4307,11120r-49,-170l4234,10877r-24,l4210,10852r-25,-24l4137,10804r-49,l4039,10828r-48,24l3942,10950r-24,121l3918,11290r24,98l3966,11509r49,73l4088,11680r97,73l4283,11801r146,49l4721,11850r121,-24l4988,11777r122,-73l5232,11631r121,-97l5475,11655r170,73l5816,11777r170,24l6156,11777r171,-49l6473,11631r97,-122l6716,11558r122,49l6984,11631r121,24l7251,11655r122,-24l7519,11582r97,-48l7787,11631r170,97l8103,11777r146,24l8395,11777r122,-24l8638,11680r122,-73l9003,11436r49,73l9149,11582r122,49l9563,11631r170,-49l9903,11534r122,-98l10098,11509r97,73l10414,11680r146,48l10682,11753r146,-25l10950,11704r121,-49l11193,11582r195,-194l11509,11509r146,73l11801,11631r195,24l12166,11655r171,-24l12507,11582r146,-73l12799,11582r146,25l13115,11631r171,l13456,11607r195,-49l13797,11485r170,-97l14040,11436r97,25l14259,11461r146,-25l14478,11388r49,-49l14551,11266r,-73l14527,11120r-49,-49l14429,11047r-73,-24l14283,11047r-73,-24l14137,10925r-97,-73l13943,10852r-49,25l13845,10925r-73,49l13651,11047r-146,73l13334,11169r-146,48l12994,11217r-25,-24l12945,11144r-24,-48l12945,10974r,-73l12896,10828r-48,-49l12775,10755r-98,24l12629,10804r-73,48l12531,10925r-24,122l12458,11096r-48,48l12288,11217r-146,25l11972,11242r-122,-25l11728,11144r-24,-24l11680,11071r,-73l11704,10950r24,-98l11728,10779r-48,-73l11631,10658r-73,-25l11485,10633xm1266,11363r,463l1095,11972r-121,146l876,12215r-48,122l803,11534r,-49l925,11485r122,-24l1144,11412r122,-49xm1266,12385r,487l974,13140r-146,146l828,12653r194,-97l1217,12410r49,-25xm4088,12775r-49,24l4015,12823r-195,341l3747,13359r-48,194l3674,13748r25,73l3747,13894r49,73l3869,13991r122,49l4258,14040r146,-24l4526,13967r146,-49l4940,13748r243,-170l5256,13675r97,73l5475,13821r146,49l5791,13918r317,l6278,13894r146,-73l6570,13772r122,-97l6838,13578r121,97l7130,13724r194,24l7519,13748r511,-24l8565,13748r341,24l9271,13748r195,-24l9636,13675r146,-97l9928,13480r24,-48l9952,13383r-24,-49l9879,13310r-219,-49l9466,13286r-438,48l8590,13334r-414,-48l7957,13286r-341,24l7276,13310r-73,-24l7178,13261r25,-97l7178,13091r-24,-49l7105,12969r-48,-24l6984,12921r-73,24l6838,12994r-244,243l6302,13432r-97,48l6059,13505r-146,l5767,13480r-122,-48l5548,13359r-24,-73l5524,13237r,-73l5548,13067r,-73l5524,12921r-49,-49l5426,12823r-73,-24l5280,12799r-73,49l5159,12896r-73,122l5013,13091r-171,170l4648,13407r-195,98l4331,13578r-146,24l4137,13602r-49,-24l4088,13505r,-98l4210,12945r,-49l4210,12848r-49,-49l4112,12775r-24,xm1266,13407r,706l1168,14186r-97,49l925,14381r-146,146l803,13748r122,-73l1047,13578r194,-171l1266,13407xm1266,14624r,316l1193,14989r-244,219l730,15451r25,-389l876,14989r98,-97l1168,14697r98,-73xm1241,15451r,49l1217,15841r-146,121l925,16108r-243,292l706,15695r49,24l828,15743r48,l949,15695r292,-244xm1168,16327r-48,682l998,17082r-122,97l682,17373r-98,122l657,16668r146,-49l949,16522r219,-195xm6813,463r1509,24l9830,560r3018,146l12775,901r-25,170l12677,1484r,390l12702,2312r73,803l12799,3528r24,365l12823,3966r49,73l12896,4064r49,48l12994,4161r73,49l13261,4258r195,49l13870,4331r827,25l15500,4356r389,-25l16279,4283r-25,778l16279,5864r24,779l16303,7422r-49,1897l16254,10268r,974l16303,13140r49,1922l16327,15962r,925l16327,17738r-24,414l16254,18590r-365,24l15524,18639r-3601,l9733,18614r-2117,-48l5524,18517r-1071,l3358,18566r-657,l2360,18590r-340,49l1971,18590r-49,-73l1849,18493r-73,l1703,18298r-48,-195l1703,18030r,-73l1679,17884r-48,-73l1631,17398r,-389l1679,16133r49,-852l1728,15086r24,-48l1776,14965r,-49l1728,14843r,-1825l1801,12945r24,-97l1825,12775r-49,-49l1728,12677r,-1606l1752,11023r,-49l1752,10925r-24,-73l1728,10049r73,-2676l1874,6059r73,-1338l1971,4137r,-584l1922,2969r-24,-609l1849,1825r-48,-535l1752,925,1703,755r,-195l2141,609r438,l3455,584,5134,511r828,-24l6813,463xm1120,17544r24,438l949,18176r-170,195l682,18517r-98,146l536,18858r-23,157l511,18979r,-511l536,17982r121,-73l779,17836r195,-171l1120,17544xm1266,18468r48,195l1412,18833r-268,317l876,19539r-243,389l584,19685r-48,-219l514,19031r,l536,19052r48,l779,18955r170,-146l1266,18468xm15427,19101r,195l15427,19490r24,414l15086,19953r,l15159,19734r98,-317l15281,19271r,-170l15427,19101xm15038,19101r-49,73l14940,19271r-97,171l14721,19782r-121,244l14356,20050r73,-292l14502,19563r49,-219l14575,19198r-24,-73l15038,19101xm9782,19052r-122,244l9563,19563r-73,268l9441,20074r-413,l9101,19831r73,-195l9320,19344r48,-170l9393,19101r-25,-49l9782,19052xm10779,19077r-194,219l10439,19539r-73,146l10317,19807r-49,146l10244,20074r-365,l9903,19977r73,-243l10049,19515r73,-195l10195,19198r25,-121l10779,19077xm9076,19028r-73,122l8906,19271r-97,195l8711,19685r-73,195l8590,19977r-25,97l8054,20099r25,-146l8176,19734r97,-244l8395,19296r73,-146l8517,19028r559,xm10901,19077r97,24l11631,19101r-122,146l11412,19393r-146,292l11193,19880r-49,121l11144,20099r-97,l10609,20074r49,-243l10731,19588r170,-511xm14356,19125r-48,73l14186,19393r-97,170l13991,19782r-73,219l13870,20074r-536,25l13432,19880r97,-195l13651,19393r24,-49l13675,19271r,-73l13675,19150r,-25l14356,19125xm7665,18979r511,25l8079,19125r-98,146l7860,19490r-122,292l7689,19953r,146l6984,20123r73,-146l7130,19831r194,-268l7519,19271r73,-146l7665,18979xm11972,19101r584,24l12483,19223r-73,97l12312,19563r-73,292l12166,20123r-608,-24l11582,19953r73,-146l11801,19563r98,-194l11947,19247r25,-146xm13602,19125r-97,49l13383,19247r-122,146l13164,19539r-146,292l12896,20123r-316,l12653,19807r97,-317l12848,19150r,-25l13602,19125xm6813,18955r487,24l7178,19101r-97,122l6862,19515r-146,316l6594,20147r-316,l6351,20001r24,-146l6424,19685r49,-146l6643,19247r170,-292xm6375,18955r-146,243l6132,19417r-97,171l5962,19782r-49,195l5913,20074r24,98l5086,20220r121,-243l5305,19734r267,-414l5670,19150r48,-98l5743,19004r-49,48l5694,19052r24,-48l5718,18955r657,xm5451,18955r-146,170l5183,19296r-243,389l4794,19953r-49,146l4721,20220r-511,49l4210,20196r97,-243l4429,19709r194,-340l4672,19271r24,-73l4696,19101r-24,-97l4550,19004r-97,73l4356,19150r-98,121l4112,19490r-97,219l3869,19977r-49,146l3772,20293r-414,25l3382,20172r73,-244l3553,19709r194,-389l3942,18955r1509,xm1825,19028r341,24l2482,19052r-268,341l1971,19758r-219,341l1679,20245r-48,121l1558,20366r-341,-24l876,20318r244,-317l1363,19685r219,-341l1825,19028xm3650,18955r-122,122l3431,19223r-195,316l3163,19709r-97,195l2993,20123r,97l2993,20342r-949,49l2214,20123r146,-195l2677,19442r170,-244l2969,19101r97,-97l3650,18955xm6619,l5791,25,4940,49,3261,146,2068,195r-194,l1703,244r-72,-25l1582,195r-73,24l1460,268r-73,122l1363,511r-24,244l1339,1047r48,267l1217,1290r-170,l706,1314r-170,l341,1338r-73,25l195,1411r-73,49l122,1557r,73l73,1874,49,2117r,535l73,3674,49,4891,25,6083r,682l49,7446r73,1363l219,10171r73,1363l317,12166r,633l292,14064r-73,1266l146,16595r-73,924l25,17982,,18444r,487l25,19393r73,438l146,20050r73,219l268,20366r97,49l463,20439r73,-24l560,20512r49,98l706,20658r97,73l1047,20804r292,49l1631,20877r291,l2312,20853r876,-24l4039,20780r1728,-97l7057,20634r1265,-49l9611,20585r1266,25l12239,20634r98,24l12434,20658r24,-24l13261,20634r779,-49l14843,20512r779,-121l15695,20366r48,-24l15865,20318r97,-49l16011,20172r24,-49l16035,20050r-24,-243l15962,19563r-24,-243l15938,19077r462,-49l16522,18979r73,-73l16668,18833r49,-73l16790,18347r48,-414l16863,17519r,-413l16863,16254r-25,-827l16838,14429r-24,-997l16765,11412r,-998l16765,9417r49,-1995l16814,6473r,-974l16814,5013r-49,-463l16717,4064r-98,-463l16571,3553r-49,-49l16425,3334r-122,-146l16060,2896r-268,-292l15524,2336r-535,-535l14502,1338r-243,-219l13991,901,13699,633,13529,487r-170,-97l13334,317r-48,-25l13237,268r-73,-24l9903,73,8249,25,6619,xe" strokecolor="#4f81bd [3204]" strokeweight=".5pt">
                <v:path arrowok="t" o:extrusionok="f" textboxrect="0,0,16863,20878"/>
                <w10:anchorlock/>
              </v:shape>
            </w:pict>
          </mc:Fallback>
        </mc:AlternateContent>
      </w:r>
      <w:r w:rsidRPr="00DC52ED">
        <w:rPr>
          <w:rFonts w:eastAsiaTheme="minorHAnsi" w:cs="Calibri"/>
          <w:i/>
          <w:color w:val="4F81BD" w:themeColor="accent1"/>
          <w:sz w:val="20"/>
          <w:szCs w:val="22"/>
          <w:lang w:val="fr-CH" w:eastAsia="en-US"/>
        </w:rPr>
        <w:t xml:space="preserve">Le canevas ci-dessous, ainsi qu’un exemple par thème, </w:t>
      </w:r>
      <w:r w:rsidR="00A772FA">
        <w:rPr>
          <w:rFonts w:eastAsiaTheme="minorHAnsi" w:cs="Calibri"/>
          <w:i/>
          <w:color w:val="4F81BD" w:themeColor="accent1"/>
          <w:sz w:val="20"/>
          <w:szCs w:val="22"/>
          <w:lang w:val="fr-CH" w:eastAsia="en-US"/>
        </w:rPr>
        <w:t>propose une base pour la présentation du plan d’action. La commune a toute liberté de retenir une autre présentation graphique.</w:t>
      </w:r>
    </w:p>
    <w:tbl>
      <w:tblPr>
        <w:tblStyle w:val="Grilledutableau"/>
        <w:tblpPr w:leftFromText="141" w:rightFromText="141" w:vertAnchor="text" w:horzAnchor="margin" w:tblpY="31"/>
        <w:tblW w:w="0" w:type="auto"/>
        <w:tblLook w:val="04A0" w:firstRow="1" w:lastRow="0" w:firstColumn="1" w:lastColumn="0" w:noHBand="0" w:noVBand="1"/>
      </w:tblPr>
      <w:tblGrid>
        <w:gridCol w:w="250"/>
        <w:gridCol w:w="5804"/>
        <w:gridCol w:w="1417"/>
        <w:gridCol w:w="1732"/>
      </w:tblGrid>
      <w:tr w:rsidR="00DE0232" w:rsidRPr="00DC52ED" w14:paraId="0AF1BD9F" w14:textId="77777777" w:rsidTr="001F12FC">
        <w:tc>
          <w:tcPr>
            <w:tcW w:w="6062" w:type="dxa"/>
            <w:gridSpan w:val="2"/>
            <w:tcBorders>
              <w:top w:val="single" w:sz="4" w:space="0" w:color="auto"/>
              <w:left w:val="single" w:sz="4" w:space="0" w:color="auto"/>
              <w:bottom w:val="nil"/>
            </w:tcBorders>
            <w:shd w:val="clear" w:color="auto" w:fill="E5DFEC" w:themeFill="accent4" w:themeFillTint="33"/>
          </w:tcPr>
          <w:p w14:paraId="5B6F9607" w14:textId="77777777" w:rsidR="00DE0232" w:rsidRPr="00DC52ED" w:rsidRDefault="00DE0232" w:rsidP="001F12FC">
            <w:pPr>
              <w:rPr>
                <w:rFonts w:eastAsiaTheme="minorEastAsia" w:cs="Calibri"/>
                <w:b/>
                <w:color w:val="4F81BD" w:themeColor="accent1"/>
              </w:rPr>
            </w:pPr>
            <w:r w:rsidRPr="00DC52ED">
              <w:rPr>
                <w:rFonts w:eastAsiaTheme="minorEastAsia" w:cs="Calibri"/>
                <w:b/>
                <w:color w:val="4F81BD" w:themeColor="accent1"/>
              </w:rPr>
              <w:t>N° Fiche – Nom de l’action</w:t>
            </w:r>
          </w:p>
        </w:tc>
        <w:tc>
          <w:tcPr>
            <w:tcW w:w="1417" w:type="dxa"/>
            <w:tcBorders>
              <w:top w:val="single" w:sz="4" w:space="0" w:color="auto"/>
            </w:tcBorders>
            <w:shd w:val="clear" w:color="auto" w:fill="E5DFEC" w:themeFill="accent4" w:themeFillTint="33"/>
          </w:tcPr>
          <w:p w14:paraId="62DB6A00" w14:textId="77777777" w:rsidR="00DE0232" w:rsidRPr="00DC52ED" w:rsidRDefault="00DE0232" w:rsidP="001F12FC">
            <w:pPr>
              <w:rPr>
                <w:rFonts w:eastAsiaTheme="minorEastAsia" w:cs="Calibri"/>
                <w:color w:val="4F81BD" w:themeColor="accent1"/>
              </w:rPr>
            </w:pPr>
            <w:r w:rsidRPr="00DC52ED">
              <w:rPr>
                <w:rFonts w:eastAsiaTheme="minorEastAsia" w:cs="Calibri"/>
                <w:i/>
                <w:color w:val="4F81BD" w:themeColor="accent1"/>
              </w:rPr>
              <w:t>Calendrier</w:t>
            </w:r>
          </w:p>
        </w:tc>
        <w:tc>
          <w:tcPr>
            <w:tcW w:w="1733" w:type="dxa"/>
            <w:tcBorders>
              <w:top w:val="single" w:sz="4" w:space="0" w:color="auto"/>
            </w:tcBorders>
            <w:shd w:val="clear" w:color="auto" w:fill="E5DFEC" w:themeFill="accent4" w:themeFillTint="33"/>
          </w:tcPr>
          <w:p w14:paraId="167E6B94" w14:textId="77777777" w:rsidR="00DE0232" w:rsidRPr="00DC52ED" w:rsidRDefault="00DE0232" w:rsidP="001F12FC">
            <w:pPr>
              <w:rPr>
                <w:rFonts w:eastAsiaTheme="minorEastAsia" w:cs="Calibri"/>
                <w:color w:val="4F81BD" w:themeColor="accent1"/>
              </w:rPr>
            </w:pPr>
            <w:r w:rsidRPr="00DC52ED">
              <w:rPr>
                <w:rFonts w:eastAsiaTheme="minorEastAsia" w:cs="Calibri"/>
                <w:i/>
                <w:color w:val="4F81BD" w:themeColor="accent1"/>
              </w:rPr>
              <w:t>Coût estimatif</w:t>
            </w:r>
          </w:p>
        </w:tc>
      </w:tr>
      <w:tr w:rsidR="00DE0232" w:rsidRPr="00DC52ED" w14:paraId="12DFF332" w14:textId="77777777" w:rsidTr="001F12FC">
        <w:tc>
          <w:tcPr>
            <w:tcW w:w="250" w:type="dxa"/>
            <w:tcBorders>
              <w:top w:val="nil"/>
              <w:left w:val="single" w:sz="4" w:space="0" w:color="auto"/>
            </w:tcBorders>
            <w:shd w:val="clear" w:color="auto" w:fill="E5DFEC" w:themeFill="accent4" w:themeFillTint="33"/>
          </w:tcPr>
          <w:p w14:paraId="770440B8" w14:textId="77777777" w:rsidR="00DE0232" w:rsidRPr="00DC52ED" w:rsidRDefault="00DE0232" w:rsidP="001F12FC">
            <w:pPr>
              <w:spacing w:before="0" w:after="200" w:line="276" w:lineRule="auto"/>
              <w:rPr>
                <w:rFonts w:eastAsiaTheme="minorEastAsia" w:cs="Calibri"/>
                <w:i/>
                <w:color w:val="4F81BD" w:themeColor="accent1"/>
              </w:rPr>
            </w:pPr>
          </w:p>
        </w:tc>
        <w:tc>
          <w:tcPr>
            <w:tcW w:w="8962" w:type="dxa"/>
            <w:gridSpan w:val="3"/>
          </w:tcPr>
          <w:p w14:paraId="52C175DD" w14:textId="53A846EF" w:rsidR="00DE0232" w:rsidRPr="00DC52ED" w:rsidRDefault="00DE0232" w:rsidP="001F12FC">
            <w:pPr>
              <w:spacing w:before="120" w:after="120"/>
              <w:rPr>
                <w:rFonts w:eastAsiaTheme="minorEastAsia" w:cs="Calibri"/>
                <w:bCs/>
                <w:i/>
                <w:color w:val="4F81BD" w:themeColor="accent1"/>
                <w:szCs w:val="22"/>
              </w:rPr>
            </w:pPr>
            <w:r w:rsidRPr="00DC52ED">
              <w:rPr>
                <w:rFonts w:eastAsiaTheme="minorEastAsia" w:cs="Calibri"/>
                <w:bCs/>
                <w:i/>
                <w:color w:val="4F81BD" w:themeColor="accent1"/>
                <w:szCs w:val="22"/>
              </w:rPr>
              <w:sym w:font="Wingdings" w:char="F0E0"/>
            </w:r>
            <w:r w:rsidRPr="00DC52ED">
              <w:rPr>
                <w:rFonts w:eastAsiaTheme="minorEastAsia" w:cs="Calibri"/>
                <w:bCs/>
                <w:i/>
                <w:color w:val="4F81BD" w:themeColor="accent1"/>
                <w:szCs w:val="22"/>
              </w:rPr>
              <w:t xml:space="preserve"> </w:t>
            </w:r>
            <w:r w:rsidRPr="00DC52ED">
              <w:rPr>
                <w:rFonts w:eastAsiaTheme="minorEastAsia" w:cs="Calibri"/>
                <w:b/>
                <w:bCs/>
                <w:i/>
                <w:color w:val="4F81BD" w:themeColor="accent1"/>
                <w:szCs w:val="22"/>
              </w:rPr>
              <w:t>Résultats attendus</w:t>
            </w:r>
            <w:r w:rsidRPr="00DC52ED">
              <w:rPr>
                <w:rFonts w:eastAsiaTheme="minorEastAsia" w:cs="Calibri"/>
                <w:bCs/>
                <w:i/>
                <w:color w:val="4F81BD" w:themeColor="accent1"/>
                <w:szCs w:val="22"/>
              </w:rPr>
              <w:t> : définir l’objectif à atteindre</w:t>
            </w:r>
            <w:r w:rsidR="008B4F29">
              <w:rPr>
                <w:rFonts w:eastAsiaTheme="minorEastAsia" w:cs="Calibri"/>
                <w:bCs/>
                <w:i/>
                <w:color w:val="4F81BD" w:themeColor="accent1"/>
                <w:szCs w:val="22"/>
              </w:rPr>
              <w:t xml:space="preserve"> ou le livrable</w:t>
            </w:r>
            <w:r w:rsidRPr="00DC52ED">
              <w:rPr>
                <w:rFonts w:eastAsiaTheme="minorEastAsia" w:cs="Calibri"/>
                <w:bCs/>
                <w:i/>
                <w:color w:val="4F81BD" w:themeColor="accent1"/>
                <w:szCs w:val="22"/>
              </w:rPr>
              <w:t xml:space="preserve"> confirmant la réalisation de l’action. A mettre en lien avec les indicateurs de suivi (cf. Tableau de suivi</w:t>
            </w:r>
            <w:r>
              <w:rPr>
                <w:rFonts w:eastAsiaTheme="minorEastAsia" w:cs="Calibri"/>
                <w:bCs/>
                <w:i/>
                <w:color w:val="4F81BD" w:themeColor="accent1"/>
                <w:szCs w:val="22"/>
              </w:rPr>
              <w:t xml:space="preserve"> du PECC</w:t>
            </w:r>
            <w:r w:rsidRPr="00DC52ED">
              <w:rPr>
                <w:rFonts w:eastAsiaTheme="minorEastAsia" w:cs="Calibri"/>
                <w:bCs/>
                <w:i/>
                <w:color w:val="4F81BD" w:themeColor="accent1"/>
                <w:szCs w:val="22"/>
              </w:rPr>
              <w:t>)</w:t>
            </w:r>
            <w:r w:rsidR="00867C30">
              <w:rPr>
                <w:rFonts w:eastAsiaTheme="minorEastAsia" w:cs="Calibri"/>
                <w:bCs/>
                <w:i/>
                <w:color w:val="4F81BD" w:themeColor="accent1"/>
                <w:szCs w:val="22"/>
              </w:rPr>
              <w:t>.</w:t>
            </w:r>
          </w:p>
          <w:p w14:paraId="62D38137" w14:textId="79B6289F" w:rsidR="00DE0232" w:rsidRPr="00DC52ED" w:rsidRDefault="00DE0232" w:rsidP="001F12FC">
            <w:pPr>
              <w:spacing w:before="120" w:after="120"/>
              <w:rPr>
                <w:rStyle w:val="Lienhypertexte"/>
                <w:rFonts w:ascii="Calibri" w:hAnsi="Calibri" w:cs="Calibri"/>
                <w:i/>
                <w:color w:val="4F81BD" w:themeColor="accent1"/>
                <w:szCs w:val="22"/>
              </w:rPr>
            </w:pPr>
            <w:r w:rsidRPr="00DC52ED">
              <w:rPr>
                <w:rFonts w:eastAsiaTheme="minorEastAsia" w:cs="Calibri"/>
                <w:bCs/>
                <w:i/>
                <w:color w:val="4F81BD" w:themeColor="accent1"/>
                <w:szCs w:val="22"/>
              </w:rPr>
              <w:sym w:font="Wingdings" w:char="F0E0"/>
            </w:r>
            <w:r w:rsidRPr="00DC52ED">
              <w:rPr>
                <w:rFonts w:eastAsiaTheme="minorEastAsia" w:cs="Calibri"/>
                <w:bCs/>
                <w:i/>
                <w:color w:val="4F81BD" w:themeColor="accent1"/>
                <w:szCs w:val="22"/>
              </w:rPr>
              <w:t xml:space="preserve">  </w:t>
            </w:r>
            <w:r w:rsidRPr="00DC52ED">
              <w:rPr>
                <w:rFonts w:eastAsiaTheme="minorEastAsia" w:cs="Calibri"/>
                <w:b/>
                <w:bCs/>
                <w:i/>
                <w:color w:val="4F81BD" w:themeColor="accent1"/>
                <w:szCs w:val="22"/>
              </w:rPr>
              <w:t>Ressources</w:t>
            </w:r>
            <w:r w:rsidR="001F12FC">
              <w:rPr>
                <w:rFonts w:eastAsiaTheme="minorEastAsia" w:cs="Calibri"/>
                <w:b/>
                <w:bCs/>
                <w:i/>
                <w:color w:val="4F81BD" w:themeColor="accent1"/>
                <w:szCs w:val="22"/>
              </w:rPr>
              <w:t xml:space="preserve"> </w:t>
            </w:r>
            <w:r w:rsidRPr="00DC52ED">
              <w:rPr>
                <w:rFonts w:eastAsiaTheme="minorEastAsia" w:cs="Calibri"/>
                <w:b/>
                <w:bCs/>
                <w:i/>
                <w:color w:val="4F81BD" w:themeColor="accent1"/>
                <w:szCs w:val="22"/>
              </w:rPr>
              <w:t xml:space="preserve">: </w:t>
            </w:r>
            <w:r w:rsidRPr="00DC52ED">
              <w:rPr>
                <w:rFonts w:eastAsiaTheme="minorEastAsia" w:cs="Calibri"/>
                <w:bCs/>
                <w:i/>
                <w:color w:val="4F81BD" w:themeColor="accent1"/>
                <w:szCs w:val="22"/>
              </w:rPr>
              <w:t>indiquer les sources de financement</w:t>
            </w:r>
            <w:r w:rsidR="008B4F29">
              <w:rPr>
                <w:rFonts w:eastAsiaTheme="minorEastAsia" w:cs="Calibri"/>
                <w:bCs/>
                <w:i/>
                <w:color w:val="4F81BD" w:themeColor="accent1"/>
                <w:szCs w:val="22"/>
              </w:rPr>
              <w:t>,</w:t>
            </w:r>
            <w:r w:rsidRPr="00DC52ED">
              <w:rPr>
                <w:rFonts w:eastAsiaTheme="minorEastAsia" w:cs="Calibri"/>
                <w:bCs/>
                <w:i/>
                <w:color w:val="4F81BD" w:themeColor="accent1"/>
                <w:szCs w:val="22"/>
              </w:rPr>
              <w:t xml:space="preserve"> les personnes de soutiens interne</w:t>
            </w:r>
            <w:r w:rsidR="001F12FC">
              <w:rPr>
                <w:rFonts w:eastAsiaTheme="minorEastAsia" w:cs="Calibri"/>
                <w:bCs/>
                <w:i/>
                <w:color w:val="4F81BD" w:themeColor="accent1"/>
                <w:szCs w:val="22"/>
              </w:rPr>
              <w:t>s</w:t>
            </w:r>
            <w:r w:rsidRPr="00DC52ED">
              <w:rPr>
                <w:rFonts w:eastAsiaTheme="minorEastAsia" w:cs="Calibri"/>
                <w:bCs/>
                <w:i/>
                <w:color w:val="4F81BD" w:themeColor="accent1"/>
                <w:szCs w:val="22"/>
              </w:rPr>
              <w:t xml:space="preserve"> ou externe</w:t>
            </w:r>
            <w:r w:rsidR="001F12FC">
              <w:rPr>
                <w:rFonts w:eastAsiaTheme="minorEastAsia" w:cs="Calibri"/>
                <w:bCs/>
                <w:i/>
                <w:color w:val="4F81BD" w:themeColor="accent1"/>
                <w:szCs w:val="22"/>
              </w:rPr>
              <w:t>s</w:t>
            </w:r>
            <w:r w:rsidRPr="00DC52ED">
              <w:rPr>
                <w:rFonts w:eastAsiaTheme="minorEastAsia" w:cs="Calibri"/>
                <w:bCs/>
                <w:i/>
                <w:color w:val="4F81BD" w:themeColor="accent1"/>
                <w:szCs w:val="22"/>
              </w:rPr>
              <w:t xml:space="preserve"> à la </w:t>
            </w:r>
            <w:r w:rsidR="00A609B5">
              <w:rPr>
                <w:rFonts w:eastAsiaTheme="minorEastAsia" w:cs="Calibri"/>
                <w:bCs/>
                <w:i/>
                <w:color w:val="4F81BD" w:themeColor="accent1"/>
                <w:szCs w:val="22"/>
              </w:rPr>
              <w:t>Municipalité</w:t>
            </w:r>
            <w:r w:rsidR="00A609B5" w:rsidRPr="00DC52ED">
              <w:rPr>
                <w:rFonts w:eastAsiaTheme="minorEastAsia" w:cs="Calibri"/>
                <w:bCs/>
                <w:i/>
                <w:color w:val="4F81BD" w:themeColor="accent1"/>
                <w:szCs w:val="22"/>
              </w:rPr>
              <w:t xml:space="preserve"> </w:t>
            </w:r>
            <w:r w:rsidRPr="00DC52ED">
              <w:rPr>
                <w:rFonts w:eastAsiaTheme="minorEastAsia" w:cs="Calibri"/>
                <w:bCs/>
                <w:i/>
                <w:color w:val="4F81BD" w:themeColor="accent1"/>
                <w:szCs w:val="22"/>
              </w:rPr>
              <w:t>ainsi que les outils facilitant la mise en œuvre</w:t>
            </w:r>
            <w:r w:rsidR="008B4F29">
              <w:rPr>
                <w:rFonts w:eastAsiaTheme="minorEastAsia" w:cs="Calibri"/>
                <w:bCs/>
                <w:i/>
                <w:color w:val="4F81BD" w:themeColor="accent1"/>
                <w:szCs w:val="22"/>
              </w:rPr>
              <w:t xml:space="preserve"> et la communication</w:t>
            </w:r>
            <w:r w:rsidR="00867C30">
              <w:rPr>
                <w:rFonts w:eastAsiaTheme="minorEastAsia" w:cs="Calibri"/>
                <w:bCs/>
                <w:i/>
                <w:color w:val="4F81BD" w:themeColor="accent1"/>
                <w:szCs w:val="22"/>
              </w:rPr>
              <w:t>.</w:t>
            </w:r>
            <w:r w:rsidRPr="00DC52ED">
              <w:rPr>
                <w:rFonts w:eastAsiaTheme="minorEastAsia" w:cs="Calibri"/>
                <w:bCs/>
                <w:i/>
                <w:color w:val="4F81BD" w:themeColor="accent1"/>
                <w:szCs w:val="22"/>
              </w:rPr>
              <w:t xml:space="preserve"> </w:t>
            </w:r>
          </w:p>
          <w:p w14:paraId="67110454" w14:textId="5C4147E2" w:rsidR="00DE0232" w:rsidRPr="00DC52ED" w:rsidRDefault="00DE0232" w:rsidP="001F12FC">
            <w:pPr>
              <w:spacing w:before="120" w:after="120"/>
              <w:rPr>
                <w:rFonts w:eastAsiaTheme="minorEastAsia" w:cs="Calibri"/>
                <w:i/>
                <w:color w:val="4F81BD" w:themeColor="accent1"/>
              </w:rPr>
            </w:pPr>
            <w:r w:rsidRPr="00DC52ED">
              <w:rPr>
                <w:rFonts w:eastAsiaTheme="minorEastAsia" w:cs="Calibri"/>
                <w:bCs/>
                <w:i/>
                <w:color w:val="4F81BD" w:themeColor="accent1"/>
                <w:szCs w:val="22"/>
              </w:rPr>
              <w:sym w:font="Wingdings" w:char="F0E0"/>
            </w:r>
            <w:r w:rsidRPr="00DC52ED">
              <w:rPr>
                <w:rFonts w:eastAsiaTheme="minorEastAsia" w:cs="Calibri"/>
                <w:bCs/>
                <w:i/>
                <w:color w:val="4F81BD" w:themeColor="accent1"/>
                <w:szCs w:val="22"/>
              </w:rPr>
              <w:t xml:space="preserve"> </w:t>
            </w:r>
            <w:r w:rsidRPr="00DC52ED">
              <w:rPr>
                <w:rFonts w:eastAsiaTheme="minorEastAsia" w:cs="Calibri"/>
                <w:b/>
                <w:bCs/>
                <w:i/>
                <w:color w:val="4F81BD" w:themeColor="accent1"/>
                <w:szCs w:val="22"/>
              </w:rPr>
              <w:t xml:space="preserve"> Arguments de mise en œuvre</w:t>
            </w:r>
            <w:r w:rsidRPr="00DC52ED">
              <w:rPr>
                <w:rFonts w:eastAsiaTheme="minorEastAsia" w:cs="Calibri"/>
                <w:bCs/>
                <w:i/>
                <w:color w:val="4F81BD" w:themeColor="accent1"/>
                <w:szCs w:val="22"/>
              </w:rPr>
              <w:t xml:space="preserve"> : mentionner base légale, gains économiques, coûts d'inaction, </w:t>
            </w:r>
            <w:r w:rsidR="001F12FC">
              <w:rPr>
                <w:rFonts w:eastAsiaTheme="minorEastAsia" w:cs="Calibri"/>
                <w:bCs/>
                <w:i/>
                <w:color w:val="4F81BD" w:themeColor="accent1"/>
                <w:szCs w:val="22"/>
              </w:rPr>
              <w:t>bénéfices</w:t>
            </w:r>
            <w:r w:rsidRPr="00DC52ED">
              <w:rPr>
                <w:rFonts w:eastAsiaTheme="minorEastAsia" w:cs="Calibri"/>
                <w:bCs/>
                <w:i/>
                <w:color w:val="4F81BD" w:themeColor="accent1"/>
                <w:szCs w:val="22"/>
              </w:rPr>
              <w:t xml:space="preserve"> soutenant la mise en œuvre, impulsion de l’action</w:t>
            </w:r>
            <w:r w:rsidR="00867C30">
              <w:rPr>
                <w:rFonts w:eastAsiaTheme="minorEastAsia" w:cs="Calibri"/>
                <w:bCs/>
                <w:i/>
                <w:color w:val="4F81BD" w:themeColor="accent1"/>
                <w:szCs w:val="22"/>
              </w:rPr>
              <w:t>.</w:t>
            </w:r>
          </w:p>
        </w:tc>
      </w:tr>
    </w:tbl>
    <w:p w14:paraId="34816F20" w14:textId="77777777" w:rsidR="00DE0232" w:rsidRPr="00DC52ED" w:rsidRDefault="00DE0232" w:rsidP="00DE0232">
      <w:pPr>
        <w:rPr>
          <w:rFonts w:cs="Calibri"/>
          <w:lang w:val="fr-CH"/>
        </w:rPr>
      </w:pPr>
    </w:p>
    <w:p w14:paraId="6490EDAC" w14:textId="77777777" w:rsidR="00C269A4" w:rsidRPr="00DC52ED" w:rsidRDefault="00C269A4">
      <w:pPr>
        <w:spacing w:before="0" w:after="200" w:line="276" w:lineRule="auto"/>
        <w:rPr>
          <w:rFonts w:eastAsiaTheme="majorEastAsia" w:cs="Calibri"/>
          <w:b/>
          <w:bCs/>
          <w:noProof/>
          <w:szCs w:val="26"/>
          <w:lang w:val="fr-CH"/>
        </w:rPr>
      </w:pPr>
      <w:r w:rsidRPr="00DC52ED">
        <w:rPr>
          <w:rFonts w:cs="Calibri"/>
          <w:noProof/>
          <w:lang w:val="fr-CH"/>
        </w:rPr>
        <w:br w:type="page"/>
      </w:r>
    </w:p>
    <w:p w14:paraId="7F44ED0C" w14:textId="3ED8A005" w:rsidR="00C269A4" w:rsidRPr="007A66B9" w:rsidRDefault="00B32D7D" w:rsidP="007A66B9">
      <w:pPr>
        <w:pStyle w:val="Titre2"/>
        <w:rPr>
          <w:rFonts w:cs="Calibri"/>
          <w:noProof/>
          <w:webHidden/>
          <w:sz w:val="22"/>
          <w:lang w:val="fr-CH"/>
        </w:rPr>
      </w:pPr>
      <w:bookmarkStart w:id="13" w:name="_Toc117691684"/>
      <w:r w:rsidRPr="00DC52ED">
        <w:rPr>
          <w:rFonts w:cs="Calibri"/>
          <w:noProof/>
          <w:sz w:val="22"/>
          <w:lang w:val="fr-CH"/>
        </w:rPr>
        <w:lastRenderedPageBreak/>
        <w:t>Actions</w:t>
      </w:r>
      <w:r w:rsidR="001F12FC">
        <w:rPr>
          <w:rFonts w:cs="Calibri"/>
          <w:noProof/>
          <w:sz w:val="22"/>
          <w:lang w:val="fr-CH"/>
        </w:rPr>
        <w:t xml:space="preserve"> du</w:t>
      </w:r>
      <w:r w:rsidRPr="00DC52ED">
        <w:rPr>
          <w:rFonts w:cs="Calibri"/>
          <w:noProof/>
          <w:sz w:val="22"/>
          <w:lang w:val="fr-CH"/>
        </w:rPr>
        <w:t xml:space="preserve"> bloc Transversal</w:t>
      </w:r>
      <w:bookmarkEnd w:id="13"/>
      <w:r w:rsidR="00A02A6A" w:rsidRPr="00DC52ED">
        <w:rPr>
          <w:rFonts w:cs="Calibri"/>
          <w:noProof/>
          <w:sz w:val="22"/>
          <w:lang w:val="fr-CH"/>
        </w:rPr>
        <w:t xml:space="preserve"> </w:t>
      </w:r>
    </w:p>
    <w:tbl>
      <w:tblPr>
        <w:tblStyle w:val="Grilledutableau"/>
        <w:tblpPr w:leftFromText="141" w:rightFromText="141" w:vertAnchor="text" w:horzAnchor="margin" w:tblpY="31"/>
        <w:tblW w:w="0" w:type="auto"/>
        <w:tblLook w:val="04A0" w:firstRow="1" w:lastRow="0" w:firstColumn="1" w:lastColumn="0" w:noHBand="0" w:noVBand="1"/>
      </w:tblPr>
      <w:tblGrid>
        <w:gridCol w:w="250"/>
        <w:gridCol w:w="5806"/>
        <w:gridCol w:w="1416"/>
        <w:gridCol w:w="1731"/>
      </w:tblGrid>
      <w:tr w:rsidR="00636254" w:rsidRPr="00DC52ED" w14:paraId="7602E59F" w14:textId="77777777" w:rsidTr="008D0E3D">
        <w:tc>
          <w:tcPr>
            <w:tcW w:w="6056" w:type="dxa"/>
            <w:gridSpan w:val="2"/>
            <w:tcBorders>
              <w:top w:val="single" w:sz="4" w:space="0" w:color="auto"/>
              <w:left w:val="single" w:sz="4" w:space="0" w:color="auto"/>
              <w:bottom w:val="nil"/>
            </w:tcBorders>
            <w:shd w:val="clear" w:color="auto" w:fill="E5DFEC" w:themeFill="accent4" w:themeFillTint="33"/>
          </w:tcPr>
          <w:p w14:paraId="1246F0BB" w14:textId="530E44AC" w:rsidR="00636254" w:rsidRPr="00DC52ED" w:rsidRDefault="000F2859" w:rsidP="00DB7A02">
            <w:pPr>
              <w:rPr>
                <w:rFonts w:eastAsiaTheme="minorEastAsia" w:cs="Calibri"/>
                <w:b/>
                <w:color w:val="0070C0"/>
              </w:rPr>
            </w:pPr>
            <w:r w:rsidRPr="00DC52ED">
              <w:rPr>
                <w:rFonts w:eastAsiaTheme="minorEastAsia" w:cs="Calibri"/>
                <w:b/>
                <w:color w:val="0070C0"/>
              </w:rPr>
              <w:t>N°</w:t>
            </w:r>
            <w:r w:rsidR="00DB7A02" w:rsidRPr="00DC52ED">
              <w:rPr>
                <w:rFonts w:eastAsiaTheme="minorEastAsia" w:cs="Calibri"/>
                <w:b/>
                <w:color w:val="0070C0"/>
              </w:rPr>
              <w:t>4</w:t>
            </w:r>
            <w:r w:rsidR="00636254" w:rsidRPr="00DC52ED">
              <w:rPr>
                <w:rFonts w:eastAsiaTheme="minorEastAsia" w:cs="Calibri"/>
                <w:b/>
                <w:color w:val="0070C0"/>
              </w:rPr>
              <w:t xml:space="preserve"> </w:t>
            </w:r>
            <w:r w:rsidR="00DB7A02" w:rsidRPr="00DC52ED">
              <w:rPr>
                <w:rFonts w:eastAsiaTheme="minorEastAsia" w:cs="Calibri"/>
                <w:b/>
                <w:color w:val="0070C0"/>
              </w:rPr>
              <w:t>–</w:t>
            </w:r>
            <w:r w:rsidR="00636254" w:rsidRPr="00DC52ED">
              <w:rPr>
                <w:rFonts w:eastAsiaTheme="minorEastAsia" w:cs="Calibri"/>
                <w:b/>
                <w:color w:val="0070C0"/>
              </w:rPr>
              <w:t xml:space="preserve"> </w:t>
            </w:r>
            <w:r w:rsidR="008D0E3D" w:rsidRPr="00DC52ED">
              <w:rPr>
                <w:rFonts w:eastAsiaTheme="minorEastAsia" w:cs="Calibri"/>
                <w:b/>
                <w:color w:val="0070C0"/>
              </w:rPr>
              <w:t>Favoriser la participation et l’engagement de la population</w:t>
            </w:r>
          </w:p>
        </w:tc>
        <w:tc>
          <w:tcPr>
            <w:tcW w:w="1416" w:type="dxa"/>
            <w:tcBorders>
              <w:top w:val="single" w:sz="4" w:space="0" w:color="auto"/>
            </w:tcBorders>
            <w:shd w:val="clear" w:color="auto" w:fill="E5DFEC" w:themeFill="accent4" w:themeFillTint="33"/>
          </w:tcPr>
          <w:p w14:paraId="468DE3B7" w14:textId="44F0405B" w:rsidR="00636254" w:rsidRPr="00DC52ED" w:rsidRDefault="00636254" w:rsidP="00BB6728">
            <w:pPr>
              <w:rPr>
                <w:rFonts w:eastAsiaTheme="minorEastAsia" w:cs="Calibri"/>
                <w:color w:val="0070C0"/>
              </w:rPr>
            </w:pPr>
            <w:r w:rsidRPr="00DC52ED">
              <w:rPr>
                <w:rFonts w:eastAsiaTheme="minorEastAsia" w:cs="Calibri"/>
                <w:i/>
                <w:color w:val="0070C0"/>
              </w:rPr>
              <w:t>2022</w:t>
            </w:r>
            <w:r w:rsidR="008D0E3D">
              <w:rPr>
                <w:rFonts w:eastAsiaTheme="minorEastAsia" w:cs="Calibri"/>
                <w:i/>
                <w:color w:val="0070C0"/>
              </w:rPr>
              <w:t>-202</w:t>
            </w:r>
            <w:r w:rsidR="00A772FA">
              <w:rPr>
                <w:rFonts w:eastAsiaTheme="minorEastAsia" w:cs="Calibri"/>
                <w:i/>
                <w:color w:val="0070C0"/>
              </w:rPr>
              <w:t>4</w:t>
            </w:r>
          </w:p>
        </w:tc>
        <w:tc>
          <w:tcPr>
            <w:tcW w:w="1731" w:type="dxa"/>
            <w:tcBorders>
              <w:top w:val="single" w:sz="4" w:space="0" w:color="auto"/>
            </w:tcBorders>
            <w:shd w:val="clear" w:color="auto" w:fill="E5DFEC" w:themeFill="accent4" w:themeFillTint="33"/>
          </w:tcPr>
          <w:p w14:paraId="4C65BCA5" w14:textId="0608B1C3" w:rsidR="00636254" w:rsidRPr="00DC52ED" w:rsidRDefault="008D0E3D" w:rsidP="00636254">
            <w:pPr>
              <w:rPr>
                <w:rFonts w:eastAsiaTheme="minorEastAsia" w:cs="Calibri"/>
                <w:color w:val="0070C0"/>
              </w:rPr>
            </w:pPr>
            <w:r>
              <w:rPr>
                <w:rFonts w:eastAsiaTheme="minorEastAsia" w:cs="Calibri"/>
                <w:i/>
                <w:color w:val="0070C0"/>
              </w:rPr>
              <w:t>3000-5000 CHF</w:t>
            </w:r>
          </w:p>
        </w:tc>
      </w:tr>
      <w:tr w:rsidR="008D0E3D" w:rsidRPr="00DC52ED" w14:paraId="3601F0D1" w14:textId="77777777" w:rsidTr="008D0E3D">
        <w:tc>
          <w:tcPr>
            <w:tcW w:w="250" w:type="dxa"/>
            <w:tcBorders>
              <w:top w:val="nil"/>
              <w:left w:val="single" w:sz="4" w:space="0" w:color="auto"/>
            </w:tcBorders>
            <w:shd w:val="clear" w:color="auto" w:fill="E5DFEC" w:themeFill="accent4" w:themeFillTint="33"/>
          </w:tcPr>
          <w:p w14:paraId="6830033D" w14:textId="77777777" w:rsidR="008D0E3D" w:rsidRPr="00DC52ED" w:rsidRDefault="008D0E3D" w:rsidP="008D0E3D">
            <w:pPr>
              <w:spacing w:before="0" w:after="200" w:line="276" w:lineRule="auto"/>
              <w:rPr>
                <w:rFonts w:eastAsiaTheme="minorEastAsia" w:cs="Calibri"/>
                <w:i/>
                <w:color w:val="0070C0"/>
              </w:rPr>
            </w:pPr>
          </w:p>
        </w:tc>
        <w:tc>
          <w:tcPr>
            <w:tcW w:w="8953" w:type="dxa"/>
            <w:gridSpan w:val="3"/>
          </w:tcPr>
          <w:p w14:paraId="3C3C02B2" w14:textId="36C11DF5" w:rsidR="008D0E3D" w:rsidRPr="00DC52ED" w:rsidRDefault="008D0E3D" w:rsidP="008D0E3D">
            <w:pPr>
              <w:spacing w:before="120" w:after="120"/>
              <w:rPr>
                <w:rFonts w:eastAsiaTheme="minorEastAsia" w:cs="Calibri"/>
                <w:bCs/>
                <w:i/>
                <w:color w:val="0070C0"/>
                <w:szCs w:val="22"/>
              </w:rPr>
            </w:pPr>
            <w:r w:rsidRPr="00DC52ED">
              <w:rPr>
                <w:rFonts w:eastAsiaTheme="minorEastAsia" w:cs="Calibri"/>
                <w:bCs/>
                <w:i/>
                <w:color w:val="0070C0"/>
                <w:szCs w:val="22"/>
              </w:rPr>
              <w:sym w:font="Wingdings" w:char="F0E0"/>
            </w:r>
            <w:r w:rsidRPr="00DC52ED">
              <w:rPr>
                <w:rFonts w:eastAsiaTheme="minorEastAsia" w:cs="Calibri"/>
                <w:bCs/>
                <w:i/>
                <w:color w:val="0070C0"/>
                <w:szCs w:val="22"/>
              </w:rPr>
              <w:t xml:space="preserve"> </w:t>
            </w:r>
            <w:r w:rsidRPr="00DC52ED">
              <w:rPr>
                <w:rFonts w:eastAsiaTheme="minorEastAsia" w:cs="Calibri"/>
                <w:b/>
                <w:bCs/>
                <w:i/>
                <w:color w:val="0070C0"/>
                <w:szCs w:val="22"/>
              </w:rPr>
              <w:t>Résultats attendus</w:t>
            </w:r>
            <w:r w:rsidRPr="00DC52ED">
              <w:rPr>
                <w:rFonts w:eastAsiaTheme="minorEastAsia" w:cs="Calibri"/>
                <w:bCs/>
                <w:i/>
                <w:color w:val="0070C0"/>
                <w:szCs w:val="22"/>
              </w:rPr>
              <w:t> :</w:t>
            </w:r>
            <w:r>
              <w:rPr>
                <w:rFonts w:eastAsiaTheme="minorEastAsia" w:cs="Calibri"/>
                <w:bCs/>
                <w:i/>
                <w:color w:val="0070C0"/>
                <w:szCs w:val="22"/>
              </w:rPr>
              <w:t xml:space="preserve"> </w:t>
            </w:r>
            <w:r w:rsidR="00A772FA">
              <w:rPr>
                <w:rFonts w:eastAsiaTheme="minorEastAsia" w:cs="Calibri"/>
                <w:bCs/>
                <w:i/>
                <w:color w:val="0070C0"/>
                <w:szCs w:val="22"/>
              </w:rPr>
              <w:t xml:space="preserve">Réaliser </w:t>
            </w:r>
            <w:r>
              <w:rPr>
                <w:rFonts w:eastAsiaTheme="minorEastAsia" w:cs="Calibri"/>
                <w:bCs/>
                <w:i/>
                <w:color w:val="0070C0"/>
                <w:szCs w:val="22"/>
              </w:rPr>
              <w:t>une action impliquant la population dans la conception</w:t>
            </w:r>
            <w:r w:rsidR="00A772FA">
              <w:rPr>
                <w:rFonts w:eastAsiaTheme="minorEastAsia" w:cs="Calibri"/>
                <w:bCs/>
                <w:i/>
                <w:color w:val="0070C0"/>
                <w:szCs w:val="22"/>
              </w:rPr>
              <w:t xml:space="preserve"> du PECC</w:t>
            </w:r>
            <w:r>
              <w:rPr>
                <w:rFonts w:eastAsiaTheme="minorEastAsia" w:cs="Calibri"/>
                <w:bCs/>
                <w:i/>
                <w:color w:val="0070C0"/>
                <w:szCs w:val="22"/>
              </w:rPr>
              <w:t xml:space="preserve"> et au moins une action annuelle de mobilisation citoyenne en lien avec le plan d’actio</w:t>
            </w:r>
            <w:r w:rsidR="00A772FA">
              <w:rPr>
                <w:rFonts w:eastAsiaTheme="minorEastAsia" w:cs="Calibri"/>
                <w:bCs/>
                <w:i/>
                <w:color w:val="0070C0"/>
                <w:szCs w:val="22"/>
              </w:rPr>
              <w:t>n</w:t>
            </w:r>
            <w:r>
              <w:rPr>
                <w:rFonts w:eastAsiaTheme="minorEastAsia" w:cs="Calibri"/>
                <w:bCs/>
                <w:i/>
                <w:color w:val="0070C0"/>
                <w:szCs w:val="22"/>
              </w:rPr>
              <w:t xml:space="preserve">. </w:t>
            </w:r>
          </w:p>
          <w:p w14:paraId="6E41F7A9" w14:textId="29A71520" w:rsidR="008D0E3D" w:rsidRPr="008D0E3D" w:rsidRDefault="008D0E3D" w:rsidP="008D0E3D">
            <w:pPr>
              <w:spacing w:before="120" w:after="120"/>
              <w:rPr>
                <w:rStyle w:val="Lienhypertexte"/>
                <w:rFonts w:ascii="Calibri" w:hAnsi="Calibri" w:cs="Calibri"/>
                <w:i/>
                <w:color w:val="0070C0"/>
                <w:szCs w:val="22"/>
              </w:rPr>
            </w:pPr>
            <w:r w:rsidRPr="008D0E3D">
              <w:rPr>
                <w:rFonts w:eastAsiaTheme="minorEastAsia" w:cs="Calibri"/>
                <w:bCs/>
                <w:i/>
                <w:color w:val="0070C0"/>
                <w:szCs w:val="22"/>
              </w:rPr>
              <w:sym w:font="Wingdings" w:char="F0E0"/>
            </w:r>
            <w:r w:rsidRPr="008D0E3D">
              <w:rPr>
                <w:rFonts w:eastAsiaTheme="minorEastAsia" w:cs="Calibri"/>
                <w:bCs/>
                <w:i/>
                <w:color w:val="0070C0"/>
                <w:szCs w:val="22"/>
              </w:rPr>
              <w:t xml:space="preserve">  </w:t>
            </w:r>
            <w:r w:rsidRPr="008D0E3D">
              <w:rPr>
                <w:rFonts w:eastAsiaTheme="minorEastAsia" w:cs="Calibri"/>
                <w:b/>
                <w:bCs/>
                <w:i/>
                <w:color w:val="0070C0"/>
                <w:szCs w:val="22"/>
              </w:rPr>
              <w:t>Ressources :</w:t>
            </w:r>
            <w:r w:rsidRPr="008D0E3D">
              <w:rPr>
                <w:rFonts w:eastAsiaTheme="minorEastAsia" w:cs="Calibri"/>
                <w:bCs/>
                <w:i/>
                <w:color w:val="0070C0"/>
                <w:szCs w:val="22"/>
              </w:rPr>
              <w:t xml:space="preserve"> </w:t>
            </w:r>
            <w:r w:rsidRPr="008D0E3D">
              <w:rPr>
                <w:color w:val="0070C0"/>
              </w:rPr>
              <w:t xml:space="preserve"> </w:t>
            </w:r>
            <w:r w:rsidRPr="008D0E3D">
              <w:rPr>
                <w:i/>
                <w:iCs/>
                <w:color w:val="0070C0"/>
              </w:rPr>
              <w:t>O</w:t>
            </w:r>
            <w:r w:rsidRPr="008D0E3D">
              <w:rPr>
                <w:rFonts w:cs="Calibri"/>
                <w:i/>
                <w:color w:val="0070C0"/>
              </w:rPr>
              <w:t>utils ou matériels de communication spécifiques</w:t>
            </w:r>
            <w:r>
              <w:rPr>
                <w:rFonts w:cs="Calibri"/>
                <w:i/>
                <w:color w:val="0070C0"/>
              </w:rPr>
              <w:t xml:space="preserve"> indiqués dans les fiches</w:t>
            </w:r>
            <w:r w:rsidRPr="008D0E3D">
              <w:rPr>
                <w:rFonts w:cs="Calibri"/>
                <w:i/>
                <w:color w:val="0070C0"/>
              </w:rPr>
              <w:t>,</w:t>
            </w:r>
            <w:r w:rsidRPr="008D0E3D">
              <w:rPr>
                <w:rFonts w:eastAsiaTheme="minorEastAsia" w:cs="Calibri"/>
                <w:bCs/>
                <w:i/>
                <w:color w:val="0070C0"/>
                <w:szCs w:val="22"/>
              </w:rPr>
              <w:t xml:space="preserve"> formation cantonale, </w:t>
            </w:r>
            <w:r w:rsidRPr="008D0E3D">
              <w:rPr>
                <w:rFonts w:cs="Calibri"/>
                <w:bCs/>
                <w:i/>
                <w:color w:val="0070C0"/>
              </w:rPr>
              <w:t>c</w:t>
            </w:r>
            <w:r w:rsidRPr="008D0E3D">
              <w:rPr>
                <w:rFonts w:cs="Calibri"/>
                <w:i/>
                <w:color w:val="0070C0"/>
              </w:rPr>
              <w:t>onseil</w:t>
            </w:r>
            <w:r w:rsidR="00A772FA">
              <w:rPr>
                <w:rFonts w:cs="Calibri"/>
                <w:i/>
                <w:color w:val="0070C0"/>
              </w:rPr>
              <w:t>s</w:t>
            </w:r>
            <w:r w:rsidRPr="008D0E3D">
              <w:rPr>
                <w:rFonts w:cs="Calibri"/>
                <w:i/>
                <w:color w:val="0070C0"/>
              </w:rPr>
              <w:t xml:space="preserve"> du Canton.</w:t>
            </w:r>
          </w:p>
          <w:p w14:paraId="2B27EED3" w14:textId="65B87922" w:rsidR="008D0E3D" w:rsidRPr="00DC52ED" w:rsidRDefault="008D0E3D" w:rsidP="008D0E3D">
            <w:pPr>
              <w:spacing w:before="120" w:after="120"/>
              <w:rPr>
                <w:rFonts w:eastAsiaTheme="minorEastAsia" w:cs="Calibri"/>
                <w:i/>
                <w:color w:val="0070C0"/>
              </w:rPr>
            </w:pPr>
            <w:r w:rsidRPr="00DC52ED">
              <w:rPr>
                <w:rFonts w:eastAsiaTheme="minorEastAsia" w:cs="Calibri"/>
                <w:bCs/>
                <w:i/>
                <w:color w:val="0070C0"/>
                <w:szCs w:val="22"/>
              </w:rPr>
              <w:sym w:font="Wingdings" w:char="F0E0"/>
            </w:r>
            <w:r w:rsidRPr="00DC52ED">
              <w:rPr>
                <w:rFonts w:eastAsiaTheme="minorEastAsia" w:cs="Calibri"/>
                <w:bCs/>
                <w:i/>
                <w:color w:val="0070C0"/>
                <w:szCs w:val="22"/>
              </w:rPr>
              <w:t xml:space="preserve"> </w:t>
            </w:r>
            <w:r w:rsidRPr="00DC52ED">
              <w:rPr>
                <w:rFonts w:eastAsiaTheme="minorEastAsia" w:cs="Calibri"/>
                <w:b/>
                <w:bCs/>
                <w:i/>
                <w:color w:val="0070C0"/>
                <w:szCs w:val="22"/>
              </w:rPr>
              <w:t>Arguments de mise en œuvre</w:t>
            </w:r>
            <w:r w:rsidRPr="00DC52ED">
              <w:rPr>
                <w:rFonts w:eastAsiaTheme="minorEastAsia" w:cs="Calibri"/>
                <w:bCs/>
                <w:i/>
                <w:color w:val="0070C0"/>
                <w:szCs w:val="22"/>
              </w:rPr>
              <w:t> :</w:t>
            </w:r>
            <w:r w:rsidRPr="00DC52ED">
              <w:rPr>
                <w:rFonts w:eastAsiaTheme="minorEastAsia" w:cs="Calibri"/>
                <w:b/>
                <w:bCs/>
                <w:i/>
                <w:color w:val="0070C0"/>
                <w:szCs w:val="22"/>
              </w:rPr>
              <w:t xml:space="preserve"> </w:t>
            </w:r>
            <w:r>
              <w:rPr>
                <w:rFonts w:eastAsiaTheme="minorEastAsia" w:cs="Calibri"/>
                <w:bCs/>
                <w:i/>
                <w:color w:val="0070C0"/>
                <w:szCs w:val="22"/>
              </w:rPr>
              <w:t>Susciter l’adhésion et l’engagement de la population pour les objectifs du PECC, favoriser la cohésion sociale, c</w:t>
            </w:r>
            <w:r w:rsidRPr="001E0B82">
              <w:rPr>
                <w:rFonts w:eastAsiaTheme="minorEastAsia" w:cs="Calibri"/>
                <w:bCs/>
                <w:i/>
                <w:color w:val="0070C0"/>
                <w:szCs w:val="22"/>
              </w:rPr>
              <w:t>réer une dynamique de changement, capitaliser sur les opportunités</w:t>
            </w:r>
            <w:r>
              <w:rPr>
                <w:rFonts w:eastAsiaTheme="minorEastAsia" w:cs="Calibri"/>
                <w:bCs/>
                <w:i/>
                <w:color w:val="0070C0"/>
                <w:szCs w:val="22"/>
              </w:rPr>
              <w:t xml:space="preserve"> et</w:t>
            </w:r>
            <w:r w:rsidRPr="001E0B82">
              <w:rPr>
                <w:rFonts w:eastAsiaTheme="minorEastAsia" w:cs="Calibri"/>
                <w:bCs/>
                <w:i/>
                <w:color w:val="0070C0"/>
                <w:szCs w:val="22"/>
              </w:rPr>
              <w:t xml:space="preserve"> prévenir des coûts futurs</w:t>
            </w:r>
            <w:r>
              <w:rPr>
                <w:rFonts w:eastAsiaTheme="minorEastAsia" w:cs="Calibri"/>
                <w:bCs/>
                <w:i/>
                <w:color w:val="0070C0"/>
                <w:szCs w:val="22"/>
              </w:rPr>
              <w:t>.</w:t>
            </w:r>
          </w:p>
        </w:tc>
      </w:tr>
    </w:tbl>
    <w:p w14:paraId="03804571" w14:textId="77777777" w:rsidR="00C269A4" w:rsidRPr="00DC52ED" w:rsidRDefault="00C269A4" w:rsidP="000F2859">
      <w:pPr>
        <w:rPr>
          <w:rFonts w:cs="Calibri"/>
          <w:webHidden/>
        </w:rPr>
      </w:pPr>
    </w:p>
    <w:tbl>
      <w:tblPr>
        <w:tblStyle w:val="Grilledutableau"/>
        <w:tblpPr w:leftFromText="141" w:rightFromText="141" w:vertAnchor="text" w:horzAnchor="margin" w:tblpY="31"/>
        <w:tblW w:w="0" w:type="auto"/>
        <w:tblLook w:val="04A0" w:firstRow="1" w:lastRow="0" w:firstColumn="1" w:lastColumn="0" w:noHBand="0" w:noVBand="1"/>
      </w:tblPr>
      <w:tblGrid>
        <w:gridCol w:w="250"/>
        <w:gridCol w:w="5804"/>
        <w:gridCol w:w="1417"/>
        <w:gridCol w:w="1732"/>
      </w:tblGrid>
      <w:tr w:rsidR="000F2859" w:rsidRPr="00DC52ED" w14:paraId="245341A0" w14:textId="77777777" w:rsidTr="00163904">
        <w:tc>
          <w:tcPr>
            <w:tcW w:w="6062" w:type="dxa"/>
            <w:gridSpan w:val="2"/>
            <w:tcBorders>
              <w:top w:val="single" w:sz="4" w:space="0" w:color="auto"/>
              <w:left w:val="single" w:sz="4" w:space="0" w:color="auto"/>
              <w:bottom w:val="nil"/>
            </w:tcBorders>
            <w:shd w:val="clear" w:color="auto" w:fill="E5DFEC" w:themeFill="accent4" w:themeFillTint="33"/>
          </w:tcPr>
          <w:p w14:paraId="6AF4A669" w14:textId="77777777" w:rsidR="000F2859" w:rsidRPr="00DC52ED" w:rsidRDefault="00C269A4" w:rsidP="00C269A4">
            <w:pPr>
              <w:rPr>
                <w:rFonts w:eastAsiaTheme="minorEastAsia" w:cs="Calibri"/>
                <w:b/>
              </w:rPr>
            </w:pPr>
            <w:r w:rsidRPr="00DC52ED">
              <w:rPr>
                <w:rFonts w:eastAsiaTheme="minorEastAsia" w:cs="Calibri"/>
                <w:b/>
              </w:rPr>
              <w:t>[</w:t>
            </w:r>
            <w:r w:rsidR="000F2859" w:rsidRPr="00DC52ED">
              <w:rPr>
                <w:rFonts w:eastAsiaTheme="minorHAnsi" w:cs="Calibri"/>
                <w:b/>
                <w:szCs w:val="22"/>
                <w:highlight w:val="lightGray"/>
                <w:lang w:val="fr-CH" w:eastAsia="en-US"/>
              </w:rPr>
              <w:t>N° Fiche</w:t>
            </w:r>
            <w:r w:rsidRPr="00DC52ED">
              <w:rPr>
                <w:rFonts w:eastAsiaTheme="minorEastAsia" w:cs="Calibri"/>
                <w:b/>
              </w:rPr>
              <w:t>]</w:t>
            </w:r>
            <w:r w:rsidR="000F2859" w:rsidRPr="00DC52ED">
              <w:rPr>
                <w:rFonts w:eastAsiaTheme="minorEastAsia" w:cs="Calibri"/>
                <w:b/>
              </w:rPr>
              <w:t xml:space="preserve"> – </w:t>
            </w:r>
            <w:r w:rsidRPr="00DC52ED">
              <w:rPr>
                <w:rFonts w:eastAsiaTheme="minorEastAsia" w:cs="Calibri"/>
                <w:b/>
              </w:rPr>
              <w:t>[</w:t>
            </w:r>
            <w:r w:rsidRPr="00DC52ED">
              <w:rPr>
                <w:rFonts w:eastAsiaTheme="minorHAnsi" w:cs="Calibri"/>
                <w:b/>
                <w:szCs w:val="22"/>
                <w:highlight w:val="lightGray"/>
                <w:lang w:val="fr-CH" w:eastAsia="en-US"/>
              </w:rPr>
              <w:t>Nom de l’action</w:t>
            </w:r>
            <w:r w:rsidRPr="00DC52ED">
              <w:rPr>
                <w:rFonts w:eastAsiaTheme="minorEastAsia" w:cs="Calibri"/>
                <w:b/>
              </w:rPr>
              <w:t>]</w:t>
            </w:r>
          </w:p>
        </w:tc>
        <w:tc>
          <w:tcPr>
            <w:tcW w:w="1417" w:type="dxa"/>
            <w:tcBorders>
              <w:top w:val="single" w:sz="4" w:space="0" w:color="auto"/>
            </w:tcBorders>
            <w:shd w:val="clear" w:color="auto" w:fill="E5DFEC" w:themeFill="accent4" w:themeFillTint="33"/>
          </w:tcPr>
          <w:p w14:paraId="46A10A59" w14:textId="77777777" w:rsidR="000F2859" w:rsidRPr="00DC52ED" w:rsidRDefault="00C269A4" w:rsidP="00163904">
            <w:pPr>
              <w:rPr>
                <w:rFonts w:eastAsiaTheme="minorEastAsia" w:cs="Calibri"/>
              </w:rPr>
            </w:pPr>
            <w:r w:rsidRPr="00DC52ED">
              <w:rPr>
                <w:rFonts w:eastAsiaTheme="minorEastAsia" w:cs="Calibri"/>
                <w:i/>
              </w:rPr>
              <w:t>[</w:t>
            </w:r>
            <w:r w:rsidR="000F2859" w:rsidRPr="00DC52ED">
              <w:rPr>
                <w:rFonts w:eastAsiaTheme="minorHAnsi" w:cs="Calibri"/>
                <w:i/>
                <w:szCs w:val="22"/>
                <w:highlight w:val="lightGray"/>
                <w:lang w:val="fr-CH" w:eastAsia="en-US"/>
              </w:rPr>
              <w:t>Calendrier</w:t>
            </w:r>
            <w:r w:rsidRPr="00DC52ED">
              <w:rPr>
                <w:rFonts w:eastAsiaTheme="minorEastAsia" w:cs="Calibri"/>
                <w:i/>
              </w:rPr>
              <w:t>]</w:t>
            </w:r>
          </w:p>
        </w:tc>
        <w:tc>
          <w:tcPr>
            <w:tcW w:w="1733" w:type="dxa"/>
            <w:tcBorders>
              <w:top w:val="single" w:sz="4" w:space="0" w:color="auto"/>
            </w:tcBorders>
            <w:shd w:val="clear" w:color="auto" w:fill="E5DFEC" w:themeFill="accent4" w:themeFillTint="33"/>
          </w:tcPr>
          <w:p w14:paraId="2B16CA15" w14:textId="77777777" w:rsidR="000F2859" w:rsidRPr="00DC52ED" w:rsidRDefault="00C269A4" w:rsidP="00163904">
            <w:pPr>
              <w:rPr>
                <w:rFonts w:eastAsiaTheme="minorEastAsia" w:cs="Calibri"/>
              </w:rPr>
            </w:pPr>
            <w:r w:rsidRPr="00DC52ED">
              <w:rPr>
                <w:rFonts w:eastAsiaTheme="minorEastAsia" w:cs="Calibri"/>
                <w:i/>
              </w:rPr>
              <w:t>[</w:t>
            </w:r>
            <w:r w:rsidR="000F2859" w:rsidRPr="00DC52ED">
              <w:rPr>
                <w:rFonts w:eastAsiaTheme="minorHAnsi" w:cs="Calibri"/>
                <w:i/>
                <w:szCs w:val="22"/>
                <w:highlight w:val="lightGray"/>
                <w:lang w:val="fr-CH" w:eastAsia="en-US"/>
              </w:rPr>
              <w:t>Coût estimatif</w:t>
            </w:r>
            <w:r w:rsidRPr="00DC52ED">
              <w:rPr>
                <w:rFonts w:eastAsiaTheme="minorEastAsia" w:cs="Calibri"/>
                <w:i/>
              </w:rPr>
              <w:t>]</w:t>
            </w:r>
          </w:p>
        </w:tc>
      </w:tr>
      <w:tr w:rsidR="000F2859" w:rsidRPr="00DC52ED" w14:paraId="650E0B65" w14:textId="77777777" w:rsidTr="00163904">
        <w:tc>
          <w:tcPr>
            <w:tcW w:w="250" w:type="dxa"/>
            <w:tcBorders>
              <w:top w:val="nil"/>
              <w:left w:val="single" w:sz="4" w:space="0" w:color="auto"/>
            </w:tcBorders>
            <w:shd w:val="clear" w:color="auto" w:fill="E5DFEC" w:themeFill="accent4" w:themeFillTint="33"/>
          </w:tcPr>
          <w:p w14:paraId="2909613B" w14:textId="77777777" w:rsidR="000F2859" w:rsidRPr="00DC52ED" w:rsidRDefault="000F2859" w:rsidP="00163904">
            <w:pPr>
              <w:spacing w:before="0" w:after="200" w:line="276" w:lineRule="auto"/>
              <w:rPr>
                <w:rFonts w:eastAsiaTheme="minorEastAsia" w:cs="Calibri"/>
                <w:i/>
                <w:color w:val="4F81BD" w:themeColor="accent1"/>
              </w:rPr>
            </w:pPr>
          </w:p>
        </w:tc>
        <w:tc>
          <w:tcPr>
            <w:tcW w:w="8962" w:type="dxa"/>
            <w:gridSpan w:val="3"/>
          </w:tcPr>
          <w:p w14:paraId="2C2ABCC5" w14:textId="77777777" w:rsidR="000F2859" w:rsidRPr="00DC52ED" w:rsidRDefault="000F2859" w:rsidP="00163904">
            <w:pPr>
              <w:rPr>
                <w:rFonts w:eastAsiaTheme="minorEastAsia" w:cs="Calibri"/>
                <w:bCs/>
                <w:i/>
                <w:szCs w:val="22"/>
              </w:rPr>
            </w:pPr>
            <w:r w:rsidRPr="00DC52ED">
              <w:rPr>
                <w:rFonts w:eastAsiaTheme="minorEastAsia" w:cs="Calibri"/>
                <w:bCs/>
                <w:i/>
                <w:szCs w:val="22"/>
              </w:rPr>
              <w:sym w:font="Wingdings" w:char="F0E0"/>
            </w:r>
            <w:r w:rsidRPr="00DC52ED">
              <w:rPr>
                <w:rFonts w:eastAsiaTheme="minorEastAsia" w:cs="Calibri"/>
                <w:bCs/>
                <w:i/>
                <w:szCs w:val="22"/>
              </w:rPr>
              <w:t xml:space="preserve"> </w:t>
            </w:r>
            <w:r w:rsidRPr="00DC52ED">
              <w:rPr>
                <w:rFonts w:eastAsiaTheme="minorEastAsia" w:cs="Calibri"/>
                <w:b/>
                <w:bCs/>
                <w:i/>
                <w:szCs w:val="22"/>
              </w:rPr>
              <w:t>Résultats attendus</w:t>
            </w:r>
            <w:r w:rsidRPr="00DC52ED">
              <w:rPr>
                <w:rFonts w:eastAsiaTheme="minorEastAsia" w:cs="Calibri"/>
                <w:bCs/>
                <w:i/>
                <w:szCs w:val="22"/>
              </w:rPr>
              <w:t xml:space="preserve"> : </w:t>
            </w:r>
            <w:r w:rsidR="00C269A4" w:rsidRPr="00DC52ED">
              <w:rPr>
                <w:rFonts w:eastAsiaTheme="minorEastAsia" w:cs="Calibri"/>
                <w:bCs/>
                <w:szCs w:val="22"/>
              </w:rPr>
              <w:t>[</w:t>
            </w:r>
            <w:r w:rsidR="00C269A4" w:rsidRPr="00DC52ED">
              <w:rPr>
                <w:rFonts w:eastAsiaTheme="minorHAnsi" w:cs="Calibri"/>
                <w:szCs w:val="22"/>
                <w:highlight w:val="lightGray"/>
                <w:lang w:val="fr-CH" w:eastAsia="en-US"/>
              </w:rPr>
              <w:t>à compléter</w:t>
            </w:r>
            <w:r w:rsidR="00C269A4" w:rsidRPr="00DC52ED">
              <w:rPr>
                <w:rFonts w:eastAsiaTheme="minorEastAsia" w:cs="Calibri"/>
                <w:bCs/>
                <w:szCs w:val="22"/>
              </w:rPr>
              <w:t>]</w:t>
            </w:r>
          </w:p>
          <w:p w14:paraId="7E989DD7" w14:textId="77777777" w:rsidR="000F2859" w:rsidRPr="00DC52ED" w:rsidRDefault="000F2859" w:rsidP="00163904">
            <w:pPr>
              <w:rPr>
                <w:rStyle w:val="Lienhypertexte"/>
                <w:rFonts w:ascii="Calibri" w:hAnsi="Calibri" w:cs="Calibri"/>
                <w:i/>
                <w:szCs w:val="22"/>
              </w:rPr>
            </w:pPr>
            <w:r w:rsidRPr="00DC52ED">
              <w:rPr>
                <w:rFonts w:eastAsiaTheme="minorEastAsia" w:cs="Calibri"/>
                <w:bCs/>
                <w:i/>
                <w:szCs w:val="22"/>
              </w:rPr>
              <w:sym w:font="Wingdings" w:char="F0E0"/>
            </w:r>
            <w:r w:rsidRPr="00DC52ED">
              <w:rPr>
                <w:rFonts w:eastAsiaTheme="minorEastAsia" w:cs="Calibri"/>
                <w:bCs/>
                <w:i/>
                <w:szCs w:val="22"/>
              </w:rPr>
              <w:t xml:space="preserve">  </w:t>
            </w:r>
            <w:r w:rsidRPr="00DC52ED">
              <w:rPr>
                <w:rFonts w:eastAsiaTheme="minorEastAsia" w:cs="Calibri"/>
                <w:b/>
                <w:bCs/>
                <w:i/>
                <w:szCs w:val="22"/>
              </w:rPr>
              <w:t>Ressources</w:t>
            </w:r>
            <w:r w:rsidR="008B4F29">
              <w:rPr>
                <w:rFonts w:eastAsiaTheme="minorEastAsia" w:cs="Calibri"/>
                <w:b/>
                <w:bCs/>
                <w:i/>
                <w:szCs w:val="22"/>
              </w:rPr>
              <w:t xml:space="preserve"> </w:t>
            </w:r>
            <w:r w:rsidRPr="00DC52ED">
              <w:rPr>
                <w:rFonts w:eastAsiaTheme="minorEastAsia" w:cs="Calibri"/>
                <w:b/>
                <w:bCs/>
                <w:i/>
                <w:szCs w:val="22"/>
              </w:rPr>
              <w:t xml:space="preserve">: </w:t>
            </w:r>
            <w:r w:rsidR="00C269A4" w:rsidRPr="00DC52ED">
              <w:rPr>
                <w:rFonts w:eastAsiaTheme="minorEastAsia" w:cs="Calibri"/>
                <w:bCs/>
                <w:szCs w:val="22"/>
              </w:rPr>
              <w:t>[</w:t>
            </w:r>
            <w:r w:rsidR="00C269A4" w:rsidRPr="00DC52ED">
              <w:rPr>
                <w:rFonts w:eastAsiaTheme="minorHAnsi" w:cs="Calibri"/>
                <w:szCs w:val="22"/>
                <w:highlight w:val="lightGray"/>
                <w:lang w:val="fr-CH" w:eastAsia="en-US"/>
              </w:rPr>
              <w:t>à compléter</w:t>
            </w:r>
            <w:r w:rsidR="00C269A4" w:rsidRPr="00DC52ED">
              <w:rPr>
                <w:rFonts w:eastAsiaTheme="minorEastAsia" w:cs="Calibri"/>
                <w:bCs/>
                <w:szCs w:val="22"/>
              </w:rPr>
              <w:t>]</w:t>
            </w:r>
          </w:p>
          <w:p w14:paraId="3FEC3DDD" w14:textId="77777777" w:rsidR="000F2859" w:rsidRPr="00DC52ED" w:rsidRDefault="000F2859" w:rsidP="00163904">
            <w:pPr>
              <w:rPr>
                <w:rFonts w:eastAsiaTheme="minorEastAsia" w:cs="Calibri"/>
                <w:i/>
              </w:rPr>
            </w:pPr>
            <w:r w:rsidRPr="00DC52ED">
              <w:rPr>
                <w:rFonts w:eastAsiaTheme="minorEastAsia" w:cs="Calibri"/>
                <w:bCs/>
                <w:i/>
                <w:szCs w:val="22"/>
              </w:rPr>
              <w:sym w:font="Wingdings" w:char="F0E0"/>
            </w:r>
            <w:r w:rsidRPr="00DC52ED">
              <w:rPr>
                <w:rFonts w:eastAsiaTheme="minorEastAsia" w:cs="Calibri"/>
                <w:bCs/>
                <w:i/>
                <w:szCs w:val="22"/>
              </w:rPr>
              <w:t xml:space="preserve"> </w:t>
            </w:r>
            <w:r w:rsidR="00A66088" w:rsidRPr="00DC52ED">
              <w:rPr>
                <w:rFonts w:eastAsiaTheme="minorEastAsia" w:cs="Calibri"/>
                <w:b/>
                <w:bCs/>
                <w:i/>
                <w:szCs w:val="22"/>
              </w:rPr>
              <w:t xml:space="preserve"> Arguments de mise en œuvre</w:t>
            </w:r>
            <w:r w:rsidR="00A66088" w:rsidRPr="00DC52ED">
              <w:rPr>
                <w:rFonts w:eastAsiaTheme="minorEastAsia" w:cs="Calibri"/>
                <w:bCs/>
                <w:i/>
                <w:szCs w:val="22"/>
              </w:rPr>
              <w:t xml:space="preserve"> : </w:t>
            </w:r>
            <w:r w:rsidR="00C269A4" w:rsidRPr="00DC52ED">
              <w:rPr>
                <w:rFonts w:eastAsiaTheme="minorEastAsia" w:cs="Calibri"/>
                <w:bCs/>
                <w:szCs w:val="22"/>
              </w:rPr>
              <w:t>[</w:t>
            </w:r>
            <w:r w:rsidR="00C269A4" w:rsidRPr="00DC52ED">
              <w:rPr>
                <w:rFonts w:eastAsiaTheme="minorHAnsi" w:cs="Calibri"/>
                <w:szCs w:val="22"/>
                <w:highlight w:val="lightGray"/>
                <w:lang w:val="fr-CH" w:eastAsia="en-US"/>
              </w:rPr>
              <w:t>à compléter</w:t>
            </w:r>
            <w:r w:rsidR="00C269A4" w:rsidRPr="00DC52ED">
              <w:rPr>
                <w:rFonts w:eastAsiaTheme="minorEastAsia" w:cs="Calibri"/>
                <w:bCs/>
                <w:szCs w:val="22"/>
              </w:rPr>
              <w:t>]</w:t>
            </w:r>
          </w:p>
        </w:tc>
      </w:tr>
    </w:tbl>
    <w:p w14:paraId="66D7FFCD" w14:textId="77777777" w:rsidR="00FF196B" w:rsidRPr="00DC52ED" w:rsidRDefault="00FF196B" w:rsidP="000F2859">
      <w:pPr>
        <w:rPr>
          <w:rFonts w:cs="Calibri"/>
          <w:webHidden/>
        </w:rPr>
      </w:pPr>
    </w:p>
    <w:tbl>
      <w:tblPr>
        <w:tblStyle w:val="Grilledutableau"/>
        <w:tblpPr w:leftFromText="141" w:rightFromText="141" w:vertAnchor="text" w:horzAnchor="margin" w:tblpY="31"/>
        <w:tblW w:w="0" w:type="auto"/>
        <w:tblLook w:val="04A0" w:firstRow="1" w:lastRow="0" w:firstColumn="1" w:lastColumn="0" w:noHBand="0" w:noVBand="1"/>
      </w:tblPr>
      <w:tblGrid>
        <w:gridCol w:w="250"/>
        <w:gridCol w:w="5804"/>
        <w:gridCol w:w="1417"/>
        <w:gridCol w:w="1732"/>
      </w:tblGrid>
      <w:tr w:rsidR="00C269A4" w:rsidRPr="00DC52ED" w14:paraId="6BAC54C2" w14:textId="77777777" w:rsidTr="00163904">
        <w:tc>
          <w:tcPr>
            <w:tcW w:w="6062" w:type="dxa"/>
            <w:gridSpan w:val="2"/>
            <w:tcBorders>
              <w:top w:val="single" w:sz="4" w:space="0" w:color="auto"/>
              <w:left w:val="single" w:sz="4" w:space="0" w:color="auto"/>
              <w:bottom w:val="nil"/>
            </w:tcBorders>
            <w:shd w:val="clear" w:color="auto" w:fill="E5DFEC" w:themeFill="accent4" w:themeFillTint="33"/>
          </w:tcPr>
          <w:p w14:paraId="077D3AB6" w14:textId="77777777" w:rsidR="00C269A4" w:rsidRPr="00DC52ED" w:rsidRDefault="00C269A4" w:rsidP="00C269A4">
            <w:pPr>
              <w:rPr>
                <w:rFonts w:eastAsiaTheme="minorEastAsia" w:cs="Calibri"/>
                <w:b/>
              </w:rPr>
            </w:pPr>
            <w:r w:rsidRPr="00DC52ED">
              <w:rPr>
                <w:rFonts w:eastAsiaTheme="minorEastAsia" w:cs="Calibri"/>
                <w:b/>
              </w:rPr>
              <w:t>[</w:t>
            </w:r>
            <w:r w:rsidRPr="00DC52ED">
              <w:rPr>
                <w:rFonts w:eastAsiaTheme="minorHAnsi" w:cs="Calibri"/>
                <w:b/>
                <w:szCs w:val="22"/>
                <w:highlight w:val="lightGray"/>
                <w:lang w:val="fr-CH" w:eastAsia="en-US"/>
              </w:rPr>
              <w:t>N° Fiche</w:t>
            </w:r>
            <w:r w:rsidRPr="00DC52ED">
              <w:rPr>
                <w:rFonts w:eastAsiaTheme="minorEastAsia" w:cs="Calibri"/>
                <w:b/>
              </w:rPr>
              <w:t>] – [</w:t>
            </w:r>
            <w:r w:rsidRPr="00DC52ED">
              <w:rPr>
                <w:rFonts w:eastAsiaTheme="minorHAnsi" w:cs="Calibri"/>
                <w:b/>
                <w:szCs w:val="22"/>
                <w:highlight w:val="lightGray"/>
                <w:lang w:val="fr-CH" w:eastAsia="en-US"/>
              </w:rPr>
              <w:t>Nom de l’action</w:t>
            </w:r>
            <w:r w:rsidRPr="00DC52ED">
              <w:rPr>
                <w:rFonts w:eastAsiaTheme="minorEastAsia" w:cs="Calibri"/>
                <w:b/>
              </w:rPr>
              <w:t>]</w:t>
            </w:r>
          </w:p>
        </w:tc>
        <w:tc>
          <w:tcPr>
            <w:tcW w:w="1417" w:type="dxa"/>
            <w:tcBorders>
              <w:top w:val="single" w:sz="4" w:space="0" w:color="auto"/>
            </w:tcBorders>
            <w:shd w:val="clear" w:color="auto" w:fill="E5DFEC" w:themeFill="accent4" w:themeFillTint="33"/>
          </w:tcPr>
          <w:p w14:paraId="6A42066C" w14:textId="77777777" w:rsidR="00C269A4" w:rsidRPr="00DC52ED" w:rsidRDefault="00C269A4" w:rsidP="00C269A4">
            <w:pPr>
              <w:rPr>
                <w:rFonts w:eastAsiaTheme="minorEastAsia" w:cs="Calibri"/>
              </w:rPr>
            </w:pPr>
            <w:r w:rsidRPr="00DC52ED">
              <w:rPr>
                <w:rFonts w:eastAsiaTheme="minorEastAsia" w:cs="Calibri"/>
                <w:i/>
              </w:rPr>
              <w:t>[</w:t>
            </w:r>
            <w:r w:rsidRPr="00DC52ED">
              <w:rPr>
                <w:rFonts w:eastAsiaTheme="minorHAnsi" w:cs="Calibri"/>
                <w:i/>
                <w:szCs w:val="22"/>
                <w:highlight w:val="lightGray"/>
                <w:lang w:val="fr-CH" w:eastAsia="en-US"/>
              </w:rPr>
              <w:t>Calendrier</w:t>
            </w:r>
            <w:r w:rsidRPr="00DC52ED">
              <w:rPr>
                <w:rFonts w:eastAsiaTheme="minorEastAsia" w:cs="Calibri"/>
                <w:i/>
              </w:rPr>
              <w:t>]</w:t>
            </w:r>
          </w:p>
        </w:tc>
        <w:tc>
          <w:tcPr>
            <w:tcW w:w="1733" w:type="dxa"/>
            <w:tcBorders>
              <w:top w:val="single" w:sz="4" w:space="0" w:color="auto"/>
            </w:tcBorders>
            <w:shd w:val="clear" w:color="auto" w:fill="E5DFEC" w:themeFill="accent4" w:themeFillTint="33"/>
          </w:tcPr>
          <w:p w14:paraId="01FD40D1" w14:textId="77777777" w:rsidR="00C269A4" w:rsidRPr="00DC52ED" w:rsidRDefault="00C269A4" w:rsidP="00C269A4">
            <w:pPr>
              <w:rPr>
                <w:rFonts w:eastAsiaTheme="minorEastAsia" w:cs="Calibri"/>
              </w:rPr>
            </w:pPr>
            <w:r w:rsidRPr="00DC52ED">
              <w:rPr>
                <w:rFonts w:eastAsiaTheme="minorEastAsia" w:cs="Calibri"/>
                <w:i/>
              </w:rPr>
              <w:t>[</w:t>
            </w:r>
            <w:r w:rsidRPr="00DC52ED">
              <w:rPr>
                <w:rFonts w:eastAsiaTheme="minorHAnsi" w:cs="Calibri"/>
                <w:i/>
                <w:szCs w:val="22"/>
                <w:highlight w:val="lightGray"/>
                <w:lang w:val="fr-CH" w:eastAsia="en-US"/>
              </w:rPr>
              <w:t>Coût estimatif</w:t>
            </w:r>
            <w:r w:rsidRPr="00DC52ED">
              <w:rPr>
                <w:rFonts w:eastAsiaTheme="minorEastAsia" w:cs="Calibri"/>
                <w:i/>
              </w:rPr>
              <w:t>]</w:t>
            </w:r>
          </w:p>
        </w:tc>
      </w:tr>
      <w:tr w:rsidR="000F2859" w:rsidRPr="00DC52ED" w14:paraId="4D0CA566" w14:textId="77777777" w:rsidTr="00163904">
        <w:tc>
          <w:tcPr>
            <w:tcW w:w="250" w:type="dxa"/>
            <w:tcBorders>
              <w:top w:val="nil"/>
              <w:left w:val="single" w:sz="4" w:space="0" w:color="auto"/>
            </w:tcBorders>
            <w:shd w:val="clear" w:color="auto" w:fill="E5DFEC" w:themeFill="accent4" w:themeFillTint="33"/>
          </w:tcPr>
          <w:p w14:paraId="4D3C9794" w14:textId="77777777" w:rsidR="000F2859" w:rsidRPr="00DC52ED" w:rsidRDefault="000F2859" w:rsidP="00163904">
            <w:pPr>
              <w:spacing w:before="0" w:after="200" w:line="276" w:lineRule="auto"/>
              <w:rPr>
                <w:rFonts w:eastAsiaTheme="minorEastAsia" w:cs="Calibri"/>
                <w:i/>
                <w:color w:val="4F81BD" w:themeColor="accent1"/>
              </w:rPr>
            </w:pPr>
          </w:p>
        </w:tc>
        <w:tc>
          <w:tcPr>
            <w:tcW w:w="8962" w:type="dxa"/>
            <w:gridSpan w:val="3"/>
          </w:tcPr>
          <w:p w14:paraId="3636C07A" w14:textId="77777777" w:rsidR="000F2859" w:rsidRPr="00DC52ED" w:rsidRDefault="000F2859" w:rsidP="00163904">
            <w:pPr>
              <w:rPr>
                <w:rFonts w:eastAsiaTheme="minorEastAsia" w:cs="Calibri"/>
                <w:bCs/>
                <w:i/>
                <w:szCs w:val="22"/>
              </w:rPr>
            </w:pPr>
            <w:r w:rsidRPr="00DC52ED">
              <w:rPr>
                <w:rFonts w:eastAsiaTheme="minorEastAsia" w:cs="Calibri"/>
                <w:bCs/>
                <w:i/>
                <w:szCs w:val="22"/>
              </w:rPr>
              <w:sym w:font="Wingdings" w:char="F0E0"/>
            </w:r>
            <w:r w:rsidRPr="00DC52ED">
              <w:rPr>
                <w:rFonts w:eastAsiaTheme="minorEastAsia" w:cs="Calibri"/>
                <w:bCs/>
                <w:i/>
                <w:szCs w:val="22"/>
              </w:rPr>
              <w:t xml:space="preserve"> </w:t>
            </w:r>
            <w:r w:rsidRPr="00DC52ED">
              <w:rPr>
                <w:rFonts w:eastAsiaTheme="minorEastAsia" w:cs="Calibri"/>
                <w:b/>
                <w:bCs/>
                <w:i/>
                <w:szCs w:val="22"/>
              </w:rPr>
              <w:t>Résultats attendus</w:t>
            </w:r>
            <w:r w:rsidRPr="00DC52ED">
              <w:rPr>
                <w:rFonts w:eastAsiaTheme="minorEastAsia" w:cs="Calibri"/>
                <w:bCs/>
                <w:i/>
                <w:szCs w:val="22"/>
              </w:rPr>
              <w:t xml:space="preserve"> : </w:t>
            </w:r>
            <w:r w:rsidR="00C269A4" w:rsidRPr="00DC52ED">
              <w:rPr>
                <w:rFonts w:eastAsiaTheme="minorEastAsia" w:cs="Calibri"/>
                <w:bCs/>
                <w:szCs w:val="22"/>
              </w:rPr>
              <w:t>[</w:t>
            </w:r>
            <w:r w:rsidR="00C269A4" w:rsidRPr="00DC52ED">
              <w:rPr>
                <w:rFonts w:eastAsiaTheme="minorHAnsi" w:cs="Calibri"/>
                <w:szCs w:val="22"/>
                <w:highlight w:val="lightGray"/>
                <w:lang w:val="fr-CH" w:eastAsia="en-US"/>
              </w:rPr>
              <w:t>à compléter</w:t>
            </w:r>
            <w:r w:rsidR="00C269A4" w:rsidRPr="00DC52ED">
              <w:rPr>
                <w:rFonts w:eastAsiaTheme="minorEastAsia" w:cs="Calibri"/>
                <w:bCs/>
                <w:szCs w:val="22"/>
              </w:rPr>
              <w:t>]</w:t>
            </w:r>
          </w:p>
          <w:p w14:paraId="6D82DBDD" w14:textId="77777777" w:rsidR="000F2859" w:rsidRPr="00DC52ED" w:rsidRDefault="000F2859" w:rsidP="00163904">
            <w:pPr>
              <w:rPr>
                <w:rStyle w:val="Lienhypertexte"/>
                <w:rFonts w:ascii="Calibri" w:hAnsi="Calibri" w:cs="Calibri"/>
                <w:i/>
                <w:szCs w:val="22"/>
              </w:rPr>
            </w:pPr>
            <w:r w:rsidRPr="00DC52ED">
              <w:rPr>
                <w:rFonts w:eastAsiaTheme="minorEastAsia" w:cs="Calibri"/>
                <w:bCs/>
                <w:i/>
                <w:szCs w:val="22"/>
              </w:rPr>
              <w:sym w:font="Wingdings" w:char="F0E0"/>
            </w:r>
            <w:r w:rsidRPr="00DC52ED">
              <w:rPr>
                <w:rFonts w:eastAsiaTheme="minorEastAsia" w:cs="Calibri"/>
                <w:bCs/>
                <w:i/>
                <w:szCs w:val="22"/>
              </w:rPr>
              <w:t xml:space="preserve">  </w:t>
            </w:r>
            <w:r w:rsidRPr="00DC52ED">
              <w:rPr>
                <w:rFonts w:eastAsiaTheme="minorEastAsia" w:cs="Calibri"/>
                <w:b/>
                <w:bCs/>
                <w:i/>
                <w:szCs w:val="22"/>
              </w:rPr>
              <w:t>Ressources</w:t>
            </w:r>
            <w:r w:rsidR="008B4F29">
              <w:rPr>
                <w:rFonts w:eastAsiaTheme="minorEastAsia" w:cs="Calibri"/>
                <w:b/>
                <w:bCs/>
                <w:i/>
                <w:szCs w:val="22"/>
              </w:rPr>
              <w:t xml:space="preserve"> </w:t>
            </w:r>
            <w:r w:rsidRPr="00DC52ED">
              <w:rPr>
                <w:rFonts w:eastAsiaTheme="minorEastAsia" w:cs="Calibri"/>
                <w:b/>
                <w:bCs/>
                <w:i/>
                <w:szCs w:val="22"/>
              </w:rPr>
              <w:t xml:space="preserve">: </w:t>
            </w:r>
            <w:r w:rsidR="00C269A4" w:rsidRPr="00DC52ED">
              <w:rPr>
                <w:rFonts w:eastAsiaTheme="minorEastAsia" w:cs="Calibri"/>
                <w:bCs/>
                <w:szCs w:val="22"/>
              </w:rPr>
              <w:t>[</w:t>
            </w:r>
            <w:r w:rsidR="00C269A4" w:rsidRPr="00DC52ED">
              <w:rPr>
                <w:rFonts w:eastAsiaTheme="minorHAnsi" w:cs="Calibri"/>
                <w:szCs w:val="22"/>
                <w:highlight w:val="lightGray"/>
                <w:lang w:val="fr-CH" w:eastAsia="en-US"/>
              </w:rPr>
              <w:t>à compléter</w:t>
            </w:r>
            <w:r w:rsidR="00C269A4" w:rsidRPr="00DC52ED">
              <w:rPr>
                <w:rFonts w:eastAsiaTheme="minorEastAsia" w:cs="Calibri"/>
                <w:bCs/>
                <w:szCs w:val="22"/>
              </w:rPr>
              <w:t>]</w:t>
            </w:r>
          </w:p>
          <w:p w14:paraId="50399B6E" w14:textId="77777777" w:rsidR="000F2859" w:rsidRPr="00DC52ED" w:rsidRDefault="000F2859" w:rsidP="00163904">
            <w:pPr>
              <w:rPr>
                <w:rFonts w:eastAsiaTheme="minorEastAsia" w:cs="Calibri"/>
                <w:i/>
              </w:rPr>
            </w:pPr>
            <w:r w:rsidRPr="00DC52ED">
              <w:rPr>
                <w:rFonts w:eastAsiaTheme="minorEastAsia" w:cs="Calibri"/>
                <w:bCs/>
                <w:i/>
                <w:szCs w:val="22"/>
              </w:rPr>
              <w:sym w:font="Wingdings" w:char="F0E0"/>
            </w:r>
            <w:r w:rsidRPr="00DC52ED">
              <w:rPr>
                <w:rFonts w:eastAsiaTheme="minorEastAsia" w:cs="Calibri"/>
                <w:bCs/>
                <w:i/>
                <w:szCs w:val="22"/>
              </w:rPr>
              <w:t xml:space="preserve"> </w:t>
            </w:r>
            <w:r w:rsidR="00A66088" w:rsidRPr="00DC52ED">
              <w:rPr>
                <w:rFonts w:eastAsiaTheme="minorEastAsia" w:cs="Calibri"/>
                <w:b/>
                <w:bCs/>
                <w:i/>
                <w:szCs w:val="22"/>
              </w:rPr>
              <w:t xml:space="preserve"> Arguments de mise en œuvre</w:t>
            </w:r>
            <w:r w:rsidR="00A66088" w:rsidRPr="00DC52ED">
              <w:rPr>
                <w:rFonts w:eastAsiaTheme="minorEastAsia" w:cs="Calibri"/>
                <w:bCs/>
                <w:i/>
                <w:szCs w:val="22"/>
              </w:rPr>
              <w:t xml:space="preserve"> : </w:t>
            </w:r>
            <w:r w:rsidR="00C269A4" w:rsidRPr="00DC52ED">
              <w:rPr>
                <w:rFonts w:eastAsiaTheme="minorEastAsia" w:cs="Calibri"/>
                <w:bCs/>
                <w:szCs w:val="22"/>
              </w:rPr>
              <w:t>[</w:t>
            </w:r>
            <w:r w:rsidR="00C269A4" w:rsidRPr="00DC52ED">
              <w:rPr>
                <w:rFonts w:eastAsiaTheme="minorHAnsi" w:cs="Calibri"/>
                <w:szCs w:val="22"/>
                <w:highlight w:val="lightGray"/>
                <w:lang w:val="fr-CH" w:eastAsia="en-US"/>
              </w:rPr>
              <w:t>à compléter</w:t>
            </w:r>
            <w:r w:rsidR="00C269A4" w:rsidRPr="00DC52ED">
              <w:rPr>
                <w:rFonts w:eastAsiaTheme="minorEastAsia" w:cs="Calibri"/>
                <w:bCs/>
                <w:szCs w:val="22"/>
              </w:rPr>
              <w:t>]</w:t>
            </w:r>
          </w:p>
        </w:tc>
      </w:tr>
    </w:tbl>
    <w:p w14:paraId="79321D1B" w14:textId="77777777" w:rsidR="00FF196B" w:rsidRPr="00DC52ED" w:rsidRDefault="00FF196B" w:rsidP="007D6C3E">
      <w:pPr>
        <w:rPr>
          <w:rFonts w:cs="Calibri"/>
          <w:noProof/>
          <w:lang w:val="fr-CH"/>
        </w:rPr>
      </w:pPr>
    </w:p>
    <w:tbl>
      <w:tblPr>
        <w:tblStyle w:val="Grilledutableau"/>
        <w:tblpPr w:leftFromText="141" w:rightFromText="141" w:vertAnchor="text" w:horzAnchor="margin" w:tblpY="31"/>
        <w:tblW w:w="0" w:type="auto"/>
        <w:tblLook w:val="04A0" w:firstRow="1" w:lastRow="0" w:firstColumn="1" w:lastColumn="0" w:noHBand="0" w:noVBand="1"/>
      </w:tblPr>
      <w:tblGrid>
        <w:gridCol w:w="250"/>
        <w:gridCol w:w="5804"/>
        <w:gridCol w:w="1417"/>
        <w:gridCol w:w="1732"/>
      </w:tblGrid>
      <w:tr w:rsidR="00C269A4" w:rsidRPr="00DC52ED" w14:paraId="3CE593EF" w14:textId="77777777" w:rsidTr="00C0708B">
        <w:tc>
          <w:tcPr>
            <w:tcW w:w="6062" w:type="dxa"/>
            <w:gridSpan w:val="2"/>
            <w:tcBorders>
              <w:top w:val="single" w:sz="4" w:space="0" w:color="auto"/>
              <w:left w:val="single" w:sz="4" w:space="0" w:color="auto"/>
              <w:bottom w:val="nil"/>
            </w:tcBorders>
            <w:shd w:val="clear" w:color="auto" w:fill="E5DFEC" w:themeFill="accent4" w:themeFillTint="33"/>
          </w:tcPr>
          <w:p w14:paraId="129399F6" w14:textId="77777777" w:rsidR="00C269A4" w:rsidRPr="00DC52ED" w:rsidRDefault="00C269A4" w:rsidP="00C0708B">
            <w:pPr>
              <w:rPr>
                <w:rFonts w:eastAsiaTheme="minorEastAsia" w:cs="Calibri"/>
                <w:b/>
              </w:rPr>
            </w:pPr>
            <w:r w:rsidRPr="00DC52ED">
              <w:rPr>
                <w:rFonts w:eastAsiaTheme="minorEastAsia" w:cs="Calibri"/>
                <w:b/>
              </w:rPr>
              <w:t>[</w:t>
            </w:r>
            <w:r w:rsidRPr="00DC52ED">
              <w:rPr>
                <w:rFonts w:eastAsiaTheme="minorHAnsi" w:cs="Calibri"/>
                <w:b/>
                <w:szCs w:val="22"/>
                <w:highlight w:val="lightGray"/>
                <w:lang w:val="fr-CH" w:eastAsia="en-US"/>
              </w:rPr>
              <w:t>N° Fiche</w:t>
            </w:r>
            <w:r w:rsidRPr="00DC52ED">
              <w:rPr>
                <w:rFonts w:eastAsiaTheme="minorEastAsia" w:cs="Calibri"/>
                <w:b/>
              </w:rPr>
              <w:t>] – [</w:t>
            </w:r>
            <w:r w:rsidRPr="00DC52ED">
              <w:rPr>
                <w:rFonts w:eastAsiaTheme="minorHAnsi" w:cs="Calibri"/>
                <w:b/>
                <w:szCs w:val="22"/>
                <w:highlight w:val="lightGray"/>
                <w:lang w:val="fr-CH" w:eastAsia="en-US"/>
              </w:rPr>
              <w:t>Nom de l’action</w:t>
            </w:r>
            <w:r w:rsidRPr="00DC52ED">
              <w:rPr>
                <w:rFonts w:eastAsiaTheme="minorEastAsia" w:cs="Calibri"/>
                <w:b/>
              </w:rPr>
              <w:t>]</w:t>
            </w:r>
          </w:p>
        </w:tc>
        <w:tc>
          <w:tcPr>
            <w:tcW w:w="1417" w:type="dxa"/>
            <w:tcBorders>
              <w:top w:val="single" w:sz="4" w:space="0" w:color="auto"/>
            </w:tcBorders>
            <w:shd w:val="clear" w:color="auto" w:fill="E5DFEC" w:themeFill="accent4" w:themeFillTint="33"/>
          </w:tcPr>
          <w:p w14:paraId="43861D4D" w14:textId="77777777" w:rsidR="00C269A4" w:rsidRPr="00DC52ED" w:rsidRDefault="00C269A4" w:rsidP="00C0708B">
            <w:pPr>
              <w:rPr>
                <w:rFonts w:eastAsiaTheme="minorEastAsia" w:cs="Calibri"/>
              </w:rPr>
            </w:pPr>
            <w:r w:rsidRPr="00DC52ED">
              <w:rPr>
                <w:rFonts w:eastAsiaTheme="minorEastAsia" w:cs="Calibri"/>
                <w:i/>
              </w:rPr>
              <w:t>[</w:t>
            </w:r>
            <w:r w:rsidRPr="00DC52ED">
              <w:rPr>
                <w:rFonts w:eastAsiaTheme="minorHAnsi" w:cs="Calibri"/>
                <w:i/>
                <w:szCs w:val="22"/>
                <w:highlight w:val="lightGray"/>
                <w:lang w:val="fr-CH" w:eastAsia="en-US"/>
              </w:rPr>
              <w:t>Calendrier</w:t>
            </w:r>
            <w:r w:rsidRPr="00DC52ED">
              <w:rPr>
                <w:rFonts w:eastAsiaTheme="minorEastAsia" w:cs="Calibri"/>
                <w:i/>
              </w:rPr>
              <w:t>]</w:t>
            </w:r>
          </w:p>
        </w:tc>
        <w:tc>
          <w:tcPr>
            <w:tcW w:w="1733" w:type="dxa"/>
            <w:tcBorders>
              <w:top w:val="single" w:sz="4" w:space="0" w:color="auto"/>
            </w:tcBorders>
            <w:shd w:val="clear" w:color="auto" w:fill="E5DFEC" w:themeFill="accent4" w:themeFillTint="33"/>
          </w:tcPr>
          <w:p w14:paraId="0B1EEFE3" w14:textId="77777777" w:rsidR="00C269A4" w:rsidRPr="00DC52ED" w:rsidRDefault="00C269A4" w:rsidP="00C0708B">
            <w:pPr>
              <w:rPr>
                <w:rFonts w:eastAsiaTheme="minorEastAsia" w:cs="Calibri"/>
              </w:rPr>
            </w:pPr>
            <w:r w:rsidRPr="00DC52ED">
              <w:rPr>
                <w:rFonts w:eastAsiaTheme="minorEastAsia" w:cs="Calibri"/>
                <w:i/>
              </w:rPr>
              <w:t>[</w:t>
            </w:r>
            <w:r w:rsidRPr="00DC52ED">
              <w:rPr>
                <w:rFonts w:eastAsiaTheme="minorHAnsi" w:cs="Calibri"/>
                <w:i/>
                <w:szCs w:val="22"/>
                <w:highlight w:val="lightGray"/>
                <w:lang w:val="fr-CH" w:eastAsia="en-US"/>
              </w:rPr>
              <w:t>Coût estimatif</w:t>
            </w:r>
            <w:r w:rsidRPr="00DC52ED">
              <w:rPr>
                <w:rFonts w:eastAsiaTheme="minorEastAsia" w:cs="Calibri"/>
                <w:i/>
              </w:rPr>
              <w:t>]</w:t>
            </w:r>
          </w:p>
        </w:tc>
      </w:tr>
      <w:tr w:rsidR="00C269A4" w:rsidRPr="00DC52ED" w14:paraId="0C107C52" w14:textId="77777777" w:rsidTr="00C0708B">
        <w:tc>
          <w:tcPr>
            <w:tcW w:w="250" w:type="dxa"/>
            <w:tcBorders>
              <w:top w:val="nil"/>
              <w:left w:val="single" w:sz="4" w:space="0" w:color="auto"/>
            </w:tcBorders>
            <w:shd w:val="clear" w:color="auto" w:fill="E5DFEC" w:themeFill="accent4" w:themeFillTint="33"/>
          </w:tcPr>
          <w:p w14:paraId="4E6901B4" w14:textId="77777777" w:rsidR="00C269A4" w:rsidRPr="00DC52ED" w:rsidRDefault="00C269A4" w:rsidP="00C0708B">
            <w:pPr>
              <w:spacing w:before="0" w:after="200" w:line="276" w:lineRule="auto"/>
              <w:rPr>
                <w:rFonts w:eastAsiaTheme="minorEastAsia" w:cs="Calibri"/>
                <w:i/>
                <w:color w:val="4F81BD" w:themeColor="accent1"/>
              </w:rPr>
            </w:pPr>
          </w:p>
        </w:tc>
        <w:tc>
          <w:tcPr>
            <w:tcW w:w="8962" w:type="dxa"/>
            <w:gridSpan w:val="3"/>
          </w:tcPr>
          <w:p w14:paraId="379DD2A4" w14:textId="77777777" w:rsidR="00C269A4" w:rsidRPr="00DC52ED" w:rsidRDefault="00C269A4" w:rsidP="00C0708B">
            <w:pPr>
              <w:rPr>
                <w:rFonts w:eastAsiaTheme="minorEastAsia" w:cs="Calibri"/>
                <w:bCs/>
                <w:i/>
                <w:szCs w:val="22"/>
              </w:rPr>
            </w:pPr>
            <w:r w:rsidRPr="00DC52ED">
              <w:rPr>
                <w:rFonts w:eastAsiaTheme="minorEastAsia" w:cs="Calibri"/>
                <w:bCs/>
                <w:i/>
                <w:szCs w:val="22"/>
              </w:rPr>
              <w:sym w:font="Wingdings" w:char="F0E0"/>
            </w:r>
            <w:r w:rsidRPr="00DC52ED">
              <w:rPr>
                <w:rFonts w:eastAsiaTheme="minorEastAsia" w:cs="Calibri"/>
                <w:bCs/>
                <w:i/>
                <w:szCs w:val="22"/>
              </w:rPr>
              <w:t xml:space="preserve"> </w:t>
            </w:r>
            <w:r w:rsidRPr="00DC52ED">
              <w:rPr>
                <w:rFonts w:eastAsiaTheme="minorEastAsia" w:cs="Calibri"/>
                <w:b/>
                <w:bCs/>
                <w:i/>
                <w:szCs w:val="22"/>
              </w:rPr>
              <w:t>Résultats attendus</w:t>
            </w:r>
            <w:r w:rsidRPr="00DC52ED">
              <w:rPr>
                <w:rFonts w:eastAsiaTheme="minorEastAsia" w:cs="Calibri"/>
                <w:bCs/>
                <w:i/>
                <w:szCs w:val="22"/>
              </w:rPr>
              <w:t xml:space="preserve"> : </w:t>
            </w:r>
            <w:r w:rsidRPr="00DC52ED">
              <w:rPr>
                <w:rFonts w:eastAsiaTheme="minorEastAsia" w:cs="Calibri"/>
                <w:bCs/>
                <w:szCs w:val="22"/>
              </w:rPr>
              <w:t>[</w:t>
            </w:r>
            <w:r w:rsidRPr="00DC52ED">
              <w:rPr>
                <w:rFonts w:eastAsiaTheme="minorHAnsi" w:cs="Calibri"/>
                <w:szCs w:val="22"/>
                <w:highlight w:val="lightGray"/>
                <w:lang w:val="fr-CH" w:eastAsia="en-US"/>
              </w:rPr>
              <w:t>à compléter</w:t>
            </w:r>
            <w:r w:rsidRPr="00DC52ED">
              <w:rPr>
                <w:rFonts w:eastAsiaTheme="minorEastAsia" w:cs="Calibri"/>
                <w:bCs/>
                <w:szCs w:val="22"/>
              </w:rPr>
              <w:t>]</w:t>
            </w:r>
          </w:p>
          <w:p w14:paraId="3CA6A8BB" w14:textId="77777777" w:rsidR="00C269A4" w:rsidRPr="00DC52ED" w:rsidRDefault="00C269A4" w:rsidP="00C0708B">
            <w:pPr>
              <w:rPr>
                <w:rStyle w:val="Lienhypertexte"/>
                <w:rFonts w:ascii="Calibri" w:hAnsi="Calibri" w:cs="Calibri"/>
                <w:i/>
                <w:szCs w:val="22"/>
              </w:rPr>
            </w:pPr>
            <w:r w:rsidRPr="00DC52ED">
              <w:rPr>
                <w:rFonts w:eastAsiaTheme="minorEastAsia" w:cs="Calibri"/>
                <w:bCs/>
                <w:i/>
                <w:szCs w:val="22"/>
              </w:rPr>
              <w:sym w:font="Wingdings" w:char="F0E0"/>
            </w:r>
            <w:r w:rsidRPr="00DC52ED">
              <w:rPr>
                <w:rFonts w:eastAsiaTheme="minorEastAsia" w:cs="Calibri"/>
                <w:bCs/>
                <w:i/>
                <w:szCs w:val="22"/>
              </w:rPr>
              <w:t xml:space="preserve">  </w:t>
            </w:r>
            <w:r w:rsidRPr="00DC52ED">
              <w:rPr>
                <w:rFonts w:eastAsiaTheme="minorEastAsia" w:cs="Calibri"/>
                <w:b/>
                <w:bCs/>
                <w:i/>
                <w:szCs w:val="22"/>
              </w:rPr>
              <w:t>Ressources</w:t>
            </w:r>
            <w:r w:rsidR="008B4F29">
              <w:rPr>
                <w:rFonts w:eastAsiaTheme="minorEastAsia" w:cs="Calibri"/>
                <w:b/>
                <w:bCs/>
                <w:i/>
                <w:szCs w:val="22"/>
              </w:rPr>
              <w:t xml:space="preserve"> </w:t>
            </w:r>
            <w:r w:rsidRPr="00DC52ED">
              <w:rPr>
                <w:rFonts w:eastAsiaTheme="minorEastAsia" w:cs="Calibri"/>
                <w:b/>
                <w:bCs/>
                <w:i/>
                <w:szCs w:val="22"/>
              </w:rPr>
              <w:t xml:space="preserve">: </w:t>
            </w:r>
            <w:r w:rsidRPr="00DC52ED">
              <w:rPr>
                <w:rFonts w:eastAsiaTheme="minorEastAsia" w:cs="Calibri"/>
                <w:bCs/>
                <w:szCs w:val="22"/>
              </w:rPr>
              <w:t>[</w:t>
            </w:r>
            <w:r w:rsidRPr="00DC52ED">
              <w:rPr>
                <w:rFonts w:eastAsiaTheme="minorHAnsi" w:cs="Calibri"/>
                <w:szCs w:val="22"/>
                <w:highlight w:val="lightGray"/>
                <w:lang w:val="fr-CH" w:eastAsia="en-US"/>
              </w:rPr>
              <w:t>à compléter</w:t>
            </w:r>
            <w:r w:rsidRPr="00DC52ED">
              <w:rPr>
                <w:rFonts w:eastAsiaTheme="minorEastAsia" w:cs="Calibri"/>
                <w:bCs/>
                <w:szCs w:val="22"/>
              </w:rPr>
              <w:t>]</w:t>
            </w:r>
          </w:p>
          <w:p w14:paraId="60A3EEE4" w14:textId="77777777" w:rsidR="00C269A4" w:rsidRPr="00DC52ED" w:rsidRDefault="00C269A4" w:rsidP="00C0708B">
            <w:pPr>
              <w:rPr>
                <w:rFonts w:eastAsiaTheme="minorEastAsia" w:cs="Calibri"/>
                <w:i/>
              </w:rPr>
            </w:pPr>
            <w:r w:rsidRPr="00DC52ED">
              <w:rPr>
                <w:rFonts w:eastAsiaTheme="minorEastAsia" w:cs="Calibri"/>
                <w:bCs/>
                <w:i/>
                <w:szCs w:val="22"/>
              </w:rPr>
              <w:sym w:font="Wingdings" w:char="F0E0"/>
            </w:r>
            <w:r w:rsidRPr="00DC52ED">
              <w:rPr>
                <w:rFonts w:eastAsiaTheme="minorEastAsia" w:cs="Calibri"/>
                <w:bCs/>
                <w:i/>
                <w:szCs w:val="22"/>
              </w:rPr>
              <w:t xml:space="preserve"> </w:t>
            </w:r>
            <w:r w:rsidRPr="00DC52ED">
              <w:rPr>
                <w:rFonts w:eastAsiaTheme="minorEastAsia" w:cs="Calibri"/>
                <w:b/>
                <w:bCs/>
                <w:i/>
                <w:szCs w:val="22"/>
              </w:rPr>
              <w:t xml:space="preserve"> Arguments de mise en œuvre</w:t>
            </w:r>
            <w:r w:rsidRPr="00DC52ED">
              <w:rPr>
                <w:rFonts w:eastAsiaTheme="minorEastAsia" w:cs="Calibri"/>
                <w:bCs/>
                <w:i/>
                <w:szCs w:val="22"/>
              </w:rPr>
              <w:t xml:space="preserve"> : </w:t>
            </w:r>
            <w:r w:rsidRPr="00DC52ED">
              <w:rPr>
                <w:rFonts w:eastAsiaTheme="minorEastAsia" w:cs="Calibri"/>
                <w:bCs/>
                <w:szCs w:val="22"/>
              </w:rPr>
              <w:t>[</w:t>
            </w:r>
            <w:r w:rsidRPr="00DC52ED">
              <w:rPr>
                <w:rFonts w:eastAsiaTheme="minorHAnsi" w:cs="Calibri"/>
                <w:szCs w:val="22"/>
                <w:highlight w:val="lightGray"/>
                <w:lang w:val="fr-CH" w:eastAsia="en-US"/>
              </w:rPr>
              <w:t>à compléter</w:t>
            </w:r>
            <w:r w:rsidRPr="00DC52ED">
              <w:rPr>
                <w:rFonts w:eastAsiaTheme="minorEastAsia" w:cs="Calibri"/>
                <w:bCs/>
                <w:szCs w:val="22"/>
              </w:rPr>
              <w:t>]</w:t>
            </w:r>
          </w:p>
        </w:tc>
      </w:tr>
    </w:tbl>
    <w:p w14:paraId="6F7E00F2" w14:textId="177FAD5F" w:rsidR="00C269A4" w:rsidRDefault="00C269A4" w:rsidP="007D6C3E">
      <w:pPr>
        <w:rPr>
          <w:rFonts w:cs="Calibri"/>
          <w:noProof/>
        </w:rPr>
      </w:pPr>
    </w:p>
    <w:p w14:paraId="182AC8EA" w14:textId="77777777" w:rsidR="007A66B9" w:rsidRPr="00DC52ED" w:rsidRDefault="007A66B9" w:rsidP="007D6C3E">
      <w:pPr>
        <w:rPr>
          <w:rFonts w:cs="Calibri"/>
          <w:noProof/>
        </w:rPr>
      </w:pPr>
    </w:p>
    <w:p w14:paraId="5FD8A34A" w14:textId="36859CAE" w:rsidR="00C269A4" w:rsidRPr="007A66B9" w:rsidRDefault="00B32D7D" w:rsidP="007A66B9">
      <w:pPr>
        <w:pStyle w:val="Titre2"/>
        <w:rPr>
          <w:rFonts w:cs="Calibri"/>
          <w:noProof/>
          <w:webHidden/>
          <w:sz w:val="22"/>
          <w:lang w:val="fr-CH"/>
        </w:rPr>
      </w:pPr>
      <w:bookmarkStart w:id="14" w:name="_Toc117691685"/>
      <w:r w:rsidRPr="00DC52ED">
        <w:rPr>
          <w:rFonts w:cs="Calibri"/>
          <w:noProof/>
          <w:sz w:val="22"/>
          <w:lang w:val="fr-CH"/>
        </w:rPr>
        <w:t>Actions</w:t>
      </w:r>
      <w:r w:rsidR="00150BC3">
        <w:rPr>
          <w:rFonts w:cs="Calibri"/>
          <w:noProof/>
          <w:sz w:val="22"/>
          <w:lang w:val="fr-CH"/>
        </w:rPr>
        <w:t xml:space="preserve"> du</w:t>
      </w:r>
      <w:r w:rsidRPr="00DC52ED">
        <w:rPr>
          <w:rFonts w:cs="Calibri"/>
          <w:noProof/>
          <w:sz w:val="22"/>
          <w:lang w:val="fr-CH"/>
        </w:rPr>
        <w:t xml:space="preserve"> bloc Energie</w:t>
      </w:r>
      <w:r w:rsidR="00BB6728" w:rsidRPr="00DC52ED">
        <w:rPr>
          <w:rFonts w:cs="Calibri"/>
          <w:noProof/>
          <w:sz w:val="22"/>
          <w:lang w:val="fr-CH"/>
        </w:rPr>
        <w:t xml:space="preserve"> </w:t>
      </w:r>
      <w:r w:rsidR="00FB7255">
        <w:rPr>
          <w:rFonts w:cs="Calibri"/>
          <w:noProof/>
          <w:sz w:val="22"/>
          <w:lang w:val="fr-CH"/>
        </w:rPr>
        <w:t>et mobilité</w:t>
      </w:r>
      <w:bookmarkEnd w:id="14"/>
    </w:p>
    <w:tbl>
      <w:tblPr>
        <w:tblStyle w:val="Grilledutableau"/>
        <w:tblpPr w:leftFromText="141" w:rightFromText="141" w:vertAnchor="text" w:horzAnchor="margin" w:tblpY="31"/>
        <w:tblW w:w="0" w:type="auto"/>
        <w:tblLook w:val="04A0" w:firstRow="1" w:lastRow="0" w:firstColumn="1" w:lastColumn="0" w:noHBand="0" w:noVBand="1"/>
      </w:tblPr>
      <w:tblGrid>
        <w:gridCol w:w="250"/>
        <w:gridCol w:w="5805"/>
        <w:gridCol w:w="1416"/>
        <w:gridCol w:w="1732"/>
      </w:tblGrid>
      <w:tr w:rsidR="000F2859" w:rsidRPr="00DC52ED" w14:paraId="26BD346E" w14:textId="77777777" w:rsidTr="000F2859">
        <w:tc>
          <w:tcPr>
            <w:tcW w:w="6062" w:type="dxa"/>
            <w:gridSpan w:val="2"/>
            <w:tcBorders>
              <w:top w:val="single" w:sz="4" w:space="0" w:color="auto"/>
              <w:left w:val="single" w:sz="4" w:space="0" w:color="auto"/>
              <w:bottom w:val="nil"/>
            </w:tcBorders>
            <w:shd w:val="clear" w:color="auto" w:fill="FFFFCC"/>
          </w:tcPr>
          <w:p w14:paraId="14FD4326" w14:textId="41DC1D3E" w:rsidR="000F2859" w:rsidRPr="00DC52ED" w:rsidRDefault="000F2859" w:rsidP="00163904">
            <w:pPr>
              <w:rPr>
                <w:rFonts w:eastAsiaTheme="minorEastAsia" w:cs="Calibri"/>
                <w:b/>
                <w:color w:val="0070C0"/>
              </w:rPr>
            </w:pPr>
            <w:r w:rsidRPr="00DC52ED">
              <w:rPr>
                <w:rFonts w:eastAsiaTheme="minorEastAsia" w:cs="Calibri"/>
                <w:b/>
                <w:color w:val="0070C0"/>
              </w:rPr>
              <w:t>N°1</w:t>
            </w:r>
            <w:r w:rsidR="00A0601B">
              <w:rPr>
                <w:rFonts w:eastAsiaTheme="minorEastAsia" w:cs="Calibri"/>
                <w:b/>
                <w:color w:val="0070C0"/>
              </w:rPr>
              <w:t>3</w:t>
            </w:r>
            <w:r w:rsidRPr="00DC52ED">
              <w:rPr>
                <w:rFonts w:eastAsiaTheme="minorEastAsia" w:cs="Calibri"/>
                <w:b/>
                <w:color w:val="0070C0"/>
              </w:rPr>
              <w:t xml:space="preserve"> - Planifier l’approvisionnement en énergie du territoire communal</w:t>
            </w:r>
          </w:p>
        </w:tc>
        <w:tc>
          <w:tcPr>
            <w:tcW w:w="1417" w:type="dxa"/>
            <w:tcBorders>
              <w:top w:val="single" w:sz="4" w:space="0" w:color="auto"/>
            </w:tcBorders>
            <w:shd w:val="clear" w:color="auto" w:fill="FFFFCC"/>
          </w:tcPr>
          <w:p w14:paraId="5305C68B" w14:textId="77777777" w:rsidR="000F2859" w:rsidRPr="00DC52ED" w:rsidRDefault="000F2859" w:rsidP="00163904">
            <w:pPr>
              <w:rPr>
                <w:rFonts w:eastAsiaTheme="minorEastAsia" w:cs="Calibri"/>
                <w:color w:val="0070C0"/>
              </w:rPr>
            </w:pPr>
            <w:r w:rsidRPr="00DC52ED">
              <w:rPr>
                <w:rFonts w:eastAsiaTheme="minorEastAsia" w:cs="Calibri"/>
                <w:i/>
                <w:color w:val="0070C0"/>
              </w:rPr>
              <w:t>2022-2024</w:t>
            </w:r>
          </w:p>
        </w:tc>
        <w:tc>
          <w:tcPr>
            <w:tcW w:w="1733" w:type="dxa"/>
            <w:tcBorders>
              <w:top w:val="single" w:sz="4" w:space="0" w:color="auto"/>
            </w:tcBorders>
            <w:shd w:val="clear" w:color="auto" w:fill="FFFFCC"/>
          </w:tcPr>
          <w:p w14:paraId="1F9EB61D" w14:textId="77777777" w:rsidR="000F2859" w:rsidRPr="00DC52ED" w:rsidRDefault="00F02C80" w:rsidP="000F2859">
            <w:pPr>
              <w:rPr>
                <w:rFonts w:eastAsiaTheme="minorEastAsia" w:cs="Calibri"/>
                <w:color w:val="0070C0"/>
              </w:rPr>
            </w:pPr>
            <w:r w:rsidRPr="00DC52ED">
              <w:rPr>
                <w:rFonts w:eastAsiaTheme="minorEastAsia" w:cs="Calibri"/>
                <w:i/>
                <w:color w:val="0070C0"/>
              </w:rPr>
              <w:t>5</w:t>
            </w:r>
            <w:r w:rsidR="000F2859" w:rsidRPr="00DC52ED">
              <w:rPr>
                <w:rFonts w:eastAsiaTheme="minorEastAsia" w:cs="Calibri"/>
                <w:i/>
                <w:color w:val="0070C0"/>
              </w:rPr>
              <w:t>'000 -</w:t>
            </w:r>
            <w:r w:rsidRPr="00DC52ED">
              <w:rPr>
                <w:rFonts w:eastAsiaTheme="minorEastAsia" w:cs="Calibri"/>
                <w:i/>
                <w:color w:val="0070C0"/>
              </w:rPr>
              <w:t>10</w:t>
            </w:r>
            <w:r w:rsidR="000F2859" w:rsidRPr="00DC52ED">
              <w:rPr>
                <w:rFonts w:eastAsiaTheme="minorEastAsia" w:cs="Calibri"/>
                <w:i/>
                <w:color w:val="0070C0"/>
              </w:rPr>
              <w:t xml:space="preserve">'000 </w:t>
            </w:r>
            <w:r w:rsidR="000F2859" w:rsidRPr="00DC52ED">
              <w:rPr>
                <w:rFonts w:eastAsiaTheme="minorEastAsia" w:cs="Calibri"/>
                <w:i/>
                <w:color w:val="0070C0"/>
                <w:sz w:val="12"/>
              </w:rPr>
              <w:t>CHF</w:t>
            </w:r>
          </w:p>
        </w:tc>
      </w:tr>
      <w:tr w:rsidR="000F2859" w:rsidRPr="00DC52ED" w14:paraId="6DB4A52A" w14:textId="77777777" w:rsidTr="0050673F">
        <w:tc>
          <w:tcPr>
            <w:tcW w:w="250" w:type="dxa"/>
            <w:tcBorders>
              <w:top w:val="nil"/>
              <w:left w:val="single" w:sz="4" w:space="0" w:color="auto"/>
            </w:tcBorders>
            <w:shd w:val="clear" w:color="auto" w:fill="FFFFCC"/>
          </w:tcPr>
          <w:p w14:paraId="439114C9" w14:textId="77777777" w:rsidR="000F2859" w:rsidRPr="00DC52ED" w:rsidRDefault="000F2859" w:rsidP="000F2859">
            <w:pPr>
              <w:rPr>
                <w:rFonts w:eastAsiaTheme="minorEastAsia" w:cs="Calibri"/>
                <w:b/>
                <w:color w:val="0070C0"/>
              </w:rPr>
            </w:pPr>
          </w:p>
        </w:tc>
        <w:tc>
          <w:tcPr>
            <w:tcW w:w="8962" w:type="dxa"/>
            <w:gridSpan w:val="3"/>
          </w:tcPr>
          <w:p w14:paraId="7FDFC06F" w14:textId="67A0F36C" w:rsidR="000F2859" w:rsidRPr="00DC52ED" w:rsidRDefault="000F2859" w:rsidP="008D0E3D">
            <w:pPr>
              <w:spacing w:before="120"/>
              <w:rPr>
                <w:rFonts w:eastAsiaTheme="minorEastAsia" w:cs="Calibri"/>
                <w:i/>
                <w:color w:val="0070C0"/>
                <w:szCs w:val="22"/>
              </w:rPr>
            </w:pPr>
            <w:r w:rsidRPr="00DC52ED">
              <w:rPr>
                <w:rFonts w:eastAsiaTheme="minorEastAsia" w:cs="Calibri"/>
                <w:bCs/>
                <w:i/>
                <w:color w:val="0070C0"/>
                <w:szCs w:val="22"/>
              </w:rPr>
              <w:sym w:font="Wingdings" w:char="F0E0"/>
            </w:r>
            <w:r w:rsidRPr="00DC52ED">
              <w:rPr>
                <w:rFonts w:eastAsiaTheme="minorEastAsia" w:cs="Calibri"/>
                <w:bCs/>
                <w:i/>
                <w:color w:val="0070C0"/>
                <w:szCs w:val="22"/>
              </w:rPr>
              <w:t xml:space="preserve"> </w:t>
            </w:r>
            <w:r w:rsidRPr="00DC52ED">
              <w:rPr>
                <w:rFonts w:eastAsiaTheme="minorEastAsia" w:cs="Calibri"/>
                <w:b/>
                <w:bCs/>
                <w:i/>
                <w:color w:val="0070C0"/>
                <w:szCs w:val="22"/>
              </w:rPr>
              <w:t>Résultats attendus</w:t>
            </w:r>
            <w:r w:rsidRPr="00DC52ED">
              <w:rPr>
                <w:rFonts w:eastAsiaTheme="minorEastAsia" w:cs="Calibri"/>
                <w:bCs/>
                <w:i/>
                <w:color w:val="0070C0"/>
                <w:szCs w:val="22"/>
              </w:rPr>
              <w:t> </w:t>
            </w:r>
            <w:r w:rsidR="00371274" w:rsidRPr="00DC52ED">
              <w:rPr>
                <w:rFonts w:eastAsiaTheme="minorEastAsia" w:cs="Calibri"/>
                <w:bCs/>
                <w:i/>
                <w:color w:val="0070C0"/>
                <w:szCs w:val="22"/>
              </w:rPr>
              <w:t xml:space="preserve">: avoir une </w:t>
            </w:r>
            <w:r w:rsidR="00371274" w:rsidRPr="00DC52ED">
              <w:rPr>
                <w:rFonts w:eastAsiaTheme="minorEastAsia" w:cs="Calibri"/>
                <w:i/>
                <w:color w:val="0070C0"/>
                <w:szCs w:val="22"/>
              </w:rPr>
              <w:t xml:space="preserve">stratégie d’approvisionnement en </w:t>
            </w:r>
            <w:r w:rsidR="00F02C80" w:rsidRPr="00DC52ED">
              <w:rPr>
                <w:rFonts w:eastAsiaTheme="minorEastAsia" w:cs="Calibri"/>
                <w:i/>
                <w:color w:val="0070C0"/>
                <w:szCs w:val="22"/>
              </w:rPr>
              <w:t xml:space="preserve">énergie </w:t>
            </w:r>
            <w:r w:rsidR="00371274" w:rsidRPr="00DC52ED">
              <w:rPr>
                <w:rFonts w:eastAsiaTheme="minorEastAsia" w:cs="Calibri"/>
                <w:i/>
                <w:color w:val="0070C0"/>
                <w:szCs w:val="22"/>
              </w:rPr>
              <w:t>pour exploiter le potentiel en énergies renouvelables sur la commune</w:t>
            </w:r>
            <w:r w:rsidR="008B7F6A" w:rsidRPr="00DC52ED">
              <w:rPr>
                <w:rFonts w:eastAsiaTheme="minorEastAsia" w:cs="Calibri"/>
                <w:i/>
                <w:color w:val="0070C0"/>
                <w:szCs w:val="22"/>
              </w:rPr>
              <w:t xml:space="preserve"> </w:t>
            </w:r>
          </w:p>
          <w:p w14:paraId="3247A7D3" w14:textId="4F6F8723" w:rsidR="000F2859" w:rsidRPr="00DC52ED" w:rsidRDefault="000F2859" w:rsidP="008D0E3D">
            <w:pPr>
              <w:spacing w:before="120"/>
              <w:rPr>
                <w:rStyle w:val="Lienhypertexte"/>
                <w:rFonts w:ascii="Calibri" w:hAnsi="Calibri" w:cs="Calibri"/>
                <w:i/>
                <w:color w:val="0070C0"/>
                <w:szCs w:val="22"/>
              </w:rPr>
            </w:pPr>
            <w:r w:rsidRPr="00DC52ED">
              <w:rPr>
                <w:rFonts w:eastAsiaTheme="minorEastAsia" w:cs="Calibri"/>
                <w:bCs/>
                <w:i/>
                <w:color w:val="0070C0"/>
                <w:szCs w:val="22"/>
              </w:rPr>
              <w:sym w:font="Wingdings" w:char="F0E0"/>
            </w:r>
            <w:r w:rsidRPr="00DC52ED">
              <w:rPr>
                <w:rFonts w:eastAsiaTheme="minorEastAsia" w:cs="Calibri"/>
                <w:bCs/>
                <w:i/>
                <w:color w:val="0070C0"/>
                <w:szCs w:val="22"/>
              </w:rPr>
              <w:t xml:space="preserve">  </w:t>
            </w:r>
            <w:r w:rsidRPr="00DC52ED">
              <w:rPr>
                <w:rFonts w:eastAsiaTheme="minorEastAsia" w:cs="Calibri"/>
                <w:b/>
                <w:bCs/>
                <w:i/>
                <w:color w:val="0070C0"/>
                <w:szCs w:val="22"/>
              </w:rPr>
              <w:t>Ressources</w:t>
            </w:r>
            <w:r w:rsidR="008B4F29">
              <w:rPr>
                <w:rFonts w:eastAsiaTheme="minorEastAsia" w:cs="Calibri"/>
                <w:b/>
                <w:bCs/>
                <w:i/>
                <w:color w:val="0070C0"/>
                <w:szCs w:val="22"/>
              </w:rPr>
              <w:t xml:space="preserve"> </w:t>
            </w:r>
            <w:r w:rsidRPr="00DC52ED">
              <w:rPr>
                <w:rFonts w:eastAsiaTheme="minorEastAsia" w:cs="Calibri"/>
                <w:b/>
                <w:bCs/>
                <w:i/>
                <w:color w:val="0070C0"/>
                <w:szCs w:val="22"/>
              </w:rPr>
              <w:t xml:space="preserve">: </w:t>
            </w:r>
            <w:r w:rsidR="00371274" w:rsidRPr="00DC52ED">
              <w:rPr>
                <w:rFonts w:eastAsiaTheme="minorEastAsia" w:cs="Calibri"/>
                <w:i/>
                <w:color w:val="0070C0"/>
                <w:szCs w:val="22"/>
              </w:rPr>
              <w:t>subvention cantonale, guide cantonal</w:t>
            </w:r>
            <w:r w:rsidR="008C0B83" w:rsidRPr="00DC52ED">
              <w:rPr>
                <w:rFonts w:eastAsiaTheme="minorEastAsia" w:cs="Calibri"/>
                <w:i/>
                <w:color w:val="0070C0"/>
                <w:szCs w:val="22"/>
              </w:rPr>
              <w:t>, mandataire</w:t>
            </w:r>
            <w:r w:rsidR="00337754" w:rsidRPr="00DC52ED">
              <w:rPr>
                <w:rFonts w:eastAsiaTheme="minorEastAsia" w:cs="Calibri"/>
                <w:i/>
                <w:color w:val="0070C0"/>
                <w:szCs w:val="22"/>
              </w:rPr>
              <w:t xml:space="preserve"> pour réalisation</w:t>
            </w:r>
            <w:r w:rsidR="00867C30">
              <w:rPr>
                <w:rFonts w:eastAsiaTheme="minorEastAsia" w:cs="Calibri"/>
                <w:i/>
                <w:color w:val="0070C0"/>
                <w:szCs w:val="22"/>
              </w:rPr>
              <w:t>.</w:t>
            </w:r>
          </w:p>
          <w:p w14:paraId="0DCF8882" w14:textId="361D6998" w:rsidR="000F2859" w:rsidRPr="00DC52ED" w:rsidRDefault="000F2859" w:rsidP="008D0E3D">
            <w:pPr>
              <w:spacing w:before="120" w:after="120"/>
              <w:rPr>
                <w:rFonts w:eastAsiaTheme="minorEastAsia" w:cs="Calibri"/>
                <w:bCs/>
                <w:i/>
                <w:color w:val="0070C0"/>
                <w:szCs w:val="22"/>
              </w:rPr>
            </w:pPr>
            <w:r w:rsidRPr="00DC52ED">
              <w:rPr>
                <w:rFonts w:eastAsiaTheme="minorEastAsia" w:cs="Calibri"/>
                <w:bCs/>
                <w:i/>
                <w:color w:val="0070C0"/>
                <w:szCs w:val="22"/>
              </w:rPr>
              <w:sym w:font="Wingdings" w:char="F0E0"/>
            </w:r>
            <w:r w:rsidRPr="00DC52ED">
              <w:rPr>
                <w:rFonts w:eastAsiaTheme="minorEastAsia" w:cs="Calibri"/>
                <w:bCs/>
                <w:i/>
                <w:color w:val="0070C0"/>
                <w:szCs w:val="22"/>
              </w:rPr>
              <w:t xml:space="preserve"> </w:t>
            </w:r>
            <w:r w:rsidR="00A66088" w:rsidRPr="00DC52ED">
              <w:rPr>
                <w:rFonts w:eastAsiaTheme="minorEastAsia" w:cs="Calibri"/>
                <w:b/>
                <w:bCs/>
                <w:i/>
                <w:color w:val="0070C0"/>
                <w:szCs w:val="22"/>
              </w:rPr>
              <w:t xml:space="preserve"> Arguments de mise en œuvre</w:t>
            </w:r>
            <w:r w:rsidR="00A66088" w:rsidRPr="00DC52ED">
              <w:rPr>
                <w:rFonts w:eastAsiaTheme="minorEastAsia" w:cs="Calibri"/>
                <w:bCs/>
                <w:i/>
                <w:color w:val="0070C0"/>
                <w:szCs w:val="22"/>
              </w:rPr>
              <w:t xml:space="preserve"> : </w:t>
            </w:r>
            <w:r w:rsidR="00371274" w:rsidRPr="00DC52ED">
              <w:rPr>
                <w:rFonts w:eastAsiaTheme="minorEastAsia" w:cs="Calibri"/>
                <w:bCs/>
                <w:i/>
                <w:color w:val="0070C0"/>
                <w:szCs w:val="22"/>
              </w:rPr>
              <w:t xml:space="preserve">16a </w:t>
            </w:r>
            <w:proofErr w:type="spellStart"/>
            <w:r w:rsidR="00371274" w:rsidRPr="00DC52ED">
              <w:rPr>
                <w:rFonts w:eastAsiaTheme="minorEastAsia" w:cs="Calibri"/>
                <w:bCs/>
                <w:i/>
                <w:color w:val="0070C0"/>
                <w:szCs w:val="22"/>
              </w:rPr>
              <w:t>LVLEne</w:t>
            </w:r>
            <w:proofErr w:type="spellEnd"/>
            <w:r w:rsidR="00371274" w:rsidRPr="00DC52ED">
              <w:rPr>
                <w:rFonts w:eastAsiaTheme="minorEastAsia" w:cs="Calibri"/>
                <w:bCs/>
                <w:i/>
                <w:color w:val="0070C0"/>
                <w:szCs w:val="22"/>
              </w:rPr>
              <w:t xml:space="preserve"> (obligation pour certaines communes), gains en CO</w:t>
            </w:r>
            <w:r w:rsidR="00371274" w:rsidRPr="00150BC3">
              <w:rPr>
                <w:rFonts w:eastAsiaTheme="minorEastAsia" w:cs="Calibri"/>
                <w:bCs/>
                <w:i/>
                <w:color w:val="0070C0"/>
                <w:szCs w:val="22"/>
                <w:vertAlign w:val="subscript"/>
              </w:rPr>
              <w:t>2</w:t>
            </w:r>
            <w:r w:rsidR="00371274" w:rsidRPr="00DC52ED">
              <w:rPr>
                <w:rFonts w:eastAsiaTheme="minorEastAsia" w:cs="Calibri"/>
                <w:bCs/>
                <w:i/>
                <w:color w:val="0070C0"/>
                <w:szCs w:val="22"/>
              </w:rPr>
              <w:t xml:space="preserve"> par la mise en place, vision à moyen terme, permet d’établir un programme d’actions</w:t>
            </w:r>
            <w:r w:rsidR="00A266A3" w:rsidRPr="00DC52ED">
              <w:rPr>
                <w:rFonts w:eastAsiaTheme="minorEastAsia" w:cs="Calibri"/>
                <w:bCs/>
                <w:i/>
                <w:color w:val="0070C0"/>
                <w:szCs w:val="22"/>
              </w:rPr>
              <w:t xml:space="preserve"> pour l’approvisionnement en énergie</w:t>
            </w:r>
            <w:r w:rsidR="00970C15">
              <w:rPr>
                <w:rFonts w:eastAsiaTheme="minorEastAsia" w:cs="Calibri"/>
                <w:bCs/>
                <w:i/>
                <w:color w:val="0070C0"/>
                <w:szCs w:val="22"/>
              </w:rPr>
              <w:t>, indépendance énergétique</w:t>
            </w:r>
            <w:r w:rsidR="00867C30">
              <w:rPr>
                <w:rFonts w:eastAsiaTheme="minorEastAsia" w:cs="Calibri"/>
                <w:bCs/>
                <w:i/>
                <w:color w:val="0070C0"/>
                <w:szCs w:val="22"/>
              </w:rPr>
              <w:t>.</w:t>
            </w:r>
          </w:p>
        </w:tc>
      </w:tr>
    </w:tbl>
    <w:p w14:paraId="4631271B" w14:textId="4FE1C00B" w:rsidR="00C269A4" w:rsidRDefault="00C269A4" w:rsidP="000F2859">
      <w:pPr>
        <w:rPr>
          <w:rFonts w:cs="Calibri"/>
          <w:webHidden/>
        </w:rPr>
      </w:pPr>
    </w:p>
    <w:p w14:paraId="22914FCC" w14:textId="77777777" w:rsidR="00A772FA" w:rsidRPr="00DC52ED" w:rsidRDefault="00A772FA" w:rsidP="000F2859">
      <w:pPr>
        <w:rPr>
          <w:rFonts w:cs="Calibri"/>
          <w:webHidden/>
        </w:rPr>
      </w:pPr>
    </w:p>
    <w:tbl>
      <w:tblPr>
        <w:tblStyle w:val="Grilledutableau"/>
        <w:tblpPr w:leftFromText="141" w:rightFromText="141" w:vertAnchor="text" w:horzAnchor="margin" w:tblpY="31"/>
        <w:tblW w:w="0" w:type="auto"/>
        <w:tblLook w:val="04A0" w:firstRow="1" w:lastRow="0" w:firstColumn="1" w:lastColumn="0" w:noHBand="0" w:noVBand="1"/>
      </w:tblPr>
      <w:tblGrid>
        <w:gridCol w:w="250"/>
        <w:gridCol w:w="5804"/>
        <w:gridCol w:w="1417"/>
        <w:gridCol w:w="1732"/>
      </w:tblGrid>
      <w:tr w:rsidR="00C269A4" w:rsidRPr="00DC52ED" w14:paraId="3D23015A" w14:textId="77777777" w:rsidTr="000F2859">
        <w:tc>
          <w:tcPr>
            <w:tcW w:w="6062" w:type="dxa"/>
            <w:gridSpan w:val="2"/>
            <w:tcBorders>
              <w:top w:val="single" w:sz="4" w:space="0" w:color="auto"/>
              <w:left w:val="single" w:sz="4" w:space="0" w:color="auto"/>
              <w:bottom w:val="nil"/>
            </w:tcBorders>
            <w:shd w:val="clear" w:color="auto" w:fill="FFFFCC"/>
          </w:tcPr>
          <w:p w14:paraId="66B6118B" w14:textId="77777777" w:rsidR="00C269A4" w:rsidRPr="00DC52ED" w:rsidRDefault="00C269A4" w:rsidP="00C269A4">
            <w:pPr>
              <w:rPr>
                <w:rFonts w:eastAsiaTheme="minorEastAsia" w:cs="Calibri"/>
                <w:b/>
              </w:rPr>
            </w:pPr>
            <w:r w:rsidRPr="00DC52ED">
              <w:rPr>
                <w:rFonts w:eastAsiaTheme="minorEastAsia" w:cs="Calibri"/>
                <w:b/>
              </w:rPr>
              <w:lastRenderedPageBreak/>
              <w:t>[</w:t>
            </w:r>
            <w:r w:rsidRPr="00DC52ED">
              <w:rPr>
                <w:rFonts w:eastAsiaTheme="minorHAnsi" w:cs="Calibri"/>
                <w:b/>
                <w:szCs w:val="22"/>
                <w:highlight w:val="lightGray"/>
                <w:lang w:val="fr-CH" w:eastAsia="en-US"/>
              </w:rPr>
              <w:t>N° Fiche</w:t>
            </w:r>
            <w:r w:rsidRPr="00DC52ED">
              <w:rPr>
                <w:rFonts w:eastAsiaTheme="minorEastAsia" w:cs="Calibri"/>
                <w:b/>
              </w:rPr>
              <w:t>] – [</w:t>
            </w:r>
            <w:r w:rsidRPr="00DC52ED">
              <w:rPr>
                <w:rFonts w:eastAsiaTheme="minorHAnsi" w:cs="Calibri"/>
                <w:b/>
                <w:szCs w:val="22"/>
                <w:highlight w:val="lightGray"/>
                <w:lang w:val="fr-CH" w:eastAsia="en-US"/>
              </w:rPr>
              <w:t>Nom de l’action</w:t>
            </w:r>
            <w:r w:rsidRPr="00DC52ED">
              <w:rPr>
                <w:rFonts w:eastAsiaTheme="minorEastAsia" w:cs="Calibri"/>
                <w:b/>
              </w:rPr>
              <w:t>]</w:t>
            </w:r>
          </w:p>
        </w:tc>
        <w:tc>
          <w:tcPr>
            <w:tcW w:w="1417" w:type="dxa"/>
            <w:tcBorders>
              <w:top w:val="single" w:sz="4" w:space="0" w:color="auto"/>
            </w:tcBorders>
            <w:shd w:val="clear" w:color="auto" w:fill="FFFFCC"/>
          </w:tcPr>
          <w:p w14:paraId="71CC006C" w14:textId="77777777" w:rsidR="00C269A4" w:rsidRPr="00DC52ED" w:rsidRDefault="00C269A4" w:rsidP="00C269A4">
            <w:pPr>
              <w:rPr>
                <w:rFonts w:eastAsiaTheme="minorEastAsia" w:cs="Calibri"/>
              </w:rPr>
            </w:pPr>
            <w:r w:rsidRPr="00DC52ED">
              <w:rPr>
                <w:rFonts w:eastAsiaTheme="minorEastAsia" w:cs="Calibri"/>
                <w:i/>
              </w:rPr>
              <w:t>[</w:t>
            </w:r>
            <w:r w:rsidRPr="00DC52ED">
              <w:rPr>
                <w:rFonts w:eastAsiaTheme="minorHAnsi" w:cs="Calibri"/>
                <w:i/>
                <w:szCs w:val="22"/>
                <w:highlight w:val="lightGray"/>
                <w:lang w:val="fr-CH" w:eastAsia="en-US"/>
              </w:rPr>
              <w:t>Calendrier</w:t>
            </w:r>
            <w:r w:rsidRPr="00DC52ED">
              <w:rPr>
                <w:rFonts w:eastAsiaTheme="minorEastAsia" w:cs="Calibri"/>
                <w:i/>
              </w:rPr>
              <w:t>]</w:t>
            </w:r>
          </w:p>
        </w:tc>
        <w:tc>
          <w:tcPr>
            <w:tcW w:w="1733" w:type="dxa"/>
            <w:tcBorders>
              <w:top w:val="single" w:sz="4" w:space="0" w:color="auto"/>
            </w:tcBorders>
            <w:shd w:val="clear" w:color="auto" w:fill="FFFFCC"/>
          </w:tcPr>
          <w:p w14:paraId="3A3923E6" w14:textId="77777777" w:rsidR="00C269A4" w:rsidRPr="00DC52ED" w:rsidRDefault="00C269A4" w:rsidP="00C269A4">
            <w:pPr>
              <w:rPr>
                <w:rFonts w:eastAsiaTheme="minorEastAsia" w:cs="Calibri"/>
              </w:rPr>
            </w:pPr>
            <w:r w:rsidRPr="00DC52ED">
              <w:rPr>
                <w:rFonts w:eastAsiaTheme="minorEastAsia" w:cs="Calibri"/>
                <w:i/>
              </w:rPr>
              <w:t>[</w:t>
            </w:r>
            <w:r w:rsidRPr="00DC52ED">
              <w:rPr>
                <w:rFonts w:eastAsiaTheme="minorHAnsi" w:cs="Calibri"/>
                <w:i/>
                <w:szCs w:val="22"/>
                <w:highlight w:val="lightGray"/>
                <w:lang w:val="fr-CH" w:eastAsia="en-US"/>
              </w:rPr>
              <w:t>Coût estimatif</w:t>
            </w:r>
            <w:r w:rsidRPr="00DC52ED">
              <w:rPr>
                <w:rFonts w:eastAsiaTheme="minorEastAsia" w:cs="Calibri"/>
                <w:i/>
              </w:rPr>
              <w:t>]</w:t>
            </w:r>
          </w:p>
        </w:tc>
      </w:tr>
      <w:tr w:rsidR="000F2859" w:rsidRPr="00DC52ED" w14:paraId="6EA2C1E9" w14:textId="77777777" w:rsidTr="000F2859">
        <w:tc>
          <w:tcPr>
            <w:tcW w:w="250" w:type="dxa"/>
            <w:tcBorders>
              <w:top w:val="nil"/>
              <w:left w:val="single" w:sz="4" w:space="0" w:color="auto"/>
            </w:tcBorders>
            <w:shd w:val="clear" w:color="auto" w:fill="FFFFCC"/>
          </w:tcPr>
          <w:p w14:paraId="02F7A886" w14:textId="77777777" w:rsidR="000F2859" w:rsidRPr="00DC52ED" w:rsidRDefault="000F2859" w:rsidP="00163904">
            <w:pPr>
              <w:spacing w:before="0" w:after="200" w:line="276" w:lineRule="auto"/>
              <w:rPr>
                <w:rFonts w:eastAsiaTheme="minorEastAsia" w:cs="Calibri"/>
                <w:i/>
                <w:color w:val="4F81BD" w:themeColor="accent1"/>
              </w:rPr>
            </w:pPr>
          </w:p>
        </w:tc>
        <w:tc>
          <w:tcPr>
            <w:tcW w:w="8962" w:type="dxa"/>
            <w:gridSpan w:val="3"/>
          </w:tcPr>
          <w:p w14:paraId="57A4DA84" w14:textId="77777777" w:rsidR="000F2859" w:rsidRPr="00DC52ED" w:rsidRDefault="000F2859" w:rsidP="00163904">
            <w:pPr>
              <w:rPr>
                <w:rFonts w:eastAsiaTheme="minorEastAsia" w:cs="Calibri"/>
                <w:bCs/>
                <w:i/>
                <w:szCs w:val="22"/>
              </w:rPr>
            </w:pPr>
            <w:r w:rsidRPr="00DC52ED">
              <w:rPr>
                <w:rFonts w:eastAsiaTheme="minorEastAsia" w:cs="Calibri"/>
                <w:bCs/>
                <w:i/>
                <w:szCs w:val="22"/>
              </w:rPr>
              <w:sym w:font="Wingdings" w:char="F0E0"/>
            </w:r>
            <w:r w:rsidRPr="00DC52ED">
              <w:rPr>
                <w:rFonts w:eastAsiaTheme="minorEastAsia" w:cs="Calibri"/>
                <w:bCs/>
                <w:i/>
                <w:szCs w:val="22"/>
              </w:rPr>
              <w:t xml:space="preserve"> </w:t>
            </w:r>
            <w:r w:rsidRPr="00DC52ED">
              <w:rPr>
                <w:rFonts w:eastAsiaTheme="minorEastAsia" w:cs="Calibri"/>
                <w:b/>
                <w:bCs/>
                <w:i/>
                <w:szCs w:val="22"/>
              </w:rPr>
              <w:t>Résultats attendus</w:t>
            </w:r>
            <w:r w:rsidRPr="00DC52ED">
              <w:rPr>
                <w:rFonts w:eastAsiaTheme="minorEastAsia" w:cs="Calibri"/>
                <w:bCs/>
                <w:i/>
                <w:szCs w:val="22"/>
              </w:rPr>
              <w:t xml:space="preserve"> : </w:t>
            </w:r>
            <w:r w:rsidR="00C269A4" w:rsidRPr="00DC52ED">
              <w:rPr>
                <w:rFonts w:eastAsiaTheme="minorEastAsia" w:cs="Calibri"/>
                <w:bCs/>
                <w:szCs w:val="22"/>
              </w:rPr>
              <w:t>[</w:t>
            </w:r>
            <w:r w:rsidR="00C269A4" w:rsidRPr="00DC52ED">
              <w:rPr>
                <w:rFonts w:eastAsiaTheme="minorHAnsi" w:cs="Calibri"/>
                <w:szCs w:val="22"/>
                <w:highlight w:val="lightGray"/>
                <w:lang w:val="fr-CH" w:eastAsia="en-US"/>
              </w:rPr>
              <w:t>à compléter</w:t>
            </w:r>
            <w:r w:rsidR="00C269A4" w:rsidRPr="00DC52ED">
              <w:rPr>
                <w:rFonts w:eastAsiaTheme="minorEastAsia" w:cs="Calibri"/>
                <w:bCs/>
                <w:szCs w:val="22"/>
              </w:rPr>
              <w:t>]</w:t>
            </w:r>
          </w:p>
          <w:p w14:paraId="6A5FCE8B" w14:textId="77777777" w:rsidR="000F2859" w:rsidRPr="00DC52ED" w:rsidRDefault="000F2859" w:rsidP="00163904">
            <w:pPr>
              <w:rPr>
                <w:rStyle w:val="Lienhypertexte"/>
                <w:rFonts w:ascii="Calibri" w:hAnsi="Calibri" w:cs="Calibri"/>
                <w:i/>
                <w:szCs w:val="22"/>
              </w:rPr>
            </w:pPr>
            <w:r w:rsidRPr="00DC52ED">
              <w:rPr>
                <w:rFonts w:eastAsiaTheme="minorEastAsia" w:cs="Calibri"/>
                <w:bCs/>
                <w:i/>
                <w:szCs w:val="22"/>
              </w:rPr>
              <w:sym w:font="Wingdings" w:char="F0E0"/>
            </w:r>
            <w:r w:rsidRPr="00DC52ED">
              <w:rPr>
                <w:rFonts w:eastAsiaTheme="minorEastAsia" w:cs="Calibri"/>
                <w:bCs/>
                <w:i/>
                <w:szCs w:val="22"/>
              </w:rPr>
              <w:t xml:space="preserve">  </w:t>
            </w:r>
            <w:r w:rsidRPr="00DC52ED">
              <w:rPr>
                <w:rFonts w:eastAsiaTheme="minorEastAsia" w:cs="Calibri"/>
                <w:b/>
                <w:bCs/>
                <w:i/>
                <w:szCs w:val="22"/>
              </w:rPr>
              <w:t>Ressources</w:t>
            </w:r>
            <w:r w:rsidR="008B4F29">
              <w:rPr>
                <w:rFonts w:eastAsiaTheme="minorEastAsia" w:cs="Calibri"/>
                <w:b/>
                <w:bCs/>
                <w:i/>
                <w:szCs w:val="22"/>
              </w:rPr>
              <w:t xml:space="preserve"> </w:t>
            </w:r>
            <w:r w:rsidRPr="00DC52ED">
              <w:rPr>
                <w:rFonts w:eastAsiaTheme="minorEastAsia" w:cs="Calibri"/>
                <w:b/>
                <w:bCs/>
                <w:i/>
                <w:szCs w:val="22"/>
              </w:rPr>
              <w:t xml:space="preserve">: </w:t>
            </w:r>
            <w:r w:rsidR="00C269A4" w:rsidRPr="00DC52ED">
              <w:rPr>
                <w:rFonts w:eastAsiaTheme="minorEastAsia" w:cs="Calibri"/>
                <w:bCs/>
                <w:szCs w:val="22"/>
              </w:rPr>
              <w:t>[</w:t>
            </w:r>
            <w:r w:rsidR="00C269A4" w:rsidRPr="00DC52ED">
              <w:rPr>
                <w:rFonts w:eastAsiaTheme="minorHAnsi" w:cs="Calibri"/>
                <w:szCs w:val="22"/>
                <w:highlight w:val="lightGray"/>
                <w:lang w:val="fr-CH" w:eastAsia="en-US"/>
              </w:rPr>
              <w:t>à compléter</w:t>
            </w:r>
            <w:r w:rsidR="00C269A4" w:rsidRPr="00DC52ED">
              <w:rPr>
                <w:rFonts w:eastAsiaTheme="minorEastAsia" w:cs="Calibri"/>
                <w:bCs/>
                <w:szCs w:val="22"/>
              </w:rPr>
              <w:t>]</w:t>
            </w:r>
          </w:p>
          <w:p w14:paraId="7883AD78" w14:textId="77777777" w:rsidR="000F2859" w:rsidRPr="00DC52ED" w:rsidRDefault="000F2859" w:rsidP="00163904">
            <w:pPr>
              <w:rPr>
                <w:rFonts w:eastAsiaTheme="minorEastAsia" w:cs="Calibri"/>
                <w:i/>
              </w:rPr>
            </w:pPr>
            <w:r w:rsidRPr="00DC52ED">
              <w:rPr>
                <w:rFonts w:eastAsiaTheme="minorEastAsia" w:cs="Calibri"/>
                <w:bCs/>
                <w:i/>
                <w:szCs w:val="22"/>
              </w:rPr>
              <w:sym w:font="Wingdings" w:char="F0E0"/>
            </w:r>
            <w:r w:rsidRPr="00DC52ED">
              <w:rPr>
                <w:rFonts w:eastAsiaTheme="minorEastAsia" w:cs="Calibri"/>
                <w:bCs/>
                <w:i/>
                <w:szCs w:val="22"/>
              </w:rPr>
              <w:t xml:space="preserve"> </w:t>
            </w:r>
            <w:r w:rsidR="00A66088" w:rsidRPr="00DC52ED">
              <w:rPr>
                <w:rFonts w:eastAsiaTheme="minorEastAsia" w:cs="Calibri"/>
                <w:b/>
                <w:bCs/>
                <w:i/>
                <w:szCs w:val="22"/>
              </w:rPr>
              <w:t xml:space="preserve"> Arguments de mise en œuvre</w:t>
            </w:r>
            <w:r w:rsidR="00A66088" w:rsidRPr="00DC52ED">
              <w:rPr>
                <w:rFonts w:eastAsiaTheme="minorEastAsia" w:cs="Calibri"/>
                <w:bCs/>
                <w:i/>
                <w:szCs w:val="22"/>
              </w:rPr>
              <w:t xml:space="preserve"> : </w:t>
            </w:r>
            <w:r w:rsidR="00C269A4" w:rsidRPr="00DC52ED">
              <w:rPr>
                <w:rFonts w:eastAsiaTheme="minorEastAsia" w:cs="Calibri"/>
                <w:bCs/>
                <w:szCs w:val="22"/>
              </w:rPr>
              <w:t>[</w:t>
            </w:r>
            <w:r w:rsidR="00C269A4" w:rsidRPr="00DC52ED">
              <w:rPr>
                <w:rFonts w:eastAsiaTheme="minorHAnsi" w:cs="Calibri"/>
                <w:szCs w:val="22"/>
                <w:highlight w:val="lightGray"/>
                <w:lang w:val="fr-CH" w:eastAsia="en-US"/>
              </w:rPr>
              <w:t>à compléter</w:t>
            </w:r>
            <w:r w:rsidR="00C269A4" w:rsidRPr="00DC52ED">
              <w:rPr>
                <w:rFonts w:eastAsiaTheme="minorEastAsia" w:cs="Calibri"/>
                <w:bCs/>
                <w:szCs w:val="22"/>
              </w:rPr>
              <w:t>]</w:t>
            </w:r>
          </w:p>
        </w:tc>
      </w:tr>
    </w:tbl>
    <w:p w14:paraId="74F60872" w14:textId="77777777" w:rsidR="00C269A4" w:rsidRPr="00DC52ED" w:rsidRDefault="00C269A4" w:rsidP="000F2859">
      <w:pPr>
        <w:rPr>
          <w:rFonts w:cs="Calibri"/>
          <w:webHidden/>
        </w:rPr>
      </w:pPr>
    </w:p>
    <w:tbl>
      <w:tblPr>
        <w:tblStyle w:val="Grilledutableau"/>
        <w:tblpPr w:leftFromText="141" w:rightFromText="141" w:vertAnchor="text" w:horzAnchor="margin" w:tblpY="31"/>
        <w:tblW w:w="0" w:type="auto"/>
        <w:tblLook w:val="04A0" w:firstRow="1" w:lastRow="0" w:firstColumn="1" w:lastColumn="0" w:noHBand="0" w:noVBand="1"/>
      </w:tblPr>
      <w:tblGrid>
        <w:gridCol w:w="250"/>
        <w:gridCol w:w="5804"/>
        <w:gridCol w:w="1417"/>
        <w:gridCol w:w="1732"/>
      </w:tblGrid>
      <w:tr w:rsidR="00C269A4" w:rsidRPr="00DC52ED" w14:paraId="00927AE8" w14:textId="77777777" w:rsidTr="00163904">
        <w:tc>
          <w:tcPr>
            <w:tcW w:w="6062" w:type="dxa"/>
            <w:gridSpan w:val="2"/>
            <w:tcBorders>
              <w:top w:val="single" w:sz="4" w:space="0" w:color="auto"/>
              <w:left w:val="single" w:sz="4" w:space="0" w:color="auto"/>
              <w:bottom w:val="nil"/>
            </w:tcBorders>
            <w:shd w:val="clear" w:color="auto" w:fill="FFFFCC"/>
          </w:tcPr>
          <w:p w14:paraId="1DAEE08C" w14:textId="77777777" w:rsidR="00C269A4" w:rsidRPr="00DC52ED" w:rsidRDefault="00C269A4" w:rsidP="00C269A4">
            <w:pPr>
              <w:rPr>
                <w:rFonts w:eastAsiaTheme="minorEastAsia" w:cs="Calibri"/>
                <w:b/>
              </w:rPr>
            </w:pPr>
            <w:r w:rsidRPr="00DC52ED">
              <w:rPr>
                <w:rFonts w:eastAsiaTheme="minorEastAsia" w:cs="Calibri"/>
                <w:b/>
              </w:rPr>
              <w:t>[</w:t>
            </w:r>
            <w:r w:rsidRPr="00DC52ED">
              <w:rPr>
                <w:rFonts w:eastAsiaTheme="minorHAnsi" w:cs="Calibri"/>
                <w:b/>
                <w:szCs w:val="22"/>
                <w:highlight w:val="lightGray"/>
                <w:lang w:val="fr-CH" w:eastAsia="en-US"/>
              </w:rPr>
              <w:t>N° Fiche</w:t>
            </w:r>
            <w:r w:rsidRPr="00DC52ED">
              <w:rPr>
                <w:rFonts w:eastAsiaTheme="minorEastAsia" w:cs="Calibri"/>
                <w:b/>
              </w:rPr>
              <w:t>] – [</w:t>
            </w:r>
            <w:r w:rsidRPr="00DC52ED">
              <w:rPr>
                <w:rFonts w:eastAsiaTheme="minorHAnsi" w:cs="Calibri"/>
                <w:b/>
                <w:szCs w:val="22"/>
                <w:highlight w:val="lightGray"/>
                <w:lang w:val="fr-CH" w:eastAsia="en-US"/>
              </w:rPr>
              <w:t>Nom de l’action</w:t>
            </w:r>
            <w:r w:rsidRPr="00DC52ED">
              <w:rPr>
                <w:rFonts w:eastAsiaTheme="minorEastAsia" w:cs="Calibri"/>
                <w:b/>
              </w:rPr>
              <w:t>]</w:t>
            </w:r>
          </w:p>
        </w:tc>
        <w:tc>
          <w:tcPr>
            <w:tcW w:w="1417" w:type="dxa"/>
            <w:tcBorders>
              <w:top w:val="single" w:sz="4" w:space="0" w:color="auto"/>
            </w:tcBorders>
            <w:shd w:val="clear" w:color="auto" w:fill="FFFFCC"/>
          </w:tcPr>
          <w:p w14:paraId="58E91A53" w14:textId="77777777" w:rsidR="00C269A4" w:rsidRPr="00DC52ED" w:rsidRDefault="00C269A4" w:rsidP="00C269A4">
            <w:pPr>
              <w:rPr>
                <w:rFonts w:eastAsiaTheme="minorEastAsia" w:cs="Calibri"/>
              </w:rPr>
            </w:pPr>
            <w:r w:rsidRPr="00DC52ED">
              <w:rPr>
                <w:rFonts w:eastAsiaTheme="minorEastAsia" w:cs="Calibri"/>
                <w:i/>
              </w:rPr>
              <w:t>[</w:t>
            </w:r>
            <w:r w:rsidRPr="00DC52ED">
              <w:rPr>
                <w:rFonts w:eastAsiaTheme="minorHAnsi" w:cs="Calibri"/>
                <w:i/>
                <w:szCs w:val="22"/>
                <w:highlight w:val="lightGray"/>
                <w:lang w:val="fr-CH" w:eastAsia="en-US"/>
              </w:rPr>
              <w:t>Calendrier</w:t>
            </w:r>
            <w:r w:rsidRPr="00DC52ED">
              <w:rPr>
                <w:rFonts w:eastAsiaTheme="minorEastAsia" w:cs="Calibri"/>
                <w:i/>
              </w:rPr>
              <w:t>]</w:t>
            </w:r>
          </w:p>
        </w:tc>
        <w:tc>
          <w:tcPr>
            <w:tcW w:w="1733" w:type="dxa"/>
            <w:tcBorders>
              <w:top w:val="single" w:sz="4" w:space="0" w:color="auto"/>
            </w:tcBorders>
            <w:shd w:val="clear" w:color="auto" w:fill="FFFFCC"/>
          </w:tcPr>
          <w:p w14:paraId="01A3B63A" w14:textId="77777777" w:rsidR="00C269A4" w:rsidRPr="00DC52ED" w:rsidRDefault="00C269A4" w:rsidP="00C269A4">
            <w:pPr>
              <w:rPr>
                <w:rFonts w:eastAsiaTheme="minorEastAsia" w:cs="Calibri"/>
              </w:rPr>
            </w:pPr>
            <w:r w:rsidRPr="00DC52ED">
              <w:rPr>
                <w:rFonts w:eastAsiaTheme="minorEastAsia" w:cs="Calibri"/>
                <w:i/>
              </w:rPr>
              <w:t>[</w:t>
            </w:r>
            <w:r w:rsidRPr="00DC52ED">
              <w:rPr>
                <w:rFonts w:eastAsiaTheme="minorHAnsi" w:cs="Calibri"/>
                <w:i/>
                <w:szCs w:val="22"/>
                <w:highlight w:val="lightGray"/>
                <w:lang w:val="fr-CH" w:eastAsia="en-US"/>
              </w:rPr>
              <w:t>Coût estimatif</w:t>
            </w:r>
            <w:r w:rsidRPr="00DC52ED">
              <w:rPr>
                <w:rFonts w:eastAsiaTheme="minorEastAsia" w:cs="Calibri"/>
                <w:i/>
              </w:rPr>
              <w:t>]</w:t>
            </w:r>
          </w:p>
        </w:tc>
      </w:tr>
      <w:tr w:rsidR="000F2859" w:rsidRPr="00DC52ED" w14:paraId="2197ED18" w14:textId="77777777" w:rsidTr="00163904">
        <w:tc>
          <w:tcPr>
            <w:tcW w:w="250" w:type="dxa"/>
            <w:tcBorders>
              <w:top w:val="nil"/>
              <w:left w:val="single" w:sz="4" w:space="0" w:color="auto"/>
            </w:tcBorders>
            <w:shd w:val="clear" w:color="auto" w:fill="FFFFCC"/>
          </w:tcPr>
          <w:p w14:paraId="0E81D3BA" w14:textId="77777777" w:rsidR="000F2859" w:rsidRPr="00DC52ED" w:rsidRDefault="000F2859" w:rsidP="00163904">
            <w:pPr>
              <w:spacing w:before="0" w:after="200" w:line="276" w:lineRule="auto"/>
              <w:rPr>
                <w:rFonts w:eastAsiaTheme="minorEastAsia" w:cs="Calibri"/>
                <w:i/>
                <w:color w:val="4F81BD" w:themeColor="accent1"/>
              </w:rPr>
            </w:pPr>
          </w:p>
        </w:tc>
        <w:tc>
          <w:tcPr>
            <w:tcW w:w="8962" w:type="dxa"/>
            <w:gridSpan w:val="3"/>
          </w:tcPr>
          <w:p w14:paraId="29BC58CD" w14:textId="77777777" w:rsidR="000F2859" w:rsidRPr="00DC52ED" w:rsidRDefault="000F2859" w:rsidP="00163904">
            <w:pPr>
              <w:rPr>
                <w:rFonts w:eastAsiaTheme="minorEastAsia" w:cs="Calibri"/>
                <w:bCs/>
                <w:i/>
                <w:szCs w:val="22"/>
              </w:rPr>
            </w:pPr>
            <w:r w:rsidRPr="00DC52ED">
              <w:rPr>
                <w:rFonts w:eastAsiaTheme="minorEastAsia" w:cs="Calibri"/>
                <w:bCs/>
                <w:i/>
                <w:szCs w:val="22"/>
              </w:rPr>
              <w:sym w:font="Wingdings" w:char="F0E0"/>
            </w:r>
            <w:r w:rsidRPr="00DC52ED">
              <w:rPr>
                <w:rFonts w:eastAsiaTheme="minorEastAsia" w:cs="Calibri"/>
                <w:bCs/>
                <w:i/>
                <w:szCs w:val="22"/>
              </w:rPr>
              <w:t xml:space="preserve"> </w:t>
            </w:r>
            <w:r w:rsidRPr="00DC52ED">
              <w:rPr>
                <w:rFonts w:eastAsiaTheme="minorEastAsia" w:cs="Calibri"/>
                <w:b/>
                <w:bCs/>
                <w:i/>
                <w:szCs w:val="22"/>
              </w:rPr>
              <w:t>Résultats attendus</w:t>
            </w:r>
            <w:r w:rsidRPr="00DC52ED">
              <w:rPr>
                <w:rFonts w:eastAsiaTheme="minorEastAsia" w:cs="Calibri"/>
                <w:bCs/>
                <w:i/>
                <w:szCs w:val="22"/>
              </w:rPr>
              <w:t xml:space="preserve"> : </w:t>
            </w:r>
            <w:r w:rsidR="00C269A4" w:rsidRPr="00DC52ED">
              <w:rPr>
                <w:rFonts w:eastAsiaTheme="minorEastAsia" w:cs="Calibri"/>
                <w:bCs/>
                <w:szCs w:val="22"/>
              </w:rPr>
              <w:t>[</w:t>
            </w:r>
            <w:r w:rsidR="00C269A4" w:rsidRPr="00DC52ED">
              <w:rPr>
                <w:rFonts w:eastAsiaTheme="minorHAnsi" w:cs="Calibri"/>
                <w:szCs w:val="22"/>
                <w:highlight w:val="lightGray"/>
                <w:lang w:val="fr-CH" w:eastAsia="en-US"/>
              </w:rPr>
              <w:t>à compléter</w:t>
            </w:r>
            <w:r w:rsidR="00C269A4" w:rsidRPr="00DC52ED">
              <w:rPr>
                <w:rFonts w:eastAsiaTheme="minorEastAsia" w:cs="Calibri"/>
                <w:bCs/>
                <w:szCs w:val="22"/>
              </w:rPr>
              <w:t>]</w:t>
            </w:r>
          </w:p>
          <w:p w14:paraId="39A76D47" w14:textId="77777777" w:rsidR="000F2859" w:rsidRPr="00DC52ED" w:rsidRDefault="000F2859" w:rsidP="00163904">
            <w:pPr>
              <w:rPr>
                <w:rFonts w:eastAsiaTheme="minorEastAsia" w:cs="Calibri"/>
                <w:bCs/>
                <w:i/>
                <w:szCs w:val="22"/>
              </w:rPr>
            </w:pPr>
            <w:r w:rsidRPr="00DC52ED">
              <w:rPr>
                <w:rFonts w:eastAsiaTheme="minorEastAsia" w:cs="Calibri"/>
                <w:bCs/>
                <w:i/>
                <w:szCs w:val="22"/>
              </w:rPr>
              <w:sym w:font="Wingdings" w:char="F0E0"/>
            </w:r>
            <w:r w:rsidRPr="00DC52ED">
              <w:rPr>
                <w:rFonts w:eastAsiaTheme="minorEastAsia" w:cs="Calibri"/>
                <w:bCs/>
                <w:i/>
                <w:szCs w:val="22"/>
              </w:rPr>
              <w:t xml:space="preserve">  </w:t>
            </w:r>
            <w:r w:rsidRPr="00DC52ED">
              <w:rPr>
                <w:rFonts w:eastAsiaTheme="minorEastAsia" w:cs="Calibri"/>
                <w:b/>
                <w:bCs/>
                <w:i/>
                <w:szCs w:val="22"/>
              </w:rPr>
              <w:t>Ressources</w:t>
            </w:r>
            <w:r w:rsidR="008B4F29">
              <w:rPr>
                <w:rFonts w:eastAsiaTheme="minorEastAsia" w:cs="Calibri"/>
                <w:b/>
                <w:bCs/>
                <w:i/>
                <w:szCs w:val="22"/>
              </w:rPr>
              <w:t xml:space="preserve"> </w:t>
            </w:r>
            <w:r w:rsidRPr="00DC52ED">
              <w:rPr>
                <w:rFonts w:eastAsiaTheme="minorEastAsia" w:cs="Calibri"/>
                <w:b/>
                <w:bCs/>
                <w:i/>
                <w:szCs w:val="22"/>
              </w:rPr>
              <w:t xml:space="preserve">: </w:t>
            </w:r>
            <w:r w:rsidR="00C269A4" w:rsidRPr="00DC52ED">
              <w:rPr>
                <w:rFonts w:eastAsiaTheme="minorEastAsia" w:cs="Calibri"/>
                <w:bCs/>
                <w:szCs w:val="22"/>
              </w:rPr>
              <w:t>[</w:t>
            </w:r>
            <w:r w:rsidR="00C269A4" w:rsidRPr="00DC52ED">
              <w:rPr>
                <w:rFonts w:eastAsiaTheme="minorHAnsi" w:cs="Calibri"/>
                <w:szCs w:val="22"/>
                <w:highlight w:val="lightGray"/>
                <w:lang w:val="fr-CH" w:eastAsia="en-US"/>
              </w:rPr>
              <w:t>à compléter</w:t>
            </w:r>
            <w:r w:rsidR="00C269A4" w:rsidRPr="00DC52ED">
              <w:rPr>
                <w:rFonts w:eastAsiaTheme="minorEastAsia" w:cs="Calibri"/>
                <w:bCs/>
                <w:szCs w:val="22"/>
              </w:rPr>
              <w:t>]</w:t>
            </w:r>
          </w:p>
          <w:p w14:paraId="671812D9" w14:textId="77777777" w:rsidR="000F2859" w:rsidRPr="00DC52ED" w:rsidRDefault="000F2859" w:rsidP="00163904">
            <w:pPr>
              <w:rPr>
                <w:rFonts w:eastAsiaTheme="minorEastAsia" w:cs="Calibri"/>
                <w:i/>
              </w:rPr>
            </w:pPr>
            <w:r w:rsidRPr="00DC52ED">
              <w:rPr>
                <w:rFonts w:eastAsiaTheme="minorEastAsia" w:cs="Calibri"/>
                <w:bCs/>
                <w:i/>
                <w:szCs w:val="22"/>
              </w:rPr>
              <w:sym w:font="Wingdings" w:char="F0E0"/>
            </w:r>
            <w:r w:rsidRPr="00DC52ED">
              <w:rPr>
                <w:rFonts w:eastAsiaTheme="minorEastAsia" w:cs="Calibri"/>
                <w:bCs/>
                <w:i/>
                <w:szCs w:val="22"/>
              </w:rPr>
              <w:t xml:space="preserve"> </w:t>
            </w:r>
            <w:r w:rsidRPr="00DC52ED">
              <w:rPr>
                <w:rFonts w:eastAsiaTheme="minorEastAsia" w:cs="Calibri"/>
                <w:b/>
                <w:bCs/>
                <w:i/>
                <w:szCs w:val="22"/>
              </w:rPr>
              <w:t>Arguments de mise en œuvre</w:t>
            </w:r>
            <w:r w:rsidR="00C269A4" w:rsidRPr="00DC52ED">
              <w:rPr>
                <w:rFonts w:eastAsiaTheme="minorEastAsia" w:cs="Calibri"/>
                <w:bCs/>
                <w:i/>
                <w:szCs w:val="22"/>
              </w:rPr>
              <w:t xml:space="preserve"> : </w:t>
            </w:r>
            <w:r w:rsidR="00C269A4" w:rsidRPr="00DC52ED">
              <w:rPr>
                <w:rFonts w:eastAsiaTheme="minorEastAsia" w:cs="Calibri"/>
                <w:bCs/>
                <w:szCs w:val="22"/>
              </w:rPr>
              <w:t>[</w:t>
            </w:r>
            <w:r w:rsidR="00C269A4" w:rsidRPr="00DC52ED">
              <w:rPr>
                <w:rFonts w:eastAsiaTheme="minorHAnsi" w:cs="Calibri"/>
                <w:szCs w:val="22"/>
                <w:highlight w:val="lightGray"/>
                <w:lang w:val="fr-CH" w:eastAsia="en-US"/>
              </w:rPr>
              <w:t>à compléter</w:t>
            </w:r>
            <w:r w:rsidR="00C269A4" w:rsidRPr="00DC52ED">
              <w:rPr>
                <w:rFonts w:eastAsiaTheme="minorEastAsia" w:cs="Calibri"/>
                <w:bCs/>
                <w:szCs w:val="22"/>
              </w:rPr>
              <w:t>]</w:t>
            </w:r>
          </w:p>
        </w:tc>
      </w:tr>
    </w:tbl>
    <w:p w14:paraId="5C6F7886" w14:textId="5D4BBAA0" w:rsidR="00C269A4" w:rsidRDefault="00C269A4" w:rsidP="000270F5">
      <w:pPr>
        <w:rPr>
          <w:rFonts w:cs="Calibri"/>
          <w:noProof/>
          <w:lang w:val="fr-CH"/>
        </w:rPr>
      </w:pPr>
    </w:p>
    <w:p w14:paraId="3D438057" w14:textId="77777777" w:rsidR="007A66B9" w:rsidRPr="00DC52ED" w:rsidRDefault="007A66B9" w:rsidP="000270F5">
      <w:pPr>
        <w:rPr>
          <w:rFonts w:cs="Calibri"/>
          <w:noProof/>
          <w:lang w:val="fr-CH"/>
        </w:rPr>
      </w:pPr>
    </w:p>
    <w:p w14:paraId="3E8819E4" w14:textId="3C6A83B6" w:rsidR="0050673F" w:rsidRPr="00DC52ED" w:rsidRDefault="00B32D7D" w:rsidP="007A66B9">
      <w:pPr>
        <w:pStyle w:val="Titre2"/>
        <w:rPr>
          <w:rFonts w:cs="Calibri"/>
          <w:noProof/>
        </w:rPr>
      </w:pPr>
      <w:bookmarkStart w:id="15" w:name="_Toc117691686"/>
      <w:r w:rsidRPr="00DC52ED">
        <w:rPr>
          <w:rFonts w:cs="Calibri"/>
          <w:noProof/>
          <w:sz w:val="22"/>
          <w:lang w:val="fr-CH"/>
        </w:rPr>
        <w:t xml:space="preserve">Actions </w:t>
      </w:r>
      <w:r w:rsidR="00150BC3">
        <w:rPr>
          <w:rFonts w:cs="Calibri"/>
          <w:noProof/>
          <w:sz w:val="22"/>
          <w:lang w:val="fr-CH"/>
        </w:rPr>
        <w:t xml:space="preserve">du </w:t>
      </w:r>
      <w:r w:rsidRPr="00DC52ED">
        <w:rPr>
          <w:rFonts w:cs="Calibri"/>
          <w:noProof/>
          <w:sz w:val="22"/>
          <w:lang w:val="fr-CH"/>
        </w:rPr>
        <w:t xml:space="preserve">bloc </w:t>
      </w:r>
      <w:r w:rsidR="008B4F29">
        <w:rPr>
          <w:rFonts w:cs="Calibri"/>
          <w:noProof/>
          <w:sz w:val="22"/>
          <w:lang w:val="fr-CH"/>
        </w:rPr>
        <w:t>Adapt</w:t>
      </w:r>
      <w:r w:rsidR="001D4434">
        <w:rPr>
          <w:rFonts w:cs="Calibri"/>
          <w:noProof/>
          <w:sz w:val="22"/>
          <w:lang w:val="fr-CH"/>
        </w:rPr>
        <w:t>at</w:t>
      </w:r>
      <w:r w:rsidR="008B4F29">
        <w:rPr>
          <w:rFonts w:cs="Calibri"/>
          <w:noProof/>
          <w:sz w:val="22"/>
          <w:lang w:val="fr-CH"/>
        </w:rPr>
        <w:t>ion aux changements climatiques</w:t>
      </w:r>
      <w:bookmarkEnd w:id="15"/>
      <w:r w:rsidRPr="00DC52ED">
        <w:rPr>
          <w:rFonts w:cs="Calibri"/>
          <w:noProof/>
          <w:webHidden/>
        </w:rPr>
        <w:tab/>
      </w:r>
    </w:p>
    <w:tbl>
      <w:tblPr>
        <w:tblStyle w:val="Grilledutableau"/>
        <w:tblpPr w:leftFromText="141" w:rightFromText="141" w:vertAnchor="text" w:horzAnchor="margin" w:tblpY="31"/>
        <w:tblW w:w="0" w:type="auto"/>
        <w:tblLook w:val="04A0" w:firstRow="1" w:lastRow="0" w:firstColumn="1" w:lastColumn="0" w:noHBand="0" w:noVBand="1"/>
      </w:tblPr>
      <w:tblGrid>
        <w:gridCol w:w="250"/>
        <w:gridCol w:w="5805"/>
        <w:gridCol w:w="1416"/>
        <w:gridCol w:w="1732"/>
      </w:tblGrid>
      <w:tr w:rsidR="000F2859" w:rsidRPr="00DC52ED" w14:paraId="101A2EAC" w14:textId="77777777" w:rsidTr="00F60C41">
        <w:tc>
          <w:tcPr>
            <w:tcW w:w="6062" w:type="dxa"/>
            <w:gridSpan w:val="2"/>
            <w:tcBorders>
              <w:top w:val="single" w:sz="4" w:space="0" w:color="auto"/>
              <w:left w:val="single" w:sz="4" w:space="0" w:color="auto"/>
              <w:bottom w:val="nil"/>
            </w:tcBorders>
            <w:shd w:val="clear" w:color="auto" w:fill="DBE5F1" w:themeFill="accent1" w:themeFillTint="33"/>
          </w:tcPr>
          <w:p w14:paraId="065617B9" w14:textId="16D93B47" w:rsidR="000F2859" w:rsidRPr="00DC52ED" w:rsidRDefault="000F2859" w:rsidP="00163904">
            <w:pPr>
              <w:rPr>
                <w:rFonts w:eastAsiaTheme="minorEastAsia" w:cs="Calibri"/>
                <w:b/>
                <w:color w:val="0070C0"/>
              </w:rPr>
            </w:pPr>
            <w:r w:rsidRPr="00DC52ED">
              <w:rPr>
                <w:rFonts w:eastAsiaTheme="minorEastAsia" w:cs="Calibri"/>
                <w:b/>
                <w:color w:val="0070C0"/>
              </w:rPr>
              <w:t>N°1</w:t>
            </w:r>
            <w:r w:rsidR="00A0601B">
              <w:rPr>
                <w:rFonts w:eastAsiaTheme="minorEastAsia" w:cs="Calibri"/>
                <w:b/>
                <w:color w:val="0070C0"/>
              </w:rPr>
              <w:t>7</w:t>
            </w:r>
            <w:r w:rsidRPr="00DC52ED">
              <w:rPr>
                <w:rFonts w:eastAsiaTheme="minorEastAsia" w:cs="Calibri"/>
                <w:b/>
                <w:color w:val="0070C0"/>
              </w:rPr>
              <w:t xml:space="preserve"> - Renforcer la biodiversité pour </w:t>
            </w:r>
            <w:r w:rsidR="00A0601B">
              <w:rPr>
                <w:rFonts w:eastAsiaTheme="minorEastAsia" w:cs="Calibri"/>
                <w:b/>
                <w:color w:val="0070C0"/>
              </w:rPr>
              <w:t>s’adapter</w:t>
            </w:r>
            <w:r w:rsidRPr="00DC52ED">
              <w:rPr>
                <w:rFonts w:eastAsiaTheme="minorEastAsia" w:cs="Calibri"/>
                <w:b/>
                <w:color w:val="0070C0"/>
              </w:rPr>
              <w:t xml:space="preserve"> </w:t>
            </w:r>
            <w:r w:rsidR="00A0601B">
              <w:rPr>
                <w:rFonts w:eastAsiaTheme="minorEastAsia" w:cs="Calibri"/>
                <w:b/>
                <w:color w:val="0070C0"/>
              </w:rPr>
              <w:t>aux</w:t>
            </w:r>
            <w:r w:rsidRPr="00DC52ED">
              <w:rPr>
                <w:rFonts w:eastAsiaTheme="minorEastAsia" w:cs="Calibri"/>
                <w:b/>
                <w:color w:val="0070C0"/>
              </w:rPr>
              <w:t xml:space="preserve"> changements climatiques</w:t>
            </w:r>
          </w:p>
        </w:tc>
        <w:tc>
          <w:tcPr>
            <w:tcW w:w="1417" w:type="dxa"/>
            <w:tcBorders>
              <w:top w:val="single" w:sz="4" w:space="0" w:color="auto"/>
            </w:tcBorders>
            <w:shd w:val="clear" w:color="auto" w:fill="DBE5F1" w:themeFill="accent1" w:themeFillTint="33"/>
          </w:tcPr>
          <w:p w14:paraId="2FD8CA28" w14:textId="77777777" w:rsidR="000F2859" w:rsidRPr="00DC52ED" w:rsidRDefault="000F2859" w:rsidP="00163904">
            <w:pPr>
              <w:rPr>
                <w:rFonts w:eastAsiaTheme="minorEastAsia" w:cs="Calibri"/>
                <w:color w:val="0070C0"/>
              </w:rPr>
            </w:pPr>
            <w:r w:rsidRPr="00DC52ED">
              <w:rPr>
                <w:rFonts w:eastAsiaTheme="minorEastAsia" w:cs="Calibri"/>
                <w:i/>
                <w:color w:val="0070C0"/>
              </w:rPr>
              <w:t>2022-2024</w:t>
            </w:r>
          </w:p>
        </w:tc>
        <w:tc>
          <w:tcPr>
            <w:tcW w:w="1733" w:type="dxa"/>
            <w:tcBorders>
              <w:top w:val="single" w:sz="4" w:space="0" w:color="auto"/>
            </w:tcBorders>
            <w:shd w:val="clear" w:color="auto" w:fill="DBE5F1" w:themeFill="accent1" w:themeFillTint="33"/>
          </w:tcPr>
          <w:p w14:paraId="2AD031FB" w14:textId="6F304A52" w:rsidR="000F2859" w:rsidRPr="00DC52ED" w:rsidRDefault="00A772FA" w:rsidP="00163904">
            <w:pPr>
              <w:rPr>
                <w:rFonts w:eastAsiaTheme="minorEastAsia" w:cs="Calibri"/>
                <w:color w:val="0070C0"/>
              </w:rPr>
            </w:pPr>
            <w:r w:rsidRPr="00DC52ED">
              <w:rPr>
                <w:rFonts w:eastAsiaTheme="minorEastAsia" w:cs="Calibri"/>
                <w:i/>
              </w:rPr>
              <w:t>[</w:t>
            </w:r>
            <w:r w:rsidRPr="00DC52ED">
              <w:rPr>
                <w:rFonts w:eastAsiaTheme="minorHAnsi" w:cs="Calibri"/>
                <w:i/>
                <w:szCs w:val="22"/>
                <w:highlight w:val="lightGray"/>
                <w:lang w:val="fr-CH" w:eastAsia="en-US"/>
              </w:rPr>
              <w:t>Coût estimatif</w:t>
            </w:r>
            <w:r w:rsidRPr="00DC52ED">
              <w:rPr>
                <w:rFonts w:eastAsiaTheme="minorEastAsia" w:cs="Calibri"/>
                <w:i/>
              </w:rPr>
              <w:t>]</w:t>
            </w:r>
          </w:p>
        </w:tc>
      </w:tr>
      <w:tr w:rsidR="000F2859" w:rsidRPr="00DC52ED" w14:paraId="46CABB05" w14:textId="77777777" w:rsidTr="00F60C41">
        <w:tc>
          <w:tcPr>
            <w:tcW w:w="250" w:type="dxa"/>
            <w:tcBorders>
              <w:top w:val="nil"/>
              <w:left w:val="single" w:sz="4" w:space="0" w:color="auto"/>
            </w:tcBorders>
            <w:shd w:val="clear" w:color="auto" w:fill="DBE5F1" w:themeFill="accent1" w:themeFillTint="33"/>
          </w:tcPr>
          <w:p w14:paraId="577D30B5" w14:textId="77777777" w:rsidR="000F2859" w:rsidRPr="00DC52ED" w:rsidRDefault="000F2859" w:rsidP="00163904">
            <w:pPr>
              <w:rPr>
                <w:rFonts w:eastAsiaTheme="minorEastAsia" w:cs="Calibri"/>
                <w:b/>
                <w:color w:val="0070C0"/>
              </w:rPr>
            </w:pPr>
          </w:p>
        </w:tc>
        <w:tc>
          <w:tcPr>
            <w:tcW w:w="8962" w:type="dxa"/>
            <w:gridSpan w:val="3"/>
          </w:tcPr>
          <w:p w14:paraId="25D07E51" w14:textId="1C9B151D" w:rsidR="001F6D62" w:rsidRPr="001F6D62" w:rsidRDefault="000F2859" w:rsidP="008D0E3D">
            <w:pPr>
              <w:spacing w:before="120" w:after="120"/>
              <w:rPr>
                <w:rFonts w:eastAsiaTheme="minorEastAsia" w:cs="Calibri"/>
                <w:bCs/>
                <w:i/>
                <w:color w:val="0070C0"/>
                <w:szCs w:val="22"/>
              </w:rPr>
            </w:pPr>
            <w:r w:rsidRPr="00DC52ED">
              <w:rPr>
                <w:rFonts w:eastAsiaTheme="minorEastAsia" w:cs="Calibri"/>
                <w:bCs/>
                <w:i/>
                <w:color w:val="0070C0"/>
                <w:szCs w:val="22"/>
              </w:rPr>
              <w:sym w:font="Wingdings" w:char="F0E0"/>
            </w:r>
            <w:r w:rsidRPr="00DC52ED">
              <w:rPr>
                <w:rFonts w:eastAsiaTheme="minorEastAsia" w:cs="Calibri"/>
                <w:bCs/>
                <w:i/>
                <w:color w:val="0070C0"/>
                <w:szCs w:val="22"/>
              </w:rPr>
              <w:t xml:space="preserve"> </w:t>
            </w:r>
            <w:r w:rsidRPr="00DC52ED">
              <w:rPr>
                <w:rFonts w:eastAsiaTheme="minorEastAsia" w:cs="Calibri"/>
                <w:b/>
                <w:bCs/>
                <w:i/>
                <w:color w:val="0070C0"/>
                <w:szCs w:val="22"/>
              </w:rPr>
              <w:t>Résultats attendus</w:t>
            </w:r>
            <w:r w:rsidRPr="00DC52ED">
              <w:rPr>
                <w:rFonts w:eastAsiaTheme="minorEastAsia" w:cs="Calibri"/>
                <w:bCs/>
                <w:i/>
                <w:color w:val="0070C0"/>
                <w:szCs w:val="22"/>
              </w:rPr>
              <w:t xml:space="preserve"> : </w:t>
            </w:r>
            <w:r w:rsidR="001F6D62" w:rsidRPr="001F6D62">
              <w:rPr>
                <w:rFonts w:eastAsiaTheme="minorEastAsia" w:cs="Calibri"/>
                <w:bCs/>
                <w:i/>
                <w:color w:val="0070C0"/>
                <w:szCs w:val="22"/>
              </w:rPr>
              <w:t>Former au moins une personne à la protection du patrimoine arborée, à l’inventaire des arbres</w:t>
            </w:r>
            <w:r w:rsidR="001F6D62">
              <w:rPr>
                <w:rFonts w:eastAsiaTheme="minorEastAsia" w:cs="Calibri"/>
                <w:bCs/>
                <w:i/>
                <w:color w:val="0070C0"/>
                <w:szCs w:val="22"/>
              </w:rPr>
              <w:t xml:space="preserve"> </w:t>
            </w:r>
            <w:r w:rsidR="001F6D62" w:rsidRPr="001F6D62">
              <w:rPr>
                <w:rFonts w:eastAsiaTheme="minorEastAsia" w:cs="Calibri"/>
                <w:bCs/>
                <w:i/>
                <w:color w:val="0070C0"/>
                <w:szCs w:val="22"/>
              </w:rPr>
              <w:t>remarquables ou à la gestion des espaces verts (par exemple cours CEP)</w:t>
            </w:r>
            <w:r w:rsidR="001F6D62">
              <w:rPr>
                <w:rFonts w:eastAsiaTheme="minorEastAsia" w:cs="Calibri"/>
                <w:bCs/>
                <w:i/>
                <w:color w:val="0070C0"/>
                <w:szCs w:val="22"/>
              </w:rPr>
              <w:t>, p</w:t>
            </w:r>
            <w:r w:rsidR="001F6D62" w:rsidRPr="001F6D62">
              <w:rPr>
                <w:rFonts w:eastAsiaTheme="minorEastAsia" w:cs="Calibri"/>
                <w:bCs/>
                <w:i/>
                <w:color w:val="0070C0"/>
                <w:szCs w:val="22"/>
              </w:rPr>
              <w:t>lanter dans l’espace bâti au minimum 10 arbres d’essences majeures en pleine terre ou 5 arbres dans</w:t>
            </w:r>
            <w:r w:rsidR="001F6D62">
              <w:rPr>
                <w:rFonts w:eastAsiaTheme="minorEastAsia" w:cs="Calibri"/>
                <w:bCs/>
                <w:i/>
                <w:color w:val="0070C0"/>
                <w:szCs w:val="22"/>
              </w:rPr>
              <w:t xml:space="preserve"> </w:t>
            </w:r>
            <w:r w:rsidR="001F6D62" w:rsidRPr="001F6D62">
              <w:rPr>
                <w:rFonts w:eastAsiaTheme="minorEastAsia" w:cs="Calibri"/>
                <w:bCs/>
                <w:i/>
                <w:color w:val="0070C0"/>
                <w:szCs w:val="22"/>
              </w:rPr>
              <w:t>des zones minérales identifiées comme îlot de chaleur (fosse de plantation min. 15m3)</w:t>
            </w:r>
            <w:r w:rsidR="001F6D62">
              <w:rPr>
                <w:rFonts w:eastAsiaTheme="minorEastAsia" w:cs="Calibri"/>
                <w:bCs/>
                <w:i/>
                <w:color w:val="0070C0"/>
                <w:szCs w:val="22"/>
              </w:rPr>
              <w:t>, t</w:t>
            </w:r>
            <w:r w:rsidR="001F6D62" w:rsidRPr="001F6D62">
              <w:rPr>
                <w:rFonts w:eastAsiaTheme="minorEastAsia" w:cs="Calibri"/>
                <w:bCs/>
                <w:i/>
                <w:color w:val="0070C0"/>
                <w:szCs w:val="22"/>
              </w:rPr>
              <w:t>ransformer au moins une surface minérale ou un massif de plantes horticoles en surface verte pérenne</w:t>
            </w:r>
            <w:r w:rsidR="001F6D62">
              <w:rPr>
                <w:rFonts w:eastAsiaTheme="minorEastAsia" w:cs="Calibri"/>
                <w:bCs/>
                <w:i/>
                <w:color w:val="0070C0"/>
                <w:szCs w:val="22"/>
              </w:rPr>
              <w:t>, a</w:t>
            </w:r>
            <w:r w:rsidR="001F6D62" w:rsidRPr="001F6D62">
              <w:rPr>
                <w:rFonts w:eastAsiaTheme="minorEastAsia" w:cs="Calibri"/>
                <w:bCs/>
                <w:i/>
                <w:color w:val="0070C0"/>
                <w:szCs w:val="22"/>
              </w:rPr>
              <w:t>jouter au moins une disposition pour promouvoir la biodiversité et conserver un quota minimal de</w:t>
            </w:r>
            <w:r w:rsidR="001F6D62">
              <w:rPr>
                <w:rFonts w:eastAsiaTheme="minorEastAsia" w:cs="Calibri"/>
                <w:bCs/>
                <w:i/>
                <w:color w:val="0070C0"/>
                <w:szCs w:val="22"/>
              </w:rPr>
              <w:t xml:space="preserve"> </w:t>
            </w:r>
            <w:r w:rsidR="001F6D62" w:rsidRPr="001F6D62">
              <w:rPr>
                <w:rFonts w:eastAsiaTheme="minorEastAsia" w:cs="Calibri"/>
                <w:bCs/>
                <w:i/>
                <w:color w:val="0070C0"/>
                <w:szCs w:val="22"/>
              </w:rPr>
              <w:t>surfaces vertes dans les règlements de constructions ou d’aménagement</w:t>
            </w:r>
            <w:r w:rsidR="001F6D62">
              <w:rPr>
                <w:rFonts w:eastAsiaTheme="minorEastAsia" w:cs="Calibri"/>
                <w:bCs/>
                <w:i/>
                <w:color w:val="0070C0"/>
                <w:szCs w:val="22"/>
              </w:rPr>
              <w:t>, r</w:t>
            </w:r>
            <w:r w:rsidR="001F6D62" w:rsidRPr="001F6D62">
              <w:rPr>
                <w:rFonts w:eastAsiaTheme="minorEastAsia" w:cs="Calibri"/>
                <w:bCs/>
                <w:i/>
                <w:color w:val="0070C0"/>
                <w:szCs w:val="22"/>
              </w:rPr>
              <w:t>éaliser annuellement une action de communication ou de sensibilisation pour la population en lien</w:t>
            </w:r>
            <w:r w:rsidR="001F6D62" w:rsidRPr="001F6D62">
              <w:rPr>
                <w:rFonts w:eastAsiaTheme="minorEastAsia" w:cs="Calibri"/>
                <w:bCs/>
                <w:i/>
                <w:color w:val="0070C0"/>
                <w:szCs w:val="22"/>
              </w:rPr>
              <w:br/>
              <w:t>avec les enjeux liés à la préservation de la biodiversité dans l’espace bâti</w:t>
            </w:r>
            <w:r w:rsidR="001F6D62">
              <w:rPr>
                <w:rFonts w:eastAsiaTheme="minorEastAsia" w:cs="Calibri"/>
                <w:bCs/>
                <w:i/>
                <w:color w:val="0070C0"/>
                <w:szCs w:val="22"/>
              </w:rPr>
              <w:t>, r</w:t>
            </w:r>
            <w:r w:rsidR="001F6D62" w:rsidRPr="001F6D62">
              <w:rPr>
                <w:rFonts w:eastAsiaTheme="minorEastAsia" w:cs="Calibri"/>
                <w:bCs/>
                <w:i/>
                <w:color w:val="0070C0"/>
                <w:szCs w:val="22"/>
              </w:rPr>
              <w:t>éaliser l’inventaire des arbres remarquables d’importance cantonale</w:t>
            </w:r>
            <w:r w:rsidR="001F6D62">
              <w:rPr>
                <w:rFonts w:eastAsiaTheme="minorEastAsia" w:cs="Calibri"/>
                <w:bCs/>
                <w:i/>
                <w:color w:val="0070C0"/>
                <w:szCs w:val="22"/>
              </w:rPr>
              <w:t>, c</w:t>
            </w:r>
            <w:r w:rsidR="001F6D62" w:rsidRPr="001F6D62">
              <w:rPr>
                <w:rFonts w:eastAsiaTheme="minorEastAsia" w:cs="Calibri"/>
                <w:bCs/>
                <w:i/>
                <w:color w:val="0070C0"/>
                <w:szCs w:val="22"/>
              </w:rPr>
              <w:t>onvertir 2’500 m2 (un demi terrain de foot) de surface verte en prairie fleur</w:t>
            </w:r>
          </w:p>
          <w:p w14:paraId="1CF30AB4" w14:textId="366A4471" w:rsidR="000F2859" w:rsidRPr="00DC52ED" w:rsidRDefault="000F2859" w:rsidP="008D0E3D">
            <w:pPr>
              <w:spacing w:before="120" w:after="120"/>
              <w:rPr>
                <w:rStyle w:val="Lienhypertexte"/>
                <w:rFonts w:ascii="Calibri" w:hAnsi="Calibri" w:cs="Calibri"/>
                <w:i/>
                <w:color w:val="0070C0"/>
                <w:szCs w:val="22"/>
              </w:rPr>
            </w:pPr>
            <w:r w:rsidRPr="00DC52ED">
              <w:rPr>
                <w:rFonts w:eastAsiaTheme="minorEastAsia" w:cs="Calibri"/>
                <w:bCs/>
                <w:i/>
                <w:color w:val="0070C0"/>
                <w:szCs w:val="22"/>
              </w:rPr>
              <w:sym w:font="Wingdings" w:char="F0E0"/>
            </w:r>
            <w:r w:rsidRPr="00DC52ED">
              <w:rPr>
                <w:rFonts w:eastAsiaTheme="minorEastAsia" w:cs="Calibri"/>
                <w:bCs/>
                <w:i/>
                <w:color w:val="0070C0"/>
                <w:szCs w:val="22"/>
              </w:rPr>
              <w:t xml:space="preserve">  </w:t>
            </w:r>
            <w:r w:rsidRPr="00DC52ED">
              <w:rPr>
                <w:rFonts w:eastAsiaTheme="minorEastAsia" w:cs="Calibri"/>
                <w:b/>
                <w:bCs/>
                <w:i/>
                <w:color w:val="0070C0"/>
                <w:szCs w:val="22"/>
              </w:rPr>
              <w:t>Ressources</w:t>
            </w:r>
            <w:r w:rsidR="008B4F29">
              <w:rPr>
                <w:rFonts w:eastAsiaTheme="minorEastAsia" w:cs="Calibri"/>
                <w:b/>
                <w:bCs/>
                <w:i/>
                <w:color w:val="0070C0"/>
                <w:szCs w:val="22"/>
              </w:rPr>
              <w:t xml:space="preserve"> </w:t>
            </w:r>
            <w:r w:rsidRPr="00DC52ED">
              <w:rPr>
                <w:rFonts w:eastAsiaTheme="minorEastAsia" w:cs="Calibri"/>
                <w:b/>
                <w:bCs/>
                <w:i/>
                <w:color w:val="0070C0"/>
                <w:szCs w:val="22"/>
              </w:rPr>
              <w:t xml:space="preserve">: </w:t>
            </w:r>
            <w:r w:rsidR="00B81B8C" w:rsidRPr="00DC52ED">
              <w:rPr>
                <w:rFonts w:eastAsiaTheme="minorEastAsia" w:cs="Calibri"/>
                <w:bCs/>
                <w:i/>
                <w:color w:val="0070C0"/>
                <w:szCs w:val="22"/>
              </w:rPr>
              <w:t>P</w:t>
            </w:r>
            <w:r w:rsidR="00E30112" w:rsidRPr="00DC52ED">
              <w:rPr>
                <w:rFonts w:eastAsiaTheme="minorEastAsia" w:cs="Calibri"/>
                <w:bCs/>
                <w:i/>
                <w:color w:val="0070C0"/>
                <w:szCs w:val="22"/>
              </w:rPr>
              <w:t>lusieurs subventions</w:t>
            </w:r>
            <w:r w:rsidR="003B212B" w:rsidRPr="00DC52ED">
              <w:rPr>
                <w:rFonts w:eastAsiaTheme="minorEastAsia" w:cs="Calibri"/>
                <w:bCs/>
                <w:i/>
                <w:color w:val="0070C0"/>
                <w:szCs w:val="22"/>
              </w:rPr>
              <w:t xml:space="preserve"> et formations</w:t>
            </w:r>
            <w:r w:rsidR="00E30112" w:rsidRPr="00DC52ED">
              <w:rPr>
                <w:rFonts w:eastAsiaTheme="minorEastAsia" w:cs="Calibri"/>
                <w:bCs/>
                <w:i/>
                <w:color w:val="0070C0"/>
                <w:szCs w:val="22"/>
              </w:rPr>
              <w:t xml:space="preserve"> cantonales, </w:t>
            </w:r>
            <w:r w:rsidR="003B212B" w:rsidRPr="00DC52ED">
              <w:rPr>
                <w:rFonts w:eastAsiaTheme="minorEastAsia" w:cs="Calibri"/>
                <w:bCs/>
                <w:i/>
                <w:color w:val="0070C0"/>
                <w:szCs w:val="22"/>
              </w:rPr>
              <w:t>bo</w:t>
            </w:r>
            <w:r w:rsidR="00867C30">
              <w:rPr>
                <w:rFonts w:eastAsiaTheme="minorEastAsia" w:cs="Calibri"/>
                <w:bCs/>
                <w:i/>
                <w:color w:val="0070C0"/>
                <w:szCs w:val="22"/>
              </w:rPr>
              <w:t>î</w:t>
            </w:r>
            <w:r w:rsidR="003B212B" w:rsidRPr="00DC52ED">
              <w:rPr>
                <w:rFonts w:eastAsiaTheme="minorEastAsia" w:cs="Calibri"/>
                <w:bCs/>
                <w:i/>
                <w:color w:val="0070C0"/>
                <w:szCs w:val="22"/>
              </w:rPr>
              <w:t>te à outil</w:t>
            </w:r>
            <w:r w:rsidR="00B81B8C" w:rsidRPr="00DC52ED">
              <w:rPr>
                <w:rFonts w:eastAsiaTheme="minorEastAsia" w:cs="Calibri"/>
                <w:bCs/>
                <w:i/>
                <w:color w:val="0070C0"/>
                <w:szCs w:val="22"/>
              </w:rPr>
              <w:t>s</w:t>
            </w:r>
            <w:r w:rsidR="00184B0D">
              <w:rPr>
                <w:rFonts w:eastAsiaTheme="minorEastAsia" w:cs="Calibri"/>
                <w:bCs/>
                <w:i/>
                <w:color w:val="0070C0"/>
                <w:szCs w:val="22"/>
              </w:rPr>
              <w:t xml:space="preserve"> cantonale</w:t>
            </w:r>
            <w:r w:rsidR="003B212B" w:rsidRPr="00DC52ED">
              <w:rPr>
                <w:rFonts w:eastAsiaTheme="minorEastAsia" w:cs="Calibri"/>
                <w:bCs/>
                <w:i/>
                <w:color w:val="0070C0"/>
                <w:szCs w:val="22"/>
              </w:rPr>
              <w:t>, associations de protection de la nature, biologiste à mandater</w:t>
            </w:r>
            <w:r w:rsidR="00867C30">
              <w:rPr>
                <w:rFonts w:eastAsiaTheme="minorEastAsia" w:cs="Calibri"/>
                <w:bCs/>
                <w:i/>
                <w:color w:val="0070C0"/>
                <w:szCs w:val="22"/>
              </w:rPr>
              <w:t>.</w:t>
            </w:r>
          </w:p>
          <w:p w14:paraId="7F3F9F2F" w14:textId="608E2F03" w:rsidR="000F2859" w:rsidRPr="00DC52ED" w:rsidRDefault="000F2859" w:rsidP="008D0E3D">
            <w:pPr>
              <w:spacing w:before="120" w:after="120"/>
              <w:rPr>
                <w:rFonts w:eastAsiaTheme="minorEastAsia" w:cs="Calibri"/>
                <w:i/>
                <w:color w:val="0070C0"/>
              </w:rPr>
            </w:pPr>
            <w:r w:rsidRPr="00DC52ED">
              <w:rPr>
                <w:rFonts w:eastAsiaTheme="minorEastAsia" w:cs="Calibri"/>
                <w:bCs/>
                <w:i/>
                <w:color w:val="0070C0"/>
                <w:szCs w:val="22"/>
              </w:rPr>
              <w:sym w:font="Wingdings" w:char="F0E0"/>
            </w:r>
            <w:r w:rsidRPr="00DC52ED">
              <w:rPr>
                <w:rFonts w:eastAsiaTheme="minorEastAsia" w:cs="Calibri"/>
                <w:bCs/>
                <w:i/>
                <w:color w:val="0070C0"/>
                <w:szCs w:val="22"/>
              </w:rPr>
              <w:t xml:space="preserve"> </w:t>
            </w:r>
            <w:r w:rsidR="00A66088" w:rsidRPr="00DC52ED">
              <w:rPr>
                <w:rFonts w:eastAsiaTheme="minorEastAsia" w:cs="Calibri"/>
                <w:b/>
                <w:bCs/>
                <w:i/>
                <w:color w:val="0070C0"/>
                <w:szCs w:val="22"/>
              </w:rPr>
              <w:t xml:space="preserve"> Arguments de mise en œuvre</w:t>
            </w:r>
            <w:r w:rsidR="00A66088" w:rsidRPr="00DC52ED">
              <w:rPr>
                <w:rFonts w:eastAsiaTheme="minorEastAsia" w:cs="Calibri"/>
                <w:bCs/>
                <w:i/>
                <w:color w:val="0070C0"/>
                <w:szCs w:val="22"/>
              </w:rPr>
              <w:t xml:space="preserve"> : </w:t>
            </w:r>
            <w:r w:rsidR="003B212B" w:rsidRPr="00DC52ED">
              <w:rPr>
                <w:rFonts w:eastAsiaTheme="minorEastAsia" w:cs="Calibri"/>
                <w:bCs/>
                <w:i/>
                <w:color w:val="0070C0"/>
                <w:szCs w:val="22"/>
              </w:rPr>
              <w:t xml:space="preserve">amélioration de la qualité de vie de tous, gain de fraîcheur en été, </w:t>
            </w:r>
            <w:r w:rsidR="00714337" w:rsidRPr="00DC52ED">
              <w:rPr>
                <w:rFonts w:eastAsiaTheme="minorEastAsia" w:cs="Calibri"/>
                <w:bCs/>
                <w:i/>
                <w:color w:val="0070C0"/>
                <w:szCs w:val="22"/>
              </w:rPr>
              <w:t xml:space="preserve">amélioration de la qualité de l’air, </w:t>
            </w:r>
            <w:r w:rsidR="003B212B" w:rsidRPr="00DC52ED">
              <w:rPr>
                <w:rFonts w:eastAsiaTheme="minorEastAsia" w:cs="Calibri"/>
                <w:bCs/>
                <w:i/>
                <w:color w:val="0070C0"/>
                <w:szCs w:val="22"/>
              </w:rPr>
              <w:t>protection et valorisation du patrimoine naturel local, contribution au maintien de pollinisateur</w:t>
            </w:r>
            <w:r w:rsidR="00714337" w:rsidRPr="00DC52ED">
              <w:rPr>
                <w:rFonts w:eastAsiaTheme="minorEastAsia" w:cs="Calibri"/>
                <w:bCs/>
                <w:i/>
                <w:color w:val="0070C0"/>
                <w:szCs w:val="22"/>
              </w:rPr>
              <w:t>s</w:t>
            </w:r>
            <w:r w:rsidR="00867C30">
              <w:rPr>
                <w:rFonts w:eastAsiaTheme="minorEastAsia" w:cs="Calibri"/>
                <w:bCs/>
                <w:i/>
                <w:color w:val="0070C0"/>
                <w:szCs w:val="22"/>
              </w:rPr>
              <w:t>.</w:t>
            </w:r>
          </w:p>
        </w:tc>
      </w:tr>
    </w:tbl>
    <w:p w14:paraId="6A758CD9" w14:textId="77777777" w:rsidR="00C269A4" w:rsidRPr="00DC52ED" w:rsidRDefault="00C269A4" w:rsidP="000B5BCC">
      <w:pPr>
        <w:rPr>
          <w:rFonts w:eastAsiaTheme="minorEastAsia" w:cs="Calibri"/>
        </w:rPr>
      </w:pPr>
    </w:p>
    <w:tbl>
      <w:tblPr>
        <w:tblStyle w:val="Grilledutableau"/>
        <w:tblpPr w:leftFromText="141" w:rightFromText="141" w:vertAnchor="text" w:horzAnchor="margin" w:tblpY="31"/>
        <w:tblW w:w="0" w:type="auto"/>
        <w:tblLook w:val="04A0" w:firstRow="1" w:lastRow="0" w:firstColumn="1" w:lastColumn="0" w:noHBand="0" w:noVBand="1"/>
      </w:tblPr>
      <w:tblGrid>
        <w:gridCol w:w="250"/>
        <w:gridCol w:w="5804"/>
        <w:gridCol w:w="1417"/>
        <w:gridCol w:w="1732"/>
      </w:tblGrid>
      <w:tr w:rsidR="00C269A4" w:rsidRPr="00DC52ED" w14:paraId="70739484" w14:textId="77777777" w:rsidTr="00F60C41">
        <w:tc>
          <w:tcPr>
            <w:tcW w:w="6062" w:type="dxa"/>
            <w:gridSpan w:val="2"/>
            <w:tcBorders>
              <w:top w:val="single" w:sz="4" w:space="0" w:color="auto"/>
              <w:left w:val="single" w:sz="4" w:space="0" w:color="auto"/>
              <w:bottom w:val="nil"/>
            </w:tcBorders>
            <w:shd w:val="clear" w:color="auto" w:fill="DBE5F1" w:themeFill="accent1" w:themeFillTint="33"/>
          </w:tcPr>
          <w:p w14:paraId="3AA95F76" w14:textId="77777777" w:rsidR="00C269A4" w:rsidRPr="00DC52ED" w:rsidRDefault="00C269A4" w:rsidP="00C269A4">
            <w:pPr>
              <w:rPr>
                <w:rFonts w:eastAsiaTheme="minorEastAsia" w:cs="Calibri"/>
                <w:b/>
              </w:rPr>
            </w:pPr>
            <w:r w:rsidRPr="00DC52ED">
              <w:rPr>
                <w:rFonts w:eastAsiaTheme="minorEastAsia" w:cs="Calibri"/>
                <w:b/>
              </w:rPr>
              <w:t>[</w:t>
            </w:r>
            <w:r w:rsidRPr="00DC52ED">
              <w:rPr>
                <w:rFonts w:eastAsiaTheme="minorHAnsi" w:cs="Calibri"/>
                <w:b/>
                <w:szCs w:val="22"/>
                <w:highlight w:val="lightGray"/>
                <w:lang w:val="fr-CH" w:eastAsia="en-US"/>
              </w:rPr>
              <w:t>N° Fiche</w:t>
            </w:r>
            <w:r w:rsidRPr="00DC52ED">
              <w:rPr>
                <w:rFonts w:eastAsiaTheme="minorEastAsia" w:cs="Calibri"/>
                <w:b/>
              </w:rPr>
              <w:t>] – [</w:t>
            </w:r>
            <w:r w:rsidRPr="00DC52ED">
              <w:rPr>
                <w:rFonts w:eastAsiaTheme="minorHAnsi" w:cs="Calibri"/>
                <w:b/>
                <w:szCs w:val="22"/>
                <w:highlight w:val="lightGray"/>
                <w:lang w:val="fr-CH" w:eastAsia="en-US"/>
              </w:rPr>
              <w:t>Nom de l’action</w:t>
            </w:r>
            <w:r w:rsidRPr="00DC52ED">
              <w:rPr>
                <w:rFonts w:eastAsiaTheme="minorEastAsia" w:cs="Calibri"/>
                <w:b/>
              </w:rPr>
              <w:t>]</w:t>
            </w:r>
          </w:p>
        </w:tc>
        <w:tc>
          <w:tcPr>
            <w:tcW w:w="1417" w:type="dxa"/>
            <w:tcBorders>
              <w:top w:val="single" w:sz="4" w:space="0" w:color="auto"/>
            </w:tcBorders>
            <w:shd w:val="clear" w:color="auto" w:fill="DBE5F1" w:themeFill="accent1" w:themeFillTint="33"/>
          </w:tcPr>
          <w:p w14:paraId="0EC00AA9" w14:textId="77777777" w:rsidR="00C269A4" w:rsidRPr="00DC52ED" w:rsidRDefault="00C269A4" w:rsidP="00C269A4">
            <w:pPr>
              <w:rPr>
                <w:rFonts w:eastAsiaTheme="minorEastAsia" w:cs="Calibri"/>
              </w:rPr>
            </w:pPr>
            <w:r w:rsidRPr="00DC52ED">
              <w:rPr>
                <w:rFonts w:eastAsiaTheme="minorEastAsia" w:cs="Calibri"/>
                <w:i/>
              </w:rPr>
              <w:t>[</w:t>
            </w:r>
            <w:r w:rsidRPr="00DC52ED">
              <w:rPr>
                <w:rFonts w:eastAsiaTheme="minorHAnsi" w:cs="Calibri"/>
                <w:i/>
                <w:szCs w:val="22"/>
                <w:highlight w:val="lightGray"/>
                <w:lang w:val="fr-CH" w:eastAsia="en-US"/>
              </w:rPr>
              <w:t>Calendrier</w:t>
            </w:r>
            <w:r w:rsidRPr="00DC52ED">
              <w:rPr>
                <w:rFonts w:eastAsiaTheme="minorEastAsia" w:cs="Calibri"/>
                <w:i/>
              </w:rPr>
              <w:t>]</w:t>
            </w:r>
          </w:p>
        </w:tc>
        <w:tc>
          <w:tcPr>
            <w:tcW w:w="1733" w:type="dxa"/>
            <w:tcBorders>
              <w:top w:val="single" w:sz="4" w:space="0" w:color="auto"/>
            </w:tcBorders>
            <w:shd w:val="clear" w:color="auto" w:fill="DBE5F1" w:themeFill="accent1" w:themeFillTint="33"/>
          </w:tcPr>
          <w:p w14:paraId="7865B23C" w14:textId="77777777" w:rsidR="00C269A4" w:rsidRPr="00DC52ED" w:rsidRDefault="00C269A4" w:rsidP="00C269A4">
            <w:pPr>
              <w:rPr>
                <w:rFonts w:eastAsiaTheme="minorEastAsia" w:cs="Calibri"/>
              </w:rPr>
            </w:pPr>
            <w:r w:rsidRPr="00DC52ED">
              <w:rPr>
                <w:rFonts w:eastAsiaTheme="minorEastAsia" w:cs="Calibri"/>
                <w:i/>
              </w:rPr>
              <w:t>[</w:t>
            </w:r>
            <w:r w:rsidRPr="00DC52ED">
              <w:rPr>
                <w:rFonts w:eastAsiaTheme="minorHAnsi" w:cs="Calibri"/>
                <w:i/>
                <w:szCs w:val="22"/>
                <w:highlight w:val="lightGray"/>
                <w:lang w:val="fr-CH" w:eastAsia="en-US"/>
              </w:rPr>
              <w:t>Coût estimatif</w:t>
            </w:r>
            <w:r w:rsidRPr="00DC52ED">
              <w:rPr>
                <w:rFonts w:eastAsiaTheme="minorEastAsia" w:cs="Calibri"/>
                <w:i/>
              </w:rPr>
              <w:t>]</w:t>
            </w:r>
          </w:p>
        </w:tc>
      </w:tr>
      <w:tr w:rsidR="00113560" w:rsidRPr="00DC52ED" w14:paraId="3595423C" w14:textId="77777777" w:rsidTr="00F60C41">
        <w:tc>
          <w:tcPr>
            <w:tcW w:w="250" w:type="dxa"/>
            <w:tcBorders>
              <w:top w:val="single" w:sz="4" w:space="0" w:color="auto"/>
              <w:left w:val="single" w:sz="4" w:space="0" w:color="auto"/>
            </w:tcBorders>
            <w:shd w:val="clear" w:color="auto" w:fill="DBE5F1" w:themeFill="accent1" w:themeFillTint="33"/>
          </w:tcPr>
          <w:p w14:paraId="1D157B60" w14:textId="77777777" w:rsidR="00113560" w:rsidRPr="00DC52ED" w:rsidRDefault="00113560" w:rsidP="00796C2B">
            <w:pPr>
              <w:rPr>
                <w:rFonts w:eastAsiaTheme="minorEastAsia" w:cs="Calibri"/>
                <w:b/>
              </w:rPr>
            </w:pPr>
          </w:p>
        </w:tc>
        <w:tc>
          <w:tcPr>
            <w:tcW w:w="8962" w:type="dxa"/>
            <w:gridSpan w:val="3"/>
          </w:tcPr>
          <w:p w14:paraId="707758A4" w14:textId="77777777" w:rsidR="00113560" w:rsidRPr="00DC52ED" w:rsidRDefault="00113560" w:rsidP="00796C2B">
            <w:pPr>
              <w:rPr>
                <w:rFonts w:eastAsiaTheme="minorEastAsia" w:cs="Calibri"/>
                <w:bCs/>
                <w:i/>
                <w:szCs w:val="22"/>
              </w:rPr>
            </w:pPr>
            <w:r w:rsidRPr="00DC52ED">
              <w:rPr>
                <w:rFonts w:eastAsiaTheme="minorEastAsia" w:cs="Calibri"/>
                <w:bCs/>
                <w:i/>
                <w:szCs w:val="22"/>
              </w:rPr>
              <w:sym w:font="Wingdings" w:char="F0E0"/>
            </w:r>
            <w:r w:rsidRPr="00DC52ED">
              <w:rPr>
                <w:rFonts w:eastAsiaTheme="minorEastAsia" w:cs="Calibri"/>
                <w:bCs/>
                <w:i/>
                <w:szCs w:val="22"/>
              </w:rPr>
              <w:t xml:space="preserve"> </w:t>
            </w:r>
            <w:r w:rsidRPr="00DC52ED">
              <w:rPr>
                <w:rFonts w:eastAsiaTheme="minorEastAsia" w:cs="Calibri"/>
                <w:b/>
                <w:bCs/>
                <w:i/>
                <w:szCs w:val="22"/>
              </w:rPr>
              <w:t>Résultats attendus</w:t>
            </w:r>
            <w:r w:rsidRPr="00DC52ED">
              <w:rPr>
                <w:rFonts w:eastAsiaTheme="minorEastAsia" w:cs="Calibri"/>
                <w:bCs/>
                <w:i/>
                <w:szCs w:val="22"/>
              </w:rPr>
              <w:t xml:space="preserve"> : </w:t>
            </w:r>
            <w:r w:rsidR="00C269A4" w:rsidRPr="00DC52ED">
              <w:rPr>
                <w:rFonts w:eastAsiaTheme="minorEastAsia" w:cs="Calibri"/>
                <w:bCs/>
                <w:szCs w:val="22"/>
              </w:rPr>
              <w:t>[</w:t>
            </w:r>
            <w:r w:rsidR="00C269A4" w:rsidRPr="00DC52ED">
              <w:rPr>
                <w:rFonts w:eastAsiaTheme="minorHAnsi" w:cs="Calibri"/>
                <w:szCs w:val="22"/>
                <w:highlight w:val="lightGray"/>
                <w:lang w:val="fr-CH" w:eastAsia="en-US"/>
              </w:rPr>
              <w:t>à compléter</w:t>
            </w:r>
            <w:r w:rsidR="00C269A4" w:rsidRPr="00DC52ED">
              <w:rPr>
                <w:rFonts w:eastAsiaTheme="minorEastAsia" w:cs="Calibri"/>
                <w:bCs/>
                <w:szCs w:val="22"/>
              </w:rPr>
              <w:t>]</w:t>
            </w:r>
          </w:p>
          <w:p w14:paraId="2D9074DB" w14:textId="77777777" w:rsidR="00113560" w:rsidRPr="00DC52ED" w:rsidRDefault="00113560" w:rsidP="00796C2B">
            <w:pPr>
              <w:rPr>
                <w:rStyle w:val="Lienhypertexte"/>
                <w:rFonts w:ascii="Calibri" w:hAnsi="Calibri" w:cs="Calibri"/>
                <w:i/>
                <w:szCs w:val="22"/>
              </w:rPr>
            </w:pPr>
            <w:r w:rsidRPr="00DC52ED">
              <w:rPr>
                <w:rFonts w:eastAsiaTheme="minorEastAsia" w:cs="Calibri"/>
                <w:bCs/>
                <w:i/>
                <w:szCs w:val="22"/>
              </w:rPr>
              <w:sym w:font="Wingdings" w:char="F0E0"/>
            </w:r>
            <w:r w:rsidRPr="00DC52ED">
              <w:rPr>
                <w:rFonts w:eastAsiaTheme="minorEastAsia" w:cs="Calibri"/>
                <w:bCs/>
                <w:i/>
                <w:szCs w:val="22"/>
              </w:rPr>
              <w:t xml:space="preserve">  </w:t>
            </w:r>
            <w:r w:rsidRPr="00DC52ED">
              <w:rPr>
                <w:rFonts w:eastAsiaTheme="minorEastAsia" w:cs="Calibri"/>
                <w:b/>
                <w:bCs/>
                <w:i/>
                <w:szCs w:val="22"/>
              </w:rPr>
              <w:t>Ressources</w:t>
            </w:r>
            <w:r w:rsidR="008B4F29">
              <w:rPr>
                <w:rFonts w:eastAsiaTheme="minorEastAsia" w:cs="Calibri"/>
                <w:b/>
                <w:bCs/>
                <w:i/>
                <w:szCs w:val="22"/>
              </w:rPr>
              <w:t xml:space="preserve"> </w:t>
            </w:r>
            <w:r w:rsidRPr="00DC52ED">
              <w:rPr>
                <w:rFonts w:eastAsiaTheme="minorEastAsia" w:cs="Calibri"/>
                <w:b/>
                <w:bCs/>
                <w:i/>
                <w:szCs w:val="22"/>
              </w:rPr>
              <w:t xml:space="preserve">: </w:t>
            </w:r>
            <w:r w:rsidR="00C269A4" w:rsidRPr="00DC52ED">
              <w:rPr>
                <w:rFonts w:eastAsiaTheme="minorEastAsia" w:cs="Calibri"/>
                <w:bCs/>
                <w:szCs w:val="22"/>
              </w:rPr>
              <w:t>[</w:t>
            </w:r>
            <w:r w:rsidR="00C269A4" w:rsidRPr="00DC52ED">
              <w:rPr>
                <w:rFonts w:eastAsiaTheme="minorHAnsi" w:cs="Calibri"/>
                <w:szCs w:val="22"/>
                <w:highlight w:val="lightGray"/>
                <w:lang w:val="fr-CH" w:eastAsia="en-US"/>
              </w:rPr>
              <w:t>à compléter</w:t>
            </w:r>
            <w:r w:rsidR="00C269A4" w:rsidRPr="00DC52ED">
              <w:rPr>
                <w:rFonts w:eastAsiaTheme="minorEastAsia" w:cs="Calibri"/>
                <w:bCs/>
                <w:szCs w:val="22"/>
              </w:rPr>
              <w:t>]</w:t>
            </w:r>
          </w:p>
          <w:p w14:paraId="19DFB0FB" w14:textId="77777777" w:rsidR="00113560" w:rsidRPr="00DC52ED" w:rsidRDefault="00113560" w:rsidP="00796C2B">
            <w:pPr>
              <w:rPr>
                <w:rFonts w:eastAsiaTheme="minorEastAsia" w:cs="Calibri"/>
                <w:i/>
              </w:rPr>
            </w:pPr>
            <w:r w:rsidRPr="00DC52ED">
              <w:rPr>
                <w:rFonts w:eastAsiaTheme="minorEastAsia" w:cs="Calibri"/>
                <w:bCs/>
                <w:i/>
                <w:szCs w:val="22"/>
              </w:rPr>
              <w:sym w:font="Wingdings" w:char="F0E0"/>
            </w:r>
            <w:r w:rsidRPr="00DC52ED">
              <w:rPr>
                <w:rFonts w:eastAsiaTheme="minorEastAsia" w:cs="Calibri"/>
                <w:bCs/>
                <w:i/>
                <w:szCs w:val="22"/>
              </w:rPr>
              <w:t xml:space="preserve"> </w:t>
            </w:r>
            <w:r w:rsidRPr="00DC52ED">
              <w:rPr>
                <w:rFonts w:eastAsiaTheme="minorEastAsia" w:cs="Calibri"/>
                <w:b/>
                <w:bCs/>
                <w:i/>
                <w:szCs w:val="22"/>
              </w:rPr>
              <w:t xml:space="preserve"> Arguments de mise en œuvre</w:t>
            </w:r>
            <w:r w:rsidRPr="00DC52ED">
              <w:rPr>
                <w:rFonts w:eastAsiaTheme="minorEastAsia" w:cs="Calibri"/>
                <w:bCs/>
                <w:i/>
                <w:szCs w:val="22"/>
              </w:rPr>
              <w:t xml:space="preserve"> : </w:t>
            </w:r>
            <w:r w:rsidR="00C269A4" w:rsidRPr="00DC52ED">
              <w:rPr>
                <w:rFonts w:eastAsiaTheme="minorEastAsia" w:cs="Calibri"/>
                <w:bCs/>
                <w:szCs w:val="22"/>
              </w:rPr>
              <w:t>[</w:t>
            </w:r>
            <w:r w:rsidR="00C269A4" w:rsidRPr="00DC52ED">
              <w:rPr>
                <w:rFonts w:eastAsiaTheme="minorHAnsi" w:cs="Calibri"/>
                <w:szCs w:val="22"/>
                <w:highlight w:val="lightGray"/>
                <w:lang w:val="fr-CH" w:eastAsia="en-US"/>
              </w:rPr>
              <w:t>à compléter</w:t>
            </w:r>
            <w:r w:rsidR="00C269A4" w:rsidRPr="00DC52ED">
              <w:rPr>
                <w:rFonts w:eastAsiaTheme="minorEastAsia" w:cs="Calibri"/>
                <w:bCs/>
                <w:szCs w:val="22"/>
              </w:rPr>
              <w:t>]</w:t>
            </w:r>
          </w:p>
        </w:tc>
      </w:tr>
    </w:tbl>
    <w:p w14:paraId="3A1AC25A" w14:textId="77777777" w:rsidR="00C269A4" w:rsidRPr="00DC52ED" w:rsidRDefault="00C269A4" w:rsidP="000B5BCC">
      <w:pPr>
        <w:rPr>
          <w:rFonts w:eastAsiaTheme="minorEastAsia" w:cs="Calibri"/>
        </w:rPr>
      </w:pPr>
    </w:p>
    <w:tbl>
      <w:tblPr>
        <w:tblStyle w:val="Grilledutableau"/>
        <w:tblpPr w:leftFromText="141" w:rightFromText="141" w:vertAnchor="text" w:horzAnchor="margin" w:tblpY="31"/>
        <w:tblW w:w="0" w:type="auto"/>
        <w:tblLook w:val="04A0" w:firstRow="1" w:lastRow="0" w:firstColumn="1" w:lastColumn="0" w:noHBand="0" w:noVBand="1"/>
      </w:tblPr>
      <w:tblGrid>
        <w:gridCol w:w="250"/>
        <w:gridCol w:w="5804"/>
        <w:gridCol w:w="1417"/>
        <w:gridCol w:w="1732"/>
      </w:tblGrid>
      <w:tr w:rsidR="00C269A4" w:rsidRPr="00DC52ED" w14:paraId="60466A7F" w14:textId="77777777" w:rsidTr="00F60C41">
        <w:tc>
          <w:tcPr>
            <w:tcW w:w="6062" w:type="dxa"/>
            <w:gridSpan w:val="2"/>
            <w:tcBorders>
              <w:top w:val="single" w:sz="4" w:space="0" w:color="auto"/>
              <w:left w:val="single" w:sz="4" w:space="0" w:color="auto"/>
              <w:bottom w:val="nil"/>
            </w:tcBorders>
            <w:shd w:val="clear" w:color="auto" w:fill="DBE5F1" w:themeFill="accent1" w:themeFillTint="33"/>
          </w:tcPr>
          <w:p w14:paraId="2F9EC645" w14:textId="77777777" w:rsidR="00C269A4" w:rsidRPr="00DC52ED" w:rsidRDefault="00C269A4" w:rsidP="00C269A4">
            <w:pPr>
              <w:rPr>
                <w:rFonts w:eastAsiaTheme="minorEastAsia" w:cs="Calibri"/>
                <w:b/>
              </w:rPr>
            </w:pPr>
            <w:r w:rsidRPr="00DC52ED">
              <w:rPr>
                <w:rFonts w:eastAsiaTheme="minorEastAsia" w:cs="Calibri"/>
                <w:b/>
              </w:rPr>
              <w:t>[</w:t>
            </w:r>
            <w:r w:rsidRPr="00DC52ED">
              <w:rPr>
                <w:rFonts w:eastAsiaTheme="minorHAnsi" w:cs="Calibri"/>
                <w:b/>
                <w:szCs w:val="22"/>
                <w:highlight w:val="lightGray"/>
                <w:lang w:val="fr-CH" w:eastAsia="en-US"/>
              </w:rPr>
              <w:t>N° Fiche</w:t>
            </w:r>
            <w:r w:rsidRPr="00DC52ED">
              <w:rPr>
                <w:rFonts w:eastAsiaTheme="minorEastAsia" w:cs="Calibri"/>
                <w:b/>
              </w:rPr>
              <w:t>] – [</w:t>
            </w:r>
            <w:r w:rsidRPr="00DC52ED">
              <w:rPr>
                <w:rFonts w:eastAsiaTheme="minorHAnsi" w:cs="Calibri"/>
                <w:b/>
                <w:szCs w:val="22"/>
                <w:highlight w:val="lightGray"/>
                <w:lang w:val="fr-CH" w:eastAsia="en-US"/>
              </w:rPr>
              <w:t>Nom de l’action</w:t>
            </w:r>
            <w:r w:rsidRPr="00DC52ED">
              <w:rPr>
                <w:rFonts w:eastAsiaTheme="minorEastAsia" w:cs="Calibri"/>
                <w:b/>
              </w:rPr>
              <w:t>]</w:t>
            </w:r>
          </w:p>
        </w:tc>
        <w:tc>
          <w:tcPr>
            <w:tcW w:w="1417" w:type="dxa"/>
            <w:tcBorders>
              <w:top w:val="single" w:sz="4" w:space="0" w:color="auto"/>
            </w:tcBorders>
            <w:shd w:val="clear" w:color="auto" w:fill="DBE5F1" w:themeFill="accent1" w:themeFillTint="33"/>
          </w:tcPr>
          <w:p w14:paraId="79291B28" w14:textId="77777777" w:rsidR="00C269A4" w:rsidRPr="00DC52ED" w:rsidRDefault="00C269A4" w:rsidP="00C269A4">
            <w:pPr>
              <w:rPr>
                <w:rFonts w:eastAsiaTheme="minorEastAsia" w:cs="Calibri"/>
              </w:rPr>
            </w:pPr>
            <w:r w:rsidRPr="00DC52ED">
              <w:rPr>
                <w:rFonts w:eastAsiaTheme="minorEastAsia" w:cs="Calibri"/>
                <w:i/>
              </w:rPr>
              <w:t>[</w:t>
            </w:r>
            <w:r w:rsidRPr="00DC52ED">
              <w:rPr>
                <w:rFonts w:eastAsiaTheme="minorHAnsi" w:cs="Calibri"/>
                <w:i/>
                <w:szCs w:val="22"/>
                <w:highlight w:val="lightGray"/>
                <w:lang w:val="fr-CH" w:eastAsia="en-US"/>
              </w:rPr>
              <w:t>Calendrier</w:t>
            </w:r>
            <w:r w:rsidRPr="00DC52ED">
              <w:rPr>
                <w:rFonts w:eastAsiaTheme="minorEastAsia" w:cs="Calibri"/>
                <w:i/>
              </w:rPr>
              <w:t>]</w:t>
            </w:r>
          </w:p>
        </w:tc>
        <w:tc>
          <w:tcPr>
            <w:tcW w:w="1733" w:type="dxa"/>
            <w:tcBorders>
              <w:top w:val="single" w:sz="4" w:space="0" w:color="auto"/>
            </w:tcBorders>
            <w:shd w:val="clear" w:color="auto" w:fill="DBE5F1" w:themeFill="accent1" w:themeFillTint="33"/>
          </w:tcPr>
          <w:p w14:paraId="3903C26C" w14:textId="77777777" w:rsidR="00C269A4" w:rsidRPr="00DC52ED" w:rsidRDefault="00C269A4" w:rsidP="00C269A4">
            <w:pPr>
              <w:rPr>
                <w:rFonts w:eastAsiaTheme="minorEastAsia" w:cs="Calibri"/>
              </w:rPr>
            </w:pPr>
            <w:r w:rsidRPr="00DC52ED">
              <w:rPr>
                <w:rFonts w:eastAsiaTheme="minorEastAsia" w:cs="Calibri"/>
                <w:i/>
              </w:rPr>
              <w:t>[</w:t>
            </w:r>
            <w:r w:rsidRPr="00DC52ED">
              <w:rPr>
                <w:rFonts w:eastAsiaTheme="minorHAnsi" w:cs="Calibri"/>
                <w:i/>
                <w:szCs w:val="22"/>
                <w:highlight w:val="lightGray"/>
                <w:lang w:val="fr-CH" w:eastAsia="en-US"/>
              </w:rPr>
              <w:t>Coût estimatif</w:t>
            </w:r>
            <w:r w:rsidRPr="00DC52ED">
              <w:rPr>
                <w:rFonts w:eastAsiaTheme="minorEastAsia" w:cs="Calibri"/>
                <w:i/>
              </w:rPr>
              <w:t>]</w:t>
            </w:r>
          </w:p>
        </w:tc>
      </w:tr>
      <w:tr w:rsidR="00C269A4" w:rsidRPr="00DC52ED" w14:paraId="677E1DE7" w14:textId="77777777" w:rsidTr="00F60C41">
        <w:tc>
          <w:tcPr>
            <w:tcW w:w="250" w:type="dxa"/>
            <w:tcBorders>
              <w:top w:val="single" w:sz="4" w:space="0" w:color="auto"/>
              <w:left w:val="single" w:sz="4" w:space="0" w:color="auto"/>
            </w:tcBorders>
            <w:shd w:val="clear" w:color="auto" w:fill="DBE5F1" w:themeFill="accent1" w:themeFillTint="33"/>
          </w:tcPr>
          <w:p w14:paraId="08706BFF" w14:textId="77777777" w:rsidR="00C269A4" w:rsidRPr="00DC52ED" w:rsidRDefault="00C269A4" w:rsidP="00C0708B">
            <w:pPr>
              <w:rPr>
                <w:rFonts w:eastAsiaTheme="minorEastAsia" w:cs="Calibri"/>
                <w:b/>
              </w:rPr>
            </w:pPr>
          </w:p>
        </w:tc>
        <w:tc>
          <w:tcPr>
            <w:tcW w:w="8962" w:type="dxa"/>
            <w:gridSpan w:val="3"/>
          </w:tcPr>
          <w:p w14:paraId="00D6E078" w14:textId="77777777" w:rsidR="00C269A4" w:rsidRPr="00DC52ED" w:rsidRDefault="00C269A4" w:rsidP="00C0708B">
            <w:pPr>
              <w:rPr>
                <w:rFonts w:eastAsiaTheme="minorEastAsia" w:cs="Calibri"/>
                <w:bCs/>
                <w:i/>
                <w:szCs w:val="22"/>
              </w:rPr>
            </w:pPr>
            <w:r w:rsidRPr="00DC52ED">
              <w:rPr>
                <w:rFonts w:eastAsiaTheme="minorEastAsia" w:cs="Calibri"/>
                <w:bCs/>
                <w:i/>
                <w:szCs w:val="22"/>
              </w:rPr>
              <w:sym w:font="Wingdings" w:char="F0E0"/>
            </w:r>
            <w:r w:rsidRPr="00DC52ED">
              <w:rPr>
                <w:rFonts w:eastAsiaTheme="minorEastAsia" w:cs="Calibri"/>
                <w:bCs/>
                <w:i/>
                <w:szCs w:val="22"/>
              </w:rPr>
              <w:t xml:space="preserve"> </w:t>
            </w:r>
            <w:r w:rsidRPr="00DC52ED">
              <w:rPr>
                <w:rFonts w:eastAsiaTheme="minorEastAsia" w:cs="Calibri"/>
                <w:b/>
                <w:bCs/>
                <w:i/>
                <w:szCs w:val="22"/>
              </w:rPr>
              <w:t>Résultats attendus</w:t>
            </w:r>
            <w:r w:rsidRPr="00DC52ED">
              <w:rPr>
                <w:rFonts w:eastAsiaTheme="minorEastAsia" w:cs="Calibri"/>
                <w:bCs/>
                <w:i/>
                <w:szCs w:val="22"/>
              </w:rPr>
              <w:t xml:space="preserve"> : </w:t>
            </w:r>
            <w:r w:rsidRPr="00DC52ED">
              <w:rPr>
                <w:rFonts w:eastAsiaTheme="minorEastAsia" w:cs="Calibri"/>
                <w:bCs/>
                <w:szCs w:val="22"/>
              </w:rPr>
              <w:t>[</w:t>
            </w:r>
            <w:r w:rsidRPr="00DC52ED">
              <w:rPr>
                <w:rFonts w:eastAsiaTheme="minorHAnsi" w:cs="Calibri"/>
                <w:szCs w:val="22"/>
                <w:highlight w:val="lightGray"/>
                <w:lang w:val="fr-CH" w:eastAsia="en-US"/>
              </w:rPr>
              <w:t>à compléter</w:t>
            </w:r>
            <w:r w:rsidRPr="00DC52ED">
              <w:rPr>
                <w:rFonts w:eastAsiaTheme="minorEastAsia" w:cs="Calibri"/>
                <w:bCs/>
                <w:szCs w:val="22"/>
              </w:rPr>
              <w:t>]</w:t>
            </w:r>
          </w:p>
          <w:p w14:paraId="4E6E052E" w14:textId="77777777" w:rsidR="00C269A4" w:rsidRPr="00DC52ED" w:rsidRDefault="00C269A4" w:rsidP="00C0708B">
            <w:pPr>
              <w:rPr>
                <w:rStyle w:val="Lienhypertexte"/>
                <w:rFonts w:ascii="Calibri" w:hAnsi="Calibri" w:cs="Calibri"/>
                <w:i/>
                <w:szCs w:val="22"/>
              </w:rPr>
            </w:pPr>
            <w:r w:rsidRPr="00DC52ED">
              <w:rPr>
                <w:rFonts w:eastAsiaTheme="minorEastAsia" w:cs="Calibri"/>
                <w:bCs/>
                <w:i/>
                <w:szCs w:val="22"/>
              </w:rPr>
              <w:sym w:font="Wingdings" w:char="F0E0"/>
            </w:r>
            <w:r w:rsidRPr="00DC52ED">
              <w:rPr>
                <w:rFonts w:eastAsiaTheme="minorEastAsia" w:cs="Calibri"/>
                <w:bCs/>
                <w:i/>
                <w:szCs w:val="22"/>
              </w:rPr>
              <w:t xml:space="preserve">  </w:t>
            </w:r>
            <w:r w:rsidRPr="00DC52ED">
              <w:rPr>
                <w:rFonts w:eastAsiaTheme="minorEastAsia" w:cs="Calibri"/>
                <w:b/>
                <w:bCs/>
                <w:i/>
                <w:szCs w:val="22"/>
              </w:rPr>
              <w:t>Ressources</w:t>
            </w:r>
            <w:r w:rsidR="008B4F29">
              <w:rPr>
                <w:rFonts w:eastAsiaTheme="minorEastAsia" w:cs="Calibri"/>
                <w:b/>
                <w:bCs/>
                <w:i/>
                <w:szCs w:val="22"/>
              </w:rPr>
              <w:t xml:space="preserve"> </w:t>
            </w:r>
            <w:r w:rsidRPr="00DC52ED">
              <w:rPr>
                <w:rFonts w:eastAsiaTheme="minorEastAsia" w:cs="Calibri"/>
                <w:b/>
                <w:bCs/>
                <w:i/>
                <w:szCs w:val="22"/>
              </w:rPr>
              <w:t xml:space="preserve">: </w:t>
            </w:r>
            <w:r w:rsidRPr="00DC52ED">
              <w:rPr>
                <w:rFonts w:eastAsiaTheme="minorEastAsia" w:cs="Calibri"/>
                <w:bCs/>
                <w:szCs w:val="22"/>
              </w:rPr>
              <w:t>[</w:t>
            </w:r>
            <w:r w:rsidRPr="00DC52ED">
              <w:rPr>
                <w:rFonts w:eastAsiaTheme="minorHAnsi" w:cs="Calibri"/>
                <w:szCs w:val="22"/>
                <w:highlight w:val="lightGray"/>
                <w:lang w:val="fr-CH" w:eastAsia="en-US"/>
              </w:rPr>
              <w:t>à compléter</w:t>
            </w:r>
            <w:r w:rsidRPr="00DC52ED">
              <w:rPr>
                <w:rFonts w:eastAsiaTheme="minorEastAsia" w:cs="Calibri"/>
                <w:bCs/>
                <w:szCs w:val="22"/>
              </w:rPr>
              <w:t>]</w:t>
            </w:r>
          </w:p>
          <w:p w14:paraId="6DC98848" w14:textId="77777777" w:rsidR="00C269A4" w:rsidRPr="00DC52ED" w:rsidRDefault="00C269A4" w:rsidP="00C0708B">
            <w:pPr>
              <w:rPr>
                <w:rFonts w:eastAsiaTheme="minorEastAsia" w:cs="Calibri"/>
                <w:i/>
              </w:rPr>
            </w:pPr>
            <w:r w:rsidRPr="00DC52ED">
              <w:rPr>
                <w:rFonts w:eastAsiaTheme="minorEastAsia" w:cs="Calibri"/>
                <w:bCs/>
                <w:i/>
                <w:szCs w:val="22"/>
              </w:rPr>
              <w:sym w:font="Wingdings" w:char="F0E0"/>
            </w:r>
            <w:r w:rsidRPr="00DC52ED">
              <w:rPr>
                <w:rFonts w:eastAsiaTheme="minorEastAsia" w:cs="Calibri"/>
                <w:bCs/>
                <w:i/>
                <w:szCs w:val="22"/>
              </w:rPr>
              <w:t xml:space="preserve"> </w:t>
            </w:r>
            <w:r w:rsidRPr="00DC52ED">
              <w:rPr>
                <w:rFonts w:eastAsiaTheme="minorEastAsia" w:cs="Calibri"/>
                <w:b/>
                <w:bCs/>
                <w:i/>
                <w:szCs w:val="22"/>
              </w:rPr>
              <w:t xml:space="preserve"> Arguments de mise en œuvre</w:t>
            </w:r>
            <w:r w:rsidRPr="00DC52ED">
              <w:rPr>
                <w:rFonts w:eastAsiaTheme="minorEastAsia" w:cs="Calibri"/>
                <w:bCs/>
                <w:i/>
                <w:szCs w:val="22"/>
              </w:rPr>
              <w:t xml:space="preserve"> : </w:t>
            </w:r>
            <w:r w:rsidRPr="00DC52ED">
              <w:rPr>
                <w:rFonts w:eastAsiaTheme="minorEastAsia" w:cs="Calibri"/>
                <w:bCs/>
                <w:szCs w:val="22"/>
              </w:rPr>
              <w:t>[</w:t>
            </w:r>
            <w:r w:rsidRPr="00DC52ED">
              <w:rPr>
                <w:rFonts w:eastAsiaTheme="minorHAnsi" w:cs="Calibri"/>
                <w:szCs w:val="22"/>
                <w:highlight w:val="lightGray"/>
                <w:lang w:val="fr-CH" w:eastAsia="en-US"/>
              </w:rPr>
              <w:t>à compléter</w:t>
            </w:r>
            <w:r w:rsidRPr="00DC52ED">
              <w:rPr>
                <w:rFonts w:eastAsiaTheme="minorEastAsia" w:cs="Calibri"/>
                <w:bCs/>
                <w:szCs w:val="22"/>
              </w:rPr>
              <w:t>]</w:t>
            </w:r>
          </w:p>
        </w:tc>
      </w:tr>
    </w:tbl>
    <w:p w14:paraId="6C4E088C" w14:textId="77777777" w:rsidR="00A123B3" w:rsidRPr="00DC52ED" w:rsidRDefault="00A123B3" w:rsidP="00A123B3">
      <w:pPr>
        <w:autoSpaceDE w:val="0"/>
        <w:autoSpaceDN w:val="0"/>
        <w:adjustRightInd w:val="0"/>
        <w:spacing w:before="0" w:after="0"/>
        <w:rPr>
          <w:rFonts w:eastAsiaTheme="minorEastAsia" w:cs="Calibri"/>
        </w:rPr>
      </w:pPr>
    </w:p>
    <w:p w14:paraId="08AAD6B4" w14:textId="77777777" w:rsidR="00C269A4" w:rsidRPr="00DC52ED" w:rsidRDefault="00C269A4">
      <w:pPr>
        <w:spacing w:before="0" w:after="200" w:line="276" w:lineRule="auto"/>
        <w:rPr>
          <w:rFonts w:eastAsiaTheme="majorEastAsia" w:cs="Calibri"/>
          <w:b/>
          <w:bCs/>
          <w:noProof/>
          <w:sz w:val="28"/>
          <w:szCs w:val="28"/>
        </w:rPr>
      </w:pPr>
      <w:r w:rsidRPr="00DC52ED">
        <w:rPr>
          <w:rFonts w:cs="Calibri"/>
          <w:noProof/>
        </w:rPr>
        <w:br w:type="page"/>
      </w:r>
    </w:p>
    <w:p w14:paraId="73372437" w14:textId="2F4D39C0" w:rsidR="0050673F" w:rsidRPr="002A0F3C" w:rsidRDefault="00743308" w:rsidP="002A0F3C">
      <w:pPr>
        <w:pStyle w:val="Titre1"/>
      </w:pPr>
      <w:bookmarkStart w:id="16" w:name="_Toc117691687"/>
      <w:r w:rsidRPr="0059347A">
        <w:lastRenderedPageBreak/>
        <w:t>Gouvernance et suivi de la mise en œuvre</w:t>
      </w:r>
      <w:bookmarkEnd w:id="16"/>
      <w:r w:rsidR="00651A5B" w:rsidRPr="0059347A">
        <w:t xml:space="preserve"> </w:t>
      </w:r>
    </w:p>
    <w:p w14:paraId="25754D3D" w14:textId="317C5C1E" w:rsidR="00A77B62" w:rsidRPr="00DC52ED" w:rsidRDefault="00743308" w:rsidP="000B2D6C">
      <w:pPr>
        <w:pStyle w:val="Titre2"/>
        <w:rPr>
          <w:rFonts w:cs="Calibri"/>
          <w:noProof/>
        </w:rPr>
      </w:pPr>
      <w:bookmarkStart w:id="17" w:name="_Toc117691688"/>
      <w:r w:rsidRPr="00DC52ED">
        <w:rPr>
          <w:rFonts w:cs="Calibri"/>
          <w:noProof/>
        </w:rPr>
        <w:t>Gouvernance</w:t>
      </w:r>
      <w:bookmarkEnd w:id="17"/>
      <w:r w:rsidR="00651A5B" w:rsidRPr="00DC52ED">
        <w:rPr>
          <w:rFonts w:cs="Calibri"/>
          <w:noProof/>
        </w:rPr>
        <w:t xml:space="preserve"> </w:t>
      </w:r>
    </w:p>
    <w:p w14:paraId="2020EF5C" w14:textId="525348EF" w:rsidR="00E4021A" w:rsidRPr="00DC52ED" w:rsidRDefault="00EA7807" w:rsidP="00327790">
      <w:pPr>
        <w:pStyle w:val="Default"/>
        <w:rPr>
          <w:rFonts w:ascii="Calibri" w:hAnsi="Calibri" w:cs="Calibri"/>
          <w:i/>
          <w:color w:val="4F81BD" w:themeColor="accent1"/>
          <w:sz w:val="20"/>
          <w:szCs w:val="22"/>
        </w:rPr>
      </w:pPr>
      <w:r w:rsidRPr="00DC52ED">
        <w:rPr>
          <w:rFonts w:ascii="Calibri" w:hAnsi="Calibri" w:cs="Calibri"/>
          <w:i/>
          <w:color w:val="4F81BD" w:themeColor="accent1"/>
          <w:sz w:val="20"/>
          <w:szCs w:val="22"/>
        </w:rPr>
        <w:t xml:space="preserve">La gouvernance </w:t>
      </w:r>
      <w:r w:rsidR="00A772FA">
        <w:rPr>
          <w:rFonts w:ascii="Calibri" w:hAnsi="Calibri" w:cs="Calibri"/>
          <w:i/>
          <w:color w:val="4F81BD" w:themeColor="accent1"/>
          <w:sz w:val="20"/>
          <w:szCs w:val="22"/>
        </w:rPr>
        <w:t>définit</w:t>
      </w:r>
      <w:r w:rsidRPr="00DC52ED">
        <w:rPr>
          <w:rFonts w:ascii="Calibri" w:hAnsi="Calibri" w:cs="Calibri"/>
          <w:i/>
          <w:color w:val="4F81BD" w:themeColor="accent1"/>
          <w:sz w:val="20"/>
          <w:szCs w:val="22"/>
        </w:rPr>
        <w:t xml:space="preserve"> clairement l</w:t>
      </w:r>
      <w:r w:rsidR="00D66554" w:rsidRPr="00DC52ED">
        <w:rPr>
          <w:rFonts w:ascii="Calibri" w:hAnsi="Calibri" w:cs="Calibri"/>
          <w:i/>
          <w:color w:val="4F81BD" w:themeColor="accent1"/>
          <w:sz w:val="20"/>
          <w:szCs w:val="22"/>
        </w:rPr>
        <w:t>es rôles, interactions et tâches des différent</w:t>
      </w:r>
      <w:r w:rsidR="00D76056">
        <w:rPr>
          <w:rFonts w:ascii="Calibri" w:hAnsi="Calibri" w:cs="Calibri"/>
          <w:i/>
          <w:color w:val="4F81BD" w:themeColor="accent1"/>
          <w:sz w:val="20"/>
          <w:szCs w:val="22"/>
        </w:rPr>
        <w:t>-e-</w:t>
      </w:r>
      <w:r w:rsidR="00D66554" w:rsidRPr="00DC52ED">
        <w:rPr>
          <w:rFonts w:ascii="Calibri" w:hAnsi="Calibri" w:cs="Calibri"/>
          <w:i/>
          <w:color w:val="4F81BD" w:themeColor="accent1"/>
          <w:sz w:val="20"/>
          <w:szCs w:val="22"/>
        </w:rPr>
        <w:t>s acteur</w:t>
      </w:r>
      <w:r w:rsidR="00D76056">
        <w:rPr>
          <w:rFonts w:ascii="Calibri" w:hAnsi="Calibri" w:cs="Calibri"/>
          <w:i/>
          <w:color w:val="4F81BD" w:themeColor="accent1"/>
          <w:sz w:val="20"/>
          <w:szCs w:val="22"/>
        </w:rPr>
        <w:t>-</w:t>
      </w:r>
      <w:proofErr w:type="spellStart"/>
      <w:r w:rsidR="00D76056">
        <w:rPr>
          <w:rFonts w:ascii="Calibri" w:hAnsi="Calibri" w:cs="Calibri"/>
          <w:i/>
          <w:color w:val="4F81BD" w:themeColor="accent1"/>
          <w:sz w:val="20"/>
          <w:szCs w:val="22"/>
        </w:rPr>
        <w:t>trice</w:t>
      </w:r>
      <w:proofErr w:type="spellEnd"/>
      <w:r w:rsidR="00D76056">
        <w:rPr>
          <w:rFonts w:ascii="Calibri" w:hAnsi="Calibri" w:cs="Calibri"/>
          <w:i/>
          <w:color w:val="4F81BD" w:themeColor="accent1"/>
          <w:sz w:val="20"/>
          <w:szCs w:val="22"/>
        </w:rPr>
        <w:t>-</w:t>
      </w:r>
      <w:r w:rsidR="00D66554" w:rsidRPr="00DC52ED">
        <w:rPr>
          <w:rFonts w:ascii="Calibri" w:hAnsi="Calibri" w:cs="Calibri"/>
          <w:i/>
          <w:color w:val="4F81BD" w:themeColor="accent1"/>
          <w:sz w:val="20"/>
          <w:szCs w:val="22"/>
        </w:rPr>
        <w:t>s impliqué</w:t>
      </w:r>
      <w:r w:rsidR="00D76056">
        <w:rPr>
          <w:rFonts w:ascii="Calibri" w:hAnsi="Calibri" w:cs="Calibri"/>
          <w:i/>
          <w:color w:val="4F81BD" w:themeColor="accent1"/>
          <w:sz w:val="20"/>
          <w:szCs w:val="22"/>
        </w:rPr>
        <w:t>-e-</w:t>
      </w:r>
      <w:r w:rsidR="00D66554" w:rsidRPr="00DC52ED">
        <w:rPr>
          <w:rFonts w:ascii="Calibri" w:hAnsi="Calibri" w:cs="Calibri"/>
          <w:i/>
          <w:color w:val="4F81BD" w:themeColor="accent1"/>
          <w:sz w:val="20"/>
          <w:szCs w:val="22"/>
        </w:rPr>
        <w:t xml:space="preserve">s – notamment de la Municipalité, du bureau prestataire, </w:t>
      </w:r>
      <w:r w:rsidR="00AB2F60" w:rsidRPr="00DC52ED">
        <w:rPr>
          <w:rFonts w:ascii="Calibri" w:hAnsi="Calibri" w:cs="Calibri"/>
          <w:i/>
          <w:color w:val="4F81BD" w:themeColor="accent1"/>
          <w:sz w:val="20"/>
          <w:szCs w:val="22"/>
        </w:rPr>
        <w:t>d’éventuelles commissions</w:t>
      </w:r>
      <w:r w:rsidR="00AC057F" w:rsidRPr="00DC52ED">
        <w:rPr>
          <w:rFonts w:ascii="Calibri" w:hAnsi="Calibri" w:cs="Calibri"/>
          <w:i/>
          <w:color w:val="4F81BD" w:themeColor="accent1"/>
          <w:sz w:val="20"/>
          <w:szCs w:val="22"/>
        </w:rPr>
        <w:t xml:space="preserve"> ou groupe de suivi</w:t>
      </w:r>
      <w:r w:rsidR="00693A9E" w:rsidRPr="00DC52ED">
        <w:rPr>
          <w:rFonts w:ascii="Calibri" w:hAnsi="Calibri" w:cs="Calibri"/>
          <w:i/>
          <w:color w:val="4F81BD" w:themeColor="accent1"/>
          <w:sz w:val="20"/>
          <w:szCs w:val="22"/>
        </w:rPr>
        <w:t>.</w:t>
      </w:r>
      <w:r w:rsidR="002A0F3C">
        <w:rPr>
          <w:rFonts w:ascii="Calibri" w:hAnsi="Calibri" w:cs="Calibri"/>
          <w:i/>
          <w:color w:val="4F81BD" w:themeColor="accent1"/>
          <w:sz w:val="20"/>
          <w:szCs w:val="22"/>
        </w:rPr>
        <w:t xml:space="preserve"> Pour rappel, les textes en orange représentent des recommandations, dont la pertinence doit être évaluée par la Municipalité.</w:t>
      </w:r>
    </w:p>
    <w:p w14:paraId="2A8B59DD" w14:textId="77777777" w:rsidR="00A123B3" w:rsidRPr="00DC52ED" w:rsidRDefault="00A123B3" w:rsidP="00327790">
      <w:pPr>
        <w:pStyle w:val="Default"/>
        <w:rPr>
          <w:rFonts w:ascii="Calibri" w:eastAsiaTheme="minorEastAsia" w:hAnsi="Calibri" w:cs="Calibri"/>
          <w:color w:val="auto"/>
          <w:sz w:val="22"/>
          <w:szCs w:val="20"/>
          <w:lang w:val="fr-FR" w:eastAsia="fr-CH"/>
        </w:rPr>
      </w:pPr>
    </w:p>
    <w:p w14:paraId="3F034B07" w14:textId="6021E1A6" w:rsidR="00F56B53" w:rsidRPr="00DC52ED" w:rsidRDefault="000B2D6C" w:rsidP="00327790">
      <w:pPr>
        <w:pStyle w:val="Default"/>
        <w:rPr>
          <w:rFonts w:ascii="Calibri" w:eastAsiaTheme="minorEastAsia" w:hAnsi="Calibri" w:cs="Calibri"/>
          <w:color w:val="auto"/>
          <w:sz w:val="22"/>
          <w:szCs w:val="20"/>
          <w:lang w:val="fr-FR" w:eastAsia="fr-CH"/>
        </w:rPr>
      </w:pPr>
      <w:r w:rsidRPr="00DC52ED">
        <w:rPr>
          <w:rFonts w:ascii="Calibri" w:eastAsiaTheme="minorEastAsia" w:hAnsi="Calibri" w:cs="Calibri"/>
          <w:color w:val="auto"/>
          <w:sz w:val="22"/>
          <w:szCs w:val="20"/>
          <w:lang w:val="fr-FR" w:eastAsia="fr-CH"/>
        </w:rPr>
        <w:t xml:space="preserve">La </w:t>
      </w:r>
      <w:r w:rsidRPr="00DC52ED">
        <w:rPr>
          <w:rFonts w:ascii="Calibri" w:eastAsiaTheme="minorEastAsia" w:hAnsi="Calibri" w:cs="Calibri"/>
          <w:b/>
          <w:color w:val="auto"/>
          <w:sz w:val="22"/>
          <w:szCs w:val="20"/>
          <w:lang w:val="fr-FR" w:eastAsia="fr-CH"/>
        </w:rPr>
        <w:t>Municipalité</w:t>
      </w:r>
      <w:r w:rsidRPr="00DC52ED">
        <w:rPr>
          <w:rFonts w:ascii="Calibri" w:eastAsiaTheme="minorEastAsia" w:hAnsi="Calibri" w:cs="Calibri"/>
          <w:color w:val="auto"/>
          <w:sz w:val="22"/>
          <w:szCs w:val="20"/>
          <w:lang w:val="fr-FR" w:eastAsia="fr-CH"/>
        </w:rPr>
        <w:t xml:space="preserve"> est responsable d’adopter et de </w:t>
      </w:r>
      <w:r w:rsidR="00547AD2" w:rsidRPr="00DC52ED">
        <w:rPr>
          <w:rFonts w:ascii="Calibri" w:eastAsiaTheme="minorEastAsia" w:hAnsi="Calibri" w:cs="Calibri"/>
          <w:color w:val="auto"/>
          <w:sz w:val="22"/>
          <w:szCs w:val="20"/>
          <w:lang w:val="fr-FR" w:eastAsia="fr-CH"/>
        </w:rPr>
        <w:t xml:space="preserve">piloter </w:t>
      </w:r>
      <w:r w:rsidRPr="00DC52ED">
        <w:rPr>
          <w:rFonts w:ascii="Calibri" w:eastAsiaTheme="minorEastAsia" w:hAnsi="Calibri" w:cs="Calibri"/>
          <w:color w:val="auto"/>
          <w:sz w:val="22"/>
          <w:szCs w:val="20"/>
          <w:lang w:val="fr-FR" w:eastAsia="fr-CH"/>
        </w:rPr>
        <w:t xml:space="preserve">la mise en œuvre du </w:t>
      </w:r>
      <w:r w:rsidR="002128E5" w:rsidRPr="00DC52ED">
        <w:rPr>
          <w:rFonts w:ascii="Calibri" w:eastAsiaTheme="minorEastAsia" w:hAnsi="Calibri" w:cs="Calibri"/>
          <w:color w:val="auto"/>
          <w:sz w:val="22"/>
          <w:szCs w:val="20"/>
          <w:lang w:val="fr-FR" w:eastAsia="fr-CH"/>
        </w:rPr>
        <w:t>PECC</w:t>
      </w:r>
      <w:r w:rsidRPr="00DC52ED">
        <w:rPr>
          <w:rFonts w:ascii="Calibri" w:eastAsiaTheme="minorEastAsia" w:hAnsi="Calibri" w:cs="Calibri"/>
          <w:color w:val="auto"/>
          <w:sz w:val="22"/>
          <w:szCs w:val="20"/>
          <w:lang w:val="fr-FR" w:eastAsia="fr-CH"/>
        </w:rPr>
        <w:t>. Elle fixe les priorité</w:t>
      </w:r>
      <w:r w:rsidR="00B67694" w:rsidRPr="00DC52ED">
        <w:rPr>
          <w:rFonts w:ascii="Calibri" w:eastAsiaTheme="minorEastAsia" w:hAnsi="Calibri" w:cs="Calibri"/>
          <w:color w:val="auto"/>
          <w:sz w:val="22"/>
          <w:szCs w:val="20"/>
          <w:lang w:val="fr-FR" w:eastAsia="fr-CH"/>
        </w:rPr>
        <w:t>s et les objectifs à atteindre</w:t>
      </w:r>
      <w:r w:rsidR="00CA3527" w:rsidRPr="00DC52ED">
        <w:rPr>
          <w:rFonts w:ascii="Calibri" w:eastAsiaTheme="minorEastAsia" w:hAnsi="Calibri" w:cs="Calibri"/>
          <w:color w:val="auto"/>
          <w:sz w:val="22"/>
          <w:szCs w:val="20"/>
          <w:lang w:val="fr-FR" w:eastAsia="fr-CH"/>
        </w:rPr>
        <w:t>, détermine le calendrier et les budgets et supervise la mise en œuvre des actions</w:t>
      </w:r>
      <w:r w:rsidR="00B67694" w:rsidRPr="00DC52ED">
        <w:rPr>
          <w:rFonts w:ascii="Calibri" w:eastAsiaTheme="minorEastAsia" w:hAnsi="Calibri" w:cs="Calibri"/>
          <w:color w:val="auto"/>
          <w:sz w:val="22"/>
          <w:szCs w:val="20"/>
          <w:lang w:val="fr-FR" w:eastAsia="fr-CH"/>
        </w:rPr>
        <w:t xml:space="preserve">. </w:t>
      </w:r>
      <w:r w:rsidR="005205AC" w:rsidRPr="00DC52ED">
        <w:rPr>
          <w:rFonts w:ascii="Calibri" w:eastAsiaTheme="minorEastAsia" w:hAnsi="Calibri" w:cs="Calibri"/>
          <w:color w:val="auto"/>
          <w:sz w:val="22"/>
          <w:szCs w:val="20"/>
          <w:lang w:val="fr-FR" w:eastAsia="fr-CH"/>
        </w:rPr>
        <w:t>Elle engage l’action de</w:t>
      </w:r>
      <w:r w:rsidR="002A0F3C" w:rsidRPr="00DC52ED">
        <w:rPr>
          <w:rFonts w:ascii="Calibri" w:eastAsiaTheme="minorEastAsia" w:hAnsi="Calibri" w:cs="Calibri"/>
          <w:color w:val="auto"/>
          <w:sz w:val="22"/>
          <w:szCs w:val="20"/>
          <w:lang w:val="fr-FR" w:eastAsia="fr-CH"/>
        </w:rPr>
        <w:t xml:space="preserve"> </w:t>
      </w:r>
      <w:r w:rsidR="005205AC" w:rsidRPr="002A0F3C">
        <w:rPr>
          <w:rFonts w:ascii="Calibri" w:eastAsiaTheme="minorEastAsia" w:hAnsi="Calibri" w:cs="Calibri"/>
          <w:color w:val="auto"/>
          <w:sz w:val="22"/>
          <w:szCs w:val="20"/>
          <w:lang w:val="fr-FR" w:eastAsia="fr-CH"/>
        </w:rPr>
        <w:t>chaque</w:t>
      </w:r>
      <w:r w:rsidR="002A0F3C" w:rsidRPr="002A0F3C">
        <w:rPr>
          <w:rFonts w:ascii="Calibri" w:eastAsiaTheme="minorEastAsia" w:hAnsi="Calibri" w:cs="Calibri"/>
          <w:color w:val="auto"/>
          <w:sz w:val="22"/>
          <w:szCs w:val="20"/>
          <w:lang w:val="fr-FR" w:eastAsia="fr-CH"/>
        </w:rPr>
        <w:t xml:space="preserve"> </w:t>
      </w:r>
      <w:r w:rsidR="00A84F1F" w:rsidRPr="002A0F3C">
        <w:rPr>
          <w:rFonts w:ascii="Calibri" w:eastAsiaTheme="minorEastAsia" w:hAnsi="Calibri" w:cs="Calibri"/>
          <w:color w:val="auto"/>
          <w:sz w:val="22"/>
          <w:szCs w:val="20"/>
          <w:lang w:val="fr-FR" w:eastAsia="fr-CH"/>
        </w:rPr>
        <w:t>dicastère</w:t>
      </w:r>
      <w:r w:rsidR="005205AC" w:rsidRPr="002A0F3C">
        <w:rPr>
          <w:rFonts w:ascii="Calibri" w:eastAsiaTheme="minorEastAsia" w:hAnsi="Calibri" w:cs="Calibri"/>
          <w:color w:val="auto"/>
          <w:sz w:val="22"/>
          <w:szCs w:val="20"/>
          <w:lang w:val="fr-FR" w:eastAsia="fr-CH"/>
        </w:rPr>
        <w:t xml:space="preserve"> désigné</w:t>
      </w:r>
      <w:r w:rsidR="005205AC" w:rsidRPr="00DC52ED">
        <w:rPr>
          <w:rFonts w:ascii="Calibri" w:eastAsiaTheme="minorEastAsia" w:hAnsi="Calibri" w:cs="Calibri"/>
          <w:color w:val="auto"/>
          <w:sz w:val="22"/>
          <w:szCs w:val="20"/>
          <w:lang w:val="fr-FR" w:eastAsia="fr-CH"/>
        </w:rPr>
        <w:t xml:space="preserve"> afin d’initier les mesures nécessaires. </w:t>
      </w:r>
      <w:r w:rsidR="00CA3527" w:rsidRPr="00DC52ED">
        <w:rPr>
          <w:rFonts w:ascii="Calibri" w:eastAsiaTheme="minorEastAsia" w:hAnsi="Calibri" w:cs="Calibri"/>
          <w:color w:val="auto"/>
          <w:sz w:val="22"/>
          <w:szCs w:val="20"/>
          <w:lang w:val="fr-FR" w:eastAsia="fr-CH"/>
        </w:rPr>
        <w:t>Elle est responsable d’attribuer les mandats</w:t>
      </w:r>
      <w:r w:rsidR="005205AC" w:rsidRPr="00DC52ED">
        <w:rPr>
          <w:rFonts w:ascii="Calibri" w:eastAsiaTheme="minorEastAsia" w:hAnsi="Calibri" w:cs="Calibri"/>
          <w:color w:val="auto"/>
          <w:sz w:val="22"/>
          <w:szCs w:val="20"/>
          <w:lang w:val="fr-FR" w:eastAsia="fr-CH"/>
        </w:rPr>
        <w:t>, d’activer les partenariats</w:t>
      </w:r>
      <w:r w:rsidR="00CA3527" w:rsidRPr="00DC52ED">
        <w:rPr>
          <w:rFonts w:ascii="Calibri" w:eastAsiaTheme="minorEastAsia" w:hAnsi="Calibri" w:cs="Calibri"/>
          <w:color w:val="auto"/>
          <w:sz w:val="22"/>
          <w:szCs w:val="20"/>
          <w:lang w:val="fr-FR" w:eastAsia="fr-CH"/>
        </w:rPr>
        <w:t xml:space="preserve"> ou d’effectuer les demandes de crédits nécessaire</w:t>
      </w:r>
      <w:r w:rsidR="00AB2F60" w:rsidRPr="00DC52ED">
        <w:rPr>
          <w:rFonts w:ascii="Calibri" w:eastAsiaTheme="minorEastAsia" w:hAnsi="Calibri" w:cs="Calibri"/>
          <w:color w:val="auto"/>
          <w:sz w:val="22"/>
          <w:szCs w:val="20"/>
          <w:lang w:val="fr-FR" w:eastAsia="fr-CH"/>
        </w:rPr>
        <w:t>s</w:t>
      </w:r>
      <w:r w:rsidR="00CA3527" w:rsidRPr="00DC52ED">
        <w:rPr>
          <w:rFonts w:ascii="Calibri" w:eastAsiaTheme="minorEastAsia" w:hAnsi="Calibri" w:cs="Calibri"/>
          <w:color w:val="auto"/>
          <w:sz w:val="22"/>
          <w:szCs w:val="20"/>
          <w:lang w:val="fr-FR" w:eastAsia="fr-CH"/>
        </w:rPr>
        <w:t xml:space="preserve"> à la réalisation des actions. </w:t>
      </w:r>
      <w:r w:rsidR="00B67694" w:rsidRPr="00DC52ED">
        <w:rPr>
          <w:rFonts w:ascii="Calibri" w:eastAsiaTheme="minorEastAsia" w:hAnsi="Calibri" w:cs="Calibri"/>
          <w:color w:val="auto"/>
          <w:sz w:val="22"/>
          <w:szCs w:val="20"/>
          <w:lang w:val="fr-FR" w:eastAsia="fr-CH"/>
        </w:rPr>
        <w:t xml:space="preserve">Elle veille </w:t>
      </w:r>
      <w:r w:rsidR="00CA3527" w:rsidRPr="00DC52ED">
        <w:rPr>
          <w:rFonts w:ascii="Calibri" w:eastAsiaTheme="minorEastAsia" w:hAnsi="Calibri" w:cs="Calibri"/>
          <w:color w:val="auto"/>
          <w:sz w:val="22"/>
          <w:szCs w:val="20"/>
          <w:lang w:val="fr-FR" w:eastAsia="fr-CH"/>
        </w:rPr>
        <w:t>au respect du calendrier et des budgets</w:t>
      </w:r>
      <w:r w:rsidR="00B67694" w:rsidRPr="00DC52ED">
        <w:rPr>
          <w:rFonts w:ascii="Calibri" w:eastAsiaTheme="minorEastAsia" w:hAnsi="Calibri" w:cs="Calibri"/>
          <w:color w:val="auto"/>
          <w:sz w:val="22"/>
          <w:szCs w:val="20"/>
          <w:lang w:val="fr-FR" w:eastAsia="fr-CH"/>
        </w:rPr>
        <w:t>, en adaptant le cas échéant les objectifs et le plan d’action selon l’évolution des projets</w:t>
      </w:r>
      <w:r w:rsidR="005205AC" w:rsidRPr="00DC52ED">
        <w:rPr>
          <w:rFonts w:ascii="Calibri" w:eastAsiaTheme="minorEastAsia" w:hAnsi="Calibri" w:cs="Calibri"/>
          <w:color w:val="auto"/>
          <w:sz w:val="22"/>
          <w:szCs w:val="20"/>
          <w:lang w:val="fr-FR" w:eastAsia="fr-CH"/>
        </w:rPr>
        <w:t>.</w:t>
      </w:r>
    </w:p>
    <w:p w14:paraId="7C6219EA" w14:textId="77777777" w:rsidR="005205AC" w:rsidRPr="00DC52ED" w:rsidRDefault="005205AC" w:rsidP="00327790">
      <w:pPr>
        <w:pStyle w:val="Default"/>
        <w:rPr>
          <w:rFonts w:ascii="Calibri" w:eastAsiaTheme="minorEastAsia" w:hAnsi="Calibri" w:cs="Calibri"/>
          <w:color w:val="auto"/>
          <w:sz w:val="22"/>
          <w:szCs w:val="20"/>
          <w:lang w:val="fr-FR" w:eastAsia="fr-CH"/>
        </w:rPr>
      </w:pPr>
    </w:p>
    <w:p w14:paraId="5A89260F" w14:textId="77777777" w:rsidR="005205AC" w:rsidRPr="00DC52ED" w:rsidRDefault="005205AC" w:rsidP="00327790">
      <w:pPr>
        <w:pStyle w:val="Default"/>
        <w:rPr>
          <w:rFonts w:ascii="Calibri" w:eastAsiaTheme="minorEastAsia" w:hAnsi="Calibri" w:cs="Calibri"/>
          <w:color w:val="auto"/>
          <w:sz w:val="22"/>
          <w:szCs w:val="20"/>
          <w:lang w:val="fr-FR" w:eastAsia="fr-CH"/>
        </w:rPr>
      </w:pPr>
      <w:r w:rsidRPr="00DC52ED">
        <w:rPr>
          <w:rFonts w:ascii="Calibri" w:eastAsiaTheme="minorEastAsia" w:hAnsi="Calibri" w:cs="Calibri"/>
          <w:color w:val="auto"/>
          <w:sz w:val="22"/>
          <w:szCs w:val="20"/>
          <w:lang w:val="fr-FR" w:eastAsia="fr-CH"/>
        </w:rPr>
        <w:t xml:space="preserve">Le </w:t>
      </w:r>
      <w:r w:rsidRPr="00DC52ED">
        <w:rPr>
          <w:rFonts w:ascii="Calibri" w:eastAsiaTheme="minorEastAsia" w:hAnsi="Calibri" w:cs="Calibri"/>
          <w:b/>
          <w:color w:val="auto"/>
          <w:sz w:val="22"/>
          <w:szCs w:val="20"/>
          <w:lang w:val="fr-FR" w:eastAsia="fr-CH"/>
        </w:rPr>
        <w:t xml:space="preserve">Conseil </w:t>
      </w:r>
      <w:r w:rsidRPr="00DC52ED">
        <w:rPr>
          <w:rFonts w:ascii="Calibri" w:hAnsi="Calibri" w:cs="Calibri"/>
          <w:b/>
          <w:color w:val="auto"/>
          <w:sz w:val="22"/>
          <w:szCs w:val="22"/>
          <w:highlight w:val="lightGray"/>
        </w:rPr>
        <w:t>[communal / général]</w:t>
      </w:r>
      <w:r w:rsidRPr="00DC52ED">
        <w:rPr>
          <w:rFonts w:ascii="Calibri" w:eastAsiaTheme="minorEastAsia" w:hAnsi="Calibri" w:cs="Calibri"/>
          <w:color w:val="auto"/>
          <w:sz w:val="22"/>
          <w:szCs w:val="20"/>
          <w:lang w:val="fr-FR" w:eastAsia="fr-CH"/>
        </w:rPr>
        <w:t>, a pour principale</w:t>
      </w:r>
      <w:r w:rsidR="002128E5" w:rsidRPr="00DC52ED">
        <w:rPr>
          <w:rFonts w:ascii="Calibri" w:eastAsiaTheme="minorEastAsia" w:hAnsi="Calibri" w:cs="Calibri"/>
          <w:color w:val="auto"/>
          <w:sz w:val="22"/>
          <w:szCs w:val="20"/>
          <w:lang w:val="fr-FR" w:eastAsia="fr-CH"/>
        </w:rPr>
        <w:t>s</w:t>
      </w:r>
      <w:r w:rsidRPr="00DC52ED">
        <w:rPr>
          <w:rFonts w:ascii="Calibri" w:eastAsiaTheme="minorEastAsia" w:hAnsi="Calibri" w:cs="Calibri"/>
          <w:color w:val="auto"/>
          <w:sz w:val="22"/>
          <w:szCs w:val="20"/>
          <w:lang w:val="fr-FR" w:eastAsia="fr-CH"/>
        </w:rPr>
        <w:t xml:space="preserve"> tâche</w:t>
      </w:r>
      <w:r w:rsidR="002128E5" w:rsidRPr="00DC52ED">
        <w:rPr>
          <w:rFonts w:ascii="Calibri" w:eastAsiaTheme="minorEastAsia" w:hAnsi="Calibri" w:cs="Calibri"/>
          <w:color w:val="auto"/>
          <w:sz w:val="22"/>
          <w:szCs w:val="20"/>
          <w:lang w:val="fr-FR" w:eastAsia="fr-CH"/>
        </w:rPr>
        <w:t>s</w:t>
      </w:r>
      <w:r w:rsidRPr="00DC52ED">
        <w:rPr>
          <w:rFonts w:ascii="Calibri" w:eastAsiaTheme="minorEastAsia" w:hAnsi="Calibri" w:cs="Calibri"/>
          <w:color w:val="auto"/>
          <w:sz w:val="22"/>
          <w:szCs w:val="20"/>
          <w:lang w:val="fr-FR" w:eastAsia="fr-CH"/>
        </w:rPr>
        <w:t> :</w:t>
      </w:r>
    </w:p>
    <w:p w14:paraId="5A85F79F" w14:textId="49C37D3E" w:rsidR="009021DD" w:rsidRPr="00DC52ED" w:rsidRDefault="009021DD" w:rsidP="009021DD">
      <w:pPr>
        <w:pStyle w:val="Default"/>
        <w:numPr>
          <w:ilvl w:val="0"/>
          <w:numId w:val="16"/>
        </w:numPr>
        <w:rPr>
          <w:rFonts w:ascii="Calibri" w:eastAsiaTheme="minorEastAsia" w:hAnsi="Calibri" w:cs="Calibri"/>
          <w:color w:val="auto"/>
          <w:sz w:val="22"/>
          <w:szCs w:val="20"/>
          <w:lang w:val="fr-FR" w:eastAsia="fr-CH"/>
        </w:rPr>
      </w:pPr>
      <w:proofErr w:type="gramStart"/>
      <w:r w:rsidRPr="00DC52ED">
        <w:rPr>
          <w:rFonts w:ascii="Calibri" w:eastAsiaTheme="minorEastAsia" w:hAnsi="Calibri" w:cs="Calibri"/>
          <w:color w:val="auto"/>
          <w:sz w:val="22"/>
          <w:szCs w:val="20"/>
          <w:lang w:val="fr-FR" w:eastAsia="fr-CH"/>
        </w:rPr>
        <w:t>d’accorder</w:t>
      </w:r>
      <w:proofErr w:type="gramEnd"/>
      <w:r w:rsidRPr="00DC52ED">
        <w:rPr>
          <w:rFonts w:ascii="Calibri" w:eastAsiaTheme="minorEastAsia" w:hAnsi="Calibri" w:cs="Calibri"/>
          <w:color w:val="auto"/>
          <w:sz w:val="22"/>
          <w:szCs w:val="20"/>
          <w:lang w:val="fr-FR" w:eastAsia="fr-CH"/>
        </w:rPr>
        <w:t xml:space="preserve"> ou non les budgets et investissements nécessaires à la mise en œuvre du plan d’action proposé par la Municipalité</w:t>
      </w:r>
    </w:p>
    <w:p w14:paraId="6079775C" w14:textId="4346D858" w:rsidR="005205AC" w:rsidRPr="00DC52ED" w:rsidRDefault="005205AC" w:rsidP="005205AC">
      <w:pPr>
        <w:pStyle w:val="Default"/>
        <w:numPr>
          <w:ilvl w:val="0"/>
          <w:numId w:val="16"/>
        </w:numPr>
        <w:rPr>
          <w:rFonts w:ascii="Calibri" w:eastAsiaTheme="minorEastAsia" w:hAnsi="Calibri" w:cs="Calibri"/>
          <w:color w:val="984806" w:themeColor="accent6" w:themeShade="80"/>
          <w:sz w:val="22"/>
          <w:szCs w:val="20"/>
          <w:lang w:val="fr-FR" w:eastAsia="fr-CH"/>
        </w:rPr>
      </w:pPr>
      <w:proofErr w:type="gramStart"/>
      <w:r w:rsidRPr="00DC52ED">
        <w:rPr>
          <w:rFonts w:ascii="Calibri" w:eastAsiaTheme="minorEastAsia" w:hAnsi="Calibri" w:cs="Calibri"/>
          <w:color w:val="984806" w:themeColor="accent6" w:themeShade="80"/>
          <w:sz w:val="22"/>
          <w:szCs w:val="20"/>
          <w:lang w:val="fr-FR" w:eastAsia="fr-CH"/>
        </w:rPr>
        <w:t>de</w:t>
      </w:r>
      <w:proofErr w:type="gramEnd"/>
      <w:r w:rsidRPr="00DC52ED">
        <w:rPr>
          <w:rFonts w:ascii="Calibri" w:eastAsiaTheme="minorEastAsia" w:hAnsi="Calibri" w:cs="Calibri"/>
          <w:color w:val="984806" w:themeColor="accent6" w:themeShade="80"/>
          <w:sz w:val="22"/>
          <w:szCs w:val="20"/>
          <w:lang w:val="fr-FR" w:eastAsia="fr-CH"/>
        </w:rPr>
        <w:t xml:space="preserve"> prendre </w:t>
      </w:r>
      <w:r w:rsidR="009021DD">
        <w:rPr>
          <w:rFonts w:ascii="Calibri" w:eastAsiaTheme="minorEastAsia" w:hAnsi="Calibri" w:cs="Calibri"/>
          <w:color w:val="984806" w:themeColor="accent6" w:themeShade="80"/>
          <w:sz w:val="22"/>
          <w:szCs w:val="20"/>
          <w:lang w:val="fr-FR" w:eastAsia="fr-CH"/>
        </w:rPr>
        <w:t>connaissance du</w:t>
      </w:r>
      <w:r w:rsidRPr="00DC52ED">
        <w:rPr>
          <w:rFonts w:ascii="Calibri" w:eastAsiaTheme="minorEastAsia" w:hAnsi="Calibri" w:cs="Calibri"/>
          <w:color w:val="984806" w:themeColor="accent6" w:themeShade="80"/>
          <w:sz w:val="22"/>
          <w:szCs w:val="20"/>
          <w:lang w:val="fr-FR" w:eastAsia="fr-CH"/>
        </w:rPr>
        <w:t xml:space="preserve"> PECC</w:t>
      </w:r>
      <w:r w:rsidR="009021DD">
        <w:rPr>
          <w:rFonts w:ascii="Calibri" w:eastAsiaTheme="minorEastAsia" w:hAnsi="Calibri" w:cs="Calibri"/>
          <w:color w:val="984806" w:themeColor="accent6" w:themeShade="80"/>
          <w:sz w:val="22"/>
          <w:szCs w:val="20"/>
          <w:lang w:val="fr-FR" w:eastAsia="fr-CH"/>
        </w:rPr>
        <w:t>,</w:t>
      </w:r>
      <w:r w:rsidRPr="00DC52ED">
        <w:rPr>
          <w:rFonts w:ascii="Calibri" w:eastAsiaTheme="minorEastAsia" w:hAnsi="Calibri" w:cs="Calibri"/>
          <w:color w:val="984806" w:themeColor="accent6" w:themeShade="80"/>
          <w:sz w:val="22"/>
          <w:szCs w:val="20"/>
          <w:lang w:val="fr-FR" w:eastAsia="fr-CH"/>
        </w:rPr>
        <w:t xml:space="preserve"> </w:t>
      </w:r>
      <w:r w:rsidR="009021DD">
        <w:rPr>
          <w:rFonts w:ascii="Calibri" w:eastAsiaTheme="minorEastAsia" w:hAnsi="Calibri" w:cs="Calibri"/>
          <w:color w:val="984806" w:themeColor="accent6" w:themeShade="80"/>
          <w:sz w:val="22"/>
          <w:szCs w:val="20"/>
          <w:lang w:val="fr-FR" w:eastAsia="fr-CH"/>
        </w:rPr>
        <w:t>si</w:t>
      </w:r>
      <w:r w:rsidRPr="00DC52ED">
        <w:rPr>
          <w:rFonts w:ascii="Calibri" w:eastAsiaTheme="minorEastAsia" w:hAnsi="Calibri" w:cs="Calibri"/>
          <w:color w:val="984806" w:themeColor="accent6" w:themeShade="80"/>
          <w:sz w:val="22"/>
          <w:szCs w:val="20"/>
          <w:lang w:val="fr-FR" w:eastAsia="fr-CH"/>
        </w:rPr>
        <w:t xml:space="preserve"> la Municipalité </w:t>
      </w:r>
      <w:r w:rsidR="009021DD">
        <w:rPr>
          <w:rFonts w:ascii="Calibri" w:eastAsiaTheme="minorEastAsia" w:hAnsi="Calibri" w:cs="Calibri"/>
          <w:color w:val="984806" w:themeColor="accent6" w:themeShade="80"/>
          <w:sz w:val="22"/>
          <w:szCs w:val="20"/>
          <w:lang w:val="fr-FR" w:eastAsia="fr-CH"/>
        </w:rPr>
        <w:t>le juge pertinent ou si elle doit répondre à une intervention d’</w:t>
      </w:r>
      <w:proofErr w:type="spellStart"/>
      <w:r w:rsidR="009021DD">
        <w:rPr>
          <w:rFonts w:ascii="Calibri" w:eastAsiaTheme="minorEastAsia" w:hAnsi="Calibri" w:cs="Calibri"/>
          <w:color w:val="984806" w:themeColor="accent6" w:themeShade="80"/>
          <w:sz w:val="22"/>
          <w:szCs w:val="20"/>
          <w:lang w:val="fr-FR" w:eastAsia="fr-CH"/>
        </w:rPr>
        <w:t>un</w:t>
      </w:r>
      <w:r w:rsidR="002A0F3C">
        <w:rPr>
          <w:rFonts w:ascii="Calibri" w:eastAsiaTheme="minorEastAsia" w:hAnsi="Calibri" w:cs="Calibri"/>
          <w:color w:val="984806" w:themeColor="accent6" w:themeShade="80"/>
          <w:sz w:val="22"/>
          <w:szCs w:val="20"/>
          <w:lang w:val="fr-FR" w:eastAsia="fr-CH"/>
        </w:rPr>
        <w:t>-e</w:t>
      </w:r>
      <w:proofErr w:type="spellEnd"/>
      <w:r w:rsidR="009021DD">
        <w:rPr>
          <w:rFonts w:ascii="Calibri" w:eastAsiaTheme="minorEastAsia" w:hAnsi="Calibri" w:cs="Calibri"/>
          <w:color w:val="984806" w:themeColor="accent6" w:themeShade="80"/>
          <w:sz w:val="22"/>
          <w:szCs w:val="20"/>
          <w:lang w:val="fr-FR" w:eastAsia="fr-CH"/>
        </w:rPr>
        <w:t xml:space="preserve"> conseiller</w:t>
      </w:r>
      <w:r w:rsidR="002A0F3C">
        <w:rPr>
          <w:rFonts w:ascii="Calibri" w:eastAsiaTheme="minorEastAsia" w:hAnsi="Calibri" w:cs="Calibri"/>
          <w:color w:val="984806" w:themeColor="accent6" w:themeShade="80"/>
          <w:sz w:val="22"/>
          <w:szCs w:val="20"/>
          <w:lang w:val="fr-FR" w:eastAsia="fr-CH"/>
        </w:rPr>
        <w:t>-ère</w:t>
      </w:r>
      <w:r w:rsidR="00D76056">
        <w:rPr>
          <w:rFonts w:ascii="Calibri" w:eastAsiaTheme="minorEastAsia" w:hAnsi="Calibri" w:cs="Calibri"/>
          <w:color w:val="984806" w:themeColor="accent6" w:themeShade="80"/>
          <w:sz w:val="22"/>
          <w:szCs w:val="20"/>
          <w:lang w:val="fr-FR" w:eastAsia="fr-CH"/>
        </w:rPr>
        <w:t>.</w:t>
      </w:r>
    </w:p>
    <w:p w14:paraId="2076DC40" w14:textId="77777777" w:rsidR="00F56B53" w:rsidRPr="00DC52ED" w:rsidRDefault="00F56B53" w:rsidP="00327790">
      <w:pPr>
        <w:pStyle w:val="Default"/>
        <w:rPr>
          <w:rFonts w:ascii="Calibri" w:eastAsiaTheme="minorEastAsia" w:hAnsi="Calibri" w:cs="Calibri"/>
          <w:color w:val="auto"/>
          <w:sz w:val="22"/>
          <w:szCs w:val="20"/>
          <w:lang w:val="fr-FR" w:eastAsia="fr-CH"/>
        </w:rPr>
      </w:pPr>
    </w:p>
    <w:p w14:paraId="0AEC4E8E" w14:textId="6BA883FE" w:rsidR="000B2D6C" w:rsidRPr="00DC52ED" w:rsidRDefault="005205AC" w:rsidP="00327790">
      <w:pPr>
        <w:pStyle w:val="Default"/>
        <w:rPr>
          <w:rFonts w:ascii="Calibri" w:eastAsiaTheme="minorEastAsia" w:hAnsi="Calibri" w:cs="Calibri"/>
          <w:color w:val="auto"/>
          <w:sz w:val="22"/>
          <w:szCs w:val="20"/>
          <w:lang w:val="fr-FR" w:eastAsia="fr-CH"/>
        </w:rPr>
      </w:pPr>
      <w:r w:rsidRPr="00DC52ED">
        <w:rPr>
          <w:rFonts w:ascii="Calibri" w:eastAsiaTheme="minorEastAsia" w:hAnsi="Calibri" w:cs="Calibri"/>
          <w:color w:val="auto"/>
          <w:sz w:val="22"/>
          <w:szCs w:val="20"/>
          <w:lang w:val="fr-FR" w:eastAsia="fr-CH"/>
        </w:rPr>
        <w:t xml:space="preserve">Pour toute cette démarche, la </w:t>
      </w:r>
      <w:r w:rsidR="00A609B5">
        <w:rPr>
          <w:rFonts w:ascii="Calibri" w:eastAsiaTheme="minorEastAsia" w:hAnsi="Calibri" w:cs="Calibri"/>
          <w:color w:val="auto"/>
          <w:sz w:val="22"/>
          <w:szCs w:val="20"/>
          <w:lang w:val="fr-FR" w:eastAsia="fr-CH"/>
        </w:rPr>
        <w:t>Municipalité</w:t>
      </w:r>
      <w:r w:rsidR="00A609B5" w:rsidRPr="00DC52ED">
        <w:rPr>
          <w:rFonts w:ascii="Calibri" w:eastAsiaTheme="minorEastAsia" w:hAnsi="Calibri" w:cs="Calibri"/>
          <w:color w:val="auto"/>
          <w:sz w:val="22"/>
          <w:szCs w:val="20"/>
          <w:lang w:val="fr-FR" w:eastAsia="fr-CH"/>
        </w:rPr>
        <w:t xml:space="preserve"> </w:t>
      </w:r>
      <w:r w:rsidR="000B2D6C" w:rsidRPr="00DC52ED">
        <w:rPr>
          <w:rFonts w:ascii="Calibri" w:eastAsiaTheme="minorEastAsia" w:hAnsi="Calibri" w:cs="Calibri"/>
          <w:color w:val="auto"/>
          <w:sz w:val="22"/>
          <w:szCs w:val="20"/>
          <w:lang w:val="fr-FR" w:eastAsia="fr-CH"/>
        </w:rPr>
        <w:t xml:space="preserve">est accompagnée par </w:t>
      </w:r>
      <w:r w:rsidRPr="00DC52ED">
        <w:rPr>
          <w:rFonts w:ascii="Calibri" w:eastAsiaTheme="minorEastAsia" w:hAnsi="Calibri" w:cs="Calibri"/>
          <w:color w:val="auto"/>
          <w:sz w:val="22"/>
          <w:szCs w:val="20"/>
          <w:lang w:val="fr-FR" w:eastAsia="fr-CH"/>
        </w:rPr>
        <w:t>le</w:t>
      </w:r>
      <w:r w:rsidR="000B2D6C" w:rsidRPr="00DC52ED">
        <w:rPr>
          <w:rFonts w:ascii="Calibri" w:eastAsiaTheme="minorEastAsia" w:hAnsi="Calibri" w:cs="Calibri"/>
          <w:color w:val="auto"/>
          <w:sz w:val="22"/>
          <w:szCs w:val="20"/>
          <w:lang w:val="fr-FR" w:eastAsia="fr-CH"/>
        </w:rPr>
        <w:t xml:space="preserve"> </w:t>
      </w:r>
      <w:r w:rsidRPr="002A0F3C">
        <w:rPr>
          <w:rFonts w:ascii="Calibri" w:hAnsi="Calibri" w:cs="Calibri"/>
          <w:bCs/>
          <w:color w:val="auto"/>
          <w:sz w:val="22"/>
          <w:szCs w:val="22"/>
        </w:rPr>
        <w:t>[</w:t>
      </w:r>
      <w:proofErr w:type="gramStart"/>
      <w:r w:rsidR="00C72F25" w:rsidRPr="002A0F3C">
        <w:rPr>
          <w:rFonts w:ascii="Calibri" w:hAnsi="Calibri" w:cs="Calibri"/>
          <w:b/>
          <w:color w:val="auto"/>
          <w:sz w:val="22"/>
          <w:szCs w:val="22"/>
          <w:highlight w:val="lightGray"/>
        </w:rPr>
        <w:t xml:space="preserve">bureau </w:t>
      </w:r>
      <w:r w:rsidRPr="002A0F3C">
        <w:rPr>
          <w:rFonts w:ascii="Calibri" w:hAnsi="Calibri" w:cs="Calibri"/>
          <w:b/>
          <w:color w:val="auto"/>
          <w:sz w:val="22"/>
          <w:szCs w:val="22"/>
          <w:highlight w:val="lightGray"/>
        </w:rPr>
        <w:t>xxx</w:t>
      </w:r>
      <w:proofErr w:type="gramEnd"/>
      <w:r w:rsidRPr="00DC52ED">
        <w:rPr>
          <w:rFonts w:ascii="Calibri" w:hAnsi="Calibri" w:cs="Calibri"/>
          <w:b/>
          <w:color w:val="auto"/>
          <w:sz w:val="22"/>
          <w:szCs w:val="22"/>
        </w:rPr>
        <w:t>]</w:t>
      </w:r>
      <w:r w:rsidRPr="00DC52ED">
        <w:rPr>
          <w:rFonts w:ascii="Calibri" w:eastAsiaTheme="minorEastAsia" w:hAnsi="Calibri" w:cs="Calibri"/>
          <w:color w:val="4F81BD" w:themeColor="accent1"/>
          <w:sz w:val="22"/>
          <w:szCs w:val="20"/>
          <w:lang w:val="fr-FR" w:eastAsia="fr-CH"/>
        </w:rPr>
        <w:t xml:space="preserve">. </w:t>
      </w:r>
      <w:r w:rsidRPr="00DC52ED">
        <w:rPr>
          <w:rFonts w:ascii="Calibri" w:eastAsiaTheme="minorEastAsia" w:hAnsi="Calibri" w:cs="Calibri"/>
          <w:color w:val="auto"/>
          <w:sz w:val="22"/>
          <w:szCs w:val="20"/>
          <w:lang w:val="fr-FR" w:eastAsia="fr-CH"/>
        </w:rPr>
        <w:t xml:space="preserve">Celui-ci </w:t>
      </w:r>
      <w:r w:rsidR="000B2D6C" w:rsidRPr="00DC52ED">
        <w:rPr>
          <w:rFonts w:ascii="Calibri" w:eastAsiaTheme="minorEastAsia" w:hAnsi="Calibri" w:cs="Calibri"/>
          <w:color w:val="auto"/>
          <w:sz w:val="22"/>
          <w:szCs w:val="20"/>
          <w:lang w:val="fr-FR" w:eastAsia="fr-CH"/>
        </w:rPr>
        <w:t>l’</w:t>
      </w:r>
      <w:r w:rsidR="00693A9E" w:rsidRPr="00DC52ED">
        <w:rPr>
          <w:rFonts w:ascii="Calibri" w:eastAsiaTheme="minorEastAsia" w:hAnsi="Calibri" w:cs="Calibri"/>
          <w:color w:val="auto"/>
          <w:sz w:val="22"/>
          <w:szCs w:val="20"/>
          <w:lang w:val="fr-FR" w:eastAsia="fr-CH"/>
        </w:rPr>
        <w:t>appui</w:t>
      </w:r>
      <w:r w:rsidR="00166908">
        <w:rPr>
          <w:rFonts w:ascii="Calibri" w:eastAsiaTheme="minorEastAsia" w:hAnsi="Calibri" w:cs="Calibri"/>
          <w:color w:val="auto"/>
          <w:sz w:val="22"/>
          <w:szCs w:val="20"/>
          <w:lang w:val="fr-FR" w:eastAsia="fr-CH"/>
        </w:rPr>
        <w:t>e</w:t>
      </w:r>
      <w:r w:rsidR="000B2D6C" w:rsidRPr="00DC52ED">
        <w:rPr>
          <w:rFonts w:ascii="Calibri" w:eastAsiaTheme="minorEastAsia" w:hAnsi="Calibri" w:cs="Calibri"/>
          <w:color w:val="auto"/>
          <w:sz w:val="22"/>
          <w:szCs w:val="20"/>
          <w:lang w:val="fr-FR" w:eastAsia="fr-CH"/>
        </w:rPr>
        <w:t xml:space="preserve"> dans l’élaboration des profils énergétiques et climatiques, la fixation des objectifs ainsi que l’identification et le suivi </w:t>
      </w:r>
      <w:r w:rsidR="00A84D17" w:rsidRPr="00DC52ED">
        <w:rPr>
          <w:rFonts w:ascii="Calibri" w:eastAsiaTheme="minorEastAsia" w:hAnsi="Calibri" w:cs="Calibri"/>
          <w:color w:val="auto"/>
          <w:sz w:val="22"/>
          <w:szCs w:val="20"/>
          <w:lang w:val="fr-FR" w:eastAsia="fr-CH"/>
        </w:rPr>
        <w:t xml:space="preserve">annuel </w:t>
      </w:r>
      <w:r w:rsidR="000B2D6C" w:rsidRPr="00DC52ED">
        <w:rPr>
          <w:rFonts w:ascii="Calibri" w:eastAsiaTheme="minorEastAsia" w:hAnsi="Calibri" w:cs="Calibri"/>
          <w:color w:val="auto"/>
          <w:sz w:val="22"/>
          <w:szCs w:val="20"/>
          <w:lang w:val="fr-FR" w:eastAsia="fr-CH"/>
        </w:rPr>
        <w:t>des mesures du plan d’action. Le bureau prestataire lui apporte également un soutien dans les démarches nécessaires pour les demandes de subventions</w:t>
      </w:r>
      <w:r w:rsidR="00166908">
        <w:rPr>
          <w:rFonts w:ascii="Calibri" w:eastAsiaTheme="minorEastAsia" w:hAnsi="Calibri" w:cs="Calibri"/>
          <w:color w:val="auto"/>
          <w:sz w:val="22"/>
          <w:szCs w:val="20"/>
          <w:lang w:val="fr-FR" w:eastAsia="fr-CH"/>
        </w:rPr>
        <w:t>, ainsi que pour l’attribution de mandats</w:t>
      </w:r>
      <w:r w:rsidR="000B2D6C" w:rsidRPr="00DC52ED">
        <w:rPr>
          <w:rFonts w:ascii="Calibri" w:eastAsiaTheme="minorEastAsia" w:hAnsi="Calibri" w:cs="Calibri"/>
          <w:color w:val="auto"/>
          <w:sz w:val="22"/>
          <w:szCs w:val="20"/>
          <w:lang w:val="fr-FR" w:eastAsia="fr-CH"/>
        </w:rPr>
        <w:t xml:space="preserve"> </w:t>
      </w:r>
      <w:r w:rsidR="00166908">
        <w:rPr>
          <w:rFonts w:ascii="Calibri" w:eastAsiaTheme="minorEastAsia" w:hAnsi="Calibri" w:cs="Calibri"/>
          <w:color w:val="auto"/>
          <w:sz w:val="22"/>
          <w:szCs w:val="20"/>
          <w:lang w:val="fr-FR" w:eastAsia="fr-CH"/>
        </w:rPr>
        <w:t>complémentaires</w:t>
      </w:r>
      <w:r w:rsidR="000B2D6C" w:rsidRPr="00DC52ED">
        <w:rPr>
          <w:rFonts w:ascii="Calibri" w:eastAsiaTheme="minorEastAsia" w:hAnsi="Calibri" w:cs="Calibri"/>
          <w:color w:val="auto"/>
          <w:sz w:val="22"/>
          <w:szCs w:val="20"/>
          <w:lang w:val="fr-FR" w:eastAsia="fr-CH"/>
        </w:rPr>
        <w:t xml:space="preserve"> </w:t>
      </w:r>
      <w:r w:rsidR="00A84D17" w:rsidRPr="00DC52ED">
        <w:rPr>
          <w:rFonts w:ascii="Calibri" w:eastAsiaTheme="minorEastAsia" w:hAnsi="Calibri" w:cs="Calibri"/>
          <w:color w:val="auto"/>
          <w:sz w:val="22"/>
          <w:szCs w:val="20"/>
          <w:lang w:val="fr-FR" w:eastAsia="fr-CH"/>
        </w:rPr>
        <w:t>relati</w:t>
      </w:r>
      <w:r w:rsidR="00166908">
        <w:rPr>
          <w:rFonts w:ascii="Calibri" w:eastAsiaTheme="minorEastAsia" w:hAnsi="Calibri" w:cs="Calibri"/>
          <w:color w:val="auto"/>
          <w:sz w:val="22"/>
          <w:szCs w:val="20"/>
          <w:lang w:val="fr-FR" w:eastAsia="fr-CH"/>
        </w:rPr>
        <w:t>f</w:t>
      </w:r>
      <w:r w:rsidR="00A84D17" w:rsidRPr="00DC52ED">
        <w:rPr>
          <w:rFonts w:ascii="Calibri" w:eastAsiaTheme="minorEastAsia" w:hAnsi="Calibri" w:cs="Calibri"/>
          <w:color w:val="auto"/>
          <w:sz w:val="22"/>
          <w:szCs w:val="20"/>
          <w:lang w:val="fr-FR" w:eastAsia="fr-CH"/>
        </w:rPr>
        <w:t>s</w:t>
      </w:r>
      <w:r w:rsidR="000B2D6C" w:rsidRPr="00DC52ED">
        <w:rPr>
          <w:rFonts w:ascii="Calibri" w:eastAsiaTheme="minorEastAsia" w:hAnsi="Calibri" w:cs="Calibri"/>
          <w:color w:val="auto"/>
          <w:sz w:val="22"/>
          <w:szCs w:val="20"/>
          <w:lang w:val="fr-FR" w:eastAsia="fr-CH"/>
        </w:rPr>
        <w:t xml:space="preserve"> aux projets spécifiques.</w:t>
      </w:r>
    </w:p>
    <w:p w14:paraId="268E661E" w14:textId="77777777" w:rsidR="002A5E49" w:rsidRPr="00DC52ED" w:rsidRDefault="002A5E49" w:rsidP="00327790">
      <w:pPr>
        <w:pStyle w:val="Default"/>
        <w:rPr>
          <w:rFonts w:ascii="Calibri" w:eastAsiaTheme="minorEastAsia" w:hAnsi="Calibri" w:cs="Calibri"/>
          <w:color w:val="auto"/>
          <w:sz w:val="22"/>
          <w:szCs w:val="20"/>
          <w:lang w:val="fr-FR" w:eastAsia="fr-CH"/>
        </w:rPr>
      </w:pPr>
    </w:p>
    <w:p w14:paraId="3FF06025" w14:textId="6EC3307B" w:rsidR="005E7465" w:rsidRPr="00DC52ED" w:rsidRDefault="00F6009E" w:rsidP="00307CBC">
      <w:pPr>
        <w:pStyle w:val="Default"/>
        <w:rPr>
          <w:rFonts w:ascii="Calibri" w:eastAsiaTheme="minorEastAsia" w:hAnsi="Calibri" w:cs="Calibri"/>
          <w:color w:val="auto"/>
          <w:sz w:val="22"/>
          <w:szCs w:val="20"/>
          <w:lang w:val="fr-FR" w:eastAsia="fr-CH"/>
        </w:rPr>
      </w:pPr>
      <w:r w:rsidRPr="00DC52ED">
        <w:rPr>
          <w:rFonts w:ascii="Calibri" w:eastAsiaTheme="minorEastAsia" w:hAnsi="Calibri" w:cs="Calibri"/>
          <w:color w:val="auto"/>
          <w:sz w:val="22"/>
          <w:szCs w:val="20"/>
          <w:lang w:val="fr-FR" w:eastAsia="fr-CH"/>
        </w:rPr>
        <w:t xml:space="preserve">Les </w:t>
      </w:r>
      <w:r w:rsidRPr="00DC52ED">
        <w:rPr>
          <w:rFonts w:ascii="Calibri" w:hAnsi="Calibri" w:cs="Calibri"/>
          <w:color w:val="auto"/>
          <w:sz w:val="22"/>
          <w:szCs w:val="22"/>
          <w:highlight w:val="lightGray"/>
        </w:rPr>
        <w:t>[dicastères/services]</w:t>
      </w:r>
      <w:r w:rsidRPr="00DC52ED">
        <w:rPr>
          <w:rFonts w:ascii="Calibri" w:hAnsi="Calibri" w:cs="Calibri"/>
          <w:color w:val="auto"/>
          <w:sz w:val="22"/>
          <w:szCs w:val="22"/>
        </w:rPr>
        <w:t xml:space="preserve"> </w:t>
      </w:r>
      <w:r w:rsidRPr="00DC52ED">
        <w:rPr>
          <w:rFonts w:ascii="Calibri" w:eastAsiaTheme="minorEastAsia" w:hAnsi="Calibri" w:cs="Calibri"/>
          <w:color w:val="auto"/>
          <w:sz w:val="22"/>
          <w:szCs w:val="20"/>
          <w:lang w:val="fr-FR" w:eastAsia="fr-CH"/>
        </w:rPr>
        <w:t>responsable</w:t>
      </w:r>
      <w:r w:rsidR="00647A02" w:rsidRPr="00DC52ED">
        <w:rPr>
          <w:rFonts w:ascii="Calibri" w:eastAsiaTheme="minorEastAsia" w:hAnsi="Calibri" w:cs="Calibri"/>
          <w:color w:val="auto"/>
          <w:sz w:val="22"/>
          <w:szCs w:val="20"/>
          <w:lang w:val="fr-FR" w:eastAsia="fr-CH"/>
        </w:rPr>
        <w:t>s</w:t>
      </w:r>
      <w:r w:rsidRPr="00DC52ED">
        <w:rPr>
          <w:rFonts w:ascii="Calibri" w:eastAsiaTheme="minorEastAsia" w:hAnsi="Calibri" w:cs="Calibri"/>
          <w:color w:val="auto"/>
          <w:sz w:val="22"/>
          <w:szCs w:val="20"/>
          <w:lang w:val="fr-FR" w:eastAsia="fr-CH"/>
        </w:rPr>
        <w:t xml:space="preserve"> du portage des différents projets </w:t>
      </w:r>
      <w:r w:rsidR="00647A02" w:rsidRPr="00DC52ED">
        <w:rPr>
          <w:rFonts w:ascii="Calibri" w:eastAsiaTheme="minorEastAsia" w:hAnsi="Calibri" w:cs="Calibri"/>
          <w:color w:val="auto"/>
          <w:sz w:val="22"/>
          <w:szCs w:val="20"/>
          <w:lang w:val="fr-FR" w:eastAsia="fr-CH"/>
        </w:rPr>
        <w:t xml:space="preserve">et actions prévues dans le cadre du PECC </w:t>
      </w:r>
      <w:r w:rsidRPr="00DC52ED">
        <w:rPr>
          <w:rFonts w:ascii="Calibri" w:eastAsiaTheme="minorEastAsia" w:hAnsi="Calibri" w:cs="Calibri"/>
          <w:color w:val="auto"/>
          <w:sz w:val="22"/>
          <w:szCs w:val="20"/>
          <w:lang w:val="fr-FR" w:eastAsia="fr-CH"/>
        </w:rPr>
        <w:t xml:space="preserve">sont </w:t>
      </w:r>
      <w:r w:rsidR="00647A02" w:rsidRPr="00DC52ED">
        <w:rPr>
          <w:rFonts w:ascii="Calibri" w:eastAsiaTheme="minorEastAsia" w:hAnsi="Calibri" w:cs="Calibri"/>
          <w:color w:val="auto"/>
          <w:sz w:val="22"/>
          <w:szCs w:val="20"/>
          <w:lang w:val="fr-FR" w:eastAsia="fr-CH"/>
        </w:rPr>
        <w:t>identifiées</w:t>
      </w:r>
      <w:r w:rsidRPr="00DC52ED">
        <w:rPr>
          <w:rFonts w:ascii="Calibri" w:eastAsiaTheme="minorEastAsia" w:hAnsi="Calibri" w:cs="Calibri"/>
          <w:color w:val="auto"/>
          <w:sz w:val="22"/>
          <w:szCs w:val="20"/>
          <w:lang w:val="fr-FR" w:eastAsia="fr-CH"/>
        </w:rPr>
        <w:t xml:space="preserve"> </w:t>
      </w:r>
      <w:r w:rsidR="00647A02" w:rsidRPr="00DC52ED">
        <w:rPr>
          <w:rFonts w:ascii="Calibri" w:eastAsiaTheme="minorEastAsia" w:hAnsi="Calibri" w:cs="Calibri"/>
          <w:color w:val="auto"/>
          <w:sz w:val="22"/>
          <w:szCs w:val="20"/>
          <w:lang w:val="fr-FR" w:eastAsia="fr-CH"/>
        </w:rPr>
        <w:t>dans</w:t>
      </w:r>
      <w:r w:rsidRPr="00DC52ED">
        <w:rPr>
          <w:rFonts w:ascii="Calibri" w:eastAsiaTheme="minorEastAsia" w:hAnsi="Calibri" w:cs="Calibri"/>
          <w:color w:val="auto"/>
          <w:sz w:val="22"/>
          <w:szCs w:val="20"/>
          <w:lang w:val="fr-FR" w:eastAsia="fr-CH"/>
        </w:rPr>
        <w:t xml:space="preserve"> le plan d’action détaillé au chapitre </w:t>
      </w:r>
      <w:r w:rsidR="00A772FA">
        <w:rPr>
          <w:rFonts w:ascii="Calibri" w:eastAsiaTheme="minorEastAsia" w:hAnsi="Calibri" w:cs="Calibri"/>
          <w:color w:val="auto"/>
          <w:sz w:val="22"/>
          <w:szCs w:val="20"/>
          <w:lang w:val="fr-FR" w:eastAsia="fr-CH"/>
        </w:rPr>
        <w:t>4</w:t>
      </w:r>
      <w:r w:rsidRPr="00DC52ED">
        <w:rPr>
          <w:rFonts w:ascii="Calibri" w:eastAsiaTheme="minorEastAsia" w:hAnsi="Calibri" w:cs="Calibri"/>
          <w:color w:val="auto"/>
          <w:sz w:val="22"/>
          <w:szCs w:val="20"/>
          <w:lang w:val="fr-FR" w:eastAsia="fr-CH"/>
        </w:rPr>
        <w:t xml:space="preserve">. </w:t>
      </w:r>
    </w:p>
    <w:p w14:paraId="03A53DB7" w14:textId="77777777" w:rsidR="005E7465" w:rsidRPr="00DC52ED" w:rsidRDefault="005E7465" w:rsidP="00307CBC">
      <w:pPr>
        <w:pStyle w:val="Default"/>
        <w:rPr>
          <w:rFonts w:ascii="Calibri" w:eastAsiaTheme="minorEastAsia" w:hAnsi="Calibri" w:cs="Calibri"/>
          <w:color w:val="auto"/>
          <w:sz w:val="22"/>
          <w:szCs w:val="20"/>
          <w:lang w:val="fr-FR" w:eastAsia="fr-CH"/>
        </w:rPr>
      </w:pPr>
    </w:p>
    <w:p w14:paraId="753D59E3" w14:textId="5127D179" w:rsidR="00307CBC" w:rsidRPr="002A0F3C" w:rsidRDefault="00F6009E" w:rsidP="00307CBC">
      <w:pPr>
        <w:pStyle w:val="Default"/>
        <w:rPr>
          <w:rFonts w:ascii="Calibri" w:eastAsiaTheme="minorEastAsia" w:hAnsi="Calibri" w:cs="Calibri"/>
          <w:color w:val="984806" w:themeColor="accent6" w:themeShade="80"/>
          <w:sz w:val="22"/>
          <w:szCs w:val="20"/>
          <w:lang w:val="fr-FR" w:eastAsia="fr-CH"/>
        </w:rPr>
      </w:pPr>
      <w:r w:rsidRPr="002A0F3C">
        <w:rPr>
          <w:rFonts w:ascii="Calibri" w:eastAsiaTheme="minorEastAsia" w:hAnsi="Calibri" w:cs="Calibri"/>
          <w:color w:val="984806" w:themeColor="accent6" w:themeShade="80"/>
          <w:sz w:val="22"/>
          <w:szCs w:val="20"/>
          <w:lang w:val="fr-FR" w:eastAsia="fr-CH"/>
        </w:rPr>
        <w:t xml:space="preserve">Pour assurer la coordination opérationnelle, un </w:t>
      </w:r>
      <w:r w:rsidRPr="002A0F3C">
        <w:rPr>
          <w:rFonts w:ascii="Calibri" w:eastAsiaTheme="minorEastAsia" w:hAnsi="Calibri" w:cs="Calibri"/>
          <w:b/>
          <w:color w:val="984806" w:themeColor="accent6" w:themeShade="80"/>
          <w:sz w:val="22"/>
          <w:szCs w:val="20"/>
          <w:lang w:val="fr-FR" w:eastAsia="fr-CH"/>
        </w:rPr>
        <w:t>groupe de suivi</w:t>
      </w:r>
      <w:r w:rsidRPr="002A0F3C">
        <w:rPr>
          <w:rFonts w:ascii="Calibri" w:eastAsiaTheme="minorEastAsia" w:hAnsi="Calibri" w:cs="Calibri"/>
          <w:color w:val="984806" w:themeColor="accent6" w:themeShade="80"/>
          <w:sz w:val="22"/>
          <w:szCs w:val="20"/>
          <w:lang w:val="fr-FR" w:eastAsia="fr-CH"/>
        </w:rPr>
        <w:t xml:space="preserve"> </w:t>
      </w:r>
      <w:r w:rsidR="00364289" w:rsidRPr="002A0F3C">
        <w:rPr>
          <w:rFonts w:ascii="Calibri" w:eastAsiaTheme="minorEastAsia" w:hAnsi="Calibri" w:cs="Calibri"/>
          <w:color w:val="984806" w:themeColor="accent6" w:themeShade="80"/>
          <w:sz w:val="22"/>
          <w:szCs w:val="20"/>
          <w:lang w:val="fr-FR" w:eastAsia="fr-CH"/>
        </w:rPr>
        <w:t>co</w:t>
      </w:r>
      <w:r w:rsidRPr="002A0F3C">
        <w:rPr>
          <w:rFonts w:ascii="Calibri" w:eastAsiaTheme="minorEastAsia" w:hAnsi="Calibri" w:cs="Calibri"/>
          <w:color w:val="984806" w:themeColor="accent6" w:themeShade="80"/>
          <w:sz w:val="22"/>
          <w:szCs w:val="20"/>
          <w:lang w:val="fr-FR" w:eastAsia="fr-CH"/>
        </w:rPr>
        <w:t xml:space="preserve">mposé </w:t>
      </w:r>
      <w:r w:rsidR="00307CBC" w:rsidRPr="002A0F3C">
        <w:rPr>
          <w:rFonts w:ascii="Calibri" w:eastAsiaTheme="minorEastAsia" w:hAnsi="Calibri" w:cs="Calibri"/>
          <w:color w:val="984806" w:themeColor="accent6" w:themeShade="80"/>
          <w:sz w:val="22"/>
          <w:szCs w:val="20"/>
          <w:lang w:val="fr-FR" w:eastAsia="fr-CH"/>
        </w:rPr>
        <w:t xml:space="preserve">des membres de la Municipalité et de </w:t>
      </w:r>
      <w:r w:rsidR="00307CBC" w:rsidRPr="002A0F3C">
        <w:rPr>
          <w:rFonts w:ascii="Calibri" w:eastAsiaTheme="minorEastAsia" w:hAnsi="Calibri" w:cs="Calibri"/>
          <w:color w:val="984806" w:themeColor="accent6" w:themeShade="80"/>
          <w:sz w:val="22"/>
          <w:szCs w:val="22"/>
          <w:lang w:val="fr-FR" w:eastAsia="fr-CH"/>
        </w:rPr>
        <w:t xml:space="preserve">l’administration communale, ainsi que du </w:t>
      </w:r>
      <w:r w:rsidR="00307CBC" w:rsidRPr="002A0F3C">
        <w:rPr>
          <w:rFonts w:ascii="Calibri" w:hAnsi="Calibri" w:cs="Calibri"/>
          <w:color w:val="984806" w:themeColor="accent6" w:themeShade="80"/>
          <w:sz w:val="22"/>
          <w:szCs w:val="22"/>
        </w:rPr>
        <w:t>[</w:t>
      </w:r>
      <w:proofErr w:type="gramStart"/>
      <w:r w:rsidR="00307CBC" w:rsidRPr="002A0F3C">
        <w:rPr>
          <w:rFonts w:ascii="Calibri" w:hAnsi="Calibri" w:cs="Calibri"/>
          <w:bCs/>
          <w:color w:val="984806" w:themeColor="accent6" w:themeShade="80"/>
          <w:sz w:val="22"/>
          <w:szCs w:val="22"/>
          <w:highlight w:val="lightGray"/>
        </w:rPr>
        <w:t>bureau xxx</w:t>
      </w:r>
      <w:proofErr w:type="gramEnd"/>
      <w:r w:rsidR="00307CBC" w:rsidRPr="002A0F3C">
        <w:rPr>
          <w:rFonts w:ascii="Calibri" w:hAnsi="Calibri" w:cs="Calibri"/>
          <w:color w:val="984806" w:themeColor="accent6" w:themeShade="80"/>
          <w:sz w:val="22"/>
          <w:szCs w:val="22"/>
        </w:rPr>
        <w:t>]</w:t>
      </w:r>
      <w:r w:rsidR="00364289" w:rsidRPr="002A0F3C">
        <w:rPr>
          <w:rFonts w:ascii="Calibri" w:hAnsi="Calibri" w:cs="Calibri"/>
          <w:color w:val="984806" w:themeColor="accent6" w:themeShade="80"/>
          <w:sz w:val="22"/>
          <w:szCs w:val="22"/>
        </w:rPr>
        <w:t>, est créé.</w:t>
      </w:r>
      <w:r w:rsidR="00364289" w:rsidRPr="002A0F3C">
        <w:rPr>
          <w:rFonts w:ascii="Calibri" w:eastAsiaTheme="minorEastAsia" w:hAnsi="Calibri" w:cs="Calibri"/>
          <w:color w:val="984806" w:themeColor="accent6" w:themeShade="80"/>
          <w:sz w:val="22"/>
          <w:szCs w:val="20"/>
          <w:lang w:val="fr-FR" w:eastAsia="fr-CH"/>
        </w:rPr>
        <w:t xml:space="preserve"> </w:t>
      </w:r>
      <w:r w:rsidR="00307CBC" w:rsidRPr="002A0F3C">
        <w:rPr>
          <w:rFonts w:ascii="Calibri" w:eastAsiaTheme="minorEastAsia" w:hAnsi="Calibri" w:cs="Calibri"/>
          <w:color w:val="984806" w:themeColor="accent6" w:themeShade="80"/>
          <w:sz w:val="22"/>
          <w:szCs w:val="20"/>
          <w:lang w:val="fr-FR" w:eastAsia="fr-CH"/>
        </w:rPr>
        <w:t xml:space="preserve">Ce groupe de </w:t>
      </w:r>
      <w:r w:rsidR="00337754" w:rsidRPr="002A0F3C">
        <w:rPr>
          <w:rFonts w:ascii="Calibri" w:eastAsiaTheme="minorEastAsia" w:hAnsi="Calibri" w:cs="Calibri"/>
          <w:color w:val="984806" w:themeColor="accent6" w:themeShade="80"/>
          <w:sz w:val="22"/>
          <w:szCs w:val="20"/>
          <w:lang w:val="fr-FR" w:eastAsia="fr-CH"/>
        </w:rPr>
        <w:t xml:space="preserve">suivi </w:t>
      </w:r>
      <w:r w:rsidR="00307CBC" w:rsidRPr="002A0F3C">
        <w:rPr>
          <w:rFonts w:ascii="Calibri" w:eastAsiaTheme="minorEastAsia" w:hAnsi="Calibri" w:cs="Calibri"/>
          <w:color w:val="984806" w:themeColor="accent6" w:themeShade="80"/>
          <w:sz w:val="22"/>
          <w:szCs w:val="20"/>
          <w:lang w:val="fr-FR" w:eastAsia="fr-CH"/>
        </w:rPr>
        <w:t>est composé comme suit :</w:t>
      </w:r>
    </w:p>
    <w:p w14:paraId="4DAE5373" w14:textId="77777777" w:rsidR="00307CBC" w:rsidRPr="002A0F3C" w:rsidRDefault="00307CBC" w:rsidP="00307CBC">
      <w:pPr>
        <w:pStyle w:val="Default"/>
        <w:numPr>
          <w:ilvl w:val="0"/>
          <w:numId w:val="21"/>
        </w:numPr>
        <w:rPr>
          <w:rFonts w:ascii="Calibri" w:eastAsiaTheme="minorEastAsia" w:hAnsi="Calibri" w:cs="Calibri"/>
          <w:color w:val="984806" w:themeColor="accent6" w:themeShade="80"/>
          <w:sz w:val="22"/>
          <w:szCs w:val="20"/>
          <w:lang w:val="fr-FR" w:eastAsia="fr-CH"/>
        </w:rPr>
      </w:pPr>
      <w:r w:rsidRPr="002A0F3C">
        <w:rPr>
          <w:rFonts w:ascii="Calibri" w:hAnsi="Calibri" w:cs="Calibri"/>
          <w:color w:val="984806" w:themeColor="accent6" w:themeShade="80"/>
          <w:sz w:val="22"/>
          <w:szCs w:val="22"/>
          <w:highlight w:val="lightGray"/>
        </w:rPr>
        <w:t>[Nom]</w:t>
      </w:r>
      <w:r w:rsidRPr="002A0F3C">
        <w:rPr>
          <w:rFonts w:ascii="Calibri" w:hAnsi="Calibri" w:cs="Calibri"/>
          <w:color w:val="984806" w:themeColor="accent6" w:themeShade="80"/>
          <w:sz w:val="22"/>
          <w:szCs w:val="22"/>
        </w:rPr>
        <w:t xml:space="preserve">, </w:t>
      </w:r>
      <w:r w:rsidRPr="002A0F3C">
        <w:rPr>
          <w:rFonts w:ascii="Calibri" w:hAnsi="Calibri" w:cs="Calibri"/>
          <w:color w:val="984806" w:themeColor="accent6" w:themeShade="80"/>
          <w:sz w:val="22"/>
          <w:szCs w:val="22"/>
          <w:highlight w:val="lightGray"/>
        </w:rPr>
        <w:t>[Fonction]</w:t>
      </w:r>
    </w:p>
    <w:p w14:paraId="33C43187" w14:textId="77777777" w:rsidR="00307CBC" w:rsidRPr="002A0F3C" w:rsidRDefault="00307CBC" w:rsidP="00307CBC">
      <w:pPr>
        <w:pStyle w:val="Default"/>
        <w:numPr>
          <w:ilvl w:val="0"/>
          <w:numId w:val="21"/>
        </w:numPr>
        <w:rPr>
          <w:rFonts w:ascii="Calibri" w:eastAsiaTheme="minorEastAsia" w:hAnsi="Calibri" w:cs="Calibri"/>
          <w:color w:val="984806" w:themeColor="accent6" w:themeShade="80"/>
          <w:sz w:val="22"/>
          <w:szCs w:val="20"/>
          <w:lang w:val="fr-FR" w:eastAsia="fr-CH"/>
        </w:rPr>
      </w:pPr>
      <w:r w:rsidRPr="002A0F3C">
        <w:rPr>
          <w:rFonts w:ascii="Calibri" w:hAnsi="Calibri" w:cs="Calibri"/>
          <w:color w:val="984806" w:themeColor="accent6" w:themeShade="80"/>
          <w:sz w:val="22"/>
          <w:szCs w:val="22"/>
          <w:highlight w:val="lightGray"/>
        </w:rPr>
        <w:t>[Nom]</w:t>
      </w:r>
      <w:r w:rsidRPr="002A0F3C">
        <w:rPr>
          <w:rFonts w:ascii="Calibri" w:hAnsi="Calibri" w:cs="Calibri"/>
          <w:color w:val="984806" w:themeColor="accent6" w:themeShade="80"/>
          <w:sz w:val="22"/>
          <w:szCs w:val="22"/>
        </w:rPr>
        <w:t xml:space="preserve">, </w:t>
      </w:r>
      <w:r w:rsidRPr="002A0F3C">
        <w:rPr>
          <w:rFonts w:ascii="Calibri" w:hAnsi="Calibri" w:cs="Calibri"/>
          <w:color w:val="984806" w:themeColor="accent6" w:themeShade="80"/>
          <w:sz w:val="22"/>
          <w:szCs w:val="22"/>
          <w:highlight w:val="lightGray"/>
        </w:rPr>
        <w:t>[Fonction]</w:t>
      </w:r>
    </w:p>
    <w:p w14:paraId="08ACDE37" w14:textId="77777777" w:rsidR="00307CBC" w:rsidRPr="002A0F3C" w:rsidRDefault="005E7465" w:rsidP="00307CBC">
      <w:pPr>
        <w:pStyle w:val="Default"/>
        <w:numPr>
          <w:ilvl w:val="0"/>
          <w:numId w:val="21"/>
        </w:numPr>
        <w:rPr>
          <w:rFonts w:ascii="Calibri" w:eastAsiaTheme="minorEastAsia" w:hAnsi="Calibri" w:cs="Calibri"/>
          <w:color w:val="984806" w:themeColor="accent6" w:themeShade="80"/>
          <w:sz w:val="22"/>
          <w:szCs w:val="20"/>
          <w:lang w:val="fr-FR" w:eastAsia="fr-CH"/>
        </w:rPr>
      </w:pPr>
      <w:r w:rsidRPr="002A0F3C">
        <w:rPr>
          <w:rFonts w:ascii="Calibri" w:hAnsi="Calibri" w:cs="Calibri"/>
          <w:color w:val="984806" w:themeColor="accent6" w:themeShade="80"/>
          <w:sz w:val="22"/>
          <w:szCs w:val="22"/>
          <w:highlight w:val="lightGray"/>
        </w:rPr>
        <w:t xml:space="preserve"> </w:t>
      </w:r>
      <w:r w:rsidR="00307CBC" w:rsidRPr="002A0F3C">
        <w:rPr>
          <w:rFonts w:ascii="Calibri" w:hAnsi="Calibri" w:cs="Calibri"/>
          <w:color w:val="984806" w:themeColor="accent6" w:themeShade="80"/>
          <w:sz w:val="22"/>
          <w:szCs w:val="22"/>
          <w:highlight w:val="lightGray"/>
        </w:rPr>
        <w:t>[</w:t>
      </w:r>
      <w:proofErr w:type="gramStart"/>
      <w:r w:rsidR="00307CBC" w:rsidRPr="002A0F3C">
        <w:rPr>
          <w:rFonts w:ascii="Calibri" w:hAnsi="Calibri" w:cs="Calibri"/>
          <w:color w:val="984806" w:themeColor="accent6" w:themeShade="80"/>
          <w:sz w:val="22"/>
          <w:szCs w:val="22"/>
          <w:highlight w:val="lightGray"/>
        </w:rPr>
        <w:t>etc.</w:t>
      </w:r>
      <w:proofErr w:type="gramEnd"/>
      <w:r w:rsidR="00307CBC" w:rsidRPr="002A0F3C">
        <w:rPr>
          <w:rFonts w:ascii="Calibri" w:hAnsi="Calibri" w:cs="Calibri"/>
          <w:color w:val="984806" w:themeColor="accent6" w:themeShade="80"/>
          <w:sz w:val="22"/>
          <w:szCs w:val="22"/>
          <w:highlight w:val="lightGray"/>
        </w:rPr>
        <w:t>]</w:t>
      </w:r>
    </w:p>
    <w:p w14:paraId="6AD5931C" w14:textId="77777777" w:rsidR="00307CBC" w:rsidRPr="002A0F3C" w:rsidRDefault="00307CBC" w:rsidP="00327790">
      <w:pPr>
        <w:pStyle w:val="Default"/>
        <w:rPr>
          <w:rFonts w:ascii="Calibri" w:eastAsiaTheme="minorEastAsia" w:hAnsi="Calibri" w:cs="Calibri"/>
          <w:color w:val="984806" w:themeColor="accent6" w:themeShade="80"/>
          <w:sz w:val="22"/>
          <w:szCs w:val="20"/>
          <w:lang w:val="fr-FR" w:eastAsia="fr-CH"/>
        </w:rPr>
      </w:pPr>
    </w:p>
    <w:p w14:paraId="1E797CAE" w14:textId="77777777" w:rsidR="00364289" w:rsidRPr="002A0F3C" w:rsidRDefault="00307CBC" w:rsidP="00327790">
      <w:pPr>
        <w:pStyle w:val="Default"/>
        <w:rPr>
          <w:rFonts w:ascii="Calibri" w:eastAsiaTheme="minorEastAsia" w:hAnsi="Calibri" w:cs="Calibri"/>
          <w:color w:val="984806" w:themeColor="accent6" w:themeShade="80"/>
          <w:sz w:val="22"/>
          <w:szCs w:val="20"/>
          <w:lang w:val="fr-FR" w:eastAsia="fr-CH"/>
        </w:rPr>
      </w:pPr>
      <w:r w:rsidRPr="002A0F3C">
        <w:rPr>
          <w:rFonts w:ascii="Calibri" w:eastAsiaTheme="minorEastAsia" w:hAnsi="Calibri" w:cs="Calibri"/>
          <w:color w:val="984806" w:themeColor="accent6" w:themeShade="80"/>
          <w:sz w:val="22"/>
          <w:szCs w:val="20"/>
          <w:lang w:val="fr-FR" w:eastAsia="fr-CH"/>
        </w:rPr>
        <w:t xml:space="preserve">Il se réunit au moins </w:t>
      </w:r>
      <w:r w:rsidR="00364289" w:rsidRPr="002A0F3C">
        <w:rPr>
          <w:rFonts w:ascii="Calibri" w:hAnsi="Calibri" w:cs="Calibri"/>
          <w:color w:val="984806" w:themeColor="accent6" w:themeShade="80"/>
          <w:sz w:val="22"/>
          <w:szCs w:val="22"/>
          <w:highlight w:val="lightGray"/>
        </w:rPr>
        <w:t>[2-3]</w:t>
      </w:r>
      <w:r w:rsidR="00364289" w:rsidRPr="002A0F3C">
        <w:rPr>
          <w:rFonts w:ascii="Calibri" w:hAnsi="Calibri" w:cs="Calibri"/>
          <w:color w:val="984806" w:themeColor="accent6" w:themeShade="80"/>
          <w:sz w:val="22"/>
          <w:szCs w:val="22"/>
        </w:rPr>
        <w:t xml:space="preserve"> </w:t>
      </w:r>
      <w:r w:rsidRPr="002A0F3C">
        <w:rPr>
          <w:rFonts w:ascii="Calibri" w:eastAsiaTheme="minorEastAsia" w:hAnsi="Calibri" w:cs="Calibri"/>
          <w:color w:val="984806" w:themeColor="accent6" w:themeShade="80"/>
          <w:sz w:val="22"/>
          <w:szCs w:val="20"/>
          <w:lang w:val="fr-FR" w:eastAsia="fr-CH"/>
        </w:rPr>
        <w:t>fois par an</w:t>
      </w:r>
      <w:r w:rsidR="00364289" w:rsidRPr="002A0F3C">
        <w:rPr>
          <w:rFonts w:ascii="Calibri" w:eastAsiaTheme="minorEastAsia" w:hAnsi="Calibri" w:cs="Calibri"/>
          <w:color w:val="984806" w:themeColor="accent6" w:themeShade="80"/>
          <w:sz w:val="22"/>
          <w:szCs w:val="20"/>
          <w:lang w:val="fr-FR" w:eastAsia="fr-CH"/>
        </w:rPr>
        <w:t xml:space="preserve"> pour : </w:t>
      </w:r>
    </w:p>
    <w:p w14:paraId="35B0DB14" w14:textId="77777777" w:rsidR="00364289" w:rsidRPr="002A0F3C" w:rsidRDefault="00364289" w:rsidP="00364289">
      <w:pPr>
        <w:pStyle w:val="Default"/>
        <w:numPr>
          <w:ilvl w:val="0"/>
          <w:numId w:val="22"/>
        </w:numPr>
        <w:rPr>
          <w:rFonts w:ascii="Calibri" w:eastAsiaTheme="minorEastAsia" w:hAnsi="Calibri" w:cs="Calibri"/>
          <w:color w:val="984806" w:themeColor="accent6" w:themeShade="80"/>
          <w:sz w:val="22"/>
          <w:szCs w:val="20"/>
          <w:lang w:val="fr-FR" w:eastAsia="fr-CH"/>
        </w:rPr>
      </w:pPr>
      <w:proofErr w:type="gramStart"/>
      <w:r w:rsidRPr="002A0F3C">
        <w:rPr>
          <w:rFonts w:ascii="Calibri" w:eastAsiaTheme="minorEastAsia" w:hAnsi="Calibri" w:cs="Calibri"/>
          <w:color w:val="984806" w:themeColor="accent6" w:themeShade="80"/>
          <w:sz w:val="22"/>
          <w:szCs w:val="20"/>
          <w:lang w:val="fr-FR" w:eastAsia="fr-CH"/>
        </w:rPr>
        <w:t>préparer</w:t>
      </w:r>
      <w:proofErr w:type="gramEnd"/>
      <w:r w:rsidRPr="002A0F3C">
        <w:rPr>
          <w:rFonts w:ascii="Calibri" w:eastAsiaTheme="minorEastAsia" w:hAnsi="Calibri" w:cs="Calibri"/>
          <w:color w:val="984806" w:themeColor="accent6" w:themeShade="80"/>
          <w:sz w:val="22"/>
          <w:szCs w:val="20"/>
          <w:lang w:val="fr-FR" w:eastAsia="fr-CH"/>
        </w:rPr>
        <w:t xml:space="preserve"> les dossiers à soumettre à la Municipalité ;</w:t>
      </w:r>
    </w:p>
    <w:p w14:paraId="5CD16D20" w14:textId="3E8A7FA3" w:rsidR="00364289" w:rsidRPr="002A0F3C" w:rsidRDefault="00364289" w:rsidP="00364289">
      <w:pPr>
        <w:pStyle w:val="Default"/>
        <w:numPr>
          <w:ilvl w:val="0"/>
          <w:numId w:val="22"/>
        </w:numPr>
        <w:rPr>
          <w:rFonts w:ascii="Calibri" w:eastAsiaTheme="minorEastAsia" w:hAnsi="Calibri" w:cs="Calibri"/>
          <w:color w:val="984806" w:themeColor="accent6" w:themeShade="80"/>
          <w:sz w:val="22"/>
          <w:szCs w:val="20"/>
          <w:lang w:val="fr-FR" w:eastAsia="fr-CH"/>
        </w:rPr>
      </w:pPr>
      <w:proofErr w:type="gramStart"/>
      <w:r w:rsidRPr="002A0F3C">
        <w:rPr>
          <w:rFonts w:ascii="Calibri" w:eastAsiaTheme="minorEastAsia" w:hAnsi="Calibri" w:cs="Calibri"/>
          <w:color w:val="984806" w:themeColor="accent6" w:themeShade="80"/>
          <w:sz w:val="22"/>
          <w:szCs w:val="20"/>
          <w:lang w:val="fr-FR" w:eastAsia="fr-CH"/>
        </w:rPr>
        <w:t>effectuer</w:t>
      </w:r>
      <w:proofErr w:type="gramEnd"/>
      <w:r w:rsidRPr="002A0F3C">
        <w:rPr>
          <w:rFonts w:ascii="Calibri" w:eastAsiaTheme="minorEastAsia" w:hAnsi="Calibri" w:cs="Calibri"/>
          <w:color w:val="984806" w:themeColor="accent6" w:themeShade="80"/>
          <w:sz w:val="22"/>
          <w:szCs w:val="20"/>
          <w:lang w:val="fr-FR" w:eastAsia="fr-CH"/>
        </w:rPr>
        <w:t xml:space="preserve"> le suivi</w:t>
      </w:r>
      <w:r w:rsidR="00307CBC" w:rsidRPr="002A0F3C">
        <w:rPr>
          <w:rFonts w:ascii="Calibri" w:eastAsiaTheme="minorEastAsia" w:hAnsi="Calibri" w:cs="Calibri"/>
          <w:color w:val="984806" w:themeColor="accent6" w:themeShade="80"/>
          <w:sz w:val="22"/>
          <w:szCs w:val="20"/>
          <w:lang w:val="fr-FR" w:eastAsia="fr-CH"/>
        </w:rPr>
        <w:t xml:space="preserve"> </w:t>
      </w:r>
      <w:r w:rsidRPr="002A0F3C">
        <w:rPr>
          <w:rFonts w:ascii="Calibri" w:eastAsiaTheme="minorEastAsia" w:hAnsi="Calibri" w:cs="Calibri"/>
          <w:color w:val="984806" w:themeColor="accent6" w:themeShade="80"/>
          <w:sz w:val="22"/>
          <w:szCs w:val="20"/>
          <w:lang w:val="fr-FR" w:eastAsia="fr-CH"/>
        </w:rPr>
        <w:t xml:space="preserve">et proposer les adaptations </w:t>
      </w:r>
      <w:r w:rsidR="00307CBC" w:rsidRPr="002A0F3C">
        <w:rPr>
          <w:rFonts w:ascii="Calibri" w:eastAsiaTheme="minorEastAsia" w:hAnsi="Calibri" w:cs="Calibri"/>
          <w:color w:val="984806" w:themeColor="accent6" w:themeShade="80"/>
          <w:sz w:val="22"/>
          <w:szCs w:val="20"/>
          <w:lang w:val="fr-FR" w:eastAsia="fr-CH"/>
        </w:rPr>
        <w:t>du plan d’action (</w:t>
      </w:r>
      <w:r w:rsidR="00B25BB2" w:rsidRPr="002A0F3C">
        <w:rPr>
          <w:rFonts w:ascii="Calibri" w:eastAsiaTheme="minorEastAsia" w:hAnsi="Calibri" w:cs="Calibri"/>
          <w:color w:val="984806" w:themeColor="accent6" w:themeShade="80"/>
          <w:sz w:val="22"/>
          <w:szCs w:val="20"/>
          <w:lang w:val="fr-FR" w:eastAsia="fr-CH"/>
        </w:rPr>
        <w:t>Tableau de suivi</w:t>
      </w:r>
      <w:r w:rsidR="00307CBC" w:rsidRPr="002A0F3C">
        <w:rPr>
          <w:rFonts w:ascii="Calibri" w:eastAsiaTheme="minorEastAsia" w:hAnsi="Calibri" w:cs="Calibri"/>
          <w:color w:val="984806" w:themeColor="accent6" w:themeShade="80"/>
          <w:sz w:val="22"/>
          <w:szCs w:val="20"/>
          <w:lang w:val="fr-FR" w:eastAsia="fr-CH"/>
        </w:rPr>
        <w:t>)</w:t>
      </w:r>
      <w:r w:rsidRPr="002A0F3C">
        <w:rPr>
          <w:rFonts w:ascii="Calibri" w:eastAsiaTheme="minorEastAsia" w:hAnsi="Calibri" w:cs="Calibri"/>
          <w:color w:val="984806" w:themeColor="accent6" w:themeShade="80"/>
          <w:sz w:val="22"/>
          <w:szCs w:val="20"/>
          <w:lang w:val="fr-FR" w:eastAsia="fr-CH"/>
        </w:rPr>
        <w:t> ;</w:t>
      </w:r>
    </w:p>
    <w:p w14:paraId="69543CD0" w14:textId="77777777" w:rsidR="00364289" w:rsidRPr="002A0F3C" w:rsidRDefault="00364289" w:rsidP="00364289">
      <w:pPr>
        <w:pStyle w:val="Default"/>
        <w:numPr>
          <w:ilvl w:val="0"/>
          <w:numId w:val="22"/>
        </w:numPr>
        <w:rPr>
          <w:rFonts w:ascii="Calibri" w:eastAsiaTheme="minorEastAsia" w:hAnsi="Calibri" w:cs="Calibri"/>
          <w:color w:val="984806" w:themeColor="accent6" w:themeShade="80"/>
          <w:sz w:val="22"/>
          <w:szCs w:val="20"/>
          <w:lang w:val="fr-FR" w:eastAsia="fr-CH"/>
        </w:rPr>
      </w:pPr>
      <w:proofErr w:type="gramStart"/>
      <w:r w:rsidRPr="002A0F3C">
        <w:rPr>
          <w:rFonts w:ascii="Calibri" w:eastAsiaTheme="minorEastAsia" w:hAnsi="Calibri" w:cs="Calibri"/>
          <w:color w:val="984806" w:themeColor="accent6" w:themeShade="80"/>
          <w:sz w:val="22"/>
          <w:szCs w:val="20"/>
          <w:lang w:val="fr-FR" w:eastAsia="fr-CH"/>
        </w:rPr>
        <w:t>évaluer</w:t>
      </w:r>
      <w:proofErr w:type="gramEnd"/>
      <w:r w:rsidRPr="002A0F3C">
        <w:rPr>
          <w:rFonts w:ascii="Calibri" w:eastAsiaTheme="minorEastAsia" w:hAnsi="Calibri" w:cs="Calibri"/>
          <w:color w:val="984806" w:themeColor="accent6" w:themeShade="80"/>
          <w:sz w:val="22"/>
          <w:szCs w:val="20"/>
          <w:lang w:val="fr-FR" w:eastAsia="fr-CH"/>
        </w:rPr>
        <w:t xml:space="preserve"> et</w:t>
      </w:r>
      <w:r w:rsidR="00307CBC" w:rsidRPr="002A0F3C">
        <w:rPr>
          <w:rFonts w:ascii="Calibri" w:eastAsiaTheme="minorEastAsia" w:hAnsi="Calibri" w:cs="Calibri"/>
          <w:color w:val="984806" w:themeColor="accent6" w:themeShade="80"/>
          <w:sz w:val="22"/>
          <w:szCs w:val="20"/>
          <w:lang w:val="fr-FR" w:eastAsia="fr-CH"/>
        </w:rPr>
        <w:t xml:space="preserve"> adapter les budgets (</w:t>
      </w:r>
      <w:r w:rsidR="006B0057" w:rsidRPr="002A0F3C">
        <w:rPr>
          <w:rFonts w:ascii="Calibri" w:eastAsiaTheme="minorEastAsia" w:hAnsi="Calibri" w:cs="Calibri"/>
          <w:color w:val="984806" w:themeColor="accent6" w:themeShade="80"/>
          <w:sz w:val="22"/>
          <w:szCs w:val="20"/>
          <w:lang w:val="fr-FR" w:eastAsia="fr-CH"/>
        </w:rPr>
        <w:t>Tableau de suivi</w:t>
      </w:r>
      <w:r w:rsidRPr="002A0F3C">
        <w:rPr>
          <w:rFonts w:ascii="Calibri" w:eastAsiaTheme="minorEastAsia" w:hAnsi="Calibri" w:cs="Calibri"/>
          <w:color w:val="984806" w:themeColor="accent6" w:themeShade="80"/>
          <w:sz w:val="22"/>
          <w:szCs w:val="20"/>
          <w:lang w:val="fr-FR" w:eastAsia="fr-CH"/>
        </w:rPr>
        <w:t>) ;</w:t>
      </w:r>
    </w:p>
    <w:p w14:paraId="5FADEFBF" w14:textId="77777777" w:rsidR="00364289" w:rsidRPr="002A0F3C" w:rsidRDefault="00307CBC" w:rsidP="00364289">
      <w:pPr>
        <w:pStyle w:val="Default"/>
        <w:numPr>
          <w:ilvl w:val="0"/>
          <w:numId w:val="22"/>
        </w:numPr>
        <w:rPr>
          <w:rFonts w:ascii="Calibri" w:eastAsiaTheme="minorEastAsia" w:hAnsi="Calibri" w:cs="Calibri"/>
          <w:color w:val="984806" w:themeColor="accent6" w:themeShade="80"/>
          <w:sz w:val="22"/>
          <w:szCs w:val="20"/>
          <w:lang w:val="fr-FR" w:eastAsia="fr-CH"/>
        </w:rPr>
      </w:pPr>
      <w:proofErr w:type="gramStart"/>
      <w:r w:rsidRPr="002A0F3C">
        <w:rPr>
          <w:rFonts w:ascii="Calibri" w:eastAsiaTheme="minorEastAsia" w:hAnsi="Calibri" w:cs="Calibri"/>
          <w:color w:val="984806" w:themeColor="accent6" w:themeShade="80"/>
          <w:sz w:val="22"/>
          <w:szCs w:val="20"/>
          <w:lang w:val="fr-FR" w:eastAsia="fr-CH"/>
        </w:rPr>
        <w:t>déterminer</w:t>
      </w:r>
      <w:proofErr w:type="gramEnd"/>
      <w:r w:rsidRPr="002A0F3C">
        <w:rPr>
          <w:rFonts w:ascii="Calibri" w:eastAsiaTheme="minorEastAsia" w:hAnsi="Calibri" w:cs="Calibri"/>
          <w:color w:val="984806" w:themeColor="accent6" w:themeShade="80"/>
          <w:sz w:val="22"/>
          <w:szCs w:val="20"/>
          <w:lang w:val="fr-FR" w:eastAsia="fr-CH"/>
        </w:rPr>
        <w:t xml:space="preserve"> les actions de communication à proposer à la Municipalité (chapitre 7).</w:t>
      </w:r>
    </w:p>
    <w:p w14:paraId="2ED359B7" w14:textId="77777777" w:rsidR="00364289" w:rsidRPr="002A0F3C" w:rsidRDefault="00364289" w:rsidP="00364289">
      <w:pPr>
        <w:pStyle w:val="Default"/>
        <w:rPr>
          <w:rFonts w:ascii="Calibri" w:eastAsiaTheme="minorEastAsia" w:hAnsi="Calibri" w:cs="Calibri"/>
          <w:color w:val="984806" w:themeColor="accent6" w:themeShade="80"/>
          <w:sz w:val="22"/>
          <w:szCs w:val="20"/>
          <w:lang w:val="fr-FR" w:eastAsia="fr-CH"/>
        </w:rPr>
      </w:pPr>
    </w:p>
    <w:p w14:paraId="7D258776" w14:textId="77777777" w:rsidR="00307CBC" w:rsidRPr="002A0F3C" w:rsidRDefault="00307CBC" w:rsidP="00364289">
      <w:pPr>
        <w:pStyle w:val="Default"/>
        <w:rPr>
          <w:rFonts w:ascii="Calibri" w:eastAsiaTheme="minorEastAsia" w:hAnsi="Calibri" w:cs="Calibri"/>
          <w:color w:val="984806" w:themeColor="accent6" w:themeShade="80"/>
          <w:sz w:val="22"/>
          <w:szCs w:val="20"/>
          <w:lang w:val="fr-FR" w:eastAsia="fr-CH"/>
        </w:rPr>
      </w:pPr>
      <w:r w:rsidRPr="002A0F3C">
        <w:rPr>
          <w:rFonts w:ascii="Calibri" w:eastAsiaTheme="minorEastAsia" w:hAnsi="Calibri" w:cs="Calibri"/>
          <w:color w:val="984806" w:themeColor="accent6" w:themeShade="80"/>
          <w:sz w:val="22"/>
          <w:szCs w:val="20"/>
          <w:lang w:val="fr-FR" w:eastAsia="fr-CH"/>
        </w:rPr>
        <w:t>Il informe régulièrement la Municipalité de l’</w:t>
      </w:r>
      <w:r w:rsidR="00364289" w:rsidRPr="002A0F3C">
        <w:rPr>
          <w:rFonts w:ascii="Calibri" w:eastAsiaTheme="minorEastAsia" w:hAnsi="Calibri" w:cs="Calibri"/>
          <w:color w:val="984806" w:themeColor="accent6" w:themeShade="80"/>
          <w:sz w:val="22"/>
          <w:szCs w:val="20"/>
          <w:lang w:val="fr-FR" w:eastAsia="fr-CH"/>
        </w:rPr>
        <w:t>avancée des travaux, à travers un point permanent porté à l’ordre du jour de ses séances.</w:t>
      </w:r>
    </w:p>
    <w:p w14:paraId="23CAACBC" w14:textId="77777777" w:rsidR="007D6C3E" w:rsidRPr="00DC52ED" w:rsidRDefault="007D6C3E" w:rsidP="007D6C3E">
      <w:pPr>
        <w:rPr>
          <w:rFonts w:cs="Calibri"/>
          <w:noProof/>
        </w:rPr>
      </w:pPr>
    </w:p>
    <w:p w14:paraId="31516D4F" w14:textId="77777777" w:rsidR="00A123B3" w:rsidRPr="00DC52ED" w:rsidRDefault="00A123B3" w:rsidP="00A123B3">
      <w:pPr>
        <w:pStyle w:val="Default"/>
        <w:rPr>
          <w:rFonts w:ascii="Calibri" w:hAnsi="Calibri" w:cs="Calibri"/>
          <w:sz w:val="22"/>
          <w:szCs w:val="22"/>
          <w:highlight w:val="lightGray"/>
        </w:rPr>
      </w:pPr>
      <w:r w:rsidRPr="00DC52ED">
        <w:rPr>
          <w:rFonts w:ascii="Calibri" w:hAnsi="Calibri" w:cs="Calibri"/>
          <w:sz w:val="22"/>
          <w:szCs w:val="22"/>
          <w:highlight w:val="lightGray"/>
        </w:rPr>
        <w:t>[En cas de commission pour l’énergie, le climat et / ou la durabilité déjà existante, intégrer ici un ou plusieurs § précisant la composition et les principales attributions]</w:t>
      </w:r>
    </w:p>
    <w:p w14:paraId="1BDB2E58" w14:textId="77777777" w:rsidR="00A123B3" w:rsidRPr="00DC52ED" w:rsidRDefault="00A123B3" w:rsidP="00A123B3">
      <w:pPr>
        <w:pStyle w:val="Default"/>
        <w:rPr>
          <w:rFonts w:ascii="Calibri" w:hAnsi="Calibri" w:cs="Calibri"/>
          <w:sz w:val="22"/>
          <w:szCs w:val="22"/>
          <w:highlight w:val="lightGray"/>
        </w:rPr>
      </w:pPr>
    </w:p>
    <w:p w14:paraId="428D93C0" w14:textId="77777777" w:rsidR="00A123B3" w:rsidRPr="00DC52ED" w:rsidRDefault="00A123B3" w:rsidP="00A123B3">
      <w:pPr>
        <w:pStyle w:val="Default"/>
        <w:rPr>
          <w:rFonts w:ascii="Calibri" w:hAnsi="Calibri" w:cs="Calibri"/>
          <w:sz w:val="22"/>
          <w:szCs w:val="22"/>
          <w:highlight w:val="lightGray"/>
        </w:rPr>
      </w:pPr>
      <w:r w:rsidRPr="00DC52ED">
        <w:rPr>
          <w:rFonts w:ascii="Calibri" w:hAnsi="Calibri" w:cs="Calibri"/>
          <w:sz w:val="22"/>
          <w:szCs w:val="22"/>
          <w:highlight w:val="lightGray"/>
        </w:rPr>
        <w:t>[En cas de démarches ou d’actions mise en œuvre à l’échelle intercommunale, intégrer un § en lien avec les relations et les échanges d’informations avec les partenaires]</w:t>
      </w:r>
    </w:p>
    <w:p w14:paraId="4C6A05EA" w14:textId="77777777" w:rsidR="00DF0AA0" w:rsidRPr="00DC52ED" w:rsidRDefault="00CA69B8" w:rsidP="002A22FC">
      <w:pPr>
        <w:pStyle w:val="Titre2"/>
        <w:rPr>
          <w:rFonts w:cs="Calibri"/>
          <w:noProof/>
        </w:rPr>
      </w:pPr>
      <w:bookmarkStart w:id="18" w:name="_Toc117691689"/>
      <w:r w:rsidRPr="00DC52ED">
        <w:rPr>
          <w:rFonts w:cs="Calibri"/>
          <w:noProof/>
        </w:rPr>
        <w:lastRenderedPageBreak/>
        <w:t>Sources de financement</w:t>
      </w:r>
      <w:bookmarkEnd w:id="18"/>
      <w:r w:rsidR="00DF0AA0" w:rsidRPr="00DC52ED">
        <w:rPr>
          <w:rFonts w:cs="Calibri"/>
          <w:noProof/>
          <w:webHidden/>
        </w:rPr>
        <w:tab/>
      </w:r>
    </w:p>
    <w:p w14:paraId="1A71C1B2" w14:textId="77777777" w:rsidR="003F6D27" w:rsidRPr="00DC52ED" w:rsidRDefault="003F6D27" w:rsidP="003F6D27">
      <w:pPr>
        <w:pStyle w:val="Default"/>
        <w:rPr>
          <w:rFonts w:ascii="Calibri" w:eastAsiaTheme="minorEastAsia" w:hAnsi="Calibri" w:cs="Calibri"/>
          <w:color w:val="auto"/>
          <w:sz w:val="22"/>
          <w:szCs w:val="20"/>
          <w:lang w:val="fr-FR" w:eastAsia="fr-CH"/>
        </w:rPr>
      </w:pPr>
      <w:r w:rsidRPr="00DC52ED">
        <w:rPr>
          <w:rFonts w:ascii="Calibri" w:hAnsi="Calibri" w:cs="Calibri"/>
          <w:i/>
          <w:color w:val="4F81BD" w:themeColor="accent1"/>
          <w:sz w:val="20"/>
          <w:szCs w:val="22"/>
        </w:rPr>
        <w:t xml:space="preserve">Les ressources allouées au portage de la démarche et à la mise en œuvre des mesures sont précisées ici. Les sources de financement </w:t>
      </w:r>
      <w:r w:rsidR="00C72F25" w:rsidRPr="00DC52ED">
        <w:rPr>
          <w:rFonts w:ascii="Calibri" w:hAnsi="Calibri" w:cs="Calibri"/>
          <w:i/>
          <w:color w:val="4F81BD" w:themeColor="accent1"/>
          <w:sz w:val="20"/>
          <w:szCs w:val="22"/>
        </w:rPr>
        <w:t>envisagé</w:t>
      </w:r>
      <w:r w:rsidR="005E7465" w:rsidRPr="00DC52ED">
        <w:rPr>
          <w:rFonts w:ascii="Calibri" w:hAnsi="Calibri" w:cs="Calibri"/>
          <w:i/>
          <w:color w:val="4F81BD" w:themeColor="accent1"/>
          <w:sz w:val="20"/>
          <w:szCs w:val="22"/>
        </w:rPr>
        <w:t>es</w:t>
      </w:r>
      <w:r w:rsidRPr="00DC52ED">
        <w:rPr>
          <w:rFonts w:ascii="Calibri" w:hAnsi="Calibri" w:cs="Calibri"/>
          <w:i/>
          <w:color w:val="4F81BD" w:themeColor="accent1"/>
          <w:sz w:val="20"/>
          <w:szCs w:val="22"/>
        </w:rPr>
        <w:t xml:space="preserve"> sont esquissées.</w:t>
      </w:r>
      <w:r w:rsidR="00693A9E" w:rsidRPr="00DC52ED">
        <w:rPr>
          <w:rFonts w:ascii="Calibri" w:hAnsi="Calibri" w:cs="Calibri"/>
          <w:i/>
          <w:color w:val="4F81BD" w:themeColor="accent1"/>
          <w:sz w:val="20"/>
          <w:szCs w:val="22"/>
          <w:highlight w:val="yellow"/>
        </w:rPr>
        <w:t xml:space="preserve"> </w:t>
      </w:r>
    </w:p>
    <w:p w14:paraId="19207B6B" w14:textId="77777777" w:rsidR="00320040" w:rsidRPr="002A0F3C" w:rsidRDefault="00320040" w:rsidP="002A0F3C">
      <w:pPr>
        <w:spacing w:before="0" w:after="0"/>
        <w:rPr>
          <w:rFonts w:eastAsiaTheme="minorEastAsia" w:cs="Calibri"/>
          <w:sz w:val="20"/>
          <w:szCs w:val="18"/>
        </w:rPr>
      </w:pPr>
    </w:p>
    <w:p w14:paraId="0E2B82BA" w14:textId="5FFDC3B6" w:rsidR="00C72F25" w:rsidRPr="00DC52ED" w:rsidRDefault="00C72F25" w:rsidP="002A0F3C">
      <w:pPr>
        <w:spacing w:before="0" w:after="0"/>
        <w:rPr>
          <w:rFonts w:eastAsiaTheme="minorEastAsia" w:cs="Calibri"/>
        </w:rPr>
      </w:pPr>
      <w:r w:rsidRPr="00DC52ED">
        <w:rPr>
          <w:rFonts w:eastAsiaTheme="minorEastAsia" w:cs="Calibri"/>
        </w:rPr>
        <w:t>Le portage, la supervision et le suivi général de la démarche bénéficie</w:t>
      </w:r>
      <w:r w:rsidR="005E7465" w:rsidRPr="00DC52ED">
        <w:rPr>
          <w:rFonts w:eastAsiaTheme="minorEastAsia" w:cs="Calibri"/>
        </w:rPr>
        <w:t>nt</w:t>
      </w:r>
      <w:r w:rsidRPr="00DC52ED">
        <w:rPr>
          <w:rFonts w:eastAsiaTheme="minorEastAsia" w:cs="Calibri"/>
        </w:rPr>
        <w:t xml:space="preserve"> de l’accompagnement du </w:t>
      </w:r>
      <w:r w:rsidRPr="00DC52ED">
        <w:rPr>
          <w:rFonts w:eastAsiaTheme="minorHAnsi" w:cs="Calibri"/>
          <w:szCs w:val="22"/>
          <w:highlight w:val="lightGray"/>
          <w:lang w:val="fr-CH" w:eastAsia="en-US"/>
        </w:rPr>
        <w:t>[</w:t>
      </w:r>
      <w:proofErr w:type="gramStart"/>
      <w:r w:rsidRPr="00DC52ED">
        <w:rPr>
          <w:rFonts w:eastAsiaTheme="minorHAnsi" w:cs="Calibri"/>
          <w:szCs w:val="22"/>
          <w:highlight w:val="lightGray"/>
          <w:lang w:val="fr-CH" w:eastAsia="en-US"/>
        </w:rPr>
        <w:t>bureau xxx</w:t>
      </w:r>
      <w:proofErr w:type="gramEnd"/>
      <w:r w:rsidRPr="00DC52ED">
        <w:rPr>
          <w:rFonts w:eastAsiaTheme="minorHAnsi" w:cs="Calibri"/>
          <w:szCs w:val="22"/>
          <w:highlight w:val="lightGray"/>
          <w:lang w:val="fr-CH" w:eastAsia="en-US"/>
        </w:rPr>
        <w:t>]</w:t>
      </w:r>
      <w:r w:rsidRPr="00DC52ED">
        <w:rPr>
          <w:rFonts w:eastAsiaTheme="minorEastAsia" w:cs="Calibri"/>
        </w:rPr>
        <w:t xml:space="preserve"> (cf. ci-dessus). Le mandat confié à ce bureau porte sur une durée de </w:t>
      </w:r>
      <w:r w:rsidRPr="00DC52ED">
        <w:rPr>
          <w:rFonts w:eastAsiaTheme="minorEastAsia" w:cs="Calibri"/>
          <w:highlight w:val="lightGray"/>
        </w:rPr>
        <w:t>[4 ans]</w:t>
      </w:r>
      <w:r w:rsidRPr="00DC52ED">
        <w:rPr>
          <w:rFonts w:eastAsiaTheme="minorEastAsia" w:cs="Calibri"/>
        </w:rPr>
        <w:t>.</w:t>
      </w:r>
      <w:r w:rsidR="00FE65F5" w:rsidRPr="00DC52ED">
        <w:rPr>
          <w:rFonts w:eastAsiaTheme="minorEastAsia" w:cs="Calibri"/>
        </w:rPr>
        <w:t xml:space="preserve"> Ledit mandat </w:t>
      </w:r>
      <w:r w:rsidRPr="00DC52ED">
        <w:rPr>
          <w:rFonts w:eastAsiaTheme="minorEastAsia" w:cs="Calibri"/>
        </w:rPr>
        <w:t xml:space="preserve">est financé pour </w:t>
      </w:r>
      <w:r w:rsidRPr="00DC52ED">
        <w:rPr>
          <w:rFonts w:eastAsiaTheme="minorEastAsia" w:cs="Calibri"/>
          <w:highlight w:val="lightGray"/>
        </w:rPr>
        <w:t>[xx</w:t>
      </w:r>
      <w:r w:rsidR="005A6C00">
        <w:rPr>
          <w:rFonts w:eastAsiaTheme="minorEastAsia" w:cs="Calibri"/>
          <w:highlight w:val="lightGray"/>
        </w:rPr>
        <w:t xml:space="preserve"> </w:t>
      </w:r>
      <w:r w:rsidRPr="00DC52ED">
        <w:rPr>
          <w:rFonts w:eastAsiaTheme="minorEastAsia" w:cs="Calibri"/>
          <w:highlight w:val="lightGray"/>
        </w:rPr>
        <w:t>%]</w:t>
      </w:r>
      <w:r w:rsidRPr="00DC52ED">
        <w:rPr>
          <w:rFonts w:eastAsiaTheme="minorEastAsia" w:cs="Calibri"/>
        </w:rPr>
        <w:t xml:space="preserve"> par un montant de </w:t>
      </w:r>
      <w:r w:rsidRPr="00DC52ED">
        <w:rPr>
          <w:rFonts w:eastAsiaTheme="minorEastAsia" w:cs="Calibri"/>
          <w:highlight w:val="lightGray"/>
        </w:rPr>
        <w:t>[xxx CHF]</w:t>
      </w:r>
      <w:r w:rsidRPr="00DC52ED">
        <w:rPr>
          <w:rFonts w:eastAsiaTheme="minorEastAsia" w:cs="Calibri"/>
        </w:rPr>
        <w:t xml:space="preserve"> porté au budget annuel sur les </w:t>
      </w:r>
      <w:r w:rsidRPr="00DC52ED">
        <w:rPr>
          <w:rFonts w:eastAsiaTheme="minorEastAsia" w:cs="Calibri"/>
          <w:highlight w:val="lightGray"/>
        </w:rPr>
        <w:t>[</w:t>
      </w:r>
      <w:r w:rsidR="00A772FA">
        <w:rPr>
          <w:rFonts w:eastAsiaTheme="minorEastAsia" w:cs="Calibri"/>
          <w:highlight w:val="lightGray"/>
        </w:rPr>
        <w:t>xxx</w:t>
      </w:r>
      <w:r w:rsidRPr="00DC52ED">
        <w:rPr>
          <w:rFonts w:eastAsiaTheme="minorEastAsia" w:cs="Calibri"/>
          <w:highlight w:val="lightGray"/>
        </w:rPr>
        <w:t xml:space="preserve"> prochaines années]</w:t>
      </w:r>
      <w:r w:rsidRPr="00DC52ED">
        <w:rPr>
          <w:rFonts w:eastAsiaTheme="minorEastAsia" w:cs="Calibri"/>
        </w:rPr>
        <w:t xml:space="preserve">, et pour </w:t>
      </w:r>
      <w:r w:rsidRPr="00DC52ED">
        <w:rPr>
          <w:rFonts w:eastAsiaTheme="minorEastAsia" w:cs="Calibri"/>
          <w:highlight w:val="lightGray"/>
        </w:rPr>
        <w:t>[xx</w:t>
      </w:r>
      <w:r w:rsidR="005A6C00">
        <w:rPr>
          <w:rFonts w:eastAsiaTheme="minorEastAsia" w:cs="Calibri"/>
          <w:highlight w:val="lightGray"/>
        </w:rPr>
        <w:t xml:space="preserve"> </w:t>
      </w:r>
      <w:r w:rsidRPr="00DC52ED">
        <w:rPr>
          <w:rFonts w:eastAsiaTheme="minorEastAsia" w:cs="Calibri"/>
          <w:highlight w:val="lightGray"/>
        </w:rPr>
        <w:t>%]</w:t>
      </w:r>
      <w:r w:rsidRPr="00DC52ED">
        <w:rPr>
          <w:rFonts w:eastAsiaTheme="minorEastAsia" w:cs="Calibri"/>
        </w:rPr>
        <w:t xml:space="preserve"> par une subvention cantonale de l’ordre de </w:t>
      </w:r>
      <w:r w:rsidRPr="00DC52ED">
        <w:rPr>
          <w:rFonts w:eastAsiaTheme="minorEastAsia" w:cs="Calibri"/>
          <w:highlight w:val="lightGray"/>
        </w:rPr>
        <w:t>[xxx CHF]</w:t>
      </w:r>
      <w:r w:rsidR="000B0685" w:rsidRPr="00DC52ED">
        <w:rPr>
          <w:rFonts w:eastAsiaTheme="minorEastAsia" w:cs="Calibri"/>
        </w:rPr>
        <w:t xml:space="preserve">, qui sera versée par tranche annuelle. La validation </w:t>
      </w:r>
      <w:r w:rsidR="0029064C" w:rsidRPr="00DC52ED">
        <w:rPr>
          <w:rFonts w:eastAsiaTheme="minorEastAsia" w:cs="Calibri"/>
        </w:rPr>
        <w:t>du</w:t>
      </w:r>
      <w:r w:rsidR="000B0685" w:rsidRPr="00DC52ED">
        <w:rPr>
          <w:rFonts w:eastAsiaTheme="minorEastAsia" w:cs="Calibri"/>
        </w:rPr>
        <w:t xml:space="preserve"> présent </w:t>
      </w:r>
      <w:r w:rsidR="0029064C" w:rsidRPr="00DC52ED">
        <w:rPr>
          <w:rFonts w:eastAsiaTheme="minorHAnsi" w:cs="Calibri"/>
          <w:lang w:val="fr-CH" w:eastAsia="en-US"/>
        </w:rPr>
        <w:t>document de planification directrice</w:t>
      </w:r>
      <w:r w:rsidR="000B0685" w:rsidRPr="00DC52ED">
        <w:rPr>
          <w:rFonts w:eastAsiaTheme="minorEastAsia" w:cs="Calibri"/>
        </w:rPr>
        <w:t xml:space="preserve"> par les autorités cantonales ouvre le droit au versement de la première tranche</w:t>
      </w:r>
      <w:r w:rsidR="009C65D4" w:rsidRPr="00DC52ED">
        <w:rPr>
          <w:rStyle w:val="Appelnotedebasdep"/>
          <w:rFonts w:eastAsiaTheme="minorHAnsi" w:cs="Calibri"/>
          <w:lang w:val="fr-CH" w:eastAsia="en-US"/>
        </w:rPr>
        <w:footnoteReference w:id="8"/>
      </w:r>
      <w:r w:rsidR="000B0685" w:rsidRPr="00DC52ED">
        <w:rPr>
          <w:rFonts w:eastAsiaTheme="minorEastAsia" w:cs="Calibri"/>
        </w:rPr>
        <w:t xml:space="preserve">. </w:t>
      </w:r>
    </w:p>
    <w:p w14:paraId="3642DEA8" w14:textId="77777777" w:rsidR="003F6D27" w:rsidRPr="00DC52ED" w:rsidRDefault="003F6D27" w:rsidP="002A0F3C">
      <w:pPr>
        <w:spacing w:before="0" w:after="0"/>
        <w:rPr>
          <w:rFonts w:eastAsiaTheme="minorEastAsia" w:cs="Calibri"/>
        </w:rPr>
      </w:pPr>
    </w:p>
    <w:p w14:paraId="3E6498A4" w14:textId="624F5CF1" w:rsidR="00FE65F5" w:rsidRPr="00DC52ED" w:rsidRDefault="00FE65F5" w:rsidP="002A0F3C">
      <w:pPr>
        <w:spacing w:before="0" w:after="0"/>
        <w:rPr>
          <w:rFonts w:eastAsiaTheme="minorEastAsia" w:cs="Calibri"/>
        </w:rPr>
      </w:pPr>
      <w:r w:rsidRPr="00DC52ED">
        <w:rPr>
          <w:rFonts w:eastAsiaTheme="minorEastAsia" w:cs="Calibri"/>
          <w:color w:val="984806" w:themeColor="accent6" w:themeShade="80"/>
        </w:rPr>
        <w:t xml:space="preserve">Chaque mesure identifiée dans le cadre du plan d’action est, dans la mesure du possible, </w:t>
      </w:r>
      <w:r w:rsidR="00D60987">
        <w:rPr>
          <w:rFonts w:eastAsiaTheme="minorEastAsia" w:cs="Calibri"/>
          <w:color w:val="984806" w:themeColor="accent6" w:themeShade="80"/>
        </w:rPr>
        <w:t xml:space="preserve">intégrée au budget de fonctionnement ou au </w:t>
      </w:r>
      <w:proofErr w:type="gramStart"/>
      <w:r w:rsidR="00D60987">
        <w:rPr>
          <w:rFonts w:eastAsiaTheme="minorEastAsia" w:cs="Calibri"/>
          <w:color w:val="984806" w:themeColor="accent6" w:themeShade="80"/>
        </w:rPr>
        <w:t>plan</w:t>
      </w:r>
      <w:proofErr w:type="gramEnd"/>
      <w:r w:rsidR="00D60987">
        <w:rPr>
          <w:rFonts w:eastAsiaTheme="minorEastAsia" w:cs="Calibri"/>
          <w:color w:val="984806" w:themeColor="accent6" w:themeShade="80"/>
        </w:rPr>
        <w:t xml:space="preserve"> des investissements</w:t>
      </w:r>
      <w:r w:rsidRPr="00DC52ED">
        <w:rPr>
          <w:rFonts w:eastAsiaTheme="minorEastAsia" w:cs="Calibri"/>
        </w:rPr>
        <w:t>. Les différentes sources de financement à disposition sont les suivantes :</w:t>
      </w:r>
    </w:p>
    <w:p w14:paraId="34409B9A" w14:textId="5BF54972" w:rsidR="00FE65F5" w:rsidRPr="00DC52ED" w:rsidRDefault="00FE65F5" w:rsidP="00FE65F5">
      <w:pPr>
        <w:pStyle w:val="Paragraphedeliste"/>
        <w:numPr>
          <w:ilvl w:val="0"/>
          <w:numId w:val="17"/>
        </w:numPr>
        <w:rPr>
          <w:rFonts w:eastAsiaTheme="minorEastAsia" w:cs="Calibri"/>
        </w:rPr>
      </w:pPr>
      <w:r w:rsidRPr="00DC52ED">
        <w:rPr>
          <w:rFonts w:eastAsiaTheme="minorEastAsia" w:cs="Calibri"/>
        </w:rPr>
        <w:t xml:space="preserve">Budget de fonctionnement des </w:t>
      </w:r>
      <w:r w:rsidRPr="00DC52ED">
        <w:rPr>
          <w:rFonts w:cs="Calibri"/>
          <w:szCs w:val="22"/>
        </w:rPr>
        <w:t>différents dicastères concernés par la mise en œuvre des mesures transversales, énergétiques et climatiques</w:t>
      </w:r>
      <w:r w:rsidR="00196556">
        <w:rPr>
          <w:rFonts w:cs="Calibri"/>
          <w:szCs w:val="22"/>
        </w:rPr>
        <w:t>.</w:t>
      </w:r>
    </w:p>
    <w:p w14:paraId="2D9E3C7C" w14:textId="19AD6364" w:rsidR="00FE65F5" w:rsidRPr="00DC52ED" w:rsidRDefault="00FE65F5" w:rsidP="00FE65F5">
      <w:pPr>
        <w:pStyle w:val="Paragraphedeliste"/>
        <w:numPr>
          <w:ilvl w:val="0"/>
          <w:numId w:val="17"/>
        </w:numPr>
        <w:rPr>
          <w:rFonts w:eastAsiaTheme="minorEastAsia" w:cs="Calibri"/>
        </w:rPr>
      </w:pPr>
      <w:r w:rsidRPr="00DC52ED">
        <w:rPr>
          <w:rFonts w:cs="Calibri"/>
          <w:szCs w:val="22"/>
        </w:rPr>
        <w:t xml:space="preserve">Demandes spécifiques de crédits au Conseil </w:t>
      </w:r>
      <w:r w:rsidRPr="00DC52ED">
        <w:rPr>
          <w:rFonts w:eastAsiaTheme="minorEastAsia" w:cs="Calibri"/>
          <w:highlight w:val="lightGray"/>
        </w:rPr>
        <w:t>[communal / général]</w:t>
      </w:r>
      <w:r w:rsidR="00A84F1F" w:rsidRPr="00DC52ED">
        <w:rPr>
          <w:rFonts w:eastAsiaTheme="minorEastAsia" w:cs="Calibri"/>
        </w:rPr>
        <w:t xml:space="preserve">, en particulier </w:t>
      </w:r>
      <w:r w:rsidRPr="00DC52ED">
        <w:rPr>
          <w:rFonts w:cs="Calibri"/>
          <w:szCs w:val="22"/>
        </w:rPr>
        <w:t xml:space="preserve">dans le cadre </w:t>
      </w:r>
      <w:r w:rsidR="00A84F1F" w:rsidRPr="00DC52ED">
        <w:rPr>
          <w:rFonts w:cs="Calibri"/>
          <w:szCs w:val="22"/>
        </w:rPr>
        <w:t xml:space="preserve">des projets </w:t>
      </w:r>
      <w:r w:rsidR="00A84F1F" w:rsidRPr="00DC52ED">
        <w:rPr>
          <w:rFonts w:cs="Calibri"/>
          <w:szCs w:val="22"/>
          <w:highlight w:val="lightGray"/>
        </w:rPr>
        <w:t>[xxx]</w:t>
      </w:r>
      <w:r w:rsidR="00A84F1F" w:rsidRPr="00DC52ED">
        <w:rPr>
          <w:rFonts w:cs="Calibri"/>
          <w:szCs w:val="22"/>
        </w:rPr>
        <w:t xml:space="preserve">, </w:t>
      </w:r>
      <w:r w:rsidR="00A84F1F" w:rsidRPr="00DC52ED">
        <w:rPr>
          <w:rFonts w:cs="Calibri"/>
          <w:szCs w:val="22"/>
          <w:highlight w:val="lightGray"/>
        </w:rPr>
        <w:t>[xxx]</w:t>
      </w:r>
      <w:r w:rsidR="00A84F1F" w:rsidRPr="00DC52ED">
        <w:rPr>
          <w:rFonts w:cs="Calibri"/>
          <w:szCs w:val="22"/>
        </w:rPr>
        <w:t xml:space="preserve"> et </w:t>
      </w:r>
      <w:r w:rsidR="00A84F1F" w:rsidRPr="00DC52ED">
        <w:rPr>
          <w:rFonts w:cs="Calibri"/>
          <w:szCs w:val="22"/>
          <w:highlight w:val="lightGray"/>
        </w:rPr>
        <w:t>[xxx]</w:t>
      </w:r>
      <w:r w:rsidR="00A84F1F" w:rsidRPr="00DC52ED">
        <w:rPr>
          <w:rFonts w:cs="Calibri"/>
          <w:szCs w:val="22"/>
        </w:rPr>
        <w:t xml:space="preserve"> du plan d’action.</w:t>
      </w:r>
    </w:p>
    <w:p w14:paraId="2A833D36" w14:textId="2BCAC500" w:rsidR="00A84F1F" w:rsidRPr="00DC52ED" w:rsidRDefault="00A84F1F" w:rsidP="00FE65F5">
      <w:pPr>
        <w:pStyle w:val="Paragraphedeliste"/>
        <w:numPr>
          <w:ilvl w:val="0"/>
          <w:numId w:val="17"/>
        </w:numPr>
        <w:rPr>
          <w:rFonts w:eastAsiaTheme="minorEastAsia" w:cs="Calibri"/>
        </w:rPr>
      </w:pPr>
      <w:r w:rsidRPr="00DC52ED">
        <w:rPr>
          <w:rFonts w:eastAsiaTheme="minorEastAsia" w:cs="Calibri"/>
        </w:rPr>
        <w:t xml:space="preserve">Fonds pour l’énergie, le climat et ou la durabilité, en particulier pour les projets </w:t>
      </w:r>
      <w:r w:rsidRPr="00DC52ED">
        <w:rPr>
          <w:rFonts w:cs="Calibri"/>
          <w:szCs w:val="22"/>
          <w:highlight w:val="lightGray"/>
        </w:rPr>
        <w:t>[xxx]</w:t>
      </w:r>
      <w:r w:rsidRPr="00DC52ED">
        <w:rPr>
          <w:rFonts w:cs="Calibri"/>
          <w:szCs w:val="22"/>
        </w:rPr>
        <w:t xml:space="preserve">, </w:t>
      </w:r>
      <w:r w:rsidRPr="00DC52ED">
        <w:rPr>
          <w:rFonts w:cs="Calibri"/>
          <w:szCs w:val="22"/>
          <w:highlight w:val="lightGray"/>
        </w:rPr>
        <w:t>[xxx]</w:t>
      </w:r>
      <w:r w:rsidRPr="00DC52ED">
        <w:rPr>
          <w:rFonts w:cs="Calibri"/>
          <w:szCs w:val="22"/>
        </w:rPr>
        <w:t xml:space="preserve"> et </w:t>
      </w:r>
      <w:r w:rsidRPr="00DC52ED">
        <w:rPr>
          <w:rFonts w:cs="Calibri"/>
          <w:szCs w:val="22"/>
          <w:highlight w:val="lightGray"/>
        </w:rPr>
        <w:t>[xxx]</w:t>
      </w:r>
      <w:r w:rsidRPr="00DC52ED">
        <w:rPr>
          <w:rFonts w:cs="Calibri"/>
          <w:szCs w:val="22"/>
        </w:rPr>
        <w:t xml:space="preserve"> du plan d’action.</w:t>
      </w:r>
    </w:p>
    <w:p w14:paraId="07D00422" w14:textId="1CF46A64" w:rsidR="00A84F1F" w:rsidRPr="00DC52ED" w:rsidRDefault="00A84F1F" w:rsidP="00FE65F5">
      <w:pPr>
        <w:pStyle w:val="Paragraphedeliste"/>
        <w:numPr>
          <w:ilvl w:val="0"/>
          <w:numId w:val="17"/>
        </w:numPr>
        <w:rPr>
          <w:rFonts w:eastAsiaTheme="minorEastAsia" w:cs="Calibri"/>
        </w:rPr>
      </w:pPr>
      <w:r w:rsidRPr="00DC52ED">
        <w:rPr>
          <w:rFonts w:cs="Calibri"/>
          <w:szCs w:val="22"/>
        </w:rPr>
        <w:t xml:space="preserve">Subventions fédérales ou cantonales à solliciter, en particulier dans le cadre des projets </w:t>
      </w:r>
      <w:r w:rsidRPr="00DC52ED">
        <w:rPr>
          <w:rFonts w:cs="Calibri"/>
          <w:szCs w:val="22"/>
          <w:highlight w:val="lightGray"/>
        </w:rPr>
        <w:t>[xxx]</w:t>
      </w:r>
      <w:r w:rsidRPr="00DC52ED">
        <w:rPr>
          <w:rFonts w:cs="Calibri"/>
          <w:szCs w:val="22"/>
        </w:rPr>
        <w:t xml:space="preserve">, </w:t>
      </w:r>
      <w:r w:rsidRPr="00DC52ED">
        <w:rPr>
          <w:rFonts w:cs="Calibri"/>
          <w:szCs w:val="22"/>
          <w:highlight w:val="lightGray"/>
        </w:rPr>
        <w:t>[xxx]</w:t>
      </w:r>
      <w:r w:rsidRPr="00DC52ED">
        <w:rPr>
          <w:rFonts w:cs="Calibri"/>
          <w:szCs w:val="22"/>
        </w:rPr>
        <w:t xml:space="preserve"> et </w:t>
      </w:r>
      <w:r w:rsidRPr="00DC52ED">
        <w:rPr>
          <w:rFonts w:cs="Calibri"/>
          <w:szCs w:val="22"/>
          <w:highlight w:val="lightGray"/>
        </w:rPr>
        <w:t>[xxx]</w:t>
      </w:r>
      <w:r w:rsidRPr="00DC52ED">
        <w:rPr>
          <w:rFonts w:cs="Calibri"/>
          <w:szCs w:val="22"/>
        </w:rPr>
        <w:t xml:space="preserve"> du plan d’action.</w:t>
      </w:r>
    </w:p>
    <w:p w14:paraId="523B32B7" w14:textId="54549851" w:rsidR="00A84F1F" w:rsidRPr="00DC52ED" w:rsidRDefault="00A84F1F" w:rsidP="00FE65F5">
      <w:pPr>
        <w:pStyle w:val="Paragraphedeliste"/>
        <w:numPr>
          <w:ilvl w:val="0"/>
          <w:numId w:val="17"/>
        </w:numPr>
        <w:rPr>
          <w:rFonts w:eastAsiaTheme="minorEastAsia" w:cs="Calibri"/>
        </w:rPr>
      </w:pPr>
      <w:r w:rsidRPr="00DC52ED">
        <w:rPr>
          <w:rFonts w:cs="Calibri"/>
          <w:szCs w:val="22"/>
        </w:rPr>
        <w:t xml:space="preserve">Autres : </w:t>
      </w:r>
      <w:r w:rsidRPr="00DC52ED">
        <w:rPr>
          <w:rFonts w:cs="Calibri"/>
          <w:szCs w:val="22"/>
          <w:highlight w:val="lightGray"/>
        </w:rPr>
        <w:t>[xxx]</w:t>
      </w:r>
      <w:r w:rsidR="00196556">
        <w:rPr>
          <w:rFonts w:cs="Calibri"/>
          <w:szCs w:val="22"/>
        </w:rPr>
        <w:t>.</w:t>
      </w:r>
    </w:p>
    <w:p w14:paraId="44157052" w14:textId="77777777" w:rsidR="00AC057F" w:rsidRPr="00DC52ED" w:rsidRDefault="00AC057F" w:rsidP="002A0F3C">
      <w:pPr>
        <w:spacing w:before="0" w:after="0"/>
        <w:rPr>
          <w:rFonts w:eastAsiaTheme="minorEastAsia" w:cs="Calibri"/>
        </w:rPr>
      </w:pPr>
    </w:p>
    <w:p w14:paraId="0582CB77" w14:textId="77777777" w:rsidR="00A84F1F" w:rsidRPr="00DC52ED" w:rsidRDefault="00A84F1F" w:rsidP="002A0F3C">
      <w:pPr>
        <w:spacing w:before="0" w:after="0"/>
        <w:rPr>
          <w:rFonts w:eastAsiaTheme="minorEastAsia" w:cs="Calibri"/>
        </w:rPr>
      </w:pPr>
      <w:r w:rsidRPr="00DC52ED">
        <w:rPr>
          <w:rFonts w:eastAsiaTheme="minorEastAsia" w:cs="Calibri"/>
        </w:rPr>
        <w:t xml:space="preserve">Le budget global nécessaire à la mise en œuvre des actions et projets proposé dans le cadre du PECC fait l’objet d’une évaluation et d’une adaptation annuelle par la Municipalité, </w:t>
      </w:r>
      <w:r w:rsidR="005E7465" w:rsidRPr="00DC52ED">
        <w:rPr>
          <w:rFonts w:eastAsiaTheme="minorEastAsia" w:cs="Calibri"/>
        </w:rPr>
        <w:t xml:space="preserve">sur recommandation du </w:t>
      </w:r>
      <w:r w:rsidR="00F646F7" w:rsidRPr="00DC52ED">
        <w:rPr>
          <w:rFonts w:eastAsiaTheme="minorEastAsia" w:cs="Calibri"/>
          <w:highlight w:val="lightGray"/>
        </w:rPr>
        <w:t>[groupe de suivi / du dicastère en charge]</w:t>
      </w:r>
      <w:r w:rsidR="00F646F7" w:rsidRPr="00DC52ED">
        <w:rPr>
          <w:rFonts w:eastAsiaTheme="minorEastAsia" w:cs="Calibri"/>
        </w:rPr>
        <w:t xml:space="preserve"> </w:t>
      </w:r>
      <w:r w:rsidRPr="00DC52ED">
        <w:rPr>
          <w:rFonts w:eastAsiaTheme="minorEastAsia" w:cs="Calibri"/>
        </w:rPr>
        <w:t>avec l’appui du bureau mandataire.</w:t>
      </w:r>
    </w:p>
    <w:p w14:paraId="05C44743" w14:textId="77777777" w:rsidR="00364289" w:rsidRPr="00DC52ED" w:rsidRDefault="00364289" w:rsidP="002A0F3C">
      <w:pPr>
        <w:pStyle w:val="Default"/>
        <w:rPr>
          <w:rFonts w:ascii="Calibri" w:hAnsi="Calibri" w:cs="Calibri"/>
          <w:sz w:val="22"/>
          <w:szCs w:val="22"/>
        </w:rPr>
      </w:pPr>
    </w:p>
    <w:p w14:paraId="55EE7D33" w14:textId="77777777" w:rsidR="003553FD" w:rsidRPr="00DC52ED" w:rsidRDefault="003553FD" w:rsidP="00811BB0">
      <w:pPr>
        <w:pStyle w:val="Titre2"/>
        <w:rPr>
          <w:rFonts w:cs="Calibri"/>
          <w:noProof/>
        </w:rPr>
      </w:pPr>
      <w:bookmarkStart w:id="19" w:name="_Toc117691690"/>
      <w:r w:rsidRPr="00DC52ED">
        <w:rPr>
          <w:rFonts w:cs="Calibri"/>
          <w:noProof/>
        </w:rPr>
        <w:t>Suivi de la mise en oeuvre</w:t>
      </w:r>
      <w:bookmarkEnd w:id="19"/>
      <w:r w:rsidRPr="00DC52ED">
        <w:rPr>
          <w:rFonts w:cs="Calibri"/>
          <w:noProof/>
        </w:rPr>
        <w:t xml:space="preserve"> </w:t>
      </w:r>
    </w:p>
    <w:p w14:paraId="3945FFA5" w14:textId="5C68529D" w:rsidR="00811BB0" w:rsidRPr="00DC52ED" w:rsidRDefault="00436FBE" w:rsidP="00EA7807">
      <w:pPr>
        <w:rPr>
          <w:rFonts w:cs="Calibri"/>
          <w:i/>
          <w:color w:val="4F81BD" w:themeColor="accent1"/>
          <w:sz w:val="20"/>
          <w:szCs w:val="22"/>
        </w:rPr>
      </w:pPr>
      <w:r w:rsidRPr="00DC52ED">
        <w:rPr>
          <w:rFonts w:cs="Calibri"/>
          <w:i/>
          <w:color w:val="4F81BD" w:themeColor="accent1"/>
          <w:sz w:val="20"/>
          <w:szCs w:val="22"/>
        </w:rPr>
        <w:t xml:space="preserve">Cette étape vise </w:t>
      </w:r>
      <w:r w:rsidR="00150BC3" w:rsidRPr="00DC52ED">
        <w:rPr>
          <w:rFonts w:cs="Calibri"/>
          <w:i/>
          <w:color w:val="4F81BD" w:themeColor="accent1"/>
          <w:sz w:val="20"/>
          <w:szCs w:val="22"/>
        </w:rPr>
        <w:t>la concrétisation</w:t>
      </w:r>
      <w:r w:rsidRPr="00DC52ED">
        <w:rPr>
          <w:rFonts w:cs="Calibri"/>
          <w:i/>
          <w:color w:val="4F81BD" w:themeColor="accent1"/>
          <w:sz w:val="20"/>
          <w:szCs w:val="22"/>
        </w:rPr>
        <w:t xml:space="preserve"> des actions prévues dans le plan d’action. La mise en œuvre peut subir un certain nombre </w:t>
      </w:r>
      <w:r w:rsidR="00150BC3" w:rsidRPr="00DC52ED">
        <w:rPr>
          <w:rFonts w:cs="Calibri"/>
          <w:i/>
          <w:color w:val="4F81BD" w:themeColor="accent1"/>
          <w:sz w:val="20"/>
          <w:szCs w:val="22"/>
        </w:rPr>
        <w:t>d’aléas :</w:t>
      </w:r>
      <w:r w:rsidRPr="00DC52ED">
        <w:rPr>
          <w:rFonts w:cs="Calibri"/>
          <w:i/>
          <w:color w:val="4F81BD" w:themeColor="accent1"/>
          <w:sz w:val="20"/>
          <w:szCs w:val="22"/>
        </w:rPr>
        <w:t xml:space="preserve"> manque de ressources, objectifs </w:t>
      </w:r>
      <w:r w:rsidR="0005201B">
        <w:rPr>
          <w:rFonts w:cs="Calibri"/>
          <w:i/>
          <w:color w:val="4F81BD" w:themeColor="accent1"/>
          <w:sz w:val="20"/>
          <w:szCs w:val="22"/>
        </w:rPr>
        <w:t>inadéquats</w:t>
      </w:r>
      <w:r w:rsidRPr="00DC52ED">
        <w:rPr>
          <w:rFonts w:cs="Calibri"/>
          <w:i/>
          <w:color w:val="4F81BD" w:themeColor="accent1"/>
          <w:sz w:val="20"/>
          <w:szCs w:val="22"/>
        </w:rPr>
        <w:t xml:space="preserve"> ou résistances internes. </w:t>
      </w:r>
      <w:r w:rsidR="006A7274" w:rsidRPr="00DC52ED">
        <w:rPr>
          <w:rFonts w:cs="Calibri"/>
          <w:i/>
          <w:color w:val="4F81BD" w:themeColor="accent1"/>
          <w:sz w:val="20"/>
          <w:szCs w:val="22"/>
        </w:rPr>
        <w:t xml:space="preserve">La réalisation des actions </w:t>
      </w:r>
      <w:r w:rsidRPr="00DC52ED">
        <w:rPr>
          <w:rFonts w:cs="Calibri"/>
          <w:i/>
          <w:color w:val="4F81BD" w:themeColor="accent1"/>
          <w:sz w:val="20"/>
          <w:szCs w:val="22"/>
        </w:rPr>
        <w:t>doit donc</w:t>
      </w:r>
      <w:r w:rsidR="006A7274" w:rsidRPr="00DC52ED">
        <w:rPr>
          <w:rFonts w:cs="Calibri"/>
          <w:i/>
          <w:color w:val="4F81BD" w:themeColor="accent1"/>
          <w:sz w:val="20"/>
          <w:szCs w:val="22"/>
        </w:rPr>
        <w:t xml:space="preserve"> fai</w:t>
      </w:r>
      <w:r w:rsidR="00980015" w:rsidRPr="00DC52ED">
        <w:rPr>
          <w:rFonts w:cs="Calibri"/>
          <w:i/>
          <w:color w:val="4F81BD" w:themeColor="accent1"/>
          <w:sz w:val="20"/>
          <w:szCs w:val="22"/>
        </w:rPr>
        <w:t>re</w:t>
      </w:r>
      <w:r w:rsidR="006A7274" w:rsidRPr="00DC52ED">
        <w:rPr>
          <w:rFonts w:cs="Calibri"/>
          <w:i/>
          <w:color w:val="4F81BD" w:themeColor="accent1"/>
          <w:sz w:val="20"/>
          <w:szCs w:val="22"/>
        </w:rPr>
        <w:t xml:space="preserve"> l’objet d’un suivi régulier</w:t>
      </w:r>
      <w:r w:rsidRPr="00DC52ED">
        <w:rPr>
          <w:rFonts w:cs="Calibri"/>
          <w:i/>
          <w:color w:val="4F81BD" w:themeColor="accent1"/>
          <w:sz w:val="20"/>
          <w:szCs w:val="22"/>
        </w:rPr>
        <w:t>.</w:t>
      </w:r>
    </w:p>
    <w:p w14:paraId="4D6D28EB" w14:textId="158BAF97" w:rsidR="00EA7807" w:rsidRPr="00DC52ED" w:rsidRDefault="00811BB0" w:rsidP="00811BB0">
      <w:pPr>
        <w:rPr>
          <w:rFonts w:eastAsiaTheme="minorHAnsi" w:cs="Calibri"/>
          <w:i/>
          <w:strike/>
          <w:color w:val="4F81BD" w:themeColor="accent1"/>
          <w:sz w:val="20"/>
          <w:szCs w:val="22"/>
          <w:lang w:val="fr-CH" w:eastAsia="en-US"/>
        </w:rPr>
      </w:pPr>
      <w:r w:rsidRPr="00DC52ED">
        <w:rPr>
          <w:rFonts w:eastAsiaTheme="minorHAnsi" w:cs="Calibri"/>
          <w:i/>
          <w:noProof/>
          <w:color w:val="4F81BD" w:themeColor="accent1"/>
          <w:sz w:val="20"/>
          <w:szCs w:val="22"/>
          <w:lang w:val="fr-CH"/>
        </w:rPr>
        <mc:AlternateContent>
          <mc:Choice Requires="wps">
            <w:drawing>
              <wp:inline distT="0" distB="0" distL="0" distR="0" wp14:anchorId="17CF17B3" wp14:editId="7ECCDA88">
                <wp:extent cx="154800" cy="190800"/>
                <wp:effectExtent l="0" t="0" r="17145" b="19050"/>
                <wp:docPr id="30" name="Shape 300"/>
                <wp:cNvGraphicFramePr/>
                <a:graphic xmlns:a="http://schemas.openxmlformats.org/drawingml/2006/main">
                  <a:graphicData uri="http://schemas.microsoft.com/office/word/2010/wordprocessingShape">
                    <wps:wsp>
                      <wps:cNvSpPr/>
                      <wps:spPr>
                        <a:xfrm>
                          <a:off x="0" y="0"/>
                          <a:ext cx="154800" cy="190800"/>
                        </a:xfrm>
                        <a:custGeom>
                          <a:avLst/>
                          <a:gdLst/>
                          <a:ahLst/>
                          <a:cxnLst/>
                          <a:rect l="0" t="0" r="0" b="0"/>
                          <a:pathLst>
                            <a:path w="16863" h="20878" extrusionOk="0">
                              <a:moveTo>
                                <a:pt x="974" y="1801"/>
                              </a:moveTo>
                              <a:lnTo>
                                <a:pt x="1144" y="1825"/>
                              </a:lnTo>
                              <a:lnTo>
                                <a:pt x="1314" y="1874"/>
                              </a:lnTo>
                              <a:lnTo>
                                <a:pt x="1436" y="1874"/>
                              </a:lnTo>
                              <a:lnTo>
                                <a:pt x="1460" y="2093"/>
                              </a:lnTo>
                              <a:lnTo>
                                <a:pt x="1485" y="2774"/>
                              </a:lnTo>
                              <a:lnTo>
                                <a:pt x="1387" y="2750"/>
                              </a:lnTo>
                              <a:lnTo>
                                <a:pt x="1314" y="2774"/>
                              </a:lnTo>
                              <a:lnTo>
                                <a:pt x="1241" y="2798"/>
                              </a:lnTo>
                              <a:lnTo>
                                <a:pt x="901" y="3042"/>
                              </a:lnTo>
                              <a:lnTo>
                                <a:pt x="560" y="3309"/>
                              </a:lnTo>
                              <a:lnTo>
                                <a:pt x="511" y="3358"/>
                              </a:lnTo>
                              <a:lnTo>
                                <a:pt x="511" y="2847"/>
                              </a:lnTo>
                              <a:lnTo>
                                <a:pt x="536" y="2823"/>
                              </a:lnTo>
                              <a:lnTo>
                                <a:pt x="706" y="2725"/>
                              </a:lnTo>
                              <a:lnTo>
                                <a:pt x="852" y="2604"/>
                              </a:lnTo>
                              <a:lnTo>
                                <a:pt x="1193" y="2409"/>
                              </a:lnTo>
                              <a:lnTo>
                                <a:pt x="1290" y="2360"/>
                              </a:lnTo>
                              <a:lnTo>
                                <a:pt x="1339" y="2287"/>
                              </a:lnTo>
                              <a:lnTo>
                                <a:pt x="1436" y="2117"/>
                              </a:lnTo>
                              <a:lnTo>
                                <a:pt x="1460" y="2093"/>
                              </a:lnTo>
                              <a:lnTo>
                                <a:pt x="1436" y="2044"/>
                              </a:lnTo>
                              <a:lnTo>
                                <a:pt x="1412" y="2020"/>
                              </a:lnTo>
                              <a:lnTo>
                                <a:pt x="1290" y="1995"/>
                              </a:lnTo>
                              <a:lnTo>
                                <a:pt x="1168" y="1995"/>
                              </a:lnTo>
                              <a:lnTo>
                                <a:pt x="998" y="2068"/>
                              </a:lnTo>
                              <a:lnTo>
                                <a:pt x="828" y="2166"/>
                              </a:lnTo>
                              <a:lnTo>
                                <a:pt x="657" y="2287"/>
                              </a:lnTo>
                              <a:lnTo>
                                <a:pt x="487" y="2409"/>
                              </a:lnTo>
                              <a:lnTo>
                                <a:pt x="487" y="2093"/>
                              </a:lnTo>
                              <a:lnTo>
                                <a:pt x="438" y="1801"/>
                              </a:lnTo>
                              <a:lnTo>
                                <a:pt x="609" y="1825"/>
                              </a:lnTo>
                              <a:lnTo>
                                <a:pt x="974" y="1801"/>
                              </a:lnTo>
                              <a:close/>
                              <a:moveTo>
                                <a:pt x="13237" y="803"/>
                              </a:moveTo>
                              <a:lnTo>
                                <a:pt x="13383" y="949"/>
                              </a:lnTo>
                              <a:lnTo>
                                <a:pt x="13651" y="1192"/>
                              </a:lnTo>
                              <a:lnTo>
                                <a:pt x="13943" y="1436"/>
                              </a:lnTo>
                              <a:lnTo>
                                <a:pt x="14210" y="1655"/>
                              </a:lnTo>
                              <a:lnTo>
                                <a:pt x="14454" y="1922"/>
                              </a:lnTo>
                              <a:lnTo>
                                <a:pt x="14697" y="2214"/>
                              </a:lnTo>
                              <a:lnTo>
                                <a:pt x="14965" y="2482"/>
                              </a:lnTo>
                              <a:lnTo>
                                <a:pt x="15500" y="3017"/>
                              </a:lnTo>
                              <a:lnTo>
                                <a:pt x="15646" y="3188"/>
                              </a:lnTo>
                              <a:lnTo>
                                <a:pt x="15792" y="3382"/>
                              </a:lnTo>
                              <a:lnTo>
                                <a:pt x="15938" y="3577"/>
                              </a:lnTo>
                              <a:lnTo>
                                <a:pt x="16084" y="3772"/>
                              </a:lnTo>
                              <a:lnTo>
                                <a:pt x="15743" y="3796"/>
                              </a:lnTo>
                              <a:lnTo>
                                <a:pt x="15403" y="3820"/>
                              </a:lnTo>
                              <a:lnTo>
                                <a:pt x="14697" y="3820"/>
                              </a:lnTo>
                              <a:lnTo>
                                <a:pt x="14016" y="3796"/>
                              </a:lnTo>
                              <a:lnTo>
                                <a:pt x="13651" y="3772"/>
                              </a:lnTo>
                              <a:lnTo>
                                <a:pt x="13310" y="3820"/>
                              </a:lnTo>
                              <a:lnTo>
                                <a:pt x="13261" y="3042"/>
                              </a:lnTo>
                              <a:lnTo>
                                <a:pt x="13188" y="2239"/>
                              </a:lnTo>
                              <a:lnTo>
                                <a:pt x="13188" y="1874"/>
                              </a:lnTo>
                              <a:lnTo>
                                <a:pt x="13188" y="1533"/>
                              </a:lnTo>
                              <a:lnTo>
                                <a:pt x="13237" y="803"/>
                              </a:lnTo>
                              <a:close/>
                              <a:moveTo>
                                <a:pt x="1509" y="3163"/>
                              </a:moveTo>
                              <a:lnTo>
                                <a:pt x="1533" y="3455"/>
                              </a:lnTo>
                              <a:lnTo>
                                <a:pt x="1363" y="3553"/>
                              </a:lnTo>
                              <a:lnTo>
                                <a:pt x="1193" y="3650"/>
                              </a:lnTo>
                              <a:lnTo>
                                <a:pt x="901" y="3918"/>
                              </a:lnTo>
                              <a:lnTo>
                                <a:pt x="706" y="4064"/>
                              </a:lnTo>
                              <a:lnTo>
                                <a:pt x="511" y="4210"/>
                              </a:lnTo>
                              <a:lnTo>
                                <a:pt x="511" y="3845"/>
                              </a:lnTo>
                              <a:lnTo>
                                <a:pt x="511" y="3747"/>
                              </a:lnTo>
                              <a:lnTo>
                                <a:pt x="657" y="3699"/>
                              </a:lnTo>
                              <a:lnTo>
                                <a:pt x="803" y="3626"/>
                              </a:lnTo>
                              <a:lnTo>
                                <a:pt x="1047" y="3455"/>
                              </a:lnTo>
                              <a:lnTo>
                                <a:pt x="1387" y="3236"/>
                              </a:lnTo>
                              <a:lnTo>
                                <a:pt x="1509" y="3163"/>
                              </a:lnTo>
                              <a:close/>
                              <a:moveTo>
                                <a:pt x="1533" y="3942"/>
                              </a:moveTo>
                              <a:lnTo>
                                <a:pt x="1533" y="4404"/>
                              </a:lnTo>
                              <a:lnTo>
                                <a:pt x="1533" y="4526"/>
                              </a:lnTo>
                              <a:lnTo>
                                <a:pt x="1168" y="4745"/>
                              </a:lnTo>
                              <a:lnTo>
                                <a:pt x="828" y="4988"/>
                              </a:lnTo>
                              <a:lnTo>
                                <a:pt x="657" y="5086"/>
                              </a:lnTo>
                              <a:lnTo>
                                <a:pt x="511" y="5232"/>
                              </a:lnTo>
                              <a:lnTo>
                                <a:pt x="511" y="4648"/>
                              </a:lnTo>
                              <a:lnTo>
                                <a:pt x="657" y="4575"/>
                              </a:lnTo>
                              <a:lnTo>
                                <a:pt x="803" y="4477"/>
                              </a:lnTo>
                              <a:lnTo>
                                <a:pt x="1095" y="4258"/>
                              </a:lnTo>
                              <a:lnTo>
                                <a:pt x="1533" y="3942"/>
                              </a:lnTo>
                              <a:close/>
                              <a:moveTo>
                                <a:pt x="1509" y="4964"/>
                              </a:moveTo>
                              <a:lnTo>
                                <a:pt x="1485" y="5378"/>
                              </a:lnTo>
                              <a:lnTo>
                                <a:pt x="1363" y="5451"/>
                              </a:lnTo>
                              <a:lnTo>
                                <a:pt x="1217" y="5548"/>
                              </a:lnTo>
                              <a:lnTo>
                                <a:pt x="998" y="5767"/>
                              </a:lnTo>
                              <a:lnTo>
                                <a:pt x="730" y="5986"/>
                              </a:lnTo>
                              <a:lnTo>
                                <a:pt x="609" y="6108"/>
                              </a:lnTo>
                              <a:lnTo>
                                <a:pt x="487" y="6254"/>
                              </a:lnTo>
                              <a:lnTo>
                                <a:pt x="487" y="5499"/>
                              </a:lnTo>
                              <a:lnTo>
                                <a:pt x="633" y="5475"/>
                              </a:lnTo>
                              <a:lnTo>
                                <a:pt x="755" y="5426"/>
                              </a:lnTo>
                              <a:lnTo>
                                <a:pt x="998" y="5256"/>
                              </a:lnTo>
                              <a:lnTo>
                                <a:pt x="1509" y="4964"/>
                              </a:lnTo>
                              <a:close/>
                              <a:moveTo>
                                <a:pt x="1460" y="5889"/>
                              </a:moveTo>
                              <a:lnTo>
                                <a:pt x="1436" y="6473"/>
                              </a:lnTo>
                              <a:lnTo>
                                <a:pt x="1363" y="6448"/>
                              </a:lnTo>
                              <a:lnTo>
                                <a:pt x="1266" y="6448"/>
                              </a:lnTo>
                              <a:lnTo>
                                <a:pt x="1168" y="6473"/>
                              </a:lnTo>
                              <a:lnTo>
                                <a:pt x="998" y="6594"/>
                              </a:lnTo>
                              <a:lnTo>
                                <a:pt x="852" y="6716"/>
                              </a:lnTo>
                              <a:lnTo>
                                <a:pt x="730" y="6862"/>
                              </a:lnTo>
                              <a:lnTo>
                                <a:pt x="511" y="7105"/>
                              </a:lnTo>
                              <a:lnTo>
                                <a:pt x="487" y="6448"/>
                              </a:lnTo>
                              <a:lnTo>
                                <a:pt x="511" y="6448"/>
                              </a:lnTo>
                              <a:lnTo>
                                <a:pt x="682" y="6424"/>
                              </a:lnTo>
                              <a:lnTo>
                                <a:pt x="828" y="6351"/>
                              </a:lnTo>
                              <a:lnTo>
                                <a:pt x="974" y="6254"/>
                              </a:lnTo>
                              <a:lnTo>
                                <a:pt x="1095" y="6156"/>
                              </a:lnTo>
                              <a:lnTo>
                                <a:pt x="1460" y="5889"/>
                              </a:lnTo>
                              <a:close/>
                              <a:moveTo>
                                <a:pt x="6984" y="6205"/>
                              </a:moveTo>
                              <a:lnTo>
                                <a:pt x="6935" y="6229"/>
                              </a:lnTo>
                              <a:lnTo>
                                <a:pt x="6862" y="6278"/>
                              </a:lnTo>
                              <a:lnTo>
                                <a:pt x="6716" y="6424"/>
                              </a:lnTo>
                              <a:lnTo>
                                <a:pt x="6546" y="6594"/>
                              </a:lnTo>
                              <a:lnTo>
                                <a:pt x="6327" y="6740"/>
                              </a:lnTo>
                              <a:lnTo>
                                <a:pt x="6108" y="6862"/>
                              </a:lnTo>
                              <a:lnTo>
                                <a:pt x="5986" y="6911"/>
                              </a:lnTo>
                              <a:lnTo>
                                <a:pt x="5889" y="6935"/>
                              </a:lnTo>
                              <a:lnTo>
                                <a:pt x="5767" y="6935"/>
                              </a:lnTo>
                              <a:lnTo>
                                <a:pt x="5670" y="6911"/>
                              </a:lnTo>
                              <a:lnTo>
                                <a:pt x="5572" y="6886"/>
                              </a:lnTo>
                              <a:lnTo>
                                <a:pt x="5499" y="6838"/>
                              </a:lnTo>
                              <a:lnTo>
                                <a:pt x="5426" y="6740"/>
                              </a:lnTo>
                              <a:lnTo>
                                <a:pt x="5353" y="6619"/>
                              </a:lnTo>
                              <a:lnTo>
                                <a:pt x="5305" y="6546"/>
                              </a:lnTo>
                              <a:lnTo>
                                <a:pt x="5232" y="6521"/>
                              </a:lnTo>
                              <a:lnTo>
                                <a:pt x="5134" y="6521"/>
                              </a:lnTo>
                              <a:lnTo>
                                <a:pt x="5061" y="6546"/>
                              </a:lnTo>
                              <a:lnTo>
                                <a:pt x="4794" y="6716"/>
                              </a:lnTo>
                              <a:lnTo>
                                <a:pt x="4599" y="6813"/>
                              </a:lnTo>
                              <a:lnTo>
                                <a:pt x="4429" y="6911"/>
                              </a:lnTo>
                              <a:lnTo>
                                <a:pt x="4283" y="6959"/>
                              </a:lnTo>
                              <a:lnTo>
                                <a:pt x="4210" y="6959"/>
                              </a:lnTo>
                              <a:lnTo>
                                <a:pt x="4137" y="6935"/>
                              </a:lnTo>
                              <a:lnTo>
                                <a:pt x="4088" y="6911"/>
                              </a:lnTo>
                              <a:lnTo>
                                <a:pt x="4064" y="6838"/>
                              </a:lnTo>
                              <a:lnTo>
                                <a:pt x="4039" y="6765"/>
                              </a:lnTo>
                              <a:lnTo>
                                <a:pt x="4039" y="6667"/>
                              </a:lnTo>
                              <a:lnTo>
                                <a:pt x="4039" y="6619"/>
                              </a:lnTo>
                              <a:lnTo>
                                <a:pt x="4015" y="6594"/>
                              </a:lnTo>
                              <a:lnTo>
                                <a:pt x="3966" y="6570"/>
                              </a:lnTo>
                              <a:lnTo>
                                <a:pt x="3893" y="6570"/>
                              </a:lnTo>
                              <a:lnTo>
                                <a:pt x="3845" y="6643"/>
                              </a:lnTo>
                              <a:lnTo>
                                <a:pt x="3796" y="6862"/>
                              </a:lnTo>
                              <a:lnTo>
                                <a:pt x="3772" y="6959"/>
                              </a:lnTo>
                              <a:lnTo>
                                <a:pt x="3772" y="7057"/>
                              </a:lnTo>
                              <a:lnTo>
                                <a:pt x="3796" y="7154"/>
                              </a:lnTo>
                              <a:lnTo>
                                <a:pt x="3845" y="7251"/>
                              </a:lnTo>
                              <a:lnTo>
                                <a:pt x="3942" y="7300"/>
                              </a:lnTo>
                              <a:lnTo>
                                <a:pt x="4064" y="7349"/>
                              </a:lnTo>
                              <a:lnTo>
                                <a:pt x="4331" y="7349"/>
                              </a:lnTo>
                              <a:lnTo>
                                <a:pt x="4453" y="7324"/>
                              </a:lnTo>
                              <a:lnTo>
                                <a:pt x="4599" y="7276"/>
                              </a:lnTo>
                              <a:lnTo>
                                <a:pt x="4842" y="7154"/>
                              </a:lnTo>
                              <a:lnTo>
                                <a:pt x="5086" y="7008"/>
                              </a:lnTo>
                              <a:lnTo>
                                <a:pt x="5183" y="7130"/>
                              </a:lnTo>
                              <a:lnTo>
                                <a:pt x="5280" y="7203"/>
                              </a:lnTo>
                              <a:lnTo>
                                <a:pt x="5378" y="7276"/>
                              </a:lnTo>
                              <a:lnTo>
                                <a:pt x="5499" y="7324"/>
                              </a:lnTo>
                              <a:lnTo>
                                <a:pt x="5597" y="7349"/>
                              </a:lnTo>
                              <a:lnTo>
                                <a:pt x="5718" y="7349"/>
                              </a:lnTo>
                              <a:lnTo>
                                <a:pt x="5962" y="7324"/>
                              </a:lnTo>
                              <a:lnTo>
                                <a:pt x="6229" y="7251"/>
                              </a:lnTo>
                              <a:lnTo>
                                <a:pt x="6473" y="7130"/>
                              </a:lnTo>
                              <a:lnTo>
                                <a:pt x="6716" y="6984"/>
                              </a:lnTo>
                              <a:lnTo>
                                <a:pt x="6935" y="6813"/>
                              </a:lnTo>
                              <a:lnTo>
                                <a:pt x="7057" y="6959"/>
                              </a:lnTo>
                              <a:lnTo>
                                <a:pt x="7203" y="7081"/>
                              </a:lnTo>
                              <a:lnTo>
                                <a:pt x="7373" y="7154"/>
                              </a:lnTo>
                              <a:lnTo>
                                <a:pt x="7568" y="7203"/>
                              </a:lnTo>
                              <a:lnTo>
                                <a:pt x="7714" y="7227"/>
                              </a:lnTo>
                              <a:lnTo>
                                <a:pt x="7981" y="7227"/>
                              </a:lnTo>
                              <a:lnTo>
                                <a:pt x="8103" y="7178"/>
                              </a:lnTo>
                              <a:lnTo>
                                <a:pt x="8225" y="7130"/>
                              </a:lnTo>
                              <a:lnTo>
                                <a:pt x="8322" y="7057"/>
                              </a:lnTo>
                              <a:lnTo>
                                <a:pt x="8541" y="6911"/>
                              </a:lnTo>
                              <a:lnTo>
                                <a:pt x="8663" y="7057"/>
                              </a:lnTo>
                              <a:lnTo>
                                <a:pt x="8833" y="7154"/>
                              </a:lnTo>
                              <a:lnTo>
                                <a:pt x="9028" y="7203"/>
                              </a:lnTo>
                              <a:lnTo>
                                <a:pt x="9222" y="7227"/>
                              </a:lnTo>
                              <a:lnTo>
                                <a:pt x="9441" y="7203"/>
                              </a:lnTo>
                              <a:lnTo>
                                <a:pt x="9636" y="7154"/>
                              </a:lnTo>
                              <a:lnTo>
                                <a:pt x="9830" y="7057"/>
                              </a:lnTo>
                              <a:lnTo>
                                <a:pt x="10001" y="6935"/>
                              </a:lnTo>
                              <a:lnTo>
                                <a:pt x="10171" y="7057"/>
                              </a:lnTo>
                              <a:lnTo>
                                <a:pt x="10341" y="7154"/>
                              </a:lnTo>
                              <a:lnTo>
                                <a:pt x="10512" y="7227"/>
                              </a:lnTo>
                              <a:lnTo>
                                <a:pt x="10706" y="7276"/>
                              </a:lnTo>
                              <a:lnTo>
                                <a:pt x="10877" y="7276"/>
                              </a:lnTo>
                              <a:lnTo>
                                <a:pt x="11047" y="7251"/>
                              </a:lnTo>
                              <a:lnTo>
                                <a:pt x="11193" y="7203"/>
                              </a:lnTo>
                              <a:lnTo>
                                <a:pt x="11339" y="7105"/>
                              </a:lnTo>
                              <a:lnTo>
                                <a:pt x="11436" y="7203"/>
                              </a:lnTo>
                              <a:lnTo>
                                <a:pt x="11534" y="7276"/>
                              </a:lnTo>
                              <a:lnTo>
                                <a:pt x="11655" y="7349"/>
                              </a:lnTo>
                              <a:lnTo>
                                <a:pt x="11777" y="7397"/>
                              </a:lnTo>
                              <a:lnTo>
                                <a:pt x="11899" y="7422"/>
                              </a:lnTo>
                              <a:lnTo>
                                <a:pt x="12020" y="7422"/>
                              </a:lnTo>
                              <a:lnTo>
                                <a:pt x="12142" y="7397"/>
                              </a:lnTo>
                              <a:lnTo>
                                <a:pt x="12239" y="7349"/>
                              </a:lnTo>
                              <a:lnTo>
                                <a:pt x="12337" y="7300"/>
                              </a:lnTo>
                              <a:lnTo>
                                <a:pt x="12434" y="7203"/>
                              </a:lnTo>
                              <a:lnTo>
                                <a:pt x="12604" y="7032"/>
                              </a:lnTo>
                              <a:lnTo>
                                <a:pt x="12848" y="7178"/>
                              </a:lnTo>
                              <a:lnTo>
                                <a:pt x="12969" y="7251"/>
                              </a:lnTo>
                              <a:lnTo>
                                <a:pt x="13091" y="7300"/>
                              </a:lnTo>
                              <a:lnTo>
                                <a:pt x="13213" y="7324"/>
                              </a:lnTo>
                              <a:lnTo>
                                <a:pt x="13334" y="7324"/>
                              </a:lnTo>
                              <a:lnTo>
                                <a:pt x="13432" y="7300"/>
                              </a:lnTo>
                              <a:lnTo>
                                <a:pt x="13529" y="7227"/>
                              </a:lnTo>
                              <a:lnTo>
                                <a:pt x="13651" y="7324"/>
                              </a:lnTo>
                              <a:lnTo>
                                <a:pt x="13797" y="7373"/>
                              </a:lnTo>
                              <a:lnTo>
                                <a:pt x="13967" y="7397"/>
                              </a:lnTo>
                              <a:lnTo>
                                <a:pt x="14113" y="7373"/>
                              </a:lnTo>
                              <a:lnTo>
                                <a:pt x="14259" y="7349"/>
                              </a:lnTo>
                              <a:lnTo>
                                <a:pt x="14405" y="7251"/>
                              </a:lnTo>
                              <a:lnTo>
                                <a:pt x="14502" y="7154"/>
                              </a:lnTo>
                              <a:lnTo>
                                <a:pt x="14575" y="7008"/>
                              </a:lnTo>
                              <a:lnTo>
                                <a:pt x="14575" y="6959"/>
                              </a:lnTo>
                              <a:lnTo>
                                <a:pt x="14575" y="6935"/>
                              </a:lnTo>
                              <a:lnTo>
                                <a:pt x="14527" y="6911"/>
                              </a:lnTo>
                              <a:lnTo>
                                <a:pt x="14502" y="6911"/>
                              </a:lnTo>
                              <a:lnTo>
                                <a:pt x="14283" y="6959"/>
                              </a:lnTo>
                              <a:lnTo>
                                <a:pt x="14016" y="7032"/>
                              </a:lnTo>
                              <a:lnTo>
                                <a:pt x="13894" y="7032"/>
                              </a:lnTo>
                              <a:lnTo>
                                <a:pt x="13772" y="7008"/>
                              </a:lnTo>
                              <a:lnTo>
                                <a:pt x="13699" y="6959"/>
                              </a:lnTo>
                              <a:lnTo>
                                <a:pt x="13651" y="6911"/>
                              </a:lnTo>
                              <a:lnTo>
                                <a:pt x="13651" y="6862"/>
                              </a:lnTo>
                              <a:lnTo>
                                <a:pt x="13626" y="6789"/>
                              </a:lnTo>
                              <a:lnTo>
                                <a:pt x="13578" y="6740"/>
                              </a:lnTo>
                              <a:lnTo>
                                <a:pt x="13529" y="6692"/>
                              </a:lnTo>
                              <a:lnTo>
                                <a:pt x="13407" y="6692"/>
                              </a:lnTo>
                              <a:lnTo>
                                <a:pt x="13359" y="6716"/>
                              </a:lnTo>
                              <a:lnTo>
                                <a:pt x="13334" y="6789"/>
                              </a:lnTo>
                              <a:lnTo>
                                <a:pt x="13310" y="6862"/>
                              </a:lnTo>
                              <a:lnTo>
                                <a:pt x="13286" y="6911"/>
                              </a:lnTo>
                              <a:lnTo>
                                <a:pt x="13286" y="6959"/>
                              </a:lnTo>
                              <a:lnTo>
                                <a:pt x="13261" y="6984"/>
                              </a:lnTo>
                              <a:lnTo>
                                <a:pt x="13115" y="6984"/>
                              </a:lnTo>
                              <a:lnTo>
                                <a:pt x="13018" y="6935"/>
                              </a:lnTo>
                              <a:lnTo>
                                <a:pt x="12823" y="6789"/>
                              </a:lnTo>
                              <a:lnTo>
                                <a:pt x="12677" y="6667"/>
                              </a:lnTo>
                              <a:lnTo>
                                <a:pt x="12629" y="6643"/>
                              </a:lnTo>
                              <a:lnTo>
                                <a:pt x="12580" y="6619"/>
                              </a:lnTo>
                              <a:lnTo>
                                <a:pt x="12507" y="6619"/>
                              </a:lnTo>
                              <a:lnTo>
                                <a:pt x="12458" y="6667"/>
                              </a:lnTo>
                              <a:lnTo>
                                <a:pt x="12264" y="6886"/>
                              </a:lnTo>
                              <a:lnTo>
                                <a:pt x="12166" y="6959"/>
                              </a:lnTo>
                              <a:lnTo>
                                <a:pt x="12045" y="7032"/>
                              </a:lnTo>
                              <a:lnTo>
                                <a:pt x="11947" y="7057"/>
                              </a:lnTo>
                              <a:lnTo>
                                <a:pt x="11850" y="7032"/>
                              </a:lnTo>
                              <a:lnTo>
                                <a:pt x="11777" y="7008"/>
                              </a:lnTo>
                              <a:lnTo>
                                <a:pt x="11704" y="6911"/>
                              </a:lnTo>
                              <a:lnTo>
                                <a:pt x="11631" y="6813"/>
                              </a:lnTo>
                              <a:lnTo>
                                <a:pt x="11582" y="6667"/>
                              </a:lnTo>
                              <a:lnTo>
                                <a:pt x="11582" y="6594"/>
                              </a:lnTo>
                              <a:lnTo>
                                <a:pt x="11534" y="6521"/>
                              </a:lnTo>
                              <a:lnTo>
                                <a:pt x="11485" y="6497"/>
                              </a:lnTo>
                              <a:lnTo>
                                <a:pt x="11436" y="6473"/>
                              </a:lnTo>
                              <a:lnTo>
                                <a:pt x="11363" y="6473"/>
                              </a:lnTo>
                              <a:lnTo>
                                <a:pt x="11315" y="6497"/>
                              </a:lnTo>
                              <a:lnTo>
                                <a:pt x="11266" y="6546"/>
                              </a:lnTo>
                              <a:lnTo>
                                <a:pt x="11217" y="6619"/>
                              </a:lnTo>
                              <a:lnTo>
                                <a:pt x="11193" y="6716"/>
                              </a:lnTo>
                              <a:lnTo>
                                <a:pt x="11144" y="6789"/>
                              </a:lnTo>
                              <a:lnTo>
                                <a:pt x="11071" y="6838"/>
                              </a:lnTo>
                              <a:lnTo>
                                <a:pt x="11023" y="6886"/>
                              </a:lnTo>
                              <a:lnTo>
                                <a:pt x="10950" y="6911"/>
                              </a:lnTo>
                              <a:lnTo>
                                <a:pt x="10877" y="6911"/>
                              </a:lnTo>
                              <a:lnTo>
                                <a:pt x="10706" y="6886"/>
                              </a:lnTo>
                              <a:lnTo>
                                <a:pt x="10560" y="6838"/>
                              </a:lnTo>
                              <a:lnTo>
                                <a:pt x="10390" y="6740"/>
                              </a:lnTo>
                              <a:lnTo>
                                <a:pt x="10268" y="6643"/>
                              </a:lnTo>
                              <a:lnTo>
                                <a:pt x="10147" y="6521"/>
                              </a:lnTo>
                              <a:lnTo>
                                <a:pt x="10074" y="6473"/>
                              </a:lnTo>
                              <a:lnTo>
                                <a:pt x="10001" y="6448"/>
                              </a:lnTo>
                              <a:lnTo>
                                <a:pt x="9928" y="6473"/>
                              </a:lnTo>
                              <a:lnTo>
                                <a:pt x="9855" y="6521"/>
                              </a:lnTo>
                              <a:lnTo>
                                <a:pt x="9757" y="6619"/>
                              </a:lnTo>
                              <a:lnTo>
                                <a:pt x="9611" y="6716"/>
                              </a:lnTo>
                              <a:lnTo>
                                <a:pt x="9441" y="6789"/>
                              </a:lnTo>
                              <a:lnTo>
                                <a:pt x="9271" y="6838"/>
                              </a:lnTo>
                              <a:lnTo>
                                <a:pt x="9101" y="6838"/>
                              </a:lnTo>
                              <a:lnTo>
                                <a:pt x="9028" y="6813"/>
                              </a:lnTo>
                              <a:lnTo>
                                <a:pt x="8979" y="6789"/>
                              </a:lnTo>
                              <a:lnTo>
                                <a:pt x="8906" y="6740"/>
                              </a:lnTo>
                              <a:lnTo>
                                <a:pt x="8882" y="6667"/>
                              </a:lnTo>
                              <a:lnTo>
                                <a:pt x="8833" y="6594"/>
                              </a:lnTo>
                              <a:lnTo>
                                <a:pt x="8833" y="6497"/>
                              </a:lnTo>
                              <a:lnTo>
                                <a:pt x="8809" y="6424"/>
                              </a:lnTo>
                              <a:lnTo>
                                <a:pt x="8784" y="6375"/>
                              </a:lnTo>
                              <a:lnTo>
                                <a:pt x="8736" y="6327"/>
                              </a:lnTo>
                              <a:lnTo>
                                <a:pt x="8687" y="6302"/>
                              </a:lnTo>
                              <a:lnTo>
                                <a:pt x="8638" y="6278"/>
                              </a:lnTo>
                              <a:lnTo>
                                <a:pt x="8565" y="6278"/>
                              </a:lnTo>
                              <a:lnTo>
                                <a:pt x="8517" y="6302"/>
                              </a:lnTo>
                              <a:lnTo>
                                <a:pt x="8468" y="6351"/>
                              </a:lnTo>
                              <a:lnTo>
                                <a:pt x="8298" y="6546"/>
                              </a:lnTo>
                              <a:lnTo>
                                <a:pt x="8200" y="6643"/>
                              </a:lnTo>
                              <a:lnTo>
                                <a:pt x="8103" y="6740"/>
                              </a:lnTo>
                              <a:lnTo>
                                <a:pt x="7981" y="6789"/>
                              </a:lnTo>
                              <a:lnTo>
                                <a:pt x="7860" y="6813"/>
                              </a:lnTo>
                              <a:lnTo>
                                <a:pt x="7714" y="6813"/>
                              </a:lnTo>
                              <a:lnTo>
                                <a:pt x="7592" y="6789"/>
                              </a:lnTo>
                              <a:lnTo>
                                <a:pt x="7446" y="6740"/>
                              </a:lnTo>
                              <a:lnTo>
                                <a:pt x="7349" y="6667"/>
                              </a:lnTo>
                              <a:lnTo>
                                <a:pt x="7276" y="6546"/>
                              </a:lnTo>
                              <a:lnTo>
                                <a:pt x="7227" y="6424"/>
                              </a:lnTo>
                              <a:lnTo>
                                <a:pt x="7227" y="6375"/>
                              </a:lnTo>
                              <a:lnTo>
                                <a:pt x="7178" y="6302"/>
                              </a:lnTo>
                              <a:lnTo>
                                <a:pt x="7154" y="6278"/>
                              </a:lnTo>
                              <a:lnTo>
                                <a:pt x="7105" y="6229"/>
                              </a:lnTo>
                              <a:lnTo>
                                <a:pt x="7032" y="6205"/>
                              </a:lnTo>
                              <a:close/>
                              <a:moveTo>
                                <a:pt x="1412" y="6813"/>
                              </a:moveTo>
                              <a:lnTo>
                                <a:pt x="1387" y="7397"/>
                              </a:lnTo>
                              <a:lnTo>
                                <a:pt x="1144" y="7616"/>
                              </a:lnTo>
                              <a:lnTo>
                                <a:pt x="925" y="7835"/>
                              </a:lnTo>
                              <a:lnTo>
                                <a:pt x="755" y="8006"/>
                              </a:lnTo>
                              <a:lnTo>
                                <a:pt x="584" y="8176"/>
                              </a:lnTo>
                              <a:lnTo>
                                <a:pt x="536" y="7543"/>
                              </a:lnTo>
                              <a:lnTo>
                                <a:pt x="657" y="7446"/>
                              </a:lnTo>
                              <a:lnTo>
                                <a:pt x="755" y="7349"/>
                              </a:lnTo>
                              <a:lnTo>
                                <a:pt x="949" y="7154"/>
                              </a:lnTo>
                              <a:lnTo>
                                <a:pt x="1095" y="7032"/>
                              </a:lnTo>
                              <a:lnTo>
                                <a:pt x="1241" y="6911"/>
                              </a:lnTo>
                              <a:lnTo>
                                <a:pt x="1412" y="6813"/>
                              </a:lnTo>
                              <a:close/>
                              <a:moveTo>
                                <a:pt x="1363" y="7981"/>
                              </a:moveTo>
                              <a:lnTo>
                                <a:pt x="1339" y="8468"/>
                              </a:lnTo>
                              <a:lnTo>
                                <a:pt x="1241" y="8541"/>
                              </a:lnTo>
                              <a:lnTo>
                                <a:pt x="1168" y="8614"/>
                              </a:lnTo>
                              <a:lnTo>
                                <a:pt x="1022" y="8736"/>
                              </a:lnTo>
                              <a:lnTo>
                                <a:pt x="901" y="8882"/>
                              </a:lnTo>
                              <a:lnTo>
                                <a:pt x="779" y="9052"/>
                              </a:lnTo>
                              <a:lnTo>
                                <a:pt x="633" y="9222"/>
                              </a:lnTo>
                              <a:lnTo>
                                <a:pt x="584" y="8492"/>
                              </a:lnTo>
                              <a:lnTo>
                                <a:pt x="730" y="8444"/>
                              </a:lnTo>
                              <a:lnTo>
                                <a:pt x="852" y="8395"/>
                              </a:lnTo>
                              <a:lnTo>
                                <a:pt x="1095" y="8200"/>
                              </a:lnTo>
                              <a:lnTo>
                                <a:pt x="1363" y="7981"/>
                              </a:lnTo>
                              <a:close/>
                              <a:moveTo>
                                <a:pt x="10901" y="8638"/>
                              </a:moveTo>
                              <a:lnTo>
                                <a:pt x="10828" y="8687"/>
                              </a:lnTo>
                              <a:lnTo>
                                <a:pt x="10779" y="8736"/>
                              </a:lnTo>
                              <a:lnTo>
                                <a:pt x="10706" y="8857"/>
                              </a:lnTo>
                              <a:lnTo>
                                <a:pt x="10682" y="8979"/>
                              </a:lnTo>
                              <a:lnTo>
                                <a:pt x="10560" y="9076"/>
                              </a:lnTo>
                              <a:lnTo>
                                <a:pt x="10414" y="9149"/>
                              </a:lnTo>
                              <a:lnTo>
                                <a:pt x="10293" y="9173"/>
                              </a:lnTo>
                              <a:lnTo>
                                <a:pt x="10122" y="9173"/>
                              </a:lnTo>
                              <a:lnTo>
                                <a:pt x="10025" y="9149"/>
                              </a:lnTo>
                              <a:lnTo>
                                <a:pt x="9976" y="9125"/>
                              </a:lnTo>
                              <a:lnTo>
                                <a:pt x="9928" y="9076"/>
                              </a:lnTo>
                              <a:lnTo>
                                <a:pt x="9903" y="9028"/>
                              </a:lnTo>
                              <a:lnTo>
                                <a:pt x="9903" y="8930"/>
                              </a:lnTo>
                              <a:lnTo>
                                <a:pt x="9879" y="8857"/>
                              </a:lnTo>
                              <a:lnTo>
                                <a:pt x="9830" y="8809"/>
                              </a:lnTo>
                              <a:lnTo>
                                <a:pt x="9757" y="8760"/>
                              </a:lnTo>
                              <a:lnTo>
                                <a:pt x="9684" y="8760"/>
                              </a:lnTo>
                              <a:lnTo>
                                <a:pt x="9611" y="8784"/>
                              </a:lnTo>
                              <a:lnTo>
                                <a:pt x="9563" y="8833"/>
                              </a:lnTo>
                              <a:lnTo>
                                <a:pt x="9514" y="8906"/>
                              </a:lnTo>
                              <a:lnTo>
                                <a:pt x="9490" y="8955"/>
                              </a:lnTo>
                              <a:lnTo>
                                <a:pt x="9441" y="9003"/>
                              </a:lnTo>
                              <a:lnTo>
                                <a:pt x="9320" y="9052"/>
                              </a:lnTo>
                              <a:lnTo>
                                <a:pt x="9149" y="9101"/>
                              </a:lnTo>
                              <a:lnTo>
                                <a:pt x="8979" y="9125"/>
                              </a:lnTo>
                              <a:lnTo>
                                <a:pt x="8809" y="9101"/>
                              </a:lnTo>
                              <a:lnTo>
                                <a:pt x="8663" y="9076"/>
                              </a:lnTo>
                              <a:lnTo>
                                <a:pt x="8541" y="9003"/>
                              </a:lnTo>
                              <a:lnTo>
                                <a:pt x="8517" y="8955"/>
                              </a:lnTo>
                              <a:lnTo>
                                <a:pt x="8492" y="8906"/>
                              </a:lnTo>
                              <a:lnTo>
                                <a:pt x="8492" y="8833"/>
                              </a:lnTo>
                              <a:lnTo>
                                <a:pt x="8444" y="8784"/>
                              </a:lnTo>
                              <a:lnTo>
                                <a:pt x="8419" y="8736"/>
                              </a:lnTo>
                              <a:lnTo>
                                <a:pt x="8371" y="8711"/>
                              </a:lnTo>
                              <a:lnTo>
                                <a:pt x="8298" y="8687"/>
                              </a:lnTo>
                              <a:lnTo>
                                <a:pt x="8249" y="8687"/>
                              </a:lnTo>
                              <a:lnTo>
                                <a:pt x="8200" y="8711"/>
                              </a:lnTo>
                              <a:lnTo>
                                <a:pt x="8127" y="8736"/>
                              </a:lnTo>
                              <a:lnTo>
                                <a:pt x="8006" y="8906"/>
                              </a:lnTo>
                              <a:lnTo>
                                <a:pt x="7860" y="9052"/>
                              </a:lnTo>
                              <a:lnTo>
                                <a:pt x="7787" y="9125"/>
                              </a:lnTo>
                              <a:lnTo>
                                <a:pt x="7689" y="9173"/>
                              </a:lnTo>
                              <a:lnTo>
                                <a:pt x="7568" y="9222"/>
                              </a:lnTo>
                              <a:lnTo>
                                <a:pt x="7446" y="9246"/>
                              </a:lnTo>
                              <a:lnTo>
                                <a:pt x="7324" y="9246"/>
                              </a:lnTo>
                              <a:lnTo>
                                <a:pt x="7276" y="9222"/>
                              </a:lnTo>
                              <a:lnTo>
                                <a:pt x="7227" y="9198"/>
                              </a:lnTo>
                              <a:lnTo>
                                <a:pt x="7203" y="9149"/>
                              </a:lnTo>
                              <a:lnTo>
                                <a:pt x="7178" y="9076"/>
                              </a:lnTo>
                              <a:lnTo>
                                <a:pt x="7178" y="9003"/>
                              </a:lnTo>
                              <a:lnTo>
                                <a:pt x="7203" y="8930"/>
                              </a:lnTo>
                              <a:lnTo>
                                <a:pt x="7203" y="8833"/>
                              </a:lnTo>
                              <a:lnTo>
                                <a:pt x="7154" y="8760"/>
                              </a:lnTo>
                              <a:lnTo>
                                <a:pt x="7105" y="8687"/>
                              </a:lnTo>
                              <a:lnTo>
                                <a:pt x="7032" y="8663"/>
                              </a:lnTo>
                              <a:lnTo>
                                <a:pt x="6886" y="8663"/>
                              </a:lnTo>
                              <a:lnTo>
                                <a:pt x="6813" y="8711"/>
                              </a:lnTo>
                              <a:lnTo>
                                <a:pt x="6789" y="8809"/>
                              </a:lnTo>
                              <a:lnTo>
                                <a:pt x="6740" y="8906"/>
                              </a:lnTo>
                              <a:lnTo>
                                <a:pt x="6692" y="8979"/>
                              </a:lnTo>
                              <a:lnTo>
                                <a:pt x="6619" y="9076"/>
                              </a:lnTo>
                              <a:lnTo>
                                <a:pt x="6521" y="9125"/>
                              </a:lnTo>
                              <a:lnTo>
                                <a:pt x="6424" y="9173"/>
                              </a:lnTo>
                              <a:lnTo>
                                <a:pt x="6327" y="9222"/>
                              </a:lnTo>
                              <a:lnTo>
                                <a:pt x="6083" y="9271"/>
                              </a:lnTo>
                              <a:lnTo>
                                <a:pt x="5864" y="9246"/>
                              </a:lnTo>
                              <a:lnTo>
                                <a:pt x="5743" y="9222"/>
                              </a:lnTo>
                              <a:lnTo>
                                <a:pt x="5645" y="9198"/>
                              </a:lnTo>
                              <a:lnTo>
                                <a:pt x="5572" y="9125"/>
                              </a:lnTo>
                              <a:lnTo>
                                <a:pt x="5499" y="9052"/>
                              </a:lnTo>
                              <a:lnTo>
                                <a:pt x="5451" y="8979"/>
                              </a:lnTo>
                              <a:lnTo>
                                <a:pt x="5402" y="8882"/>
                              </a:lnTo>
                              <a:lnTo>
                                <a:pt x="5402" y="8833"/>
                              </a:lnTo>
                              <a:lnTo>
                                <a:pt x="5378" y="8784"/>
                              </a:lnTo>
                              <a:lnTo>
                                <a:pt x="5280" y="8736"/>
                              </a:lnTo>
                              <a:lnTo>
                                <a:pt x="5183" y="8711"/>
                              </a:lnTo>
                              <a:lnTo>
                                <a:pt x="5086" y="8736"/>
                              </a:lnTo>
                              <a:lnTo>
                                <a:pt x="4842" y="8906"/>
                              </a:lnTo>
                              <a:lnTo>
                                <a:pt x="4648" y="9028"/>
                              </a:lnTo>
                              <a:lnTo>
                                <a:pt x="4453" y="9149"/>
                              </a:lnTo>
                              <a:lnTo>
                                <a:pt x="4258" y="9222"/>
                              </a:lnTo>
                              <a:lnTo>
                                <a:pt x="4112" y="9222"/>
                              </a:lnTo>
                              <a:lnTo>
                                <a:pt x="4064" y="9198"/>
                              </a:lnTo>
                              <a:lnTo>
                                <a:pt x="4015" y="9149"/>
                              </a:lnTo>
                              <a:lnTo>
                                <a:pt x="3991" y="9076"/>
                              </a:lnTo>
                              <a:lnTo>
                                <a:pt x="4015" y="8955"/>
                              </a:lnTo>
                              <a:lnTo>
                                <a:pt x="4015" y="8906"/>
                              </a:lnTo>
                              <a:lnTo>
                                <a:pt x="3991" y="8857"/>
                              </a:lnTo>
                              <a:lnTo>
                                <a:pt x="3966" y="8833"/>
                              </a:lnTo>
                              <a:lnTo>
                                <a:pt x="3918" y="8809"/>
                              </a:lnTo>
                              <a:lnTo>
                                <a:pt x="3893" y="8784"/>
                              </a:lnTo>
                              <a:lnTo>
                                <a:pt x="3845" y="8809"/>
                              </a:lnTo>
                              <a:lnTo>
                                <a:pt x="3796" y="8809"/>
                              </a:lnTo>
                              <a:lnTo>
                                <a:pt x="3747" y="8857"/>
                              </a:lnTo>
                              <a:lnTo>
                                <a:pt x="3699" y="8979"/>
                              </a:lnTo>
                              <a:lnTo>
                                <a:pt x="3674" y="9101"/>
                              </a:lnTo>
                              <a:lnTo>
                                <a:pt x="3674" y="9222"/>
                              </a:lnTo>
                              <a:lnTo>
                                <a:pt x="3699" y="9319"/>
                              </a:lnTo>
                              <a:lnTo>
                                <a:pt x="3772" y="9417"/>
                              </a:lnTo>
                              <a:lnTo>
                                <a:pt x="3845" y="9514"/>
                              </a:lnTo>
                              <a:lnTo>
                                <a:pt x="3966" y="9587"/>
                              </a:lnTo>
                              <a:lnTo>
                                <a:pt x="4088" y="9636"/>
                              </a:lnTo>
                              <a:lnTo>
                                <a:pt x="4210" y="9660"/>
                              </a:lnTo>
                              <a:lnTo>
                                <a:pt x="4356" y="9636"/>
                              </a:lnTo>
                              <a:lnTo>
                                <a:pt x="4477" y="9611"/>
                              </a:lnTo>
                              <a:lnTo>
                                <a:pt x="4599" y="9563"/>
                              </a:lnTo>
                              <a:lnTo>
                                <a:pt x="4842" y="9417"/>
                              </a:lnTo>
                              <a:lnTo>
                                <a:pt x="5086" y="9246"/>
                              </a:lnTo>
                              <a:lnTo>
                                <a:pt x="5159" y="9344"/>
                              </a:lnTo>
                              <a:lnTo>
                                <a:pt x="5232" y="9441"/>
                              </a:lnTo>
                              <a:lnTo>
                                <a:pt x="5329" y="9514"/>
                              </a:lnTo>
                              <a:lnTo>
                                <a:pt x="5426" y="9563"/>
                              </a:lnTo>
                              <a:lnTo>
                                <a:pt x="5670" y="9660"/>
                              </a:lnTo>
                              <a:lnTo>
                                <a:pt x="5913" y="9684"/>
                              </a:lnTo>
                              <a:lnTo>
                                <a:pt x="6181" y="9684"/>
                              </a:lnTo>
                              <a:lnTo>
                                <a:pt x="6424" y="9636"/>
                              </a:lnTo>
                              <a:lnTo>
                                <a:pt x="6667" y="9538"/>
                              </a:lnTo>
                              <a:lnTo>
                                <a:pt x="6886" y="9392"/>
                              </a:lnTo>
                              <a:lnTo>
                                <a:pt x="6984" y="9490"/>
                              </a:lnTo>
                              <a:lnTo>
                                <a:pt x="7081" y="9563"/>
                              </a:lnTo>
                              <a:lnTo>
                                <a:pt x="7227" y="9636"/>
                              </a:lnTo>
                              <a:lnTo>
                                <a:pt x="7373" y="9684"/>
                              </a:lnTo>
                              <a:lnTo>
                                <a:pt x="7519" y="9709"/>
                              </a:lnTo>
                              <a:lnTo>
                                <a:pt x="7641" y="9684"/>
                              </a:lnTo>
                              <a:lnTo>
                                <a:pt x="7762" y="9660"/>
                              </a:lnTo>
                              <a:lnTo>
                                <a:pt x="7884" y="9611"/>
                              </a:lnTo>
                              <a:lnTo>
                                <a:pt x="7981" y="9538"/>
                              </a:lnTo>
                              <a:lnTo>
                                <a:pt x="8079" y="9465"/>
                              </a:lnTo>
                              <a:lnTo>
                                <a:pt x="8249" y="9271"/>
                              </a:lnTo>
                              <a:lnTo>
                                <a:pt x="8371" y="9368"/>
                              </a:lnTo>
                              <a:lnTo>
                                <a:pt x="8541" y="9465"/>
                              </a:lnTo>
                              <a:lnTo>
                                <a:pt x="8711" y="9514"/>
                              </a:lnTo>
                              <a:lnTo>
                                <a:pt x="8906" y="9538"/>
                              </a:lnTo>
                              <a:lnTo>
                                <a:pt x="9101" y="9538"/>
                              </a:lnTo>
                              <a:lnTo>
                                <a:pt x="9271" y="9514"/>
                              </a:lnTo>
                              <a:lnTo>
                                <a:pt x="9466" y="9441"/>
                              </a:lnTo>
                              <a:lnTo>
                                <a:pt x="9611" y="9368"/>
                              </a:lnTo>
                              <a:lnTo>
                                <a:pt x="9733" y="9465"/>
                              </a:lnTo>
                              <a:lnTo>
                                <a:pt x="9855" y="9514"/>
                              </a:lnTo>
                              <a:lnTo>
                                <a:pt x="10025" y="9563"/>
                              </a:lnTo>
                              <a:lnTo>
                                <a:pt x="10195" y="9563"/>
                              </a:lnTo>
                              <a:lnTo>
                                <a:pt x="10366" y="9538"/>
                              </a:lnTo>
                              <a:lnTo>
                                <a:pt x="10560" y="9490"/>
                              </a:lnTo>
                              <a:lnTo>
                                <a:pt x="10706" y="9417"/>
                              </a:lnTo>
                              <a:lnTo>
                                <a:pt x="10852" y="9319"/>
                              </a:lnTo>
                              <a:lnTo>
                                <a:pt x="10974" y="9392"/>
                              </a:lnTo>
                              <a:lnTo>
                                <a:pt x="11096" y="9441"/>
                              </a:lnTo>
                              <a:lnTo>
                                <a:pt x="11242" y="9465"/>
                              </a:lnTo>
                              <a:lnTo>
                                <a:pt x="11363" y="9490"/>
                              </a:lnTo>
                              <a:lnTo>
                                <a:pt x="11509" y="9490"/>
                              </a:lnTo>
                              <a:lnTo>
                                <a:pt x="11655" y="9465"/>
                              </a:lnTo>
                              <a:lnTo>
                                <a:pt x="11801" y="9417"/>
                              </a:lnTo>
                              <a:lnTo>
                                <a:pt x="11923" y="9344"/>
                              </a:lnTo>
                              <a:lnTo>
                                <a:pt x="12020" y="9441"/>
                              </a:lnTo>
                              <a:lnTo>
                                <a:pt x="12142" y="9490"/>
                              </a:lnTo>
                              <a:lnTo>
                                <a:pt x="12434" y="9490"/>
                              </a:lnTo>
                              <a:lnTo>
                                <a:pt x="12580" y="9441"/>
                              </a:lnTo>
                              <a:lnTo>
                                <a:pt x="12750" y="9392"/>
                              </a:lnTo>
                              <a:lnTo>
                                <a:pt x="12896" y="9319"/>
                              </a:lnTo>
                              <a:lnTo>
                                <a:pt x="13042" y="9222"/>
                              </a:lnTo>
                              <a:lnTo>
                                <a:pt x="13091" y="9295"/>
                              </a:lnTo>
                              <a:lnTo>
                                <a:pt x="13164" y="9344"/>
                              </a:lnTo>
                              <a:lnTo>
                                <a:pt x="13310" y="9417"/>
                              </a:lnTo>
                              <a:lnTo>
                                <a:pt x="13480" y="9441"/>
                              </a:lnTo>
                              <a:lnTo>
                                <a:pt x="13675" y="9441"/>
                              </a:lnTo>
                              <a:lnTo>
                                <a:pt x="13870" y="9392"/>
                              </a:lnTo>
                              <a:lnTo>
                                <a:pt x="14064" y="9319"/>
                              </a:lnTo>
                              <a:lnTo>
                                <a:pt x="14259" y="9246"/>
                              </a:lnTo>
                              <a:lnTo>
                                <a:pt x="14405" y="9149"/>
                              </a:lnTo>
                              <a:lnTo>
                                <a:pt x="14478" y="9101"/>
                              </a:lnTo>
                              <a:lnTo>
                                <a:pt x="14502" y="9028"/>
                              </a:lnTo>
                              <a:lnTo>
                                <a:pt x="14478" y="8955"/>
                              </a:lnTo>
                              <a:lnTo>
                                <a:pt x="14454" y="8882"/>
                              </a:lnTo>
                              <a:lnTo>
                                <a:pt x="14429" y="8833"/>
                              </a:lnTo>
                              <a:lnTo>
                                <a:pt x="14356" y="8809"/>
                              </a:lnTo>
                              <a:lnTo>
                                <a:pt x="14308" y="8809"/>
                              </a:lnTo>
                              <a:lnTo>
                                <a:pt x="14235" y="8833"/>
                              </a:lnTo>
                              <a:lnTo>
                                <a:pt x="14016" y="8955"/>
                              </a:lnTo>
                              <a:lnTo>
                                <a:pt x="13845" y="9028"/>
                              </a:lnTo>
                              <a:lnTo>
                                <a:pt x="13675" y="9076"/>
                              </a:lnTo>
                              <a:lnTo>
                                <a:pt x="13529" y="9101"/>
                              </a:lnTo>
                              <a:lnTo>
                                <a:pt x="13407" y="9101"/>
                              </a:lnTo>
                              <a:lnTo>
                                <a:pt x="13359" y="9076"/>
                              </a:lnTo>
                              <a:lnTo>
                                <a:pt x="13334" y="9028"/>
                              </a:lnTo>
                              <a:lnTo>
                                <a:pt x="13310" y="8979"/>
                              </a:lnTo>
                              <a:lnTo>
                                <a:pt x="13310" y="8906"/>
                              </a:lnTo>
                              <a:lnTo>
                                <a:pt x="13310" y="8857"/>
                              </a:lnTo>
                              <a:lnTo>
                                <a:pt x="13286" y="8784"/>
                              </a:lnTo>
                              <a:lnTo>
                                <a:pt x="13261" y="8736"/>
                              </a:lnTo>
                              <a:lnTo>
                                <a:pt x="13213" y="8711"/>
                              </a:lnTo>
                              <a:lnTo>
                                <a:pt x="13091" y="8711"/>
                              </a:lnTo>
                              <a:lnTo>
                                <a:pt x="13042" y="8736"/>
                              </a:lnTo>
                              <a:lnTo>
                                <a:pt x="13018" y="8784"/>
                              </a:lnTo>
                              <a:lnTo>
                                <a:pt x="12945" y="8882"/>
                              </a:lnTo>
                              <a:lnTo>
                                <a:pt x="12823" y="8979"/>
                              </a:lnTo>
                              <a:lnTo>
                                <a:pt x="12653" y="9076"/>
                              </a:lnTo>
                              <a:lnTo>
                                <a:pt x="12507" y="9149"/>
                              </a:lnTo>
                              <a:lnTo>
                                <a:pt x="12361" y="9198"/>
                              </a:lnTo>
                              <a:lnTo>
                                <a:pt x="12312" y="9198"/>
                              </a:lnTo>
                              <a:lnTo>
                                <a:pt x="12264" y="9173"/>
                              </a:lnTo>
                              <a:lnTo>
                                <a:pt x="12215" y="9149"/>
                              </a:lnTo>
                              <a:lnTo>
                                <a:pt x="12191" y="9101"/>
                              </a:lnTo>
                              <a:lnTo>
                                <a:pt x="12191" y="9028"/>
                              </a:lnTo>
                              <a:lnTo>
                                <a:pt x="12215" y="8930"/>
                              </a:lnTo>
                              <a:lnTo>
                                <a:pt x="12215" y="8857"/>
                              </a:lnTo>
                              <a:lnTo>
                                <a:pt x="12191" y="8809"/>
                              </a:lnTo>
                              <a:lnTo>
                                <a:pt x="12142" y="8760"/>
                              </a:lnTo>
                              <a:lnTo>
                                <a:pt x="12093" y="8736"/>
                              </a:lnTo>
                              <a:lnTo>
                                <a:pt x="12045" y="8736"/>
                              </a:lnTo>
                              <a:lnTo>
                                <a:pt x="11972" y="8760"/>
                              </a:lnTo>
                              <a:lnTo>
                                <a:pt x="11923" y="8784"/>
                              </a:lnTo>
                              <a:lnTo>
                                <a:pt x="11899" y="8857"/>
                              </a:lnTo>
                              <a:lnTo>
                                <a:pt x="11801" y="8979"/>
                              </a:lnTo>
                              <a:lnTo>
                                <a:pt x="11704" y="9076"/>
                              </a:lnTo>
                              <a:lnTo>
                                <a:pt x="11582" y="9125"/>
                              </a:lnTo>
                              <a:lnTo>
                                <a:pt x="11266" y="9125"/>
                              </a:lnTo>
                              <a:lnTo>
                                <a:pt x="11169" y="9076"/>
                              </a:lnTo>
                              <a:lnTo>
                                <a:pt x="11096" y="9028"/>
                              </a:lnTo>
                              <a:lnTo>
                                <a:pt x="11144" y="8882"/>
                              </a:lnTo>
                              <a:lnTo>
                                <a:pt x="11144" y="8809"/>
                              </a:lnTo>
                              <a:lnTo>
                                <a:pt x="11120" y="8736"/>
                              </a:lnTo>
                              <a:lnTo>
                                <a:pt x="11071" y="8687"/>
                              </a:lnTo>
                              <a:lnTo>
                                <a:pt x="11023" y="8663"/>
                              </a:lnTo>
                              <a:lnTo>
                                <a:pt x="10950" y="8638"/>
                              </a:lnTo>
                              <a:close/>
                              <a:moveTo>
                                <a:pt x="1314" y="9003"/>
                              </a:moveTo>
                              <a:lnTo>
                                <a:pt x="1290" y="9611"/>
                              </a:lnTo>
                              <a:lnTo>
                                <a:pt x="1168" y="9660"/>
                              </a:lnTo>
                              <a:lnTo>
                                <a:pt x="1071" y="9733"/>
                              </a:lnTo>
                              <a:lnTo>
                                <a:pt x="852" y="9903"/>
                              </a:lnTo>
                              <a:lnTo>
                                <a:pt x="706" y="10049"/>
                              </a:lnTo>
                              <a:lnTo>
                                <a:pt x="657" y="9368"/>
                              </a:lnTo>
                              <a:lnTo>
                                <a:pt x="925" y="9271"/>
                              </a:lnTo>
                              <a:lnTo>
                                <a:pt x="1168" y="9101"/>
                              </a:lnTo>
                              <a:lnTo>
                                <a:pt x="1314" y="9003"/>
                              </a:lnTo>
                              <a:close/>
                              <a:moveTo>
                                <a:pt x="1266" y="10122"/>
                              </a:moveTo>
                              <a:lnTo>
                                <a:pt x="1266" y="10877"/>
                              </a:lnTo>
                              <a:lnTo>
                                <a:pt x="1120" y="10998"/>
                              </a:lnTo>
                              <a:lnTo>
                                <a:pt x="779" y="11242"/>
                              </a:lnTo>
                              <a:lnTo>
                                <a:pt x="730" y="10439"/>
                              </a:lnTo>
                              <a:lnTo>
                                <a:pt x="876" y="10366"/>
                              </a:lnTo>
                              <a:lnTo>
                                <a:pt x="1022" y="10293"/>
                              </a:lnTo>
                              <a:lnTo>
                                <a:pt x="1266" y="10122"/>
                              </a:lnTo>
                              <a:close/>
                              <a:moveTo>
                                <a:pt x="11485" y="10633"/>
                              </a:moveTo>
                              <a:lnTo>
                                <a:pt x="11412" y="10658"/>
                              </a:lnTo>
                              <a:lnTo>
                                <a:pt x="11339" y="10731"/>
                              </a:lnTo>
                              <a:lnTo>
                                <a:pt x="11169" y="11023"/>
                              </a:lnTo>
                              <a:lnTo>
                                <a:pt x="11071" y="11144"/>
                              </a:lnTo>
                              <a:lnTo>
                                <a:pt x="10950" y="11242"/>
                              </a:lnTo>
                              <a:lnTo>
                                <a:pt x="10877" y="11290"/>
                              </a:lnTo>
                              <a:lnTo>
                                <a:pt x="10779" y="11315"/>
                              </a:lnTo>
                              <a:lnTo>
                                <a:pt x="10560" y="11315"/>
                              </a:lnTo>
                              <a:lnTo>
                                <a:pt x="10463" y="11290"/>
                              </a:lnTo>
                              <a:lnTo>
                                <a:pt x="10390" y="11242"/>
                              </a:lnTo>
                              <a:lnTo>
                                <a:pt x="10317" y="11169"/>
                              </a:lnTo>
                              <a:lnTo>
                                <a:pt x="10293" y="11096"/>
                              </a:lnTo>
                              <a:lnTo>
                                <a:pt x="10366" y="10901"/>
                              </a:lnTo>
                              <a:lnTo>
                                <a:pt x="10366" y="10828"/>
                              </a:lnTo>
                              <a:lnTo>
                                <a:pt x="10341" y="10755"/>
                              </a:lnTo>
                              <a:lnTo>
                                <a:pt x="10293" y="10706"/>
                              </a:lnTo>
                              <a:lnTo>
                                <a:pt x="10244" y="10658"/>
                              </a:lnTo>
                              <a:lnTo>
                                <a:pt x="10098" y="10658"/>
                              </a:lnTo>
                              <a:lnTo>
                                <a:pt x="10049" y="10682"/>
                              </a:lnTo>
                              <a:lnTo>
                                <a:pt x="10001" y="10755"/>
                              </a:lnTo>
                              <a:lnTo>
                                <a:pt x="9928" y="10877"/>
                              </a:lnTo>
                              <a:lnTo>
                                <a:pt x="9903" y="10998"/>
                              </a:lnTo>
                              <a:lnTo>
                                <a:pt x="9806" y="11120"/>
                              </a:lnTo>
                              <a:lnTo>
                                <a:pt x="9636" y="11217"/>
                              </a:lnTo>
                              <a:lnTo>
                                <a:pt x="9539" y="11242"/>
                              </a:lnTo>
                              <a:lnTo>
                                <a:pt x="9393" y="11266"/>
                              </a:lnTo>
                              <a:lnTo>
                                <a:pt x="9344" y="11242"/>
                              </a:lnTo>
                              <a:lnTo>
                                <a:pt x="9295" y="11217"/>
                              </a:lnTo>
                              <a:lnTo>
                                <a:pt x="9295" y="11169"/>
                              </a:lnTo>
                              <a:lnTo>
                                <a:pt x="9295" y="11096"/>
                              </a:lnTo>
                              <a:lnTo>
                                <a:pt x="9320" y="11023"/>
                              </a:lnTo>
                              <a:lnTo>
                                <a:pt x="9320" y="10950"/>
                              </a:lnTo>
                              <a:lnTo>
                                <a:pt x="9295" y="10901"/>
                              </a:lnTo>
                              <a:lnTo>
                                <a:pt x="9247" y="10852"/>
                              </a:lnTo>
                              <a:lnTo>
                                <a:pt x="9198" y="10828"/>
                              </a:lnTo>
                              <a:lnTo>
                                <a:pt x="9125" y="10804"/>
                              </a:lnTo>
                              <a:lnTo>
                                <a:pt x="9052" y="10828"/>
                              </a:lnTo>
                              <a:lnTo>
                                <a:pt x="8979" y="10852"/>
                              </a:lnTo>
                              <a:lnTo>
                                <a:pt x="8784" y="11047"/>
                              </a:lnTo>
                              <a:lnTo>
                                <a:pt x="8565" y="11242"/>
                              </a:lnTo>
                              <a:lnTo>
                                <a:pt x="8419" y="11290"/>
                              </a:lnTo>
                              <a:lnTo>
                                <a:pt x="8225" y="11315"/>
                              </a:lnTo>
                              <a:lnTo>
                                <a:pt x="8103" y="11290"/>
                              </a:lnTo>
                              <a:lnTo>
                                <a:pt x="8006" y="11290"/>
                              </a:lnTo>
                              <a:lnTo>
                                <a:pt x="7933" y="11242"/>
                              </a:lnTo>
                              <a:lnTo>
                                <a:pt x="7884" y="11193"/>
                              </a:lnTo>
                              <a:lnTo>
                                <a:pt x="7908" y="11071"/>
                              </a:lnTo>
                              <a:lnTo>
                                <a:pt x="7908" y="10901"/>
                              </a:lnTo>
                              <a:lnTo>
                                <a:pt x="7884" y="10828"/>
                              </a:lnTo>
                              <a:lnTo>
                                <a:pt x="7835" y="10755"/>
                              </a:lnTo>
                              <a:lnTo>
                                <a:pt x="7787" y="10706"/>
                              </a:lnTo>
                              <a:lnTo>
                                <a:pt x="7714" y="10682"/>
                              </a:lnTo>
                              <a:lnTo>
                                <a:pt x="7616" y="10682"/>
                              </a:lnTo>
                              <a:lnTo>
                                <a:pt x="7543" y="10706"/>
                              </a:lnTo>
                              <a:lnTo>
                                <a:pt x="7495" y="10779"/>
                              </a:lnTo>
                              <a:lnTo>
                                <a:pt x="7446" y="10852"/>
                              </a:lnTo>
                              <a:lnTo>
                                <a:pt x="7397" y="10974"/>
                              </a:lnTo>
                              <a:lnTo>
                                <a:pt x="7397" y="11071"/>
                              </a:lnTo>
                              <a:lnTo>
                                <a:pt x="7324" y="11144"/>
                              </a:lnTo>
                              <a:lnTo>
                                <a:pt x="7227" y="11193"/>
                              </a:lnTo>
                              <a:lnTo>
                                <a:pt x="7008" y="11193"/>
                              </a:lnTo>
                              <a:lnTo>
                                <a:pt x="6911" y="11169"/>
                              </a:lnTo>
                              <a:lnTo>
                                <a:pt x="6789" y="11096"/>
                              </a:lnTo>
                              <a:lnTo>
                                <a:pt x="6716" y="11023"/>
                              </a:lnTo>
                              <a:lnTo>
                                <a:pt x="6667" y="10950"/>
                              </a:lnTo>
                              <a:lnTo>
                                <a:pt x="6619" y="10877"/>
                              </a:lnTo>
                              <a:lnTo>
                                <a:pt x="6546" y="10804"/>
                              </a:lnTo>
                              <a:lnTo>
                                <a:pt x="6473" y="10779"/>
                              </a:lnTo>
                              <a:lnTo>
                                <a:pt x="6400" y="10779"/>
                              </a:lnTo>
                              <a:lnTo>
                                <a:pt x="6302" y="10804"/>
                              </a:lnTo>
                              <a:lnTo>
                                <a:pt x="6254" y="10852"/>
                              </a:lnTo>
                              <a:lnTo>
                                <a:pt x="6205" y="10901"/>
                              </a:lnTo>
                              <a:lnTo>
                                <a:pt x="6205" y="10998"/>
                              </a:lnTo>
                              <a:lnTo>
                                <a:pt x="6205" y="11096"/>
                              </a:lnTo>
                              <a:lnTo>
                                <a:pt x="6181" y="11169"/>
                              </a:lnTo>
                              <a:lnTo>
                                <a:pt x="6156" y="11217"/>
                              </a:lnTo>
                              <a:lnTo>
                                <a:pt x="6132" y="11266"/>
                              </a:lnTo>
                              <a:lnTo>
                                <a:pt x="6035" y="11315"/>
                              </a:lnTo>
                              <a:lnTo>
                                <a:pt x="5937" y="11339"/>
                              </a:lnTo>
                              <a:lnTo>
                                <a:pt x="5840" y="11315"/>
                              </a:lnTo>
                              <a:lnTo>
                                <a:pt x="5743" y="11242"/>
                              </a:lnTo>
                              <a:lnTo>
                                <a:pt x="5694" y="11144"/>
                              </a:lnTo>
                              <a:lnTo>
                                <a:pt x="5694" y="11096"/>
                              </a:lnTo>
                              <a:lnTo>
                                <a:pt x="5694" y="11047"/>
                              </a:lnTo>
                              <a:lnTo>
                                <a:pt x="5694" y="10925"/>
                              </a:lnTo>
                              <a:lnTo>
                                <a:pt x="5670" y="10852"/>
                              </a:lnTo>
                              <a:lnTo>
                                <a:pt x="5621" y="10779"/>
                              </a:lnTo>
                              <a:lnTo>
                                <a:pt x="5524" y="10755"/>
                              </a:lnTo>
                              <a:lnTo>
                                <a:pt x="5451" y="10731"/>
                              </a:lnTo>
                              <a:lnTo>
                                <a:pt x="5353" y="10755"/>
                              </a:lnTo>
                              <a:lnTo>
                                <a:pt x="5280" y="10828"/>
                              </a:lnTo>
                              <a:lnTo>
                                <a:pt x="5232" y="10901"/>
                              </a:lnTo>
                              <a:lnTo>
                                <a:pt x="5183" y="10998"/>
                              </a:lnTo>
                              <a:lnTo>
                                <a:pt x="5110" y="11096"/>
                              </a:lnTo>
                              <a:lnTo>
                                <a:pt x="5037" y="11169"/>
                              </a:lnTo>
                              <a:lnTo>
                                <a:pt x="4964" y="11242"/>
                              </a:lnTo>
                              <a:lnTo>
                                <a:pt x="4769" y="11339"/>
                              </a:lnTo>
                              <a:lnTo>
                                <a:pt x="4648" y="11363"/>
                              </a:lnTo>
                              <a:lnTo>
                                <a:pt x="4550" y="11388"/>
                              </a:lnTo>
                              <a:lnTo>
                                <a:pt x="4502" y="11388"/>
                              </a:lnTo>
                              <a:lnTo>
                                <a:pt x="4453" y="11363"/>
                              </a:lnTo>
                              <a:lnTo>
                                <a:pt x="4380" y="11315"/>
                              </a:lnTo>
                              <a:lnTo>
                                <a:pt x="4331" y="11217"/>
                              </a:lnTo>
                              <a:lnTo>
                                <a:pt x="4307" y="11120"/>
                              </a:lnTo>
                              <a:lnTo>
                                <a:pt x="4258" y="10950"/>
                              </a:lnTo>
                              <a:lnTo>
                                <a:pt x="4234" y="10877"/>
                              </a:lnTo>
                              <a:lnTo>
                                <a:pt x="4210" y="10877"/>
                              </a:lnTo>
                              <a:lnTo>
                                <a:pt x="4210" y="10852"/>
                              </a:lnTo>
                              <a:lnTo>
                                <a:pt x="4185" y="10828"/>
                              </a:lnTo>
                              <a:lnTo>
                                <a:pt x="4137" y="10804"/>
                              </a:lnTo>
                              <a:lnTo>
                                <a:pt x="4088" y="10804"/>
                              </a:lnTo>
                              <a:lnTo>
                                <a:pt x="4039" y="10828"/>
                              </a:lnTo>
                              <a:lnTo>
                                <a:pt x="3991" y="10852"/>
                              </a:lnTo>
                              <a:lnTo>
                                <a:pt x="3942" y="10950"/>
                              </a:lnTo>
                              <a:lnTo>
                                <a:pt x="3918" y="11071"/>
                              </a:lnTo>
                              <a:lnTo>
                                <a:pt x="3918" y="11290"/>
                              </a:lnTo>
                              <a:lnTo>
                                <a:pt x="3942" y="11388"/>
                              </a:lnTo>
                              <a:lnTo>
                                <a:pt x="3966" y="11509"/>
                              </a:lnTo>
                              <a:lnTo>
                                <a:pt x="4015" y="11582"/>
                              </a:lnTo>
                              <a:lnTo>
                                <a:pt x="4088" y="11680"/>
                              </a:lnTo>
                              <a:lnTo>
                                <a:pt x="4185" y="11753"/>
                              </a:lnTo>
                              <a:lnTo>
                                <a:pt x="4283" y="11801"/>
                              </a:lnTo>
                              <a:lnTo>
                                <a:pt x="4429" y="11850"/>
                              </a:lnTo>
                              <a:lnTo>
                                <a:pt x="4721" y="11850"/>
                              </a:lnTo>
                              <a:lnTo>
                                <a:pt x="4842" y="11826"/>
                              </a:lnTo>
                              <a:lnTo>
                                <a:pt x="4988" y="11777"/>
                              </a:lnTo>
                              <a:lnTo>
                                <a:pt x="5110" y="11704"/>
                              </a:lnTo>
                              <a:lnTo>
                                <a:pt x="5232" y="11631"/>
                              </a:lnTo>
                              <a:lnTo>
                                <a:pt x="5353" y="11534"/>
                              </a:lnTo>
                              <a:lnTo>
                                <a:pt x="5475" y="11655"/>
                              </a:lnTo>
                              <a:lnTo>
                                <a:pt x="5645" y="11728"/>
                              </a:lnTo>
                              <a:lnTo>
                                <a:pt x="5816" y="11777"/>
                              </a:lnTo>
                              <a:lnTo>
                                <a:pt x="5986" y="11801"/>
                              </a:lnTo>
                              <a:lnTo>
                                <a:pt x="6156" y="11777"/>
                              </a:lnTo>
                              <a:lnTo>
                                <a:pt x="6327" y="11728"/>
                              </a:lnTo>
                              <a:lnTo>
                                <a:pt x="6473" y="11631"/>
                              </a:lnTo>
                              <a:lnTo>
                                <a:pt x="6570" y="11509"/>
                              </a:lnTo>
                              <a:lnTo>
                                <a:pt x="6716" y="11558"/>
                              </a:lnTo>
                              <a:lnTo>
                                <a:pt x="6838" y="11607"/>
                              </a:lnTo>
                              <a:lnTo>
                                <a:pt x="6984" y="11631"/>
                              </a:lnTo>
                              <a:lnTo>
                                <a:pt x="7105" y="11655"/>
                              </a:lnTo>
                              <a:lnTo>
                                <a:pt x="7251" y="11655"/>
                              </a:lnTo>
                              <a:lnTo>
                                <a:pt x="7373" y="11631"/>
                              </a:lnTo>
                              <a:lnTo>
                                <a:pt x="7519" y="11582"/>
                              </a:lnTo>
                              <a:lnTo>
                                <a:pt x="7616" y="11534"/>
                              </a:lnTo>
                              <a:lnTo>
                                <a:pt x="7787" y="11631"/>
                              </a:lnTo>
                              <a:lnTo>
                                <a:pt x="7957" y="11728"/>
                              </a:lnTo>
                              <a:lnTo>
                                <a:pt x="8103" y="11777"/>
                              </a:lnTo>
                              <a:lnTo>
                                <a:pt x="8249" y="11801"/>
                              </a:lnTo>
                              <a:lnTo>
                                <a:pt x="8395" y="11777"/>
                              </a:lnTo>
                              <a:lnTo>
                                <a:pt x="8517" y="11753"/>
                              </a:lnTo>
                              <a:lnTo>
                                <a:pt x="8638" y="11680"/>
                              </a:lnTo>
                              <a:lnTo>
                                <a:pt x="8760" y="11607"/>
                              </a:lnTo>
                              <a:lnTo>
                                <a:pt x="9003" y="11436"/>
                              </a:lnTo>
                              <a:lnTo>
                                <a:pt x="9052" y="11509"/>
                              </a:lnTo>
                              <a:lnTo>
                                <a:pt x="9149" y="11582"/>
                              </a:lnTo>
                              <a:lnTo>
                                <a:pt x="9271" y="11631"/>
                              </a:lnTo>
                              <a:lnTo>
                                <a:pt x="9563" y="11631"/>
                              </a:lnTo>
                              <a:lnTo>
                                <a:pt x="9733" y="11582"/>
                              </a:lnTo>
                              <a:lnTo>
                                <a:pt x="9903" y="11534"/>
                              </a:lnTo>
                              <a:lnTo>
                                <a:pt x="10025" y="11436"/>
                              </a:lnTo>
                              <a:lnTo>
                                <a:pt x="10098" y="11509"/>
                              </a:lnTo>
                              <a:lnTo>
                                <a:pt x="10195" y="11582"/>
                              </a:lnTo>
                              <a:lnTo>
                                <a:pt x="10414" y="11680"/>
                              </a:lnTo>
                              <a:lnTo>
                                <a:pt x="10560" y="11728"/>
                              </a:lnTo>
                              <a:lnTo>
                                <a:pt x="10682" y="11753"/>
                              </a:lnTo>
                              <a:lnTo>
                                <a:pt x="10828" y="11728"/>
                              </a:lnTo>
                              <a:lnTo>
                                <a:pt x="10950" y="11704"/>
                              </a:lnTo>
                              <a:lnTo>
                                <a:pt x="11071" y="11655"/>
                              </a:lnTo>
                              <a:lnTo>
                                <a:pt x="11193" y="11582"/>
                              </a:lnTo>
                              <a:lnTo>
                                <a:pt x="11388" y="11388"/>
                              </a:lnTo>
                              <a:lnTo>
                                <a:pt x="11509" y="11509"/>
                              </a:lnTo>
                              <a:lnTo>
                                <a:pt x="11655" y="11582"/>
                              </a:lnTo>
                              <a:lnTo>
                                <a:pt x="11801" y="11631"/>
                              </a:lnTo>
                              <a:lnTo>
                                <a:pt x="11996" y="11655"/>
                              </a:lnTo>
                              <a:lnTo>
                                <a:pt x="12166" y="11655"/>
                              </a:lnTo>
                              <a:lnTo>
                                <a:pt x="12337" y="11631"/>
                              </a:lnTo>
                              <a:lnTo>
                                <a:pt x="12507" y="11582"/>
                              </a:lnTo>
                              <a:lnTo>
                                <a:pt x="12653" y="11509"/>
                              </a:lnTo>
                              <a:lnTo>
                                <a:pt x="12799" y="11582"/>
                              </a:lnTo>
                              <a:lnTo>
                                <a:pt x="12945" y="11607"/>
                              </a:lnTo>
                              <a:lnTo>
                                <a:pt x="13115" y="11631"/>
                              </a:lnTo>
                              <a:lnTo>
                                <a:pt x="13286" y="11631"/>
                              </a:lnTo>
                              <a:lnTo>
                                <a:pt x="13456" y="11607"/>
                              </a:lnTo>
                              <a:lnTo>
                                <a:pt x="13651" y="11558"/>
                              </a:lnTo>
                              <a:lnTo>
                                <a:pt x="13797" y="11485"/>
                              </a:lnTo>
                              <a:lnTo>
                                <a:pt x="13967" y="11388"/>
                              </a:lnTo>
                              <a:lnTo>
                                <a:pt x="14040" y="11436"/>
                              </a:lnTo>
                              <a:lnTo>
                                <a:pt x="14137" y="11461"/>
                              </a:lnTo>
                              <a:lnTo>
                                <a:pt x="14259" y="11461"/>
                              </a:lnTo>
                              <a:lnTo>
                                <a:pt x="14405" y="11436"/>
                              </a:lnTo>
                              <a:lnTo>
                                <a:pt x="14478" y="11388"/>
                              </a:lnTo>
                              <a:lnTo>
                                <a:pt x="14527" y="11339"/>
                              </a:lnTo>
                              <a:lnTo>
                                <a:pt x="14551" y="11266"/>
                              </a:lnTo>
                              <a:lnTo>
                                <a:pt x="14551" y="11193"/>
                              </a:lnTo>
                              <a:lnTo>
                                <a:pt x="14527" y="11120"/>
                              </a:lnTo>
                              <a:lnTo>
                                <a:pt x="14478" y="11071"/>
                              </a:lnTo>
                              <a:lnTo>
                                <a:pt x="14429" y="11047"/>
                              </a:lnTo>
                              <a:lnTo>
                                <a:pt x="14356" y="11023"/>
                              </a:lnTo>
                              <a:lnTo>
                                <a:pt x="14283" y="11047"/>
                              </a:lnTo>
                              <a:lnTo>
                                <a:pt x="14210" y="11023"/>
                              </a:lnTo>
                              <a:lnTo>
                                <a:pt x="14137" y="10925"/>
                              </a:lnTo>
                              <a:lnTo>
                                <a:pt x="14040" y="10852"/>
                              </a:lnTo>
                              <a:lnTo>
                                <a:pt x="13943" y="10852"/>
                              </a:lnTo>
                              <a:lnTo>
                                <a:pt x="13894" y="10877"/>
                              </a:lnTo>
                              <a:lnTo>
                                <a:pt x="13845" y="10925"/>
                              </a:lnTo>
                              <a:lnTo>
                                <a:pt x="13772" y="10974"/>
                              </a:lnTo>
                              <a:lnTo>
                                <a:pt x="13651" y="11047"/>
                              </a:lnTo>
                              <a:lnTo>
                                <a:pt x="13505" y="11120"/>
                              </a:lnTo>
                              <a:lnTo>
                                <a:pt x="13334" y="11169"/>
                              </a:lnTo>
                              <a:lnTo>
                                <a:pt x="13188" y="11217"/>
                              </a:lnTo>
                              <a:lnTo>
                                <a:pt x="12994" y="11217"/>
                              </a:lnTo>
                              <a:lnTo>
                                <a:pt x="12969" y="11193"/>
                              </a:lnTo>
                              <a:lnTo>
                                <a:pt x="12945" y="11144"/>
                              </a:lnTo>
                              <a:lnTo>
                                <a:pt x="12921" y="11096"/>
                              </a:lnTo>
                              <a:lnTo>
                                <a:pt x="12945" y="10974"/>
                              </a:lnTo>
                              <a:lnTo>
                                <a:pt x="12945" y="10901"/>
                              </a:lnTo>
                              <a:lnTo>
                                <a:pt x="12896" y="10828"/>
                              </a:lnTo>
                              <a:lnTo>
                                <a:pt x="12848" y="10779"/>
                              </a:lnTo>
                              <a:lnTo>
                                <a:pt x="12775" y="10755"/>
                              </a:lnTo>
                              <a:lnTo>
                                <a:pt x="12677" y="10779"/>
                              </a:lnTo>
                              <a:lnTo>
                                <a:pt x="12629" y="10804"/>
                              </a:lnTo>
                              <a:lnTo>
                                <a:pt x="12556" y="10852"/>
                              </a:lnTo>
                              <a:lnTo>
                                <a:pt x="12531" y="10925"/>
                              </a:lnTo>
                              <a:lnTo>
                                <a:pt x="12507" y="11047"/>
                              </a:lnTo>
                              <a:lnTo>
                                <a:pt x="12458" y="11096"/>
                              </a:lnTo>
                              <a:lnTo>
                                <a:pt x="12410" y="11144"/>
                              </a:lnTo>
                              <a:lnTo>
                                <a:pt x="12288" y="11217"/>
                              </a:lnTo>
                              <a:lnTo>
                                <a:pt x="12142" y="11242"/>
                              </a:lnTo>
                              <a:lnTo>
                                <a:pt x="11972" y="11242"/>
                              </a:lnTo>
                              <a:lnTo>
                                <a:pt x="11850" y="11217"/>
                              </a:lnTo>
                              <a:lnTo>
                                <a:pt x="11728" y="11144"/>
                              </a:lnTo>
                              <a:lnTo>
                                <a:pt x="11704" y="11120"/>
                              </a:lnTo>
                              <a:lnTo>
                                <a:pt x="11680" y="11071"/>
                              </a:lnTo>
                              <a:lnTo>
                                <a:pt x="11680" y="10998"/>
                              </a:lnTo>
                              <a:lnTo>
                                <a:pt x="11704" y="10950"/>
                              </a:lnTo>
                              <a:lnTo>
                                <a:pt x="11728" y="10852"/>
                              </a:lnTo>
                              <a:lnTo>
                                <a:pt x="11728" y="10779"/>
                              </a:lnTo>
                              <a:lnTo>
                                <a:pt x="11680" y="10706"/>
                              </a:lnTo>
                              <a:lnTo>
                                <a:pt x="11631" y="10658"/>
                              </a:lnTo>
                              <a:lnTo>
                                <a:pt x="11558" y="10633"/>
                              </a:lnTo>
                              <a:close/>
                              <a:moveTo>
                                <a:pt x="1266" y="11363"/>
                              </a:moveTo>
                              <a:lnTo>
                                <a:pt x="1266" y="11826"/>
                              </a:lnTo>
                              <a:lnTo>
                                <a:pt x="1095" y="11972"/>
                              </a:lnTo>
                              <a:lnTo>
                                <a:pt x="974" y="12118"/>
                              </a:lnTo>
                              <a:lnTo>
                                <a:pt x="876" y="12215"/>
                              </a:lnTo>
                              <a:lnTo>
                                <a:pt x="828" y="12337"/>
                              </a:lnTo>
                              <a:lnTo>
                                <a:pt x="803" y="11534"/>
                              </a:lnTo>
                              <a:lnTo>
                                <a:pt x="803" y="11485"/>
                              </a:lnTo>
                              <a:lnTo>
                                <a:pt x="925" y="11485"/>
                              </a:lnTo>
                              <a:lnTo>
                                <a:pt x="1047" y="11461"/>
                              </a:lnTo>
                              <a:lnTo>
                                <a:pt x="1144" y="11412"/>
                              </a:lnTo>
                              <a:lnTo>
                                <a:pt x="1266" y="11363"/>
                              </a:lnTo>
                              <a:close/>
                              <a:moveTo>
                                <a:pt x="1266" y="12385"/>
                              </a:moveTo>
                              <a:lnTo>
                                <a:pt x="1266" y="12872"/>
                              </a:lnTo>
                              <a:lnTo>
                                <a:pt x="974" y="13140"/>
                              </a:lnTo>
                              <a:lnTo>
                                <a:pt x="828" y="13286"/>
                              </a:lnTo>
                              <a:lnTo>
                                <a:pt x="828" y="12653"/>
                              </a:lnTo>
                              <a:lnTo>
                                <a:pt x="1022" y="12556"/>
                              </a:lnTo>
                              <a:lnTo>
                                <a:pt x="1217" y="12410"/>
                              </a:lnTo>
                              <a:lnTo>
                                <a:pt x="1266" y="12385"/>
                              </a:lnTo>
                              <a:close/>
                              <a:moveTo>
                                <a:pt x="4088" y="12775"/>
                              </a:moveTo>
                              <a:lnTo>
                                <a:pt x="4039" y="12799"/>
                              </a:lnTo>
                              <a:lnTo>
                                <a:pt x="4015" y="12823"/>
                              </a:lnTo>
                              <a:lnTo>
                                <a:pt x="3820" y="13164"/>
                              </a:lnTo>
                              <a:lnTo>
                                <a:pt x="3747" y="13359"/>
                              </a:lnTo>
                              <a:lnTo>
                                <a:pt x="3699" y="13553"/>
                              </a:lnTo>
                              <a:lnTo>
                                <a:pt x="3674" y="13748"/>
                              </a:lnTo>
                              <a:lnTo>
                                <a:pt x="3699" y="13821"/>
                              </a:lnTo>
                              <a:lnTo>
                                <a:pt x="3747" y="13894"/>
                              </a:lnTo>
                              <a:lnTo>
                                <a:pt x="3796" y="13967"/>
                              </a:lnTo>
                              <a:lnTo>
                                <a:pt x="3869" y="13991"/>
                              </a:lnTo>
                              <a:lnTo>
                                <a:pt x="3991" y="14040"/>
                              </a:lnTo>
                              <a:lnTo>
                                <a:pt x="4258" y="14040"/>
                              </a:lnTo>
                              <a:lnTo>
                                <a:pt x="4404" y="14016"/>
                              </a:lnTo>
                              <a:lnTo>
                                <a:pt x="4526" y="13967"/>
                              </a:lnTo>
                              <a:lnTo>
                                <a:pt x="4672" y="13918"/>
                              </a:lnTo>
                              <a:lnTo>
                                <a:pt x="4940" y="13748"/>
                              </a:lnTo>
                              <a:lnTo>
                                <a:pt x="5183" y="13578"/>
                              </a:lnTo>
                              <a:lnTo>
                                <a:pt x="5256" y="13675"/>
                              </a:lnTo>
                              <a:lnTo>
                                <a:pt x="5353" y="13748"/>
                              </a:lnTo>
                              <a:lnTo>
                                <a:pt x="5475" y="13821"/>
                              </a:lnTo>
                              <a:lnTo>
                                <a:pt x="5621" y="13870"/>
                              </a:lnTo>
                              <a:lnTo>
                                <a:pt x="5791" y="13918"/>
                              </a:lnTo>
                              <a:lnTo>
                                <a:pt x="6108" y="13918"/>
                              </a:lnTo>
                              <a:lnTo>
                                <a:pt x="6278" y="13894"/>
                              </a:lnTo>
                              <a:lnTo>
                                <a:pt x="6424" y="13821"/>
                              </a:lnTo>
                              <a:lnTo>
                                <a:pt x="6570" y="13772"/>
                              </a:lnTo>
                              <a:lnTo>
                                <a:pt x="6692" y="13675"/>
                              </a:lnTo>
                              <a:lnTo>
                                <a:pt x="6838" y="13578"/>
                              </a:lnTo>
                              <a:lnTo>
                                <a:pt x="6959" y="13675"/>
                              </a:lnTo>
                              <a:lnTo>
                                <a:pt x="7130" y="13724"/>
                              </a:lnTo>
                              <a:lnTo>
                                <a:pt x="7324" y="13748"/>
                              </a:lnTo>
                              <a:lnTo>
                                <a:pt x="7519" y="13748"/>
                              </a:lnTo>
                              <a:lnTo>
                                <a:pt x="8030" y="13724"/>
                              </a:lnTo>
                              <a:lnTo>
                                <a:pt x="8565" y="13748"/>
                              </a:lnTo>
                              <a:lnTo>
                                <a:pt x="8906" y="13772"/>
                              </a:lnTo>
                              <a:lnTo>
                                <a:pt x="9271" y="13748"/>
                              </a:lnTo>
                              <a:lnTo>
                                <a:pt x="9466" y="13724"/>
                              </a:lnTo>
                              <a:lnTo>
                                <a:pt x="9636" y="13675"/>
                              </a:lnTo>
                              <a:lnTo>
                                <a:pt x="9782" y="13578"/>
                              </a:lnTo>
                              <a:lnTo>
                                <a:pt x="9928" y="13480"/>
                              </a:lnTo>
                              <a:lnTo>
                                <a:pt x="9952" y="13432"/>
                              </a:lnTo>
                              <a:lnTo>
                                <a:pt x="9952" y="13383"/>
                              </a:lnTo>
                              <a:lnTo>
                                <a:pt x="9928" y="13334"/>
                              </a:lnTo>
                              <a:lnTo>
                                <a:pt x="9879" y="13310"/>
                              </a:lnTo>
                              <a:lnTo>
                                <a:pt x="9660" y="13261"/>
                              </a:lnTo>
                              <a:lnTo>
                                <a:pt x="9466" y="13286"/>
                              </a:lnTo>
                              <a:lnTo>
                                <a:pt x="9028" y="13334"/>
                              </a:lnTo>
                              <a:lnTo>
                                <a:pt x="8590" y="13334"/>
                              </a:lnTo>
                              <a:lnTo>
                                <a:pt x="8176" y="13286"/>
                              </a:lnTo>
                              <a:lnTo>
                                <a:pt x="7957" y="13286"/>
                              </a:lnTo>
                              <a:lnTo>
                                <a:pt x="7616" y="13310"/>
                              </a:lnTo>
                              <a:lnTo>
                                <a:pt x="7276" y="13310"/>
                              </a:lnTo>
                              <a:lnTo>
                                <a:pt x="7203" y="13286"/>
                              </a:lnTo>
                              <a:lnTo>
                                <a:pt x="7178" y="13261"/>
                              </a:lnTo>
                              <a:lnTo>
                                <a:pt x="7203" y="13164"/>
                              </a:lnTo>
                              <a:lnTo>
                                <a:pt x="7178" y="13091"/>
                              </a:lnTo>
                              <a:lnTo>
                                <a:pt x="7154" y="13042"/>
                              </a:lnTo>
                              <a:lnTo>
                                <a:pt x="7105" y="12969"/>
                              </a:lnTo>
                              <a:lnTo>
                                <a:pt x="7057" y="12945"/>
                              </a:lnTo>
                              <a:lnTo>
                                <a:pt x="6984" y="12921"/>
                              </a:lnTo>
                              <a:lnTo>
                                <a:pt x="6911" y="12945"/>
                              </a:lnTo>
                              <a:lnTo>
                                <a:pt x="6838" y="12994"/>
                              </a:lnTo>
                              <a:lnTo>
                                <a:pt x="6594" y="13237"/>
                              </a:lnTo>
                              <a:lnTo>
                                <a:pt x="6302" y="13432"/>
                              </a:lnTo>
                              <a:lnTo>
                                <a:pt x="6205" y="13480"/>
                              </a:lnTo>
                              <a:lnTo>
                                <a:pt x="6059" y="13505"/>
                              </a:lnTo>
                              <a:lnTo>
                                <a:pt x="5913" y="13505"/>
                              </a:lnTo>
                              <a:lnTo>
                                <a:pt x="5767" y="13480"/>
                              </a:lnTo>
                              <a:lnTo>
                                <a:pt x="5645" y="13432"/>
                              </a:lnTo>
                              <a:lnTo>
                                <a:pt x="5548" y="13359"/>
                              </a:lnTo>
                              <a:lnTo>
                                <a:pt x="5524" y="13286"/>
                              </a:lnTo>
                              <a:lnTo>
                                <a:pt x="5524" y="13237"/>
                              </a:lnTo>
                              <a:lnTo>
                                <a:pt x="5524" y="13164"/>
                              </a:lnTo>
                              <a:lnTo>
                                <a:pt x="5548" y="13067"/>
                              </a:lnTo>
                              <a:lnTo>
                                <a:pt x="5548" y="12994"/>
                              </a:lnTo>
                              <a:lnTo>
                                <a:pt x="5524" y="12921"/>
                              </a:lnTo>
                              <a:lnTo>
                                <a:pt x="5475" y="12872"/>
                              </a:lnTo>
                              <a:lnTo>
                                <a:pt x="5426" y="12823"/>
                              </a:lnTo>
                              <a:lnTo>
                                <a:pt x="5353" y="12799"/>
                              </a:lnTo>
                              <a:lnTo>
                                <a:pt x="5280" y="12799"/>
                              </a:lnTo>
                              <a:lnTo>
                                <a:pt x="5207" y="12848"/>
                              </a:lnTo>
                              <a:lnTo>
                                <a:pt x="5159" y="12896"/>
                              </a:lnTo>
                              <a:lnTo>
                                <a:pt x="5086" y="13018"/>
                              </a:lnTo>
                              <a:lnTo>
                                <a:pt x="5013" y="13091"/>
                              </a:lnTo>
                              <a:lnTo>
                                <a:pt x="4842" y="13261"/>
                              </a:lnTo>
                              <a:lnTo>
                                <a:pt x="4648" y="13407"/>
                              </a:lnTo>
                              <a:lnTo>
                                <a:pt x="4453" y="13505"/>
                              </a:lnTo>
                              <a:lnTo>
                                <a:pt x="4331" y="13578"/>
                              </a:lnTo>
                              <a:lnTo>
                                <a:pt x="4185" y="13602"/>
                              </a:lnTo>
                              <a:lnTo>
                                <a:pt x="4137" y="13602"/>
                              </a:lnTo>
                              <a:lnTo>
                                <a:pt x="4088" y="13578"/>
                              </a:lnTo>
                              <a:lnTo>
                                <a:pt x="4088" y="13505"/>
                              </a:lnTo>
                              <a:lnTo>
                                <a:pt x="4088" y="13407"/>
                              </a:lnTo>
                              <a:lnTo>
                                <a:pt x="4210" y="12945"/>
                              </a:lnTo>
                              <a:lnTo>
                                <a:pt x="4210" y="12896"/>
                              </a:lnTo>
                              <a:lnTo>
                                <a:pt x="4210" y="12848"/>
                              </a:lnTo>
                              <a:lnTo>
                                <a:pt x="4161" y="12799"/>
                              </a:lnTo>
                              <a:lnTo>
                                <a:pt x="4112" y="12775"/>
                              </a:lnTo>
                              <a:close/>
                              <a:moveTo>
                                <a:pt x="1266" y="13407"/>
                              </a:moveTo>
                              <a:lnTo>
                                <a:pt x="1266" y="14113"/>
                              </a:lnTo>
                              <a:lnTo>
                                <a:pt x="1168" y="14186"/>
                              </a:lnTo>
                              <a:lnTo>
                                <a:pt x="1071" y="14235"/>
                              </a:lnTo>
                              <a:lnTo>
                                <a:pt x="925" y="14381"/>
                              </a:lnTo>
                              <a:lnTo>
                                <a:pt x="779" y="14527"/>
                              </a:lnTo>
                              <a:lnTo>
                                <a:pt x="803" y="13748"/>
                              </a:lnTo>
                              <a:lnTo>
                                <a:pt x="925" y="13675"/>
                              </a:lnTo>
                              <a:lnTo>
                                <a:pt x="1047" y="13578"/>
                              </a:lnTo>
                              <a:lnTo>
                                <a:pt x="1241" y="13407"/>
                              </a:lnTo>
                              <a:close/>
                              <a:moveTo>
                                <a:pt x="1266" y="14624"/>
                              </a:moveTo>
                              <a:lnTo>
                                <a:pt x="1266" y="14940"/>
                              </a:lnTo>
                              <a:lnTo>
                                <a:pt x="1193" y="14989"/>
                              </a:lnTo>
                              <a:lnTo>
                                <a:pt x="949" y="15208"/>
                              </a:lnTo>
                              <a:lnTo>
                                <a:pt x="730" y="15451"/>
                              </a:lnTo>
                              <a:lnTo>
                                <a:pt x="755" y="15062"/>
                              </a:lnTo>
                              <a:lnTo>
                                <a:pt x="876" y="14989"/>
                              </a:lnTo>
                              <a:lnTo>
                                <a:pt x="974" y="14892"/>
                              </a:lnTo>
                              <a:lnTo>
                                <a:pt x="1168" y="14697"/>
                              </a:lnTo>
                              <a:lnTo>
                                <a:pt x="1266" y="14624"/>
                              </a:lnTo>
                              <a:close/>
                              <a:moveTo>
                                <a:pt x="1241" y="15451"/>
                              </a:moveTo>
                              <a:lnTo>
                                <a:pt x="1241" y="15500"/>
                              </a:lnTo>
                              <a:lnTo>
                                <a:pt x="1217" y="15841"/>
                              </a:lnTo>
                              <a:lnTo>
                                <a:pt x="1071" y="15962"/>
                              </a:lnTo>
                              <a:lnTo>
                                <a:pt x="925" y="16108"/>
                              </a:lnTo>
                              <a:lnTo>
                                <a:pt x="682" y="16400"/>
                              </a:lnTo>
                              <a:lnTo>
                                <a:pt x="706" y="15695"/>
                              </a:lnTo>
                              <a:lnTo>
                                <a:pt x="755" y="15719"/>
                              </a:lnTo>
                              <a:lnTo>
                                <a:pt x="828" y="15743"/>
                              </a:lnTo>
                              <a:lnTo>
                                <a:pt x="876" y="15743"/>
                              </a:lnTo>
                              <a:lnTo>
                                <a:pt x="949" y="15695"/>
                              </a:lnTo>
                              <a:lnTo>
                                <a:pt x="1241" y="15451"/>
                              </a:lnTo>
                              <a:close/>
                              <a:moveTo>
                                <a:pt x="1168" y="16327"/>
                              </a:moveTo>
                              <a:lnTo>
                                <a:pt x="1120" y="17009"/>
                              </a:lnTo>
                              <a:lnTo>
                                <a:pt x="998" y="17082"/>
                              </a:lnTo>
                              <a:lnTo>
                                <a:pt x="876" y="17179"/>
                              </a:lnTo>
                              <a:lnTo>
                                <a:pt x="682" y="17373"/>
                              </a:lnTo>
                              <a:lnTo>
                                <a:pt x="584" y="17495"/>
                              </a:lnTo>
                              <a:lnTo>
                                <a:pt x="657" y="16668"/>
                              </a:lnTo>
                              <a:lnTo>
                                <a:pt x="803" y="16619"/>
                              </a:lnTo>
                              <a:lnTo>
                                <a:pt x="949" y="16522"/>
                              </a:lnTo>
                              <a:lnTo>
                                <a:pt x="1168" y="16327"/>
                              </a:lnTo>
                              <a:close/>
                              <a:moveTo>
                                <a:pt x="6813" y="463"/>
                              </a:moveTo>
                              <a:lnTo>
                                <a:pt x="8322" y="487"/>
                              </a:lnTo>
                              <a:lnTo>
                                <a:pt x="9830" y="560"/>
                              </a:lnTo>
                              <a:lnTo>
                                <a:pt x="12848" y="706"/>
                              </a:lnTo>
                              <a:lnTo>
                                <a:pt x="12775" y="901"/>
                              </a:lnTo>
                              <a:lnTo>
                                <a:pt x="12750" y="1071"/>
                              </a:lnTo>
                              <a:lnTo>
                                <a:pt x="12677" y="1484"/>
                              </a:lnTo>
                              <a:lnTo>
                                <a:pt x="12677" y="1874"/>
                              </a:lnTo>
                              <a:lnTo>
                                <a:pt x="12702" y="2312"/>
                              </a:lnTo>
                              <a:lnTo>
                                <a:pt x="12775" y="3115"/>
                              </a:lnTo>
                              <a:lnTo>
                                <a:pt x="12799" y="3528"/>
                              </a:lnTo>
                              <a:lnTo>
                                <a:pt x="12823" y="3893"/>
                              </a:lnTo>
                              <a:lnTo>
                                <a:pt x="12823" y="3966"/>
                              </a:lnTo>
                              <a:lnTo>
                                <a:pt x="12872" y="4039"/>
                              </a:lnTo>
                              <a:lnTo>
                                <a:pt x="12896" y="4064"/>
                              </a:lnTo>
                              <a:lnTo>
                                <a:pt x="12945" y="4112"/>
                              </a:lnTo>
                              <a:lnTo>
                                <a:pt x="12994" y="4161"/>
                              </a:lnTo>
                              <a:lnTo>
                                <a:pt x="13067" y="4210"/>
                              </a:lnTo>
                              <a:lnTo>
                                <a:pt x="13261" y="4258"/>
                              </a:lnTo>
                              <a:lnTo>
                                <a:pt x="13456" y="4307"/>
                              </a:lnTo>
                              <a:lnTo>
                                <a:pt x="13870" y="4331"/>
                              </a:lnTo>
                              <a:lnTo>
                                <a:pt x="14697" y="4356"/>
                              </a:lnTo>
                              <a:lnTo>
                                <a:pt x="15500" y="4356"/>
                              </a:lnTo>
                              <a:lnTo>
                                <a:pt x="15889" y="4331"/>
                              </a:lnTo>
                              <a:lnTo>
                                <a:pt x="16279" y="4283"/>
                              </a:lnTo>
                              <a:lnTo>
                                <a:pt x="16254" y="5061"/>
                              </a:lnTo>
                              <a:lnTo>
                                <a:pt x="16279" y="5864"/>
                              </a:lnTo>
                              <a:lnTo>
                                <a:pt x="16303" y="6643"/>
                              </a:lnTo>
                              <a:lnTo>
                                <a:pt x="16303" y="7422"/>
                              </a:lnTo>
                              <a:lnTo>
                                <a:pt x="16254" y="9319"/>
                              </a:lnTo>
                              <a:lnTo>
                                <a:pt x="16254" y="10268"/>
                              </a:lnTo>
                              <a:lnTo>
                                <a:pt x="16254" y="11242"/>
                              </a:lnTo>
                              <a:lnTo>
                                <a:pt x="16303" y="13140"/>
                              </a:lnTo>
                              <a:lnTo>
                                <a:pt x="16352" y="15062"/>
                              </a:lnTo>
                              <a:lnTo>
                                <a:pt x="16327" y="15962"/>
                              </a:lnTo>
                              <a:lnTo>
                                <a:pt x="16327" y="16887"/>
                              </a:lnTo>
                              <a:lnTo>
                                <a:pt x="16327" y="17738"/>
                              </a:lnTo>
                              <a:lnTo>
                                <a:pt x="16303" y="18152"/>
                              </a:lnTo>
                              <a:lnTo>
                                <a:pt x="16254" y="18590"/>
                              </a:lnTo>
                              <a:lnTo>
                                <a:pt x="15889" y="18614"/>
                              </a:lnTo>
                              <a:lnTo>
                                <a:pt x="15524" y="18639"/>
                              </a:lnTo>
                              <a:lnTo>
                                <a:pt x="11923" y="18639"/>
                              </a:lnTo>
                              <a:lnTo>
                                <a:pt x="9733" y="18614"/>
                              </a:lnTo>
                              <a:lnTo>
                                <a:pt x="7616" y="18566"/>
                              </a:lnTo>
                              <a:lnTo>
                                <a:pt x="5524" y="18517"/>
                              </a:lnTo>
                              <a:lnTo>
                                <a:pt x="4453" y="18517"/>
                              </a:lnTo>
                              <a:lnTo>
                                <a:pt x="3358" y="18566"/>
                              </a:lnTo>
                              <a:lnTo>
                                <a:pt x="2701" y="18566"/>
                              </a:lnTo>
                              <a:lnTo>
                                <a:pt x="2360" y="18590"/>
                              </a:lnTo>
                              <a:lnTo>
                                <a:pt x="2020" y="18639"/>
                              </a:lnTo>
                              <a:lnTo>
                                <a:pt x="1971" y="18590"/>
                              </a:lnTo>
                              <a:lnTo>
                                <a:pt x="1922" y="18517"/>
                              </a:lnTo>
                              <a:lnTo>
                                <a:pt x="1849" y="18493"/>
                              </a:lnTo>
                              <a:lnTo>
                                <a:pt x="1776" y="18493"/>
                              </a:lnTo>
                              <a:lnTo>
                                <a:pt x="1703" y="18298"/>
                              </a:lnTo>
                              <a:lnTo>
                                <a:pt x="1655" y="18103"/>
                              </a:lnTo>
                              <a:lnTo>
                                <a:pt x="1703" y="18030"/>
                              </a:lnTo>
                              <a:lnTo>
                                <a:pt x="1703" y="17957"/>
                              </a:lnTo>
                              <a:lnTo>
                                <a:pt x="1679" y="17884"/>
                              </a:lnTo>
                              <a:lnTo>
                                <a:pt x="1631" y="17811"/>
                              </a:lnTo>
                              <a:lnTo>
                                <a:pt x="1631" y="17398"/>
                              </a:lnTo>
                              <a:lnTo>
                                <a:pt x="1631" y="17009"/>
                              </a:lnTo>
                              <a:lnTo>
                                <a:pt x="1679" y="16133"/>
                              </a:lnTo>
                              <a:lnTo>
                                <a:pt x="1728" y="15281"/>
                              </a:lnTo>
                              <a:lnTo>
                                <a:pt x="1728" y="15086"/>
                              </a:lnTo>
                              <a:lnTo>
                                <a:pt x="1752" y="15038"/>
                              </a:lnTo>
                              <a:lnTo>
                                <a:pt x="1776" y="14965"/>
                              </a:lnTo>
                              <a:lnTo>
                                <a:pt x="1776" y="14916"/>
                              </a:lnTo>
                              <a:lnTo>
                                <a:pt x="1728" y="14843"/>
                              </a:lnTo>
                              <a:lnTo>
                                <a:pt x="1728" y="13018"/>
                              </a:lnTo>
                              <a:lnTo>
                                <a:pt x="1801" y="12945"/>
                              </a:lnTo>
                              <a:lnTo>
                                <a:pt x="1825" y="12848"/>
                              </a:lnTo>
                              <a:lnTo>
                                <a:pt x="1825" y="12775"/>
                              </a:lnTo>
                              <a:lnTo>
                                <a:pt x="1776" y="12726"/>
                              </a:lnTo>
                              <a:lnTo>
                                <a:pt x="1728" y="12677"/>
                              </a:lnTo>
                              <a:lnTo>
                                <a:pt x="1728" y="11071"/>
                              </a:lnTo>
                              <a:lnTo>
                                <a:pt x="1752" y="11023"/>
                              </a:lnTo>
                              <a:lnTo>
                                <a:pt x="1752" y="10974"/>
                              </a:lnTo>
                              <a:lnTo>
                                <a:pt x="1752" y="10925"/>
                              </a:lnTo>
                              <a:lnTo>
                                <a:pt x="1728" y="10852"/>
                              </a:lnTo>
                              <a:lnTo>
                                <a:pt x="1728" y="10049"/>
                              </a:lnTo>
                              <a:lnTo>
                                <a:pt x="1801" y="7373"/>
                              </a:lnTo>
                              <a:lnTo>
                                <a:pt x="1874" y="6059"/>
                              </a:lnTo>
                              <a:lnTo>
                                <a:pt x="1947" y="4721"/>
                              </a:lnTo>
                              <a:lnTo>
                                <a:pt x="1971" y="4137"/>
                              </a:lnTo>
                              <a:lnTo>
                                <a:pt x="1971" y="3553"/>
                              </a:lnTo>
                              <a:lnTo>
                                <a:pt x="1922" y="2969"/>
                              </a:lnTo>
                              <a:lnTo>
                                <a:pt x="1898" y="2360"/>
                              </a:lnTo>
                              <a:lnTo>
                                <a:pt x="1849" y="1825"/>
                              </a:lnTo>
                              <a:lnTo>
                                <a:pt x="1801" y="1290"/>
                              </a:lnTo>
                              <a:lnTo>
                                <a:pt x="1752" y="925"/>
                              </a:lnTo>
                              <a:lnTo>
                                <a:pt x="1703" y="755"/>
                              </a:lnTo>
                              <a:lnTo>
                                <a:pt x="1703" y="560"/>
                              </a:lnTo>
                              <a:lnTo>
                                <a:pt x="2141" y="609"/>
                              </a:lnTo>
                              <a:lnTo>
                                <a:pt x="2579" y="609"/>
                              </a:lnTo>
                              <a:lnTo>
                                <a:pt x="3455" y="584"/>
                              </a:lnTo>
                              <a:lnTo>
                                <a:pt x="5134" y="511"/>
                              </a:lnTo>
                              <a:lnTo>
                                <a:pt x="5962" y="487"/>
                              </a:lnTo>
                              <a:lnTo>
                                <a:pt x="6813" y="463"/>
                              </a:lnTo>
                              <a:close/>
                              <a:moveTo>
                                <a:pt x="1120" y="17544"/>
                              </a:moveTo>
                              <a:lnTo>
                                <a:pt x="1144" y="17982"/>
                              </a:lnTo>
                              <a:lnTo>
                                <a:pt x="949" y="18176"/>
                              </a:lnTo>
                              <a:lnTo>
                                <a:pt x="779" y="18371"/>
                              </a:lnTo>
                              <a:lnTo>
                                <a:pt x="682" y="18517"/>
                              </a:lnTo>
                              <a:lnTo>
                                <a:pt x="584" y="18663"/>
                              </a:lnTo>
                              <a:lnTo>
                                <a:pt x="536" y="18858"/>
                              </a:lnTo>
                              <a:lnTo>
                                <a:pt x="513" y="19015"/>
                              </a:lnTo>
                              <a:lnTo>
                                <a:pt x="511" y="18979"/>
                              </a:lnTo>
                              <a:lnTo>
                                <a:pt x="511" y="18468"/>
                              </a:lnTo>
                              <a:lnTo>
                                <a:pt x="536" y="17982"/>
                              </a:lnTo>
                              <a:lnTo>
                                <a:pt x="657" y="17909"/>
                              </a:lnTo>
                              <a:lnTo>
                                <a:pt x="779" y="17836"/>
                              </a:lnTo>
                              <a:lnTo>
                                <a:pt x="974" y="17665"/>
                              </a:lnTo>
                              <a:lnTo>
                                <a:pt x="1120" y="17544"/>
                              </a:lnTo>
                              <a:close/>
                              <a:moveTo>
                                <a:pt x="1266" y="18468"/>
                              </a:moveTo>
                              <a:lnTo>
                                <a:pt x="1314" y="18663"/>
                              </a:lnTo>
                              <a:lnTo>
                                <a:pt x="1412" y="18833"/>
                              </a:lnTo>
                              <a:lnTo>
                                <a:pt x="1144" y="19150"/>
                              </a:lnTo>
                              <a:lnTo>
                                <a:pt x="876" y="19539"/>
                              </a:lnTo>
                              <a:lnTo>
                                <a:pt x="633" y="19928"/>
                              </a:lnTo>
                              <a:lnTo>
                                <a:pt x="584" y="19685"/>
                              </a:lnTo>
                              <a:lnTo>
                                <a:pt x="536" y="19466"/>
                              </a:lnTo>
                              <a:lnTo>
                                <a:pt x="514" y="19031"/>
                              </a:lnTo>
                              <a:lnTo>
                                <a:pt x="514" y="19031"/>
                              </a:lnTo>
                              <a:lnTo>
                                <a:pt x="536" y="19052"/>
                              </a:lnTo>
                              <a:lnTo>
                                <a:pt x="584" y="19052"/>
                              </a:lnTo>
                              <a:lnTo>
                                <a:pt x="779" y="18955"/>
                              </a:lnTo>
                              <a:lnTo>
                                <a:pt x="949" y="18809"/>
                              </a:lnTo>
                              <a:lnTo>
                                <a:pt x="1266" y="18468"/>
                              </a:lnTo>
                              <a:close/>
                              <a:moveTo>
                                <a:pt x="15427" y="19101"/>
                              </a:moveTo>
                              <a:lnTo>
                                <a:pt x="15427" y="19296"/>
                              </a:lnTo>
                              <a:lnTo>
                                <a:pt x="15427" y="19490"/>
                              </a:lnTo>
                              <a:lnTo>
                                <a:pt x="15451" y="19904"/>
                              </a:lnTo>
                              <a:lnTo>
                                <a:pt x="15086" y="19953"/>
                              </a:lnTo>
                              <a:lnTo>
                                <a:pt x="15086" y="19953"/>
                              </a:lnTo>
                              <a:lnTo>
                                <a:pt x="15159" y="19734"/>
                              </a:lnTo>
                              <a:lnTo>
                                <a:pt x="15257" y="19417"/>
                              </a:lnTo>
                              <a:lnTo>
                                <a:pt x="15281" y="19271"/>
                              </a:lnTo>
                              <a:lnTo>
                                <a:pt x="15281" y="19101"/>
                              </a:lnTo>
                              <a:close/>
                              <a:moveTo>
                                <a:pt x="15038" y="19101"/>
                              </a:moveTo>
                              <a:lnTo>
                                <a:pt x="14989" y="19174"/>
                              </a:lnTo>
                              <a:lnTo>
                                <a:pt x="14940" y="19271"/>
                              </a:lnTo>
                              <a:lnTo>
                                <a:pt x="14843" y="19442"/>
                              </a:lnTo>
                              <a:lnTo>
                                <a:pt x="14721" y="19782"/>
                              </a:lnTo>
                              <a:lnTo>
                                <a:pt x="14600" y="20026"/>
                              </a:lnTo>
                              <a:lnTo>
                                <a:pt x="14356" y="20050"/>
                              </a:lnTo>
                              <a:lnTo>
                                <a:pt x="14429" y="19758"/>
                              </a:lnTo>
                              <a:lnTo>
                                <a:pt x="14502" y="19563"/>
                              </a:lnTo>
                              <a:lnTo>
                                <a:pt x="14551" y="19344"/>
                              </a:lnTo>
                              <a:lnTo>
                                <a:pt x="14575" y="19198"/>
                              </a:lnTo>
                              <a:lnTo>
                                <a:pt x="14551" y="19125"/>
                              </a:lnTo>
                              <a:lnTo>
                                <a:pt x="15038" y="19101"/>
                              </a:lnTo>
                              <a:close/>
                              <a:moveTo>
                                <a:pt x="9782" y="19052"/>
                              </a:moveTo>
                              <a:lnTo>
                                <a:pt x="9660" y="19296"/>
                              </a:lnTo>
                              <a:lnTo>
                                <a:pt x="9563" y="19563"/>
                              </a:lnTo>
                              <a:lnTo>
                                <a:pt x="9490" y="19831"/>
                              </a:lnTo>
                              <a:lnTo>
                                <a:pt x="9441" y="20074"/>
                              </a:lnTo>
                              <a:lnTo>
                                <a:pt x="9028" y="20074"/>
                              </a:lnTo>
                              <a:lnTo>
                                <a:pt x="9101" y="19831"/>
                              </a:lnTo>
                              <a:lnTo>
                                <a:pt x="9174" y="19636"/>
                              </a:lnTo>
                              <a:lnTo>
                                <a:pt x="9320" y="19344"/>
                              </a:lnTo>
                              <a:lnTo>
                                <a:pt x="9368" y="19174"/>
                              </a:lnTo>
                              <a:lnTo>
                                <a:pt x="9393" y="19101"/>
                              </a:lnTo>
                              <a:lnTo>
                                <a:pt x="9368" y="19052"/>
                              </a:lnTo>
                              <a:close/>
                              <a:moveTo>
                                <a:pt x="10779" y="19077"/>
                              </a:moveTo>
                              <a:lnTo>
                                <a:pt x="10585" y="19296"/>
                              </a:lnTo>
                              <a:lnTo>
                                <a:pt x="10439" y="19539"/>
                              </a:lnTo>
                              <a:lnTo>
                                <a:pt x="10366" y="19685"/>
                              </a:lnTo>
                              <a:lnTo>
                                <a:pt x="10317" y="19807"/>
                              </a:lnTo>
                              <a:lnTo>
                                <a:pt x="10268" y="19953"/>
                              </a:lnTo>
                              <a:lnTo>
                                <a:pt x="10244" y="20074"/>
                              </a:lnTo>
                              <a:lnTo>
                                <a:pt x="9879" y="20074"/>
                              </a:lnTo>
                              <a:lnTo>
                                <a:pt x="9903" y="19977"/>
                              </a:lnTo>
                              <a:lnTo>
                                <a:pt x="9976" y="19734"/>
                              </a:lnTo>
                              <a:lnTo>
                                <a:pt x="10049" y="19515"/>
                              </a:lnTo>
                              <a:lnTo>
                                <a:pt x="10122" y="19320"/>
                              </a:lnTo>
                              <a:lnTo>
                                <a:pt x="10195" y="19198"/>
                              </a:lnTo>
                              <a:lnTo>
                                <a:pt x="10220" y="19077"/>
                              </a:lnTo>
                              <a:close/>
                              <a:moveTo>
                                <a:pt x="9076" y="19028"/>
                              </a:moveTo>
                              <a:lnTo>
                                <a:pt x="9003" y="19150"/>
                              </a:lnTo>
                              <a:lnTo>
                                <a:pt x="8906" y="19271"/>
                              </a:lnTo>
                              <a:lnTo>
                                <a:pt x="8809" y="19466"/>
                              </a:lnTo>
                              <a:lnTo>
                                <a:pt x="8711" y="19685"/>
                              </a:lnTo>
                              <a:lnTo>
                                <a:pt x="8638" y="19880"/>
                              </a:lnTo>
                              <a:lnTo>
                                <a:pt x="8590" y="19977"/>
                              </a:lnTo>
                              <a:lnTo>
                                <a:pt x="8565" y="20074"/>
                              </a:lnTo>
                              <a:lnTo>
                                <a:pt x="8054" y="20099"/>
                              </a:lnTo>
                              <a:lnTo>
                                <a:pt x="8079" y="19953"/>
                              </a:lnTo>
                              <a:lnTo>
                                <a:pt x="8176" y="19734"/>
                              </a:lnTo>
                              <a:lnTo>
                                <a:pt x="8273" y="19490"/>
                              </a:lnTo>
                              <a:lnTo>
                                <a:pt x="8395" y="19296"/>
                              </a:lnTo>
                              <a:lnTo>
                                <a:pt x="8468" y="19150"/>
                              </a:lnTo>
                              <a:lnTo>
                                <a:pt x="8517" y="19028"/>
                              </a:lnTo>
                              <a:close/>
                              <a:moveTo>
                                <a:pt x="10901" y="19077"/>
                              </a:moveTo>
                              <a:lnTo>
                                <a:pt x="10998" y="19101"/>
                              </a:lnTo>
                              <a:lnTo>
                                <a:pt x="11631" y="19101"/>
                              </a:lnTo>
                              <a:lnTo>
                                <a:pt x="11509" y="19247"/>
                              </a:lnTo>
                              <a:lnTo>
                                <a:pt x="11412" y="19393"/>
                              </a:lnTo>
                              <a:lnTo>
                                <a:pt x="11266" y="19685"/>
                              </a:lnTo>
                              <a:lnTo>
                                <a:pt x="11193" y="19880"/>
                              </a:lnTo>
                              <a:lnTo>
                                <a:pt x="11144" y="20001"/>
                              </a:lnTo>
                              <a:lnTo>
                                <a:pt x="11144" y="20099"/>
                              </a:lnTo>
                              <a:lnTo>
                                <a:pt x="11047" y="20099"/>
                              </a:lnTo>
                              <a:lnTo>
                                <a:pt x="10609" y="20074"/>
                              </a:lnTo>
                              <a:lnTo>
                                <a:pt x="10658" y="19831"/>
                              </a:lnTo>
                              <a:lnTo>
                                <a:pt x="10731" y="19588"/>
                              </a:lnTo>
                              <a:lnTo>
                                <a:pt x="10901" y="19077"/>
                              </a:lnTo>
                              <a:close/>
                              <a:moveTo>
                                <a:pt x="14356" y="19125"/>
                              </a:moveTo>
                              <a:lnTo>
                                <a:pt x="14308" y="19198"/>
                              </a:lnTo>
                              <a:lnTo>
                                <a:pt x="14186" y="19393"/>
                              </a:lnTo>
                              <a:lnTo>
                                <a:pt x="14089" y="19563"/>
                              </a:lnTo>
                              <a:lnTo>
                                <a:pt x="13991" y="19782"/>
                              </a:lnTo>
                              <a:lnTo>
                                <a:pt x="13918" y="20001"/>
                              </a:lnTo>
                              <a:lnTo>
                                <a:pt x="13870" y="20074"/>
                              </a:lnTo>
                              <a:lnTo>
                                <a:pt x="13334" y="20099"/>
                              </a:lnTo>
                              <a:lnTo>
                                <a:pt x="13432" y="19880"/>
                              </a:lnTo>
                              <a:lnTo>
                                <a:pt x="13529" y="19685"/>
                              </a:lnTo>
                              <a:lnTo>
                                <a:pt x="13651" y="19393"/>
                              </a:lnTo>
                              <a:lnTo>
                                <a:pt x="13675" y="19344"/>
                              </a:lnTo>
                              <a:lnTo>
                                <a:pt x="13675" y="19271"/>
                              </a:lnTo>
                              <a:lnTo>
                                <a:pt x="13675" y="19198"/>
                              </a:lnTo>
                              <a:lnTo>
                                <a:pt x="13675" y="19150"/>
                              </a:lnTo>
                              <a:lnTo>
                                <a:pt x="13675" y="19125"/>
                              </a:lnTo>
                              <a:close/>
                              <a:moveTo>
                                <a:pt x="7665" y="18979"/>
                              </a:moveTo>
                              <a:lnTo>
                                <a:pt x="8176" y="19004"/>
                              </a:lnTo>
                              <a:lnTo>
                                <a:pt x="8079" y="19125"/>
                              </a:lnTo>
                              <a:lnTo>
                                <a:pt x="7981" y="19271"/>
                              </a:lnTo>
                              <a:lnTo>
                                <a:pt x="7860" y="19490"/>
                              </a:lnTo>
                              <a:lnTo>
                                <a:pt x="7738" y="19782"/>
                              </a:lnTo>
                              <a:lnTo>
                                <a:pt x="7689" y="19953"/>
                              </a:lnTo>
                              <a:lnTo>
                                <a:pt x="7689" y="20099"/>
                              </a:lnTo>
                              <a:lnTo>
                                <a:pt x="6984" y="20123"/>
                              </a:lnTo>
                              <a:lnTo>
                                <a:pt x="7057" y="19977"/>
                              </a:lnTo>
                              <a:lnTo>
                                <a:pt x="7130" y="19831"/>
                              </a:lnTo>
                              <a:lnTo>
                                <a:pt x="7324" y="19563"/>
                              </a:lnTo>
                              <a:lnTo>
                                <a:pt x="7519" y="19271"/>
                              </a:lnTo>
                              <a:lnTo>
                                <a:pt x="7592" y="19125"/>
                              </a:lnTo>
                              <a:lnTo>
                                <a:pt x="7665" y="18979"/>
                              </a:lnTo>
                              <a:close/>
                              <a:moveTo>
                                <a:pt x="11972" y="19101"/>
                              </a:moveTo>
                              <a:lnTo>
                                <a:pt x="12556" y="19125"/>
                              </a:lnTo>
                              <a:lnTo>
                                <a:pt x="12483" y="19223"/>
                              </a:lnTo>
                              <a:lnTo>
                                <a:pt x="12410" y="19320"/>
                              </a:lnTo>
                              <a:lnTo>
                                <a:pt x="12312" y="19563"/>
                              </a:lnTo>
                              <a:lnTo>
                                <a:pt x="12239" y="19855"/>
                              </a:lnTo>
                              <a:lnTo>
                                <a:pt x="12166" y="20123"/>
                              </a:lnTo>
                              <a:lnTo>
                                <a:pt x="11558" y="20099"/>
                              </a:lnTo>
                              <a:lnTo>
                                <a:pt x="11582" y="19953"/>
                              </a:lnTo>
                              <a:lnTo>
                                <a:pt x="11655" y="19807"/>
                              </a:lnTo>
                              <a:lnTo>
                                <a:pt x="11801" y="19563"/>
                              </a:lnTo>
                              <a:lnTo>
                                <a:pt x="11899" y="19369"/>
                              </a:lnTo>
                              <a:lnTo>
                                <a:pt x="11947" y="19247"/>
                              </a:lnTo>
                              <a:lnTo>
                                <a:pt x="11972" y="19101"/>
                              </a:lnTo>
                              <a:close/>
                              <a:moveTo>
                                <a:pt x="13602" y="19125"/>
                              </a:moveTo>
                              <a:lnTo>
                                <a:pt x="13505" y="19174"/>
                              </a:lnTo>
                              <a:lnTo>
                                <a:pt x="13383" y="19247"/>
                              </a:lnTo>
                              <a:lnTo>
                                <a:pt x="13261" y="19393"/>
                              </a:lnTo>
                              <a:lnTo>
                                <a:pt x="13164" y="19539"/>
                              </a:lnTo>
                              <a:lnTo>
                                <a:pt x="13018" y="19831"/>
                              </a:lnTo>
                              <a:lnTo>
                                <a:pt x="12896" y="20123"/>
                              </a:lnTo>
                              <a:lnTo>
                                <a:pt x="12580" y="20123"/>
                              </a:lnTo>
                              <a:lnTo>
                                <a:pt x="12653" y="19807"/>
                              </a:lnTo>
                              <a:lnTo>
                                <a:pt x="12750" y="19490"/>
                              </a:lnTo>
                              <a:lnTo>
                                <a:pt x="12848" y="19150"/>
                              </a:lnTo>
                              <a:lnTo>
                                <a:pt x="12848" y="19125"/>
                              </a:lnTo>
                              <a:close/>
                              <a:moveTo>
                                <a:pt x="6813" y="18955"/>
                              </a:moveTo>
                              <a:lnTo>
                                <a:pt x="7300" y="18979"/>
                              </a:lnTo>
                              <a:lnTo>
                                <a:pt x="7178" y="19101"/>
                              </a:lnTo>
                              <a:lnTo>
                                <a:pt x="7081" y="19223"/>
                              </a:lnTo>
                              <a:lnTo>
                                <a:pt x="6862" y="19515"/>
                              </a:lnTo>
                              <a:lnTo>
                                <a:pt x="6716" y="19831"/>
                              </a:lnTo>
                              <a:lnTo>
                                <a:pt x="6594" y="20147"/>
                              </a:lnTo>
                              <a:lnTo>
                                <a:pt x="6278" y="20147"/>
                              </a:lnTo>
                              <a:lnTo>
                                <a:pt x="6351" y="20001"/>
                              </a:lnTo>
                              <a:lnTo>
                                <a:pt x="6375" y="19855"/>
                              </a:lnTo>
                              <a:lnTo>
                                <a:pt x="6424" y="19685"/>
                              </a:lnTo>
                              <a:lnTo>
                                <a:pt x="6473" y="19539"/>
                              </a:lnTo>
                              <a:lnTo>
                                <a:pt x="6643" y="19247"/>
                              </a:lnTo>
                              <a:lnTo>
                                <a:pt x="6813" y="18955"/>
                              </a:lnTo>
                              <a:close/>
                              <a:moveTo>
                                <a:pt x="6375" y="18955"/>
                              </a:moveTo>
                              <a:lnTo>
                                <a:pt x="6229" y="19198"/>
                              </a:lnTo>
                              <a:lnTo>
                                <a:pt x="6132" y="19417"/>
                              </a:lnTo>
                              <a:lnTo>
                                <a:pt x="6035" y="19588"/>
                              </a:lnTo>
                              <a:lnTo>
                                <a:pt x="5962" y="19782"/>
                              </a:lnTo>
                              <a:lnTo>
                                <a:pt x="5913" y="19977"/>
                              </a:lnTo>
                              <a:lnTo>
                                <a:pt x="5913" y="20074"/>
                              </a:lnTo>
                              <a:lnTo>
                                <a:pt x="5937" y="20172"/>
                              </a:lnTo>
                              <a:lnTo>
                                <a:pt x="5086" y="20220"/>
                              </a:lnTo>
                              <a:lnTo>
                                <a:pt x="5207" y="19977"/>
                              </a:lnTo>
                              <a:lnTo>
                                <a:pt x="5305" y="19734"/>
                              </a:lnTo>
                              <a:lnTo>
                                <a:pt x="5572" y="19320"/>
                              </a:lnTo>
                              <a:lnTo>
                                <a:pt x="5670" y="19150"/>
                              </a:lnTo>
                              <a:lnTo>
                                <a:pt x="5718" y="19052"/>
                              </a:lnTo>
                              <a:lnTo>
                                <a:pt x="5743" y="19004"/>
                              </a:lnTo>
                              <a:lnTo>
                                <a:pt x="5694" y="19052"/>
                              </a:lnTo>
                              <a:lnTo>
                                <a:pt x="5694" y="19052"/>
                              </a:lnTo>
                              <a:lnTo>
                                <a:pt x="5718" y="19004"/>
                              </a:lnTo>
                              <a:lnTo>
                                <a:pt x="5718" y="18955"/>
                              </a:lnTo>
                              <a:close/>
                              <a:moveTo>
                                <a:pt x="5451" y="18955"/>
                              </a:moveTo>
                              <a:lnTo>
                                <a:pt x="5305" y="19125"/>
                              </a:lnTo>
                              <a:lnTo>
                                <a:pt x="5183" y="19296"/>
                              </a:lnTo>
                              <a:lnTo>
                                <a:pt x="4940" y="19685"/>
                              </a:lnTo>
                              <a:lnTo>
                                <a:pt x="4794" y="19953"/>
                              </a:lnTo>
                              <a:lnTo>
                                <a:pt x="4745" y="20099"/>
                              </a:lnTo>
                              <a:lnTo>
                                <a:pt x="4721" y="20220"/>
                              </a:lnTo>
                              <a:lnTo>
                                <a:pt x="4210" y="20269"/>
                              </a:lnTo>
                              <a:lnTo>
                                <a:pt x="4210" y="20196"/>
                              </a:lnTo>
                              <a:lnTo>
                                <a:pt x="4307" y="19953"/>
                              </a:lnTo>
                              <a:lnTo>
                                <a:pt x="4429" y="19709"/>
                              </a:lnTo>
                              <a:lnTo>
                                <a:pt x="4623" y="19369"/>
                              </a:lnTo>
                              <a:lnTo>
                                <a:pt x="4672" y="19271"/>
                              </a:lnTo>
                              <a:lnTo>
                                <a:pt x="4696" y="19198"/>
                              </a:lnTo>
                              <a:lnTo>
                                <a:pt x="4696" y="19101"/>
                              </a:lnTo>
                              <a:lnTo>
                                <a:pt x="4672" y="19004"/>
                              </a:lnTo>
                              <a:lnTo>
                                <a:pt x="4550" y="19004"/>
                              </a:lnTo>
                              <a:lnTo>
                                <a:pt x="4453" y="19077"/>
                              </a:lnTo>
                              <a:lnTo>
                                <a:pt x="4356" y="19150"/>
                              </a:lnTo>
                              <a:lnTo>
                                <a:pt x="4258" y="19271"/>
                              </a:lnTo>
                              <a:lnTo>
                                <a:pt x="4112" y="19490"/>
                              </a:lnTo>
                              <a:lnTo>
                                <a:pt x="4015" y="19709"/>
                              </a:lnTo>
                              <a:lnTo>
                                <a:pt x="3869" y="19977"/>
                              </a:lnTo>
                              <a:lnTo>
                                <a:pt x="3820" y="20123"/>
                              </a:lnTo>
                              <a:lnTo>
                                <a:pt x="3772" y="20293"/>
                              </a:lnTo>
                              <a:lnTo>
                                <a:pt x="3358" y="20318"/>
                              </a:lnTo>
                              <a:lnTo>
                                <a:pt x="3382" y="20172"/>
                              </a:lnTo>
                              <a:lnTo>
                                <a:pt x="3455" y="19928"/>
                              </a:lnTo>
                              <a:lnTo>
                                <a:pt x="3553" y="19709"/>
                              </a:lnTo>
                              <a:lnTo>
                                <a:pt x="3747" y="19320"/>
                              </a:lnTo>
                              <a:lnTo>
                                <a:pt x="3942" y="18955"/>
                              </a:lnTo>
                              <a:close/>
                              <a:moveTo>
                                <a:pt x="1825" y="19028"/>
                              </a:moveTo>
                              <a:lnTo>
                                <a:pt x="2166" y="19052"/>
                              </a:lnTo>
                              <a:lnTo>
                                <a:pt x="2482" y="19052"/>
                              </a:lnTo>
                              <a:lnTo>
                                <a:pt x="2214" y="19393"/>
                              </a:lnTo>
                              <a:lnTo>
                                <a:pt x="1971" y="19758"/>
                              </a:lnTo>
                              <a:lnTo>
                                <a:pt x="1752" y="20099"/>
                              </a:lnTo>
                              <a:lnTo>
                                <a:pt x="1679" y="20245"/>
                              </a:lnTo>
                              <a:lnTo>
                                <a:pt x="1631" y="20366"/>
                              </a:lnTo>
                              <a:lnTo>
                                <a:pt x="1558" y="20366"/>
                              </a:lnTo>
                              <a:lnTo>
                                <a:pt x="1217" y="20342"/>
                              </a:lnTo>
                              <a:lnTo>
                                <a:pt x="876" y="20318"/>
                              </a:lnTo>
                              <a:lnTo>
                                <a:pt x="1120" y="20001"/>
                              </a:lnTo>
                              <a:lnTo>
                                <a:pt x="1363" y="19685"/>
                              </a:lnTo>
                              <a:lnTo>
                                <a:pt x="1582" y="19344"/>
                              </a:lnTo>
                              <a:lnTo>
                                <a:pt x="1825" y="19028"/>
                              </a:lnTo>
                              <a:close/>
                              <a:moveTo>
                                <a:pt x="3650" y="18955"/>
                              </a:moveTo>
                              <a:lnTo>
                                <a:pt x="3528" y="19077"/>
                              </a:lnTo>
                              <a:lnTo>
                                <a:pt x="3431" y="19223"/>
                              </a:lnTo>
                              <a:lnTo>
                                <a:pt x="3236" y="19539"/>
                              </a:lnTo>
                              <a:lnTo>
                                <a:pt x="3163" y="19709"/>
                              </a:lnTo>
                              <a:lnTo>
                                <a:pt x="3066" y="19904"/>
                              </a:lnTo>
                              <a:lnTo>
                                <a:pt x="2993" y="20123"/>
                              </a:lnTo>
                              <a:lnTo>
                                <a:pt x="2993" y="20220"/>
                              </a:lnTo>
                              <a:lnTo>
                                <a:pt x="2993" y="20342"/>
                              </a:lnTo>
                              <a:lnTo>
                                <a:pt x="2044" y="20391"/>
                              </a:lnTo>
                              <a:lnTo>
                                <a:pt x="2214" y="20123"/>
                              </a:lnTo>
                              <a:lnTo>
                                <a:pt x="2360" y="19928"/>
                              </a:lnTo>
                              <a:lnTo>
                                <a:pt x="2677" y="19442"/>
                              </a:lnTo>
                              <a:lnTo>
                                <a:pt x="2847" y="19198"/>
                              </a:lnTo>
                              <a:lnTo>
                                <a:pt x="2969" y="19101"/>
                              </a:lnTo>
                              <a:lnTo>
                                <a:pt x="3066" y="19004"/>
                              </a:lnTo>
                              <a:lnTo>
                                <a:pt x="3650" y="18955"/>
                              </a:lnTo>
                              <a:close/>
                              <a:moveTo>
                                <a:pt x="6619" y="0"/>
                              </a:moveTo>
                              <a:lnTo>
                                <a:pt x="5791" y="25"/>
                              </a:lnTo>
                              <a:lnTo>
                                <a:pt x="4940" y="49"/>
                              </a:lnTo>
                              <a:lnTo>
                                <a:pt x="3261" y="146"/>
                              </a:lnTo>
                              <a:lnTo>
                                <a:pt x="2068" y="195"/>
                              </a:lnTo>
                              <a:lnTo>
                                <a:pt x="1874" y="195"/>
                              </a:lnTo>
                              <a:lnTo>
                                <a:pt x="1703" y="244"/>
                              </a:lnTo>
                              <a:lnTo>
                                <a:pt x="1631" y="219"/>
                              </a:lnTo>
                              <a:lnTo>
                                <a:pt x="1582" y="195"/>
                              </a:lnTo>
                              <a:lnTo>
                                <a:pt x="1509" y="219"/>
                              </a:lnTo>
                              <a:lnTo>
                                <a:pt x="1460" y="268"/>
                              </a:lnTo>
                              <a:lnTo>
                                <a:pt x="1387" y="390"/>
                              </a:lnTo>
                              <a:lnTo>
                                <a:pt x="1363" y="511"/>
                              </a:lnTo>
                              <a:lnTo>
                                <a:pt x="1339" y="755"/>
                              </a:lnTo>
                              <a:lnTo>
                                <a:pt x="1339" y="1047"/>
                              </a:lnTo>
                              <a:lnTo>
                                <a:pt x="1387" y="1314"/>
                              </a:lnTo>
                              <a:lnTo>
                                <a:pt x="1217" y="1290"/>
                              </a:lnTo>
                              <a:lnTo>
                                <a:pt x="1047" y="1290"/>
                              </a:lnTo>
                              <a:lnTo>
                                <a:pt x="706" y="1314"/>
                              </a:lnTo>
                              <a:lnTo>
                                <a:pt x="536" y="1314"/>
                              </a:lnTo>
                              <a:lnTo>
                                <a:pt x="341" y="1338"/>
                              </a:lnTo>
                              <a:lnTo>
                                <a:pt x="268" y="1363"/>
                              </a:lnTo>
                              <a:lnTo>
                                <a:pt x="195" y="1411"/>
                              </a:lnTo>
                              <a:lnTo>
                                <a:pt x="122" y="1460"/>
                              </a:lnTo>
                              <a:lnTo>
                                <a:pt x="122" y="1557"/>
                              </a:lnTo>
                              <a:lnTo>
                                <a:pt x="122" y="1630"/>
                              </a:lnTo>
                              <a:lnTo>
                                <a:pt x="73" y="1874"/>
                              </a:lnTo>
                              <a:lnTo>
                                <a:pt x="49" y="2117"/>
                              </a:lnTo>
                              <a:lnTo>
                                <a:pt x="49" y="2652"/>
                              </a:lnTo>
                              <a:lnTo>
                                <a:pt x="73" y="3674"/>
                              </a:lnTo>
                              <a:lnTo>
                                <a:pt x="49" y="4891"/>
                              </a:lnTo>
                              <a:lnTo>
                                <a:pt x="25" y="6083"/>
                              </a:lnTo>
                              <a:lnTo>
                                <a:pt x="25" y="6765"/>
                              </a:lnTo>
                              <a:lnTo>
                                <a:pt x="49" y="7446"/>
                              </a:lnTo>
                              <a:lnTo>
                                <a:pt x="122" y="8809"/>
                              </a:lnTo>
                              <a:lnTo>
                                <a:pt x="219" y="10171"/>
                              </a:lnTo>
                              <a:lnTo>
                                <a:pt x="292" y="11534"/>
                              </a:lnTo>
                              <a:lnTo>
                                <a:pt x="317" y="12166"/>
                              </a:lnTo>
                              <a:lnTo>
                                <a:pt x="317" y="12799"/>
                              </a:lnTo>
                              <a:lnTo>
                                <a:pt x="292" y="14064"/>
                              </a:lnTo>
                              <a:lnTo>
                                <a:pt x="219" y="15330"/>
                              </a:lnTo>
                              <a:lnTo>
                                <a:pt x="146" y="16595"/>
                              </a:lnTo>
                              <a:lnTo>
                                <a:pt x="73" y="17519"/>
                              </a:lnTo>
                              <a:lnTo>
                                <a:pt x="25" y="17982"/>
                              </a:lnTo>
                              <a:lnTo>
                                <a:pt x="0" y="18444"/>
                              </a:lnTo>
                              <a:lnTo>
                                <a:pt x="0" y="18931"/>
                              </a:lnTo>
                              <a:lnTo>
                                <a:pt x="25" y="19393"/>
                              </a:lnTo>
                              <a:lnTo>
                                <a:pt x="98" y="19831"/>
                              </a:lnTo>
                              <a:lnTo>
                                <a:pt x="146" y="20050"/>
                              </a:lnTo>
                              <a:lnTo>
                                <a:pt x="219" y="20269"/>
                              </a:lnTo>
                              <a:lnTo>
                                <a:pt x="268" y="20366"/>
                              </a:lnTo>
                              <a:lnTo>
                                <a:pt x="365" y="20415"/>
                              </a:lnTo>
                              <a:lnTo>
                                <a:pt x="463" y="20439"/>
                              </a:lnTo>
                              <a:lnTo>
                                <a:pt x="536" y="20415"/>
                              </a:lnTo>
                              <a:lnTo>
                                <a:pt x="560" y="20512"/>
                              </a:lnTo>
                              <a:lnTo>
                                <a:pt x="609" y="20610"/>
                              </a:lnTo>
                              <a:lnTo>
                                <a:pt x="706" y="20658"/>
                              </a:lnTo>
                              <a:lnTo>
                                <a:pt x="803" y="20731"/>
                              </a:lnTo>
                              <a:lnTo>
                                <a:pt x="1047" y="20804"/>
                              </a:lnTo>
                              <a:lnTo>
                                <a:pt x="1339" y="20853"/>
                              </a:lnTo>
                              <a:lnTo>
                                <a:pt x="1631" y="20877"/>
                              </a:lnTo>
                              <a:lnTo>
                                <a:pt x="1922" y="20877"/>
                              </a:lnTo>
                              <a:lnTo>
                                <a:pt x="2312" y="20853"/>
                              </a:lnTo>
                              <a:lnTo>
                                <a:pt x="3188" y="20829"/>
                              </a:lnTo>
                              <a:lnTo>
                                <a:pt x="4039" y="20780"/>
                              </a:lnTo>
                              <a:lnTo>
                                <a:pt x="5767" y="20683"/>
                              </a:lnTo>
                              <a:lnTo>
                                <a:pt x="7057" y="20634"/>
                              </a:lnTo>
                              <a:lnTo>
                                <a:pt x="8322" y="20585"/>
                              </a:lnTo>
                              <a:lnTo>
                                <a:pt x="9611" y="20585"/>
                              </a:lnTo>
                              <a:lnTo>
                                <a:pt x="10877" y="20610"/>
                              </a:lnTo>
                              <a:lnTo>
                                <a:pt x="12239" y="20634"/>
                              </a:lnTo>
                              <a:lnTo>
                                <a:pt x="12337" y="20658"/>
                              </a:lnTo>
                              <a:lnTo>
                                <a:pt x="12434" y="20658"/>
                              </a:lnTo>
                              <a:lnTo>
                                <a:pt x="12458" y="20634"/>
                              </a:lnTo>
                              <a:lnTo>
                                <a:pt x="13261" y="20634"/>
                              </a:lnTo>
                              <a:lnTo>
                                <a:pt x="14040" y="20585"/>
                              </a:lnTo>
                              <a:lnTo>
                                <a:pt x="14843" y="20512"/>
                              </a:lnTo>
                              <a:lnTo>
                                <a:pt x="15622" y="20391"/>
                              </a:lnTo>
                              <a:lnTo>
                                <a:pt x="15695" y="20366"/>
                              </a:lnTo>
                              <a:lnTo>
                                <a:pt x="15743" y="20342"/>
                              </a:lnTo>
                              <a:lnTo>
                                <a:pt x="15865" y="20318"/>
                              </a:lnTo>
                              <a:lnTo>
                                <a:pt x="15962" y="20269"/>
                              </a:lnTo>
                              <a:lnTo>
                                <a:pt x="16011" y="20172"/>
                              </a:lnTo>
                              <a:lnTo>
                                <a:pt x="16035" y="20123"/>
                              </a:lnTo>
                              <a:lnTo>
                                <a:pt x="16035" y="20050"/>
                              </a:lnTo>
                              <a:lnTo>
                                <a:pt x="16011" y="19807"/>
                              </a:lnTo>
                              <a:lnTo>
                                <a:pt x="15962" y="19563"/>
                              </a:lnTo>
                              <a:lnTo>
                                <a:pt x="15938" y="19320"/>
                              </a:lnTo>
                              <a:lnTo>
                                <a:pt x="15938" y="19077"/>
                              </a:lnTo>
                              <a:lnTo>
                                <a:pt x="16400" y="19028"/>
                              </a:lnTo>
                              <a:lnTo>
                                <a:pt x="16522" y="18979"/>
                              </a:lnTo>
                              <a:lnTo>
                                <a:pt x="16595" y="18906"/>
                              </a:lnTo>
                              <a:lnTo>
                                <a:pt x="16668" y="18833"/>
                              </a:lnTo>
                              <a:lnTo>
                                <a:pt x="16717" y="18760"/>
                              </a:lnTo>
                              <a:lnTo>
                                <a:pt x="16790" y="18347"/>
                              </a:lnTo>
                              <a:lnTo>
                                <a:pt x="16838" y="17933"/>
                              </a:lnTo>
                              <a:lnTo>
                                <a:pt x="16863" y="17519"/>
                              </a:lnTo>
                              <a:lnTo>
                                <a:pt x="16863" y="17106"/>
                              </a:lnTo>
                              <a:lnTo>
                                <a:pt x="16863" y="16254"/>
                              </a:lnTo>
                              <a:lnTo>
                                <a:pt x="16838" y="15427"/>
                              </a:lnTo>
                              <a:lnTo>
                                <a:pt x="16838" y="14429"/>
                              </a:lnTo>
                              <a:lnTo>
                                <a:pt x="16814" y="13432"/>
                              </a:lnTo>
                              <a:lnTo>
                                <a:pt x="16765" y="11412"/>
                              </a:lnTo>
                              <a:lnTo>
                                <a:pt x="16765" y="10414"/>
                              </a:lnTo>
                              <a:lnTo>
                                <a:pt x="16765" y="9417"/>
                              </a:lnTo>
                              <a:lnTo>
                                <a:pt x="16814" y="7422"/>
                              </a:lnTo>
                              <a:lnTo>
                                <a:pt x="16814" y="6473"/>
                              </a:lnTo>
                              <a:lnTo>
                                <a:pt x="16814" y="5499"/>
                              </a:lnTo>
                              <a:lnTo>
                                <a:pt x="16814" y="5013"/>
                              </a:lnTo>
                              <a:lnTo>
                                <a:pt x="16765" y="4550"/>
                              </a:lnTo>
                              <a:lnTo>
                                <a:pt x="16717" y="4064"/>
                              </a:lnTo>
                              <a:lnTo>
                                <a:pt x="16619" y="3601"/>
                              </a:lnTo>
                              <a:lnTo>
                                <a:pt x="16571" y="3553"/>
                              </a:lnTo>
                              <a:lnTo>
                                <a:pt x="16522" y="3504"/>
                              </a:lnTo>
                              <a:lnTo>
                                <a:pt x="16425" y="3334"/>
                              </a:lnTo>
                              <a:lnTo>
                                <a:pt x="16303" y="3188"/>
                              </a:lnTo>
                              <a:lnTo>
                                <a:pt x="16060" y="2896"/>
                              </a:lnTo>
                              <a:lnTo>
                                <a:pt x="15792" y="2604"/>
                              </a:lnTo>
                              <a:lnTo>
                                <a:pt x="15524" y="2336"/>
                              </a:lnTo>
                              <a:lnTo>
                                <a:pt x="14989" y="1801"/>
                              </a:lnTo>
                              <a:lnTo>
                                <a:pt x="14502" y="1338"/>
                              </a:lnTo>
                              <a:lnTo>
                                <a:pt x="14259" y="1119"/>
                              </a:lnTo>
                              <a:lnTo>
                                <a:pt x="13991" y="901"/>
                              </a:lnTo>
                              <a:lnTo>
                                <a:pt x="13699" y="633"/>
                              </a:lnTo>
                              <a:lnTo>
                                <a:pt x="13529" y="487"/>
                              </a:lnTo>
                              <a:lnTo>
                                <a:pt x="13359" y="390"/>
                              </a:lnTo>
                              <a:lnTo>
                                <a:pt x="13334" y="317"/>
                              </a:lnTo>
                              <a:lnTo>
                                <a:pt x="13286" y="292"/>
                              </a:lnTo>
                              <a:lnTo>
                                <a:pt x="13237" y="268"/>
                              </a:lnTo>
                              <a:lnTo>
                                <a:pt x="13164" y="244"/>
                              </a:lnTo>
                              <a:lnTo>
                                <a:pt x="9903" y="73"/>
                              </a:lnTo>
                              <a:lnTo>
                                <a:pt x="8249" y="25"/>
                              </a:lnTo>
                              <a:lnTo>
                                <a:pt x="6619" y="0"/>
                              </a:lnTo>
                              <a:close/>
                            </a:path>
                          </a:pathLst>
                        </a:custGeom>
                        <a:solidFill>
                          <a:srgbClr val="FFFFFF"/>
                        </a:solidFill>
                        <a:ln w="6350">
                          <a:solidFill>
                            <a:schemeClr val="accent1"/>
                          </a:solidFill>
                        </a:ln>
                      </wps:spPr>
                      <wps:bodyPr lIns="91425" tIns="91425" rIns="91425" bIns="91425" anchor="ctr" anchorCtr="0">
                        <a:noAutofit/>
                      </wps:bodyPr>
                    </wps:wsp>
                  </a:graphicData>
                </a:graphic>
              </wp:inline>
            </w:drawing>
          </mc:Choice>
          <mc:Fallback>
            <w:pict>
              <v:shape w14:anchorId="7BE796BA" id="Shape 300" o:spid="_x0000_s1026" style="width:12.2pt;height:15pt;visibility:visible;mso-wrap-style:square;mso-left-percent:-10001;mso-top-percent:-10001;mso-position-horizontal:absolute;mso-position-horizontal-relative:char;mso-position-vertical:absolute;mso-position-vertical-relative:line;mso-left-percent:-10001;mso-top-percent:-10001;v-text-anchor:middle" coordsize="16863,20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" path="m974,1801r170,24l1314,1874r122,l1460,2093r25,681l1387,2750r-73,24l1241,2798,901,3042,560,3309r-49,49l511,2847r25,-24l706,2725,852,2604r341,-195l1290,2360r49,-73l1436,2117r24,-24l1436,2044r-24,-24l1290,1995r-122,l998,2068r-170,98l657,2287,487,2409r,-316l438,1801r171,24l974,1801xm13237,803r146,146l13651,1192r292,244l14210,1655r244,267l14697,2214r268,268l15500,3017r146,171l15792,3382r146,195l16084,3772r-341,24l15403,3820r-706,l14016,3796r-365,-24l13310,3820r-49,-778l13188,2239r,-365l13188,1533r49,-730xm1509,3163r24,292l1363,3553r-170,97l901,3918,706,4064,511,4210r,-365l511,3747r146,-48l803,3626r244,-171l1387,3236r122,-73xm1533,3942r,462l1533,4526r-365,219l828,4988r-171,98l511,5232r,-584l657,4575r146,-98l1095,4258r438,-316xm1509,4964r-24,414l1363,5451r-146,97l998,5767,730,5986,609,6108,487,6254r,-755l633,5475r122,-49l998,5256r511,-292xm1460,5889r-24,584l1363,6448r-97,l1168,6473,998,6594,852,6716,730,6862,511,7105,487,6448r24,l682,6424r146,-73l974,6254r121,-98l1460,5889xm6984,6205r-49,24l6862,6278r-146,146l6546,6594r-219,146l6108,6862r-122,49l5889,6935r-122,l5670,6911r-98,-25l5499,6838r-73,-98l5353,6619r-48,-73l5232,6521r-98,l5061,6546r-267,170l4599,6813r-170,98l4283,6959r-73,l4137,6935r-49,-24l4064,6838r-25,-73l4039,6667r,-48l4015,6594r-49,-24l3893,6570r-48,73l3796,6862r-24,97l3772,7057r24,97l3845,7251r97,49l4064,7349r267,l4453,7324r146,-48l4842,7154r244,-146l5183,7130r97,73l5378,7276r121,48l5597,7349r121,l5962,7324r267,-73l6473,7130r243,-146l6935,6813r122,146l7203,7081r170,73l7568,7203r146,24l7981,7227r122,-49l8225,7130r97,-73l8541,6911r122,146l8833,7154r195,49l9222,7227r219,-24l9636,7154r194,-97l10001,6935r170,122l10341,7154r171,73l10706,7276r171,l11047,7251r146,-48l11339,7105r97,98l11534,7276r121,73l11777,7397r122,25l12020,7422r122,-25l12239,7349r98,-49l12434,7203r170,-171l12848,7178r121,73l13091,7300r122,24l13334,7324r98,-24l13529,7227r122,97l13797,7373r170,24l14113,7373r146,-24l14405,7251r97,-97l14575,7008r,-49l14575,6935r-48,-24l14502,6911r-219,48l14016,7032r-122,l13772,7008r-73,-49l13651,6911r,-49l13626,6789r-48,-49l13529,6692r-122,l13359,6716r-25,73l13310,6862r-24,49l13286,6959r-25,25l13115,6984r-97,-49l12823,6789r-146,-122l12629,6643r-49,-24l12507,6619r-49,48l12264,6886r-98,73l12045,7032r-98,25l11850,7032r-73,-24l11704,6911r-73,-98l11582,6667r,-73l11534,6521r-49,-24l11436,6473r-73,l11315,6497r-49,49l11217,6619r-24,97l11144,6789r-73,49l11023,6886r-73,25l10877,6911r-171,-25l10560,6838r-170,-98l10268,6643r-121,-122l10074,6473r-73,-25l9928,6473r-73,48l9757,6619r-146,97l9441,6789r-170,49l9101,6838r-73,-25l8979,6789r-73,-49l8882,6667r-49,-73l8833,6497r-24,-73l8784,6375r-48,-48l8687,6302r-49,-24l8565,6278r-48,24l8468,6351r-170,195l8200,6643r-97,97l7981,6789r-121,24l7714,6813r-122,-24l7446,6740r-97,-73l7276,6546r-49,-122l7227,6375r-49,-73l7154,6278r-49,-49l7032,6205r-48,xm1412,6813r-25,584l1144,7616,925,7835,755,8006,584,8176,536,7543r121,-97l755,7349,949,7154r146,-122l1241,6911r171,-98xm1363,7981r-24,487l1241,8541r-73,73l1022,8736,901,8882,779,9052,633,9222,584,8492r146,-48l852,8395r243,-195l1363,7981xm10901,8638r-73,49l10779,8736r-73,121l10682,8979r-122,97l10414,9149r-121,24l10122,9173r-97,-24l9976,9125r-48,-49l9903,9028r,-98l9879,8857r-49,-48l9757,8760r-73,l9611,8784r-48,49l9514,8906r-24,49l9441,9003r-121,49l9149,9101r-170,24l8809,9101r-146,-25l8541,9003r-24,-48l8492,8906r,-73l8444,8784r-25,-48l8371,8711r-73,-24l8249,8687r-49,24l8127,8736r-121,170l7860,9052r-73,73l7689,9173r-121,49l7446,9246r-122,l7276,9222r-49,-24l7203,9149r-25,-73l7178,9003r25,-73l7203,8833r-49,-73l7105,8687r-73,-24l6886,8663r-73,48l6789,8809r-49,97l6692,8979r-73,97l6521,9125r-97,48l6327,9222r-244,49l5864,9246r-121,-24l5645,9198r-73,-73l5499,9052r-48,-73l5402,8882r,-49l5378,8784r-98,-48l5183,8711r-97,25l4842,8906r-194,122l4453,9149r-195,73l4112,9222r-48,-24l4015,9149r-24,-73l4015,8955r,-49l3991,8857r-25,-24l3918,8809r-25,-25l3845,8809r-49,l3747,8857r-48,122l3674,9101r,121l3699,9319r73,98l3845,9514r121,73l4088,9636r122,24l4356,9636r121,-25l4599,9563r243,-146l5086,9246r73,98l5232,9441r97,73l5426,9563r244,97l5913,9684r268,l6424,9636r243,-98l6886,9392r98,98l7081,9563r146,73l7373,9684r146,25l7641,9684r121,-24l7884,9611r97,-73l8079,9465r170,-194l8371,9368r170,97l8711,9514r195,24l9101,9538r170,-24l9466,9441r145,-73l9733,9465r122,49l10025,9563r170,l10366,9538r194,-48l10706,9417r146,-98l10974,9392r122,49l11242,9465r121,25l11509,9490r146,-25l11801,9417r122,-73l12020,9441r122,49l12434,9490r146,-49l12750,9392r146,-73l13042,9222r49,73l13164,9344r146,73l13480,9441r195,l13870,9392r194,-73l14259,9246r146,-97l14478,9101r24,-73l14478,8955r-24,-73l14429,8833r-73,-24l14308,8809r-73,24l14016,8955r-171,73l13675,9076r-146,25l13407,9101r-48,-25l13334,9028r-24,-49l13310,8906r,-49l13286,8784r-25,-48l13213,8711r-122,l13042,8736r-24,48l12945,8882r-122,97l12653,9076r-146,73l12361,9198r-49,l12264,9173r-49,-24l12191,9101r,-73l12215,8930r,-73l12191,8809r-49,-49l12093,8736r-48,l11972,8760r-49,24l11899,8857r-98,122l11704,9076r-122,49l11266,9125r-97,-49l11096,9028r48,-146l11144,8809r-24,-73l11071,8687r-48,-24l10950,8638r-49,xm1314,9003r-24,608l1168,9660r-97,73l852,9903r-146,146l657,9368r268,-97l1168,9101r146,-98xm1266,10122r,755l1120,10998r-341,244l730,10439r146,-73l1022,10293r244,-171xm11485,10633r-73,25l11339,10731r-170,292l11071,11144r-121,98l10877,11290r-98,25l10560,11315r-97,-25l10390,11242r-73,-73l10293,11096r73,-195l10366,10828r-25,-73l10293,10706r-49,-48l10098,10658r-49,24l10001,10755r-73,122l9903,10998r-97,122l9636,11217r-97,25l9393,11266r-49,-24l9295,11217r,-48l9295,11096r25,-73l9320,10950r-25,-49l9247,10852r-49,-24l9125,10804r-73,24l8979,10852r-195,195l8565,11242r-146,48l8225,11315r-122,-25l8006,11290r-73,-48l7884,11193r24,-122l7908,10901r-24,-73l7835,10755r-48,-49l7714,10682r-98,l7543,10706r-48,73l7446,10852r-49,122l7397,11071r-73,73l7227,11193r-219,l6911,11169r-122,-73l6716,11023r-49,-73l6619,10877r-73,-73l6473,10779r-73,l6302,10804r-48,48l6205,10901r,97l6205,11096r-24,73l6156,11217r-24,49l6035,11315r-98,24l5840,11315r-97,-73l5694,11144r,-48l5694,11047r,-122l5670,10852r-49,-73l5524,10755r-73,-24l5353,10755r-73,73l5232,10901r-49,97l5110,11096r-73,73l4964,11242r-195,97l4648,11363r-98,25l4502,11388r-49,-25l4380,11315r-49,-98l4307,11120r-49,-170l4234,10877r-24,l4210,10852r-25,-24l4137,10804r-49,l4039,10828r-48,24l3942,10950r-24,121l3918,11290r24,98l3966,11509r49,73l4088,11680r97,73l4283,11801r146,49l4721,11850r121,-24l4988,11777r122,-73l5232,11631r121,-97l5475,11655r170,73l5816,11777r170,24l6156,11777r171,-49l6473,11631r97,-122l6716,11558r122,49l6984,11631r121,24l7251,11655r122,-24l7519,11582r97,-48l7787,11631r170,97l8103,11777r146,24l8395,11777r122,-24l8638,11680r122,-73l9003,11436r49,73l9149,11582r122,49l9563,11631r170,-49l9903,11534r122,-98l10098,11509r97,73l10414,11680r146,48l10682,11753r146,-25l10950,11704r121,-49l11193,11582r195,-194l11509,11509r146,73l11801,11631r195,24l12166,11655r171,-24l12507,11582r146,-73l12799,11582r146,25l13115,11631r171,l13456,11607r195,-49l13797,11485r170,-97l14040,11436r97,25l14259,11461r146,-25l14478,11388r49,-49l14551,11266r,-73l14527,11120r-49,-49l14429,11047r-73,-24l14283,11047r-73,-24l14137,10925r-97,-73l13943,10852r-49,25l13845,10925r-73,49l13651,11047r-146,73l13334,11169r-146,48l12994,11217r-25,-24l12945,11144r-24,-48l12945,10974r,-73l12896,10828r-48,-49l12775,10755r-98,24l12629,10804r-73,48l12531,10925r-24,122l12458,11096r-48,48l12288,11217r-146,25l11972,11242r-122,-25l11728,11144r-24,-24l11680,11071r,-73l11704,10950r24,-98l11728,10779r-48,-73l11631,10658r-73,-25l11485,10633xm1266,11363r,463l1095,11972r-121,146l876,12215r-48,122l803,11534r,-49l925,11485r122,-24l1144,11412r122,-49xm1266,12385r,487l974,13140r-146,146l828,12653r194,-97l1217,12410r49,-25xm4088,12775r-49,24l4015,12823r-195,341l3747,13359r-48,194l3674,13748r25,73l3747,13894r49,73l3869,13991r122,49l4258,14040r146,-24l4526,13967r146,-49l4940,13748r243,-170l5256,13675r97,73l5475,13821r146,49l5791,13918r317,l6278,13894r146,-73l6570,13772r122,-97l6838,13578r121,97l7130,13724r194,24l7519,13748r511,-24l8565,13748r341,24l9271,13748r195,-24l9636,13675r146,-97l9928,13480r24,-48l9952,13383r-24,-49l9879,13310r-219,-49l9466,13286r-438,48l8590,13334r-414,-48l7957,13286r-341,24l7276,13310r-73,-24l7178,13261r25,-97l7178,13091r-24,-49l7105,12969r-48,-24l6984,12921r-73,24l6838,12994r-244,243l6302,13432r-97,48l6059,13505r-146,l5767,13480r-122,-48l5548,13359r-24,-73l5524,13237r,-73l5548,13067r,-73l5524,12921r-49,-49l5426,12823r-73,-24l5280,12799r-73,49l5159,12896r-73,122l5013,13091r-171,170l4648,13407r-195,98l4331,13578r-146,24l4137,13602r-49,-24l4088,13505r,-98l4210,12945r,-49l4210,12848r-49,-49l4112,12775r-24,xm1266,13407r,706l1168,14186r-97,49l925,14381r-146,146l803,13748r122,-73l1047,13578r194,-171l1266,13407xm1266,14624r,316l1193,14989r-244,219l730,15451r25,-389l876,14989r98,-97l1168,14697r98,-73xm1241,15451r,49l1217,15841r-146,121l925,16108r-243,292l706,15695r49,24l828,15743r48,l949,15695r292,-244xm1168,16327r-48,682l998,17082r-122,97l682,17373r-98,122l657,16668r146,-49l949,16522r219,-195xm6813,463r1509,24l9830,560r3018,146l12775,901r-25,170l12677,1484r,390l12702,2312r73,803l12799,3528r24,365l12823,3966r49,73l12896,4064r49,48l12994,4161r73,49l13261,4258r195,49l13870,4331r827,25l15500,4356r389,-25l16279,4283r-25,778l16279,5864r24,779l16303,7422r-49,1897l16254,10268r,974l16303,13140r49,1922l16327,15962r,925l16327,17738r-24,414l16254,18590r-365,24l15524,18639r-3601,l9733,18614r-2117,-48l5524,18517r-1071,l3358,18566r-657,l2360,18590r-340,49l1971,18590r-49,-73l1849,18493r-73,l1703,18298r-48,-195l1703,18030r,-73l1679,17884r-48,-73l1631,17398r,-389l1679,16133r49,-852l1728,15086r24,-48l1776,14965r,-49l1728,14843r,-1825l1801,12945r24,-97l1825,12775r-49,-49l1728,12677r,-1606l1752,11023r,-49l1752,10925r-24,-73l1728,10049r73,-2676l1874,6059r73,-1338l1971,4137r,-584l1922,2969r-24,-609l1849,1825r-48,-535l1752,925,1703,755r,-195l2141,609r438,l3455,584,5134,511r828,-24l6813,463xm1120,17544r24,438l949,18176r-170,195l682,18517r-98,146l536,18858r-23,157l511,18979r,-511l536,17982r121,-73l779,17836r195,-171l1120,17544xm1266,18468r48,195l1412,18833r-268,317l876,19539r-243,389l584,19685r-48,-219l514,19031r,l536,19052r48,l779,18955r170,-146l1266,18468xm15427,19101r,195l15427,19490r24,414l15086,19953r,l15159,19734r98,-317l15281,19271r,-170l15427,19101xm15038,19101r-49,73l14940,19271r-97,171l14721,19782r-121,244l14356,20050r73,-292l14502,19563r49,-219l14575,19198r-24,-73l15038,19101xm9782,19052r-122,244l9563,19563r-73,268l9441,20074r-413,l9101,19831r73,-195l9320,19344r48,-170l9393,19101r-25,-49l9782,19052xm10779,19077r-194,219l10439,19539r-73,146l10317,19807r-49,146l10244,20074r-365,l9903,19977r73,-243l10049,19515r73,-195l10195,19198r25,-121l10779,19077xm9076,19028r-73,122l8906,19271r-97,195l8711,19685r-73,195l8590,19977r-25,97l8054,20099r25,-146l8176,19734r97,-244l8395,19296r73,-146l8517,19028r559,xm10901,19077r97,24l11631,19101r-122,146l11412,19393r-146,292l11193,19880r-49,121l11144,20099r-97,l10609,20074r49,-243l10731,19588r170,-511xm14356,19125r-48,73l14186,19393r-97,170l13991,19782r-73,219l13870,20074r-536,25l13432,19880r97,-195l13651,19393r24,-49l13675,19271r,-73l13675,19150r,-25l14356,19125xm7665,18979r511,25l8079,19125r-98,146l7860,19490r-122,292l7689,19953r,146l6984,20123r73,-146l7130,19831r194,-268l7519,19271r73,-146l7665,18979xm11972,19101r584,24l12483,19223r-73,97l12312,19563r-73,292l12166,20123r-608,-24l11582,19953r73,-146l11801,19563r98,-194l11947,19247r25,-146xm13602,19125r-97,49l13383,19247r-122,146l13164,19539r-146,292l12896,20123r-316,l12653,19807r97,-317l12848,19150r,-25l13602,19125xm6813,18955r487,24l7178,19101r-97,122l6862,19515r-146,316l6594,20147r-316,l6351,20001r24,-146l6424,19685r49,-146l6643,19247r170,-292xm6375,18955r-146,243l6132,19417r-97,171l5962,19782r-49,195l5913,20074r24,98l5086,20220r121,-243l5305,19734r267,-414l5670,19150r48,-98l5743,19004r-49,48l5694,19052r24,-48l5718,18955r657,xm5451,18955r-146,170l5183,19296r-243,389l4794,19953r-49,146l4721,20220r-511,49l4210,20196r97,-243l4429,19709r194,-340l4672,19271r24,-73l4696,19101r-24,-97l4550,19004r-97,73l4356,19150r-98,121l4112,19490r-97,219l3869,19977r-49,146l3772,20293r-414,25l3382,20172r73,-244l3553,19709r194,-389l3942,18955r1509,xm1825,19028r341,24l2482,19052r-268,341l1971,19758r-219,341l1679,20245r-48,121l1558,20366r-341,-24l876,20318r244,-317l1363,19685r219,-341l1825,19028xm3650,18955r-122,122l3431,19223r-195,316l3163,19709r-97,195l2993,20123r,97l2993,20342r-949,49l2214,20123r146,-195l2677,19442r170,-244l2969,19101r97,-97l3650,18955xm6619,l5791,25,4940,49,3261,146,2068,195r-194,l1703,244r-72,-25l1582,195r-73,24l1460,268r-73,122l1363,511r-24,244l1339,1047r48,267l1217,1290r-170,l706,1314r-170,l341,1338r-73,25l195,1411r-73,49l122,1557r,73l73,1874,49,2117r,535l73,3674,49,4891,25,6083r,682l49,7446r73,1363l219,10171r73,1363l317,12166r,633l292,14064r-73,1266l146,16595r-73,924l25,17982,,18444r,487l25,19393r73,438l146,20050r73,219l268,20366r97,49l463,20439r73,-24l560,20512r49,98l706,20658r97,73l1047,20804r292,49l1631,20877r291,l2312,20853r876,-24l4039,20780r1728,-97l7057,20634r1265,-49l9611,20585r1266,25l12239,20634r98,24l12434,20658r24,-24l13261,20634r779,-49l14843,20512r779,-121l15695,20366r48,-24l15865,20318r97,-49l16011,20172r24,-49l16035,20050r-24,-243l15962,19563r-24,-243l15938,19077r462,-49l16522,18979r73,-73l16668,18833r49,-73l16790,18347r48,-414l16863,17519r,-413l16863,16254r-25,-827l16838,14429r-24,-997l16765,11412r,-998l16765,9417r49,-1995l16814,6473r,-974l16814,5013r-49,-463l16717,4064r-98,-463l16571,3553r-49,-49l16425,3334r-122,-146l16060,2896r-268,-292l15524,2336r-535,-535l14502,1338r-243,-219l13991,901,13699,633,13529,487r-170,-97l13334,317r-48,-25l13237,268r-73,-24l9903,73,8249,25,6619,xe" strokecolor="#4f81bd [3204]" strokeweight=".5pt">
                <v:path arrowok="t" o:extrusionok="f" textboxrect="0,0,16863,20878"/>
                <w10:anchorlock/>
              </v:shape>
            </w:pict>
          </mc:Fallback>
        </mc:AlternateContent>
      </w:r>
      <w:r w:rsidR="0059214A" w:rsidRPr="00DC52ED">
        <w:rPr>
          <w:rFonts w:cs="Calibri"/>
          <w:i/>
          <w:color w:val="4F81BD" w:themeColor="accent1"/>
          <w:sz w:val="20"/>
          <w:szCs w:val="22"/>
        </w:rPr>
        <w:t xml:space="preserve"> </w:t>
      </w:r>
      <w:r w:rsidRPr="00DC52ED">
        <w:rPr>
          <w:rFonts w:eastAsiaTheme="minorHAnsi" w:cs="Calibri"/>
          <w:i/>
          <w:color w:val="4F81BD" w:themeColor="accent1"/>
          <w:sz w:val="20"/>
          <w:szCs w:val="22"/>
          <w:lang w:val="fr-CH" w:eastAsia="en-US"/>
        </w:rPr>
        <w:t>Un</w:t>
      </w:r>
      <w:r w:rsidR="00EA7807" w:rsidRPr="00DC52ED">
        <w:rPr>
          <w:rFonts w:eastAsiaTheme="minorHAnsi" w:cs="Calibri"/>
          <w:i/>
          <w:color w:val="4F81BD" w:themeColor="accent1"/>
          <w:sz w:val="20"/>
          <w:szCs w:val="22"/>
          <w:lang w:val="fr-CH" w:eastAsia="en-US"/>
        </w:rPr>
        <w:t xml:space="preserve"> Tableau de suivi des actions</w:t>
      </w:r>
      <w:r w:rsidR="00150BC3">
        <w:rPr>
          <w:rFonts w:eastAsiaTheme="minorHAnsi" w:cs="Calibri"/>
          <w:i/>
          <w:color w:val="4F81BD" w:themeColor="accent1"/>
          <w:sz w:val="20"/>
          <w:szCs w:val="22"/>
          <w:lang w:val="fr-CH" w:eastAsia="en-US"/>
        </w:rPr>
        <w:t xml:space="preserve"> </w:t>
      </w:r>
      <w:r w:rsidR="002A0F3C">
        <w:rPr>
          <w:rFonts w:eastAsiaTheme="minorHAnsi" w:cs="Calibri"/>
          <w:i/>
          <w:color w:val="4F81BD" w:themeColor="accent1"/>
          <w:sz w:val="20"/>
          <w:szCs w:val="22"/>
          <w:lang w:val="fr-CH" w:eastAsia="en-US"/>
        </w:rPr>
        <w:t xml:space="preserve">est </w:t>
      </w:r>
      <w:r w:rsidR="00150BC3">
        <w:rPr>
          <w:rFonts w:eastAsiaTheme="minorHAnsi" w:cs="Calibri"/>
          <w:i/>
          <w:color w:val="4F81BD" w:themeColor="accent1"/>
          <w:sz w:val="20"/>
          <w:szCs w:val="22"/>
          <w:lang w:val="fr-CH" w:eastAsia="en-US"/>
        </w:rPr>
        <w:t>proposé par l</w:t>
      </w:r>
      <w:r w:rsidR="0005201B">
        <w:rPr>
          <w:rFonts w:eastAsiaTheme="minorHAnsi" w:cs="Calibri"/>
          <w:i/>
          <w:color w:val="4F81BD" w:themeColor="accent1"/>
          <w:sz w:val="20"/>
          <w:szCs w:val="22"/>
          <w:lang w:val="fr-CH" w:eastAsia="en-US"/>
        </w:rPr>
        <w:t>e</w:t>
      </w:r>
      <w:r w:rsidR="00150BC3">
        <w:rPr>
          <w:rFonts w:eastAsiaTheme="minorHAnsi" w:cs="Calibri"/>
          <w:i/>
          <w:color w:val="4F81BD" w:themeColor="accent1"/>
          <w:sz w:val="20"/>
          <w:szCs w:val="22"/>
          <w:lang w:val="fr-CH" w:eastAsia="en-US"/>
        </w:rPr>
        <w:t xml:space="preserve"> Canton (et exigé dans le cadre de la subvention)</w:t>
      </w:r>
      <w:r w:rsidR="005E7465" w:rsidRPr="00DC52ED">
        <w:rPr>
          <w:rFonts w:eastAsiaTheme="minorHAnsi" w:cs="Calibri"/>
          <w:i/>
          <w:color w:val="4F81BD" w:themeColor="accent1"/>
          <w:sz w:val="20"/>
          <w:szCs w:val="22"/>
          <w:lang w:val="fr-CH" w:eastAsia="en-US"/>
        </w:rPr>
        <w:t xml:space="preserve">. Il </w:t>
      </w:r>
      <w:r w:rsidR="0005201B">
        <w:rPr>
          <w:rFonts w:eastAsiaTheme="minorHAnsi" w:cs="Calibri"/>
          <w:i/>
          <w:color w:val="4F81BD" w:themeColor="accent1"/>
          <w:sz w:val="20"/>
          <w:szCs w:val="22"/>
          <w:lang w:val="fr-CH" w:eastAsia="en-US"/>
        </w:rPr>
        <w:t>donne</w:t>
      </w:r>
      <w:r w:rsidR="005E7465" w:rsidRPr="00DC52ED">
        <w:rPr>
          <w:rFonts w:eastAsiaTheme="minorHAnsi" w:cs="Calibri"/>
          <w:i/>
          <w:color w:val="4F81BD" w:themeColor="accent1"/>
          <w:sz w:val="20"/>
          <w:szCs w:val="22"/>
          <w:lang w:val="fr-CH" w:eastAsia="en-US"/>
        </w:rPr>
        <w:t xml:space="preserve"> notamment la liste des indicateurs de mise en œuvre pertinent pour réaliser le suivi. </w:t>
      </w:r>
      <w:r w:rsidR="00CF6D5F">
        <w:rPr>
          <w:rFonts w:eastAsiaTheme="minorHAnsi" w:cs="Calibri"/>
          <w:i/>
          <w:color w:val="4F81BD" w:themeColor="accent1"/>
          <w:sz w:val="20"/>
          <w:szCs w:val="22"/>
          <w:lang w:val="fr-CH" w:eastAsia="en-US"/>
        </w:rPr>
        <w:t>Il est disponible sur demande auprès du Bureau de la durabilité</w:t>
      </w:r>
      <w:r w:rsidR="00CF6D5F" w:rsidRPr="00206EAE">
        <w:rPr>
          <w:rFonts w:eastAsiaTheme="minorHAnsi" w:cs="Calibri"/>
          <w:i/>
          <w:color w:val="4F81BD" w:themeColor="accent1"/>
          <w:sz w:val="20"/>
          <w:szCs w:val="22"/>
          <w:lang w:val="fr-CH" w:eastAsia="en-US"/>
        </w:rPr>
        <w:t xml:space="preserve"> (</w:t>
      </w:r>
      <w:hyperlink r:id="rId37" w:history="1">
        <w:r w:rsidR="00CF6D5F" w:rsidRPr="00206EAE">
          <w:rPr>
            <w:rStyle w:val="Lienhypertexte"/>
            <w:rFonts w:ascii="Calibri" w:eastAsiaTheme="minorHAnsi" w:hAnsi="Calibri" w:cs="Calibri"/>
            <w:color w:val="4F81BD" w:themeColor="accent1"/>
            <w:sz w:val="20"/>
            <w:szCs w:val="22"/>
          </w:rPr>
          <w:t>pecc@vd.ch</w:t>
        </w:r>
      </w:hyperlink>
      <w:r w:rsidR="00CF6D5F" w:rsidRPr="00DC52ED">
        <w:rPr>
          <w:rFonts w:eastAsiaTheme="minorHAnsi" w:cs="Calibri"/>
          <w:i/>
          <w:color w:val="4F81BD" w:themeColor="accent1"/>
          <w:sz w:val="20"/>
          <w:szCs w:val="22"/>
          <w:lang w:val="fr-CH" w:eastAsia="en-US"/>
        </w:rPr>
        <w:t>)</w:t>
      </w:r>
      <w:r w:rsidR="00CF6D5F">
        <w:rPr>
          <w:rFonts w:eastAsiaTheme="minorHAnsi" w:cs="Calibri"/>
          <w:i/>
          <w:color w:val="4F81BD" w:themeColor="accent1"/>
          <w:sz w:val="20"/>
          <w:szCs w:val="22"/>
          <w:lang w:val="fr-CH" w:eastAsia="en-US"/>
        </w:rPr>
        <w:t>.</w:t>
      </w:r>
    </w:p>
    <w:p w14:paraId="6FC7A040" w14:textId="77777777" w:rsidR="003553FD" w:rsidRPr="00DC52ED" w:rsidRDefault="003553FD" w:rsidP="002A0F3C">
      <w:pPr>
        <w:pStyle w:val="Default"/>
        <w:rPr>
          <w:rFonts w:ascii="Calibri" w:hAnsi="Calibri" w:cs="Calibri"/>
          <w:noProof/>
        </w:rPr>
      </w:pPr>
    </w:p>
    <w:p w14:paraId="585BB222" w14:textId="24D5812C" w:rsidR="00C86AEA" w:rsidRPr="00DC52ED" w:rsidRDefault="00C86AEA" w:rsidP="002A0F3C">
      <w:pPr>
        <w:autoSpaceDE w:val="0"/>
        <w:autoSpaceDN w:val="0"/>
        <w:adjustRightInd w:val="0"/>
        <w:spacing w:before="0" w:after="0"/>
        <w:rPr>
          <w:rFonts w:eastAsiaTheme="minorEastAsia" w:cs="Calibri"/>
          <w:color w:val="984806" w:themeColor="accent6" w:themeShade="80"/>
          <w:lang w:val="fr-CH"/>
        </w:rPr>
      </w:pPr>
      <w:r w:rsidRPr="00DC52ED">
        <w:rPr>
          <w:rFonts w:eastAsiaTheme="minorEastAsia" w:cs="Calibri"/>
          <w:lang w:val="fr-CH"/>
        </w:rPr>
        <w:t>La mise en œuvre des projets du plan d’action fait l’objet d’un suivi</w:t>
      </w:r>
      <w:r w:rsidR="00D32045" w:rsidRPr="00DC52ED">
        <w:rPr>
          <w:rFonts w:eastAsiaTheme="minorEastAsia" w:cs="Calibri"/>
          <w:lang w:val="fr-CH"/>
        </w:rPr>
        <w:t xml:space="preserve"> régulier</w:t>
      </w:r>
      <w:r w:rsidRPr="00DC52ED">
        <w:rPr>
          <w:rFonts w:eastAsiaTheme="minorEastAsia" w:cs="Calibri"/>
          <w:lang w:val="fr-CH"/>
        </w:rPr>
        <w:t xml:space="preserve">, par le biais d’un Tableau de suivi des actions </w:t>
      </w:r>
      <w:r w:rsidRPr="00777E53">
        <w:rPr>
          <w:rFonts w:eastAsiaTheme="minorEastAsia" w:cs="Calibri"/>
          <w:lang w:val="fr-CH"/>
        </w:rPr>
        <w:t xml:space="preserve">(en </w:t>
      </w:r>
      <w:r w:rsidR="00777E53" w:rsidRPr="00777E53">
        <w:rPr>
          <w:rFonts w:eastAsiaTheme="minorEastAsia" w:cs="Calibri"/>
          <w:lang w:val="fr-CH"/>
        </w:rPr>
        <w:t>A</w:t>
      </w:r>
      <w:r w:rsidRPr="00777E53">
        <w:rPr>
          <w:rFonts w:eastAsiaTheme="minorEastAsia" w:cs="Calibri"/>
          <w:lang w:val="fr-CH"/>
        </w:rPr>
        <w:t xml:space="preserve">nnexe </w:t>
      </w:r>
      <w:r w:rsidR="00A772FA">
        <w:rPr>
          <w:rFonts w:eastAsiaTheme="minorEastAsia" w:cs="Calibri"/>
          <w:lang w:val="fr-CH"/>
        </w:rPr>
        <w:t>3</w:t>
      </w:r>
      <w:r w:rsidRPr="00777E53">
        <w:rPr>
          <w:rFonts w:eastAsiaTheme="minorEastAsia" w:cs="Calibri"/>
          <w:lang w:val="fr-CH"/>
        </w:rPr>
        <w:t xml:space="preserve">). </w:t>
      </w:r>
      <w:r w:rsidRPr="00777E53">
        <w:rPr>
          <w:rFonts w:eastAsiaTheme="minorEastAsia" w:cs="Calibri"/>
        </w:rPr>
        <w:t xml:space="preserve">Ce </w:t>
      </w:r>
      <w:r w:rsidRPr="00DC52ED">
        <w:rPr>
          <w:rFonts w:eastAsiaTheme="minorEastAsia" w:cs="Calibri"/>
        </w:rPr>
        <w:t xml:space="preserve">tableau donne une vue d’ensemble de l’état de réalisation des actions et des prochaines étapes. </w:t>
      </w:r>
      <w:r w:rsidRPr="00DC52ED">
        <w:rPr>
          <w:rFonts w:eastAsiaTheme="minorEastAsia" w:cs="Calibri"/>
          <w:color w:val="984806" w:themeColor="accent6" w:themeShade="80"/>
          <w:lang w:val="fr-CH"/>
        </w:rPr>
        <w:t xml:space="preserve">Il est tenu à jour le plus régulièrement possible par </w:t>
      </w:r>
      <w:r w:rsidRPr="00DC52ED">
        <w:rPr>
          <w:rFonts w:eastAsiaTheme="minorEastAsia" w:cs="Calibri"/>
          <w:color w:val="984806" w:themeColor="accent6" w:themeShade="80"/>
          <w:highlight w:val="lightGray"/>
        </w:rPr>
        <w:t xml:space="preserve">[le groupe de suivi / le </w:t>
      </w:r>
      <w:r w:rsidR="00477D82" w:rsidRPr="00DC52ED">
        <w:rPr>
          <w:rFonts w:eastAsiaTheme="minorEastAsia" w:cs="Calibri"/>
          <w:color w:val="984806" w:themeColor="accent6" w:themeShade="80"/>
          <w:highlight w:val="lightGray"/>
        </w:rPr>
        <w:t>dicastère en charge</w:t>
      </w:r>
      <w:r w:rsidRPr="00DC52ED">
        <w:rPr>
          <w:rFonts w:eastAsiaTheme="minorEastAsia" w:cs="Calibri"/>
          <w:color w:val="984806" w:themeColor="accent6" w:themeShade="80"/>
          <w:highlight w:val="lightGray"/>
        </w:rPr>
        <w:t>]</w:t>
      </w:r>
      <w:r w:rsidRPr="00DC52ED">
        <w:rPr>
          <w:rFonts w:eastAsiaTheme="minorEastAsia" w:cs="Calibri"/>
          <w:color w:val="984806" w:themeColor="accent6" w:themeShade="80"/>
          <w:lang w:val="fr-CH"/>
        </w:rPr>
        <w:t xml:space="preserve">, avec l’aide du </w:t>
      </w:r>
      <w:r w:rsidRPr="00DC52ED">
        <w:rPr>
          <w:rFonts w:eastAsiaTheme="minorHAnsi" w:cs="Calibri"/>
          <w:color w:val="984806" w:themeColor="accent6" w:themeShade="80"/>
          <w:szCs w:val="22"/>
          <w:highlight w:val="lightGray"/>
          <w:lang w:val="fr-CH" w:eastAsia="en-US"/>
        </w:rPr>
        <w:t>[</w:t>
      </w:r>
      <w:proofErr w:type="gramStart"/>
      <w:r w:rsidRPr="00DC52ED">
        <w:rPr>
          <w:rFonts w:eastAsiaTheme="minorHAnsi" w:cs="Calibri"/>
          <w:color w:val="984806" w:themeColor="accent6" w:themeShade="80"/>
          <w:szCs w:val="22"/>
          <w:highlight w:val="lightGray"/>
          <w:lang w:val="fr-CH" w:eastAsia="en-US"/>
        </w:rPr>
        <w:t>bureau xxx</w:t>
      </w:r>
      <w:proofErr w:type="gramEnd"/>
      <w:r w:rsidRPr="00DC52ED">
        <w:rPr>
          <w:rFonts w:eastAsiaTheme="minorHAnsi" w:cs="Calibri"/>
          <w:color w:val="984806" w:themeColor="accent6" w:themeShade="80"/>
          <w:szCs w:val="22"/>
          <w:highlight w:val="lightGray"/>
          <w:lang w:val="fr-CH" w:eastAsia="en-US"/>
        </w:rPr>
        <w:t>]</w:t>
      </w:r>
      <w:r w:rsidRPr="00DC52ED">
        <w:rPr>
          <w:rFonts w:eastAsiaTheme="minorEastAsia" w:cs="Calibri"/>
          <w:color w:val="984806" w:themeColor="accent6" w:themeShade="80"/>
          <w:lang w:val="fr-CH"/>
        </w:rPr>
        <w:t xml:space="preserve">. </w:t>
      </w:r>
    </w:p>
    <w:p w14:paraId="50CD97FE" w14:textId="77777777" w:rsidR="00C86AEA" w:rsidRPr="00DC52ED" w:rsidRDefault="00C86AEA" w:rsidP="002A0F3C">
      <w:pPr>
        <w:autoSpaceDE w:val="0"/>
        <w:autoSpaceDN w:val="0"/>
        <w:adjustRightInd w:val="0"/>
        <w:spacing w:before="0" w:after="0"/>
        <w:rPr>
          <w:rFonts w:eastAsiaTheme="minorEastAsia" w:cs="Calibri"/>
          <w:lang w:val="fr-CH"/>
        </w:rPr>
      </w:pPr>
    </w:p>
    <w:p w14:paraId="7A4CDCB6" w14:textId="77777777" w:rsidR="0059214A" w:rsidRPr="00DC52ED" w:rsidRDefault="00C86AEA" w:rsidP="002A0F3C">
      <w:pPr>
        <w:autoSpaceDE w:val="0"/>
        <w:autoSpaceDN w:val="0"/>
        <w:adjustRightInd w:val="0"/>
        <w:spacing w:before="0" w:after="0"/>
        <w:rPr>
          <w:rFonts w:eastAsiaTheme="minorEastAsia" w:cs="Calibri"/>
          <w:lang w:val="fr-CH"/>
        </w:rPr>
      </w:pPr>
      <w:r w:rsidRPr="00DC52ED">
        <w:rPr>
          <w:rFonts w:eastAsiaTheme="minorEastAsia" w:cs="Calibri"/>
          <w:lang w:val="fr-CH"/>
        </w:rPr>
        <w:t>Il fait l’objet d’au moins une révision annuelle</w:t>
      </w:r>
      <w:r w:rsidR="006A7274" w:rsidRPr="00DC52ED">
        <w:rPr>
          <w:rFonts w:eastAsiaTheme="minorEastAsia" w:cs="Calibri"/>
        </w:rPr>
        <w:t xml:space="preserve">, afin de garantir l’atteinte des résultats souhaités, </w:t>
      </w:r>
      <w:r w:rsidR="006A7274" w:rsidRPr="00DC52ED">
        <w:rPr>
          <w:rFonts w:cs="Calibri"/>
        </w:rPr>
        <w:t>d’évaluer l’avancement d</w:t>
      </w:r>
      <w:r w:rsidR="00E33963" w:rsidRPr="00DC52ED">
        <w:rPr>
          <w:rFonts w:cs="Calibri"/>
        </w:rPr>
        <w:t xml:space="preserve">e la réalisation des actions et, le cas échéant, de procéder aux </w:t>
      </w:r>
      <w:r w:rsidR="00D32045" w:rsidRPr="00DC52ED">
        <w:rPr>
          <w:rFonts w:cs="Calibri"/>
        </w:rPr>
        <w:t>adaptations</w:t>
      </w:r>
      <w:r w:rsidR="00E33963" w:rsidRPr="00DC52ED">
        <w:rPr>
          <w:rFonts w:cs="Calibri"/>
        </w:rPr>
        <w:t xml:space="preserve"> nécessaires. Cette révision doit être validée par la Municipalité.</w:t>
      </w:r>
      <w:r w:rsidR="00D32045" w:rsidRPr="00DC52ED">
        <w:rPr>
          <w:rFonts w:eastAsiaTheme="minorEastAsia" w:cs="Calibri"/>
          <w:lang w:val="fr-CH"/>
        </w:rPr>
        <w:t xml:space="preserve"> </w:t>
      </w:r>
    </w:p>
    <w:p w14:paraId="71BC3277" w14:textId="77777777" w:rsidR="0059214A" w:rsidRPr="00DC52ED" w:rsidRDefault="0059214A" w:rsidP="002A0F3C">
      <w:pPr>
        <w:autoSpaceDE w:val="0"/>
        <w:autoSpaceDN w:val="0"/>
        <w:adjustRightInd w:val="0"/>
        <w:spacing w:before="0" w:after="0"/>
        <w:rPr>
          <w:rFonts w:eastAsiaTheme="minorEastAsia" w:cs="Calibri"/>
          <w:lang w:val="fr-CH"/>
        </w:rPr>
      </w:pPr>
    </w:p>
    <w:p w14:paraId="5BE90547" w14:textId="77777777" w:rsidR="000B0685" w:rsidRPr="00DC52ED" w:rsidRDefault="000B0685" w:rsidP="002A0F3C">
      <w:pPr>
        <w:autoSpaceDE w:val="0"/>
        <w:autoSpaceDN w:val="0"/>
        <w:adjustRightInd w:val="0"/>
        <w:spacing w:before="0" w:after="0"/>
        <w:rPr>
          <w:rFonts w:eastAsiaTheme="minorEastAsia" w:cs="Calibri"/>
          <w:lang w:val="fr-CH"/>
        </w:rPr>
      </w:pPr>
      <w:r w:rsidRPr="00DC52ED">
        <w:rPr>
          <w:rFonts w:eastAsiaTheme="minorEastAsia" w:cs="Calibri"/>
        </w:rPr>
        <w:t xml:space="preserve">Le tableau de suivi </w:t>
      </w:r>
      <w:r w:rsidR="00E33963" w:rsidRPr="00DC52ED">
        <w:rPr>
          <w:rFonts w:eastAsiaTheme="minorEastAsia" w:cs="Calibri"/>
        </w:rPr>
        <w:t xml:space="preserve">actualisé </w:t>
      </w:r>
      <w:r w:rsidRPr="00DC52ED">
        <w:rPr>
          <w:rFonts w:eastAsiaTheme="minorEastAsia" w:cs="Calibri"/>
        </w:rPr>
        <w:t>est</w:t>
      </w:r>
      <w:r w:rsidR="00E33963" w:rsidRPr="00DC52ED">
        <w:rPr>
          <w:rFonts w:eastAsiaTheme="minorEastAsia" w:cs="Calibri"/>
        </w:rPr>
        <w:t xml:space="preserve"> ensuite</w:t>
      </w:r>
      <w:r w:rsidRPr="00DC52ED">
        <w:rPr>
          <w:rFonts w:eastAsiaTheme="minorEastAsia" w:cs="Calibri"/>
        </w:rPr>
        <w:t xml:space="preserve"> remis</w:t>
      </w:r>
      <w:r w:rsidR="00E33963" w:rsidRPr="00DC52ED">
        <w:rPr>
          <w:rFonts w:eastAsiaTheme="minorEastAsia" w:cs="Calibri"/>
        </w:rPr>
        <w:t>,</w:t>
      </w:r>
      <w:r w:rsidRPr="00DC52ED">
        <w:rPr>
          <w:rFonts w:eastAsiaTheme="minorEastAsia" w:cs="Calibri"/>
        </w:rPr>
        <w:t xml:space="preserve"> chaque année</w:t>
      </w:r>
      <w:r w:rsidR="00E33963" w:rsidRPr="00DC52ED">
        <w:rPr>
          <w:rFonts w:eastAsiaTheme="minorEastAsia" w:cs="Calibri"/>
        </w:rPr>
        <w:t>,</w:t>
      </w:r>
      <w:r w:rsidRPr="00DC52ED">
        <w:rPr>
          <w:rFonts w:eastAsiaTheme="minorEastAsia" w:cs="Calibri"/>
        </w:rPr>
        <w:t xml:space="preserve"> aux autorités cantonales</w:t>
      </w:r>
      <w:r w:rsidR="00E33963" w:rsidRPr="00DC52ED">
        <w:rPr>
          <w:rFonts w:eastAsiaTheme="minorEastAsia" w:cs="Calibri"/>
        </w:rPr>
        <w:t xml:space="preserve"> pour ouvrir le droit au versement des tranches annuelles de la subvention</w:t>
      </w:r>
      <w:r w:rsidRPr="00DC52ED">
        <w:rPr>
          <w:rFonts w:eastAsiaTheme="minorEastAsia" w:cs="Calibri"/>
        </w:rPr>
        <w:t xml:space="preserve">. </w:t>
      </w:r>
      <w:r w:rsidR="00113560" w:rsidRPr="00DC52ED">
        <w:rPr>
          <w:rFonts w:eastAsiaTheme="minorEastAsia" w:cs="Calibri"/>
        </w:rPr>
        <w:t>La date de référence correspond à la validation de ce présent document par la Municipalité.</w:t>
      </w:r>
    </w:p>
    <w:p w14:paraId="157C4CFD" w14:textId="77777777" w:rsidR="00320040" w:rsidRPr="0059347A" w:rsidRDefault="00320040" w:rsidP="0059347A">
      <w:pPr>
        <w:pStyle w:val="Titre1"/>
      </w:pPr>
      <w:bookmarkStart w:id="20" w:name="_Toc117691691"/>
      <w:r w:rsidRPr="0059347A">
        <w:lastRenderedPageBreak/>
        <w:t>C</w:t>
      </w:r>
      <w:r w:rsidR="00235BE2" w:rsidRPr="0059347A">
        <w:t>ommunication</w:t>
      </w:r>
      <w:r w:rsidR="002C1772" w:rsidRPr="0059347A">
        <w:t xml:space="preserve"> du PECC</w:t>
      </w:r>
      <w:bookmarkEnd w:id="20"/>
      <w:r w:rsidR="00870822" w:rsidRPr="0059347A">
        <w:t xml:space="preserve"> </w:t>
      </w:r>
    </w:p>
    <w:p w14:paraId="5CA2315E" w14:textId="69D66895" w:rsidR="002128E5" w:rsidRPr="00DC52ED" w:rsidRDefault="00126F32" w:rsidP="00955A6A">
      <w:pPr>
        <w:autoSpaceDE w:val="0"/>
        <w:autoSpaceDN w:val="0"/>
        <w:adjustRightInd w:val="0"/>
        <w:spacing w:before="0" w:after="0"/>
        <w:jc w:val="both"/>
        <w:rPr>
          <w:rFonts w:eastAsiaTheme="minorHAnsi" w:cs="Calibri"/>
          <w:i/>
          <w:color w:val="4F81BD" w:themeColor="accent1"/>
          <w:sz w:val="20"/>
          <w:szCs w:val="22"/>
          <w:lang w:val="fr-CH" w:eastAsia="en-US"/>
        </w:rPr>
      </w:pPr>
      <w:r w:rsidRPr="00DC52ED">
        <w:rPr>
          <w:rFonts w:eastAsiaTheme="minorHAnsi" w:cs="Calibri"/>
          <w:i/>
          <w:color w:val="4F81BD" w:themeColor="accent1"/>
          <w:sz w:val="20"/>
          <w:szCs w:val="22"/>
          <w:lang w:val="fr-CH" w:eastAsia="en-US"/>
        </w:rPr>
        <w:t xml:space="preserve">La </w:t>
      </w:r>
      <w:r w:rsidR="00A609B5">
        <w:rPr>
          <w:rFonts w:eastAsiaTheme="minorHAnsi" w:cs="Calibri"/>
          <w:i/>
          <w:color w:val="4F81BD" w:themeColor="accent1"/>
          <w:sz w:val="20"/>
          <w:szCs w:val="22"/>
          <w:lang w:val="fr-CH" w:eastAsia="en-US"/>
        </w:rPr>
        <w:t>Municipalité</w:t>
      </w:r>
      <w:r w:rsidR="00A609B5" w:rsidRPr="00DC52ED">
        <w:rPr>
          <w:rFonts w:eastAsiaTheme="minorHAnsi" w:cs="Calibri"/>
          <w:i/>
          <w:color w:val="4F81BD" w:themeColor="accent1"/>
          <w:sz w:val="20"/>
          <w:szCs w:val="22"/>
          <w:lang w:val="fr-CH" w:eastAsia="en-US"/>
        </w:rPr>
        <w:t xml:space="preserve"> </w:t>
      </w:r>
      <w:r w:rsidRPr="00DC52ED">
        <w:rPr>
          <w:rFonts w:eastAsiaTheme="minorHAnsi" w:cs="Calibri"/>
          <w:i/>
          <w:color w:val="4F81BD" w:themeColor="accent1"/>
          <w:sz w:val="20"/>
          <w:szCs w:val="22"/>
          <w:lang w:val="fr-CH" w:eastAsia="en-US"/>
        </w:rPr>
        <w:t xml:space="preserve">décrit dans ce chapitre les démarches </w:t>
      </w:r>
      <w:r w:rsidR="00496DBE" w:rsidRPr="00DC52ED">
        <w:rPr>
          <w:rFonts w:eastAsiaTheme="minorHAnsi" w:cs="Calibri"/>
          <w:i/>
          <w:color w:val="4F81BD" w:themeColor="accent1"/>
          <w:sz w:val="20"/>
          <w:szCs w:val="22"/>
          <w:lang w:val="fr-CH" w:eastAsia="en-US"/>
        </w:rPr>
        <w:t xml:space="preserve">de communication </w:t>
      </w:r>
      <w:r w:rsidRPr="00DC52ED">
        <w:rPr>
          <w:rFonts w:eastAsiaTheme="minorHAnsi" w:cs="Calibri"/>
          <w:i/>
          <w:color w:val="4F81BD" w:themeColor="accent1"/>
          <w:sz w:val="20"/>
          <w:szCs w:val="22"/>
          <w:lang w:val="fr-CH" w:eastAsia="en-US"/>
        </w:rPr>
        <w:t>envisagées </w:t>
      </w:r>
      <w:r w:rsidR="00496DBE" w:rsidRPr="00DC52ED">
        <w:rPr>
          <w:rFonts w:eastAsiaTheme="minorHAnsi" w:cs="Calibri"/>
          <w:i/>
          <w:color w:val="4F81BD" w:themeColor="accent1"/>
          <w:sz w:val="20"/>
          <w:szCs w:val="22"/>
          <w:lang w:val="fr-CH" w:eastAsia="en-US"/>
        </w:rPr>
        <w:t>en lien avec le</w:t>
      </w:r>
      <w:r w:rsidRPr="00DC52ED">
        <w:rPr>
          <w:rFonts w:eastAsiaTheme="minorHAnsi" w:cs="Calibri"/>
          <w:i/>
          <w:color w:val="4F81BD" w:themeColor="accent1"/>
          <w:sz w:val="20"/>
          <w:szCs w:val="22"/>
          <w:lang w:val="fr-CH" w:eastAsia="en-US"/>
        </w:rPr>
        <w:t xml:space="preserve"> présent document et l’avancement </w:t>
      </w:r>
      <w:r w:rsidR="00496DBE" w:rsidRPr="00DC52ED">
        <w:rPr>
          <w:rFonts w:eastAsiaTheme="minorHAnsi" w:cs="Calibri"/>
          <w:i/>
          <w:color w:val="4F81BD" w:themeColor="accent1"/>
          <w:sz w:val="20"/>
          <w:szCs w:val="22"/>
          <w:lang w:val="fr-CH" w:eastAsia="en-US"/>
        </w:rPr>
        <w:t>des projets du plan d’action</w:t>
      </w:r>
      <w:r w:rsidRPr="00DC52ED">
        <w:rPr>
          <w:rFonts w:eastAsiaTheme="minorHAnsi" w:cs="Calibri"/>
          <w:i/>
          <w:color w:val="4F81BD" w:themeColor="accent1"/>
          <w:sz w:val="20"/>
          <w:szCs w:val="22"/>
          <w:lang w:val="fr-CH" w:eastAsia="en-US"/>
        </w:rPr>
        <w:t>.</w:t>
      </w:r>
      <w:r w:rsidR="00A66088" w:rsidRPr="00DC52ED">
        <w:rPr>
          <w:rFonts w:eastAsiaTheme="minorHAnsi" w:cs="Calibri"/>
          <w:i/>
          <w:color w:val="4F81BD" w:themeColor="accent1"/>
          <w:sz w:val="20"/>
          <w:szCs w:val="22"/>
          <w:lang w:val="fr-CH" w:eastAsia="en-US"/>
        </w:rPr>
        <w:t xml:space="preserve"> </w:t>
      </w:r>
      <w:r w:rsidR="00496DBE" w:rsidRPr="00DC52ED">
        <w:rPr>
          <w:rFonts w:eastAsiaTheme="minorHAnsi" w:cs="Calibri"/>
          <w:i/>
          <w:color w:val="4F81BD" w:themeColor="accent1"/>
          <w:sz w:val="20"/>
          <w:szCs w:val="22"/>
          <w:lang w:val="fr-CH" w:eastAsia="en-US"/>
        </w:rPr>
        <w:t xml:space="preserve">Elle y </w:t>
      </w:r>
      <w:r w:rsidR="009E664B" w:rsidRPr="00DC52ED">
        <w:rPr>
          <w:rFonts w:eastAsiaTheme="minorHAnsi" w:cs="Calibri"/>
          <w:i/>
          <w:color w:val="4F81BD" w:themeColor="accent1"/>
          <w:sz w:val="20"/>
          <w:szCs w:val="22"/>
          <w:lang w:val="fr-CH" w:eastAsia="en-US"/>
        </w:rPr>
        <w:t>annonce</w:t>
      </w:r>
      <w:r w:rsidR="00496DBE" w:rsidRPr="00DC52ED">
        <w:rPr>
          <w:rFonts w:eastAsiaTheme="minorHAnsi" w:cs="Calibri"/>
          <w:i/>
          <w:color w:val="4F81BD" w:themeColor="accent1"/>
          <w:sz w:val="20"/>
          <w:szCs w:val="22"/>
          <w:lang w:val="fr-CH" w:eastAsia="en-US"/>
        </w:rPr>
        <w:t xml:space="preserve"> également les actions </w:t>
      </w:r>
      <w:r w:rsidR="00184B0D">
        <w:rPr>
          <w:rFonts w:eastAsiaTheme="minorHAnsi" w:cs="Calibri"/>
          <w:i/>
          <w:color w:val="4F81BD" w:themeColor="accent1"/>
          <w:sz w:val="20"/>
          <w:szCs w:val="22"/>
          <w:lang w:val="fr-CH" w:eastAsia="en-US"/>
        </w:rPr>
        <w:t xml:space="preserve">d’information et </w:t>
      </w:r>
      <w:r w:rsidR="00496DBE" w:rsidRPr="00DC52ED">
        <w:rPr>
          <w:rFonts w:eastAsiaTheme="minorHAnsi" w:cs="Calibri"/>
          <w:i/>
          <w:color w:val="4F81BD" w:themeColor="accent1"/>
          <w:sz w:val="20"/>
          <w:szCs w:val="22"/>
          <w:lang w:val="fr-CH" w:eastAsia="en-US"/>
        </w:rPr>
        <w:t xml:space="preserve">de sensibilisation qu’elle </w:t>
      </w:r>
      <w:r w:rsidR="009E664B" w:rsidRPr="00DC52ED">
        <w:rPr>
          <w:rFonts w:eastAsiaTheme="minorHAnsi" w:cs="Calibri"/>
          <w:i/>
          <w:color w:val="4F81BD" w:themeColor="accent1"/>
          <w:sz w:val="20"/>
          <w:szCs w:val="22"/>
          <w:lang w:val="fr-CH" w:eastAsia="en-US"/>
        </w:rPr>
        <w:t>compte mener</w:t>
      </w:r>
      <w:r w:rsidR="00496DBE" w:rsidRPr="00DC52ED">
        <w:rPr>
          <w:rFonts w:eastAsiaTheme="minorHAnsi" w:cs="Calibri"/>
          <w:i/>
          <w:color w:val="4F81BD" w:themeColor="accent1"/>
          <w:sz w:val="20"/>
          <w:szCs w:val="22"/>
          <w:lang w:val="fr-CH" w:eastAsia="en-US"/>
        </w:rPr>
        <w:t xml:space="preserve"> </w:t>
      </w:r>
      <w:r w:rsidR="009021DD">
        <w:rPr>
          <w:rFonts w:eastAsiaTheme="minorHAnsi" w:cs="Calibri"/>
          <w:i/>
          <w:color w:val="4F81BD" w:themeColor="accent1"/>
          <w:sz w:val="20"/>
          <w:szCs w:val="22"/>
          <w:lang w:val="fr-CH" w:eastAsia="en-US"/>
        </w:rPr>
        <w:t xml:space="preserve">avec l’appui de </w:t>
      </w:r>
      <w:r w:rsidR="00196556">
        <w:rPr>
          <w:rFonts w:eastAsiaTheme="minorHAnsi" w:cs="Calibri"/>
          <w:i/>
          <w:color w:val="4F81BD" w:themeColor="accent1"/>
          <w:sz w:val="20"/>
          <w:szCs w:val="22"/>
          <w:lang w:val="fr-CH" w:eastAsia="en-US"/>
        </w:rPr>
        <w:t>sa/</w:t>
      </w:r>
      <w:r w:rsidR="009021DD">
        <w:rPr>
          <w:rFonts w:eastAsiaTheme="minorHAnsi" w:cs="Calibri"/>
          <w:i/>
          <w:color w:val="4F81BD" w:themeColor="accent1"/>
          <w:sz w:val="20"/>
          <w:szCs w:val="22"/>
          <w:lang w:val="fr-CH" w:eastAsia="en-US"/>
        </w:rPr>
        <w:t>son mandataire</w:t>
      </w:r>
      <w:r w:rsidR="00811BB0" w:rsidRPr="00DC52ED">
        <w:rPr>
          <w:rFonts w:eastAsiaTheme="minorHAnsi" w:cs="Calibri"/>
          <w:i/>
          <w:color w:val="4F81BD" w:themeColor="accent1"/>
          <w:sz w:val="20"/>
          <w:szCs w:val="22"/>
          <w:lang w:val="fr-CH" w:eastAsia="en-US"/>
        </w:rPr>
        <w:t>.</w:t>
      </w:r>
      <w:r w:rsidR="00496DBE" w:rsidRPr="00DC52ED">
        <w:rPr>
          <w:rFonts w:eastAsiaTheme="minorHAnsi" w:cs="Calibri"/>
          <w:i/>
          <w:color w:val="4F81BD" w:themeColor="accent1"/>
          <w:sz w:val="20"/>
          <w:szCs w:val="22"/>
          <w:lang w:val="fr-CH" w:eastAsia="en-US"/>
        </w:rPr>
        <w:t xml:space="preserve"> </w:t>
      </w:r>
    </w:p>
    <w:p w14:paraId="554CCA79" w14:textId="77777777" w:rsidR="009B3F6E" w:rsidRPr="00DC52ED" w:rsidRDefault="009B3F6E" w:rsidP="00955A6A">
      <w:pPr>
        <w:autoSpaceDE w:val="0"/>
        <w:autoSpaceDN w:val="0"/>
        <w:adjustRightInd w:val="0"/>
        <w:spacing w:before="0" w:after="0"/>
        <w:jc w:val="both"/>
        <w:rPr>
          <w:rFonts w:cs="Calibri"/>
          <w:szCs w:val="22"/>
        </w:rPr>
      </w:pPr>
    </w:p>
    <w:p w14:paraId="7E00704D" w14:textId="00733894" w:rsidR="00F358A0" w:rsidRPr="00A772FA" w:rsidRDefault="008E507E" w:rsidP="00A772FA">
      <w:pPr>
        <w:autoSpaceDE w:val="0"/>
        <w:autoSpaceDN w:val="0"/>
        <w:adjustRightInd w:val="0"/>
        <w:spacing w:before="0" w:after="0"/>
        <w:rPr>
          <w:rFonts w:eastAsiaTheme="minorEastAsia" w:cs="Calibri"/>
          <w:color w:val="984806" w:themeColor="accent6" w:themeShade="80"/>
          <w:lang w:val="fr-CH"/>
        </w:rPr>
      </w:pPr>
      <w:r w:rsidRPr="00A772FA">
        <w:rPr>
          <w:rFonts w:eastAsiaTheme="minorEastAsia" w:cs="Calibri"/>
          <w:color w:val="984806" w:themeColor="accent6" w:themeShade="80"/>
          <w:lang w:val="fr-CH"/>
        </w:rPr>
        <w:t>L</w:t>
      </w:r>
      <w:r w:rsidR="00E3443F" w:rsidRPr="00A772FA">
        <w:rPr>
          <w:rFonts w:eastAsiaTheme="minorEastAsia" w:cs="Calibri"/>
          <w:color w:val="984806" w:themeColor="accent6" w:themeShade="80"/>
          <w:lang w:val="fr-CH"/>
        </w:rPr>
        <w:t xml:space="preserve">a Municipalité s’engage à communiquer à la population sur son engagement politique et sur </w:t>
      </w:r>
      <w:r w:rsidR="00477D82" w:rsidRPr="00A772FA">
        <w:rPr>
          <w:rFonts w:eastAsiaTheme="minorEastAsia" w:cs="Calibri"/>
          <w:color w:val="984806" w:themeColor="accent6" w:themeShade="80"/>
          <w:lang w:val="fr-CH"/>
        </w:rPr>
        <w:t>la réalisation</w:t>
      </w:r>
      <w:r w:rsidR="00E3443F" w:rsidRPr="00A772FA">
        <w:rPr>
          <w:rFonts w:eastAsiaTheme="minorEastAsia" w:cs="Calibri"/>
          <w:color w:val="984806" w:themeColor="accent6" w:themeShade="80"/>
          <w:lang w:val="fr-CH"/>
        </w:rPr>
        <w:t xml:space="preserve"> des projets </w:t>
      </w:r>
      <w:r w:rsidR="003E5B20" w:rsidRPr="00A772FA">
        <w:rPr>
          <w:rFonts w:eastAsiaTheme="minorEastAsia" w:cs="Calibri"/>
          <w:color w:val="984806" w:themeColor="accent6" w:themeShade="80"/>
          <w:lang w:val="fr-CH"/>
        </w:rPr>
        <w:t>prévus dans le cadre du plan d’action.</w:t>
      </w:r>
      <w:bookmarkStart w:id="21" w:name="_Hlk74576833"/>
      <w:r w:rsidR="0005201B" w:rsidRPr="00A772FA">
        <w:rPr>
          <w:rFonts w:eastAsiaTheme="minorEastAsia" w:cs="Calibri"/>
          <w:color w:val="984806" w:themeColor="accent6" w:themeShade="80"/>
          <w:lang w:val="fr-CH"/>
        </w:rPr>
        <w:t xml:space="preserve"> Elle veille à la cohérence des messages et à créer une dynamique en faveur de la durabilité, du climat et de la transition énergétique. Ceci en informant sur les enjeux, en proposant une vision du futur attractive et en associant la population à la réalisation des objectifs de la Commune.</w:t>
      </w:r>
      <w:bookmarkEnd w:id="21"/>
    </w:p>
    <w:p w14:paraId="71E12CD6" w14:textId="77777777" w:rsidR="00F358A0" w:rsidRPr="00DC52ED" w:rsidRDefault="00F358A0" w:rsidP="00F358A0">
      <w:pPr>
        <w:autoSpaceDE w:val="0"/>
        <w:autoSpaceDN w:val="0"/>
        <w:adjustRightInd w:val="0"/>
        <w:spacing w:before="0" w:after="0"/>
        <w:rPr>
          <w:rFonts w:cs="Calibri"/>
          <w:szCs w:val="22"/>
        </w:rPr>
      </w:pPr>
    </w:p>
    <w:p w14:paraId="6681F91D" w14:textId="53922C3B" w:rsidR="00F358A0" w:rsidRPr="00DC52ED" w:rsidRDefault="00F358A0" w:rsidP="00F358A0">
      <w:pPr>
        <w:autoSpaceDE w:val="0"/>
        <w:autoSpaceDN w:val="0"/>
        <w:adjustRightInd w:val="0"/>
        <w:spacing w:before="0" w:after="0"/>
        <w:rPr>
          <w:rFonts w:eastAsiaTheme="minorEastAsia" w:cs="Calibri"/>
        </w:rPr>
      </w:pPr>
      <w:r w:rsidRPr="00DC52ED">
        <w:rPr>
          <w:rFonts w:eastAsiaTheme="minorEastAsia" w:cs="Calibri"/>
          <w:highlight w:val="lightGray"/>
        </w:rPr>
        <w:t>[Le groupe de suivi / le dicastère en charge]</w:t>
      </w:r>
      <w:r w:rsidRPr="00DC52ED">
        <w:rPr>
          <w:rFonts w:eastAsiaTheme="minorEastAsia" w:cs="Calibri"/>
          <w:lang w:val="fr-CH"/>
        </w:rPr>
        <w:t xml:space="preserve">, avec l’aide du </w:t>
      </w:r>
      <w:r w:rsidRPr="00DC52ED">
        <w:rPr>
          <w:rFonts w:eastAsiaTheme="minorHAnsi" w:cs="Calibri"/>
          <w:szCs w:val="22"/>
          <w:highlight w:val="lightGray"/>
          <w:lang w:val="fr-CH" w:eastAsia="en-US"/>
        </w:rPr>
        <w:t>[</w:t>
      </w:r>
      <w:proofErr w:type="gramStart"/>
      <w:r w:rsidRPr="00DC52ED">
        <w:rPr>
          <w:rFonts w:eastAsiaTheme="minorHAnsi" w:cs="Calibri"/>
          <w:szCs w:val="22"/>
          <w:highlight w:val="lightGray"/>
          <w:lang w:val="fr-CH" w:eastAsia="en-US"/>
        </w:rPr>
        <w:t>bureau xxx</w:t>
      </w:r>
      <w:proofErr w:type="gramEnd"/>
      <w:r w:rsidRPr="00DC52ED">
        <w:rPr>
          <w:rFonts w:eastAsiaTheme="minorHAnsi" w:cs="Calibri"/>
          <w:szCs w:val="22"/>
          <w:highlight w:val="lightGray"/>
          <w:lang w:val="fr-CH" w:eastAsia="en-US"/>
        </w:rPr>
        <w:t>]</w:t>
      </w:r>
      <w:r w:rsidRPr="00DC52ED">
        <w:rPr>
          <w:rFonts w:eastAsiaTheme="minorEastAsia" w:cs="Calibri"/>
          <w:lang w:val="fr-CH"/>
        </w:rPr>
        <w:t>, est chargé de proposer les actions de communication à la Municipalité, le cas échéant en collaboration avec des partenaires externes ou d’autres communes.</w:t>
      </w:r>
      <w:r w:rsidR="007C3CBC">
        <w:rPr>
          <w:rFonts w:eastAsiaTheme="minorEastAsia" w:cs="Calibri"/>
          <w:lang w:val="fr-CH"/>
        </w:rPr>
        <w:t xml:space="preserve"> </w:t>
      </w:r>
      <w:r w:rsidRPr="00DC52ED">
        <w:rPr>
          <w:rFonts w:cs="Calibri"/>
          <w:szCs w:val="22"/>
        </w:rPr>
        <w:t>Selon le public visé, les canaux suivants pourront être activés : [</w:t>
      </w:r>
      <w:r w:rsidRPr="00DC52ED">
        <w:rPr>
          <w:rFonts w:eastAsiaTheme="minorHAnsi" w:cs="Calibri"/>
          <w:szCs w:val="22"/>
          <w:highlight w:val="lightGray"/>
          <w:lang w:val="fr-CH" w:eastAsia="en-US"/>
        </w:rPr>
        <w:t>séance d’information ; journal communal ; pages dédiées ou vidéo explicative sur le site web de la commune ; lettres à la population ; affiches, etc</w:t>
      </w:r>
      <w:r w:rsidR="001D4434">
        <w:rPr>
          <w:rFonts w:eastAsiaTheme="minorHAnsi" w:cs="Calibri"/>
          <w:szCs w:val="22"/>
          <w:lang w:val="fr-CH" w:eastAsia="en-US"/>
        </w:rPr>
        <w:t>.</w:t>
      </w:r>
      <w:r w:rsidRPr="00DC52ED">
        <w:rPr>
          <w:rFonts w:eastAsiaTheme="minorEastAsia" w:cs="Calibri"/>
        </w:rPr>
        <w:t xml:space="preserve">]. </w:t>
      </w:r>
    </w:p>
    <w:p w14:paraId="233EB29E" w14:textId="77777777" w:rsidR="003E5B20" w:rsidRPr="00DC52ED" w:rsidRDefault="003E5B20" w:rsidP="00955A6A">
      <w:pPr>
        <w:autoSpaceDE w:val="0"/>
        <w:autoSpaceDN w:val="0"/>
        <w:adjustRightInd w:val="0"/>
        <w:spacing w:before="0" w:after="0"/>
        <w:jc w:val="both"/>
        <w:rPr>
          <w:rFonts w:cs="Calibri"/>
          <w:szCs w:val="22"/>
        </w:rPr>
      </w:pPr>
    </w:p>
    <w:p w14:paraId="37570C26" w14:textId="08727170" w:rsidR="00E3443F" w:rsidRPr="00DC52ED" w:rsidRDefault="00E3443F" w:rsidP="00955A6A">
      <w:pPr>
        <w:autoSpaceDE w:val="0"/>
        <w:autoSpaceDN w:val="0"/>
        <w:adjustRightInd w:val="0"/>
        <w:spacing w:before="0" w:after="0"/>
        <w:jc w:val="both"/>
        <w:rPr>
          <w:rFonts w:cs="Calibri"/>
          <w:szCs w:val="22"/>
        </w:rPr>
      </w:pPr>
      <w:r w:rsidRPr="00DC52ED">
        <w:rPr>
          <w:rFonts w:cs="Calibri"/>
          <w:szCs w:val="22"/>
        </w:rPr>
        <w:t xml:space="preserve">En </w:t>
      </w:r>
      <w:r w:rsidR="003E5B20" w:rsidRPr="00DC52ED">
        <w:rPr>
          <w:rFonts w:cs="Calibri"/>
          <w:szCs w:val="22"/>
        </w:rPr>
        <w:t>s’appuyant sur</w:t>
      </w:r>
      <w:r w:rsidRPr="00DC52ED">
        <w:rPr>
          <w:rFonts w:cs="Calibri"/>
          <w:szCs w:val="22"/>
        </w:rPr>
        <w:t xml:space="preserve"> les outils proposés par différentes entités, </w:t>
      </w:r>
      <w:r w:rsidR="00F358A0" w:rsidRPr="00DC52ED">
        <w:rPr>
          <w:rFonts w:cs="Calibri"/>
          <w:szCs w:val="22"/>
        </w:rPr>
        <w:t xml:space="preserve">la </w:t>
      </w:r>
      <w:r w:rsidR="00A609B5">
        <w:rPr>
          <w:rFonts w:cs="Calibri"/>
          <w:szCs w:val="22"/>
        </w:rPr>
        <w:t xml:space="preserve">Municipalité </w:t>
      </w:r>
      <w:r w:rsidRPr="00DC52ED">
        <w:rPr>
          <w:rFonts w:cs="Calibri"/>
          <w:szCs w:val="22"/>
        </w:rPr>
        <w:t xml:space="preserve">met </w:t>
      </w:r>
      <w:r w:rsidR="00477D82" w:rsidRPr="00DC52ED">
        <w:rPr>
          <w:rFonts w:cs="Calibri"/>
          <w:szCs w:val="22"/>
        </w:rPr>
        <w:t xml:space="preserve">également </w:t>
      </w:r>
      <w:r w:rsidRPr="00DC52ED">
        <w:rPr>
          <w:rFonts w:cs="Calibri"/>
          <w:szCs w:val="22"/>
        </w:rPr>
        <w:t xml:space="preserve">en avant les possibilités d’actions au niveau </w:t>
      </w:r>
      <w:r w:rsidR="009B3F6E" w:rsidRPr="00DC52ED">
        <w:rPr>
          <w:rFonts w:cs="Calibri"/>
          <w:szCs w:val="22"/>
        </w:rPr>
        <w:t>de la population</w:t>
      </w:r>
      <w:r w:rsidRPr="00DC52ED">
        <w:rPr>
          <w:rFonts w:cs="Calibri"/>
          <w:szCs w:val="22"/>
        </w:rPr>
        <w:t xml:space="preserve">, afin d’entraîner une dynamique positive sur tout </w:t>
      </w:r>
      <w:r w:rsidR="007C3CBC">
        <w:rPr>
          <w:rFonts w:cs="Calibri"/>
          <w:szCs w:val="22"/>
        </w:rPr>
        <w:t>son</w:t>
      </w:r>
      <w:r w:rsidRPr="00DC52ED">
        <w:rPr>
          <w:rFonts w:cs="Calibri"/>
          <w:szCs w:val="22"/>
        </w:rPr>
        <w:t xml:space="preserve"> territoire.</w:t>
      </w:r>
      <w:r w:rsidR="003E5B20" w:rsidRPr="00DC52ED">
        <w:rPr>
          <w:rFonts w:cs="Calibri"/>
          <w:szCs w:val="22"/>
        </w:rPr>
        <w:t xml:space="preserve"> A cet égard, elle communique notamment sur les soutiens financiers disponibles </w:t>
      </w:r>
      <w:r w:rsidR="00477D82" w:rsidRPr="00DC52ED">
        <w:rPr>
          <w:rFonts w:cs="Calibri"/>
          <w:szCs w:val="22"/>
        </w:rPr>
        <w:t>et relaie auprès de sa population</w:t>
      </w:r>
      <w:r w:rsidR="003E5B20" w:rsidRPr="00DC52ED">
        <w:rPr>
          <w:rFonts w:cs="Calibri"/>
          <w:szCs w:val="22"/>
        </w:rPr>
        <w:t xml:space="preserve"> les campagnes et programmes de sensibilisation existants.</w:t>
      </w:r>
    </w:p>
    <w:p w14:paraId="2179E2DA" w14:textId="77777777" w:rsidR="00F358A0" w:rsidRPr="00DC52ED" w:rsidRDefault="00F358A0" w:rsidP="00F358A0">
      <w:pPr>
        <w:autoSpaceDE w:val="0"/>
        <w:autoSpaceDN w:val="0"/>
        <w:adjustRightInd w:val="0"/>
        <w:spacing w:before="0" w:after="0"/>
        <w:jc w:val="both"/>
        <w:rPr>
          <w:rFonts w:eastAsiaTheme="minorHAnsi" w:cs="Calibri"/>
          <w:i/>
          <w:color w:val="4F81BD" w:themeColor="accent1"/>
          <w:sz w:val="20"/>
          <w:szCs w:val="22"/>
          <w:lang w:val="fr-CH" w:eastAsia="en-US"/>
        </w:rPr>
      </w:pPr>
      <w:r w:rsidRPr="00DC52ED">
        <w:rPr>
          <w:rFonts w:eastAsiaTheme="minorHAnsi" w:cs="Calibri"/>
          <w:i/>
          <w:noProof/>
          <w:color w:val="4F81BD" w:themeColor="accent1"/>
          <w:sz w:val="20"/>
          <w:szCs w:val="22"/>
          <w:lang w:val="fr-CH"/>
        </w:rPr>
        <mc:AlternateContent>
          <mc:Choice Requires="wps">
            <w:drawing>
              <wp:inline distT="0" distB="0" distL="0" distR="0" wp14:anchorId="13E88F91" wp14:editId="5BD86067">
                <wp:extent cx="154800" cy="190800"/>
                <wp:effectExtent l="0" t="0" r="17145" b="19050"/>
                <wp:docPr id="31" name="Shape 300"/>
                <wp:cNvGraphicFramePr/>
                <a:graphic xmlns:a="http://schemas.openxmlformats.org/drawingml/2006/main">
                  <a:graphicData uri="http://schemas.microsoft.com/office/word/2010/wordprocessingShape">
                    <wps:wsp>
                      <wps:cNvSpPr/>
                      <wps:spPr>
                        <a:xfrm>
                          <a:off x="0" y="0"/>
                          <a:ext cx="154800" cy="190800"/>
                        </a:xfrm>
                        <a:custGeom>
                          <a:avLst/>
                          <a:gdLst/>
                          <a:ahLst/>
                          <a:cxnLst/>
                          <a:rect l="0" t="0" r="0" b="0"/>
                          <a:pathLst>
                            <a:path w="16863" h="20878" extrusionOk="0">
                              <a:moveTo>
                                <a:pt x="974" y="1801"/>
                              </a:moveTo>
                              <a:lnTo>
                                <a:pt x="1144" y="1825"/>
                              </a:lnTo>
                              <a:lnTo>
                                <a:pt x="1314" y="1874"/>
                              </a:lnTo>
                              <a:lnTo>
                                <a:pt x="1436" y="1874"/>
                              </a:lnTo>
                              <a:lnTo>
                                <a:pt x="1460" y="2093"/>
                              </a:lnTo>
                              <a:lnTo>
                                <a:pt x="1485" y="2774"/>
                              </a:lnTo>
                              <a:lnTo>
                                <a:pt x="1387" y="2750"/>
                              </a:lnTo>
                              <a:lnTo>
                                <a:pt x="1314" y="2774"/>
                              </a:lnTo>
                              <a:lnTo>
                                <a:pt x="1241" y="2798"/>
                              </a:lnTo>
                              <a:lnTo>
                                <a:pt x="901" y="3042"/>
                              </a:lnTo>
                              <a:lnTo>
                                <a:pt x="560" y="3309"/>
                              </a:lnTo>
                              <a:lnTo>
                                <a:pt x="511" y="3358"/>
                              </a:lnTo>
                              <a:lnTo>
                                <a:pt x="511" y="2847"/>
                              </a:lnTo>
                              <a:lnTo>
                                <a:pt x="536" y="2823"/>
                              </a:lnTo>
                              <a:lnTo>
                                <a:pt x="706" y="2725"/>
                              </a:lnTo>
                              <a:lnTo>
                                <a:pt x="852" y="2604"/>
                              </a:lnTo>
                              <a:lnTo>
                                <a:pt x="1193" y="2409"/>
                              </a:lnTo>
                              <a:lnTo>
                                <a:pt x="1290" y="2360"/>
                              </a:lnTo>
                              <a:lnTo>
                                <a:pt x="1339" y="2287"/>
                              </a:lnTo>
                              <a:lnTo>
                                <a:pt x="1436" y="2117"/>
                              </a:lnTo>
                              <a:lnTo>
                                <a:pt x="1460" y="2093"/>
                              </a:lnTo>
                              <a:lnTo>
                                <a:pt x="1436" y="2044"/>
                              </a:lnTo>
                              <a:lnTo>
                                <a:pt x="1412" y="2020"/>
                              </a:lnTo>
                              <a:lnTo>
                                <a:pt x="1290" y="1995"/>
                              </a:lnTo>
                              <a:lnTo>
                                <a:pt x="1168" y="1995"/>
                              </a:lnTo>
                              <a:lnTo>
                                <a:pt x="998" y="2068"/>
                              </a:lnTo>
                              <a:lnTo>
                                <a:pt x="828" y="2166"/>
                              </a:lnTo>
                              <a:lnTo>
                                <a:pt x="657" y="2287"/>
                              </a:lnTo>
                              <a:lnTo>
                                <a:pt x="487" y="2409"/>
                              </a:lnTo>
                              <a:lnTo>
                                <a:pt x="487" y="2093"/>
                              </a:lnTo>
                              <a:lnTo>
                                <a:pt x="438" y="1801"/>
                              </a:lnTo>
                              <a:lnTo>
                                <a:pt x="609" y="1825"/>
                              </a:lnTo>
                              <a:lnTo>
                                <a:pt x="974" y="1801"/>
                              </a:lnTo>
                              <a:close/>
                              <a:moveTo>
                                <a:pt x="13237" y="803"/>
                              </a:moveTo>
                              <a:lnTo>
                                <a:pt x="13383" y="949"/>
                              </a:lnTo>
                              <a:lnTo>
                                <a:pt x="13651" y="1192"/>
                              </a:lnTo>
                              <a:lnTo>
                                <a:pt x="13943" y="1436"/>
                              </a:lnTo>
                              <a:lnTo>
                                <a:pt x="14210" y="1655"/>
                              </a:lnTo>
                              <a:lnTo>
                                <a:pt x="14454" y="1922"/>
                              </a:lnTo>
                              <a:lnTo>
                                <a:pt x="14697" y="2214"/>
                              </a:lnTo>
                              <a:lnTo>
                                <a:pt x="14965" y="2482"/>
                              </a:lnTo>
                              <a:lnTo>
                                <a:pt x="15500" y="3017"/>
                              </a:lnTo>
                              <a:lnTo>
                                <a:pt x="15646" y="3188"/>
                              </a:lnTo>
                              <a:lnTo>
                                <a:pt x="15792" y="3382"/>
                              </a:lnTo>
                              <a:lnTo>
                                <a:pt x="15938" y="3577"/>
                              </a:lnTo>
                              <a:lnTo>
                                <a:pt x="16084" y="3772"/>
                              </a:lnTo>
                              <a:lnTo>
                                <a:pt x="15743" y="3796"/>
                              </a:lnTo>
                              <a:lnTo>
                                <a:pt x="15403" y="3820"/>
                              </a:lnTo>
                              <a:lnTo>
                                <a:pt x="14697" y="3820"/>
                              </a:lnTo>
                              <a:lnTo>
                                <a:pt x="14016" y="3796"/>
                              </a:lnTo>
                              <a:lnTo>
                                <a:pt x="13651" y="3772"/>
                              </a:lnTo>
                              <a:lnTo>
                                <a:pt x="13310" y="3820"/>
                              </a:lnTo>
                              <a:lnTo>
                                <a:pt x="13261" y="3042"/>
                              </a:lnTo>
                              <a:lnTo>
                                <a:pt x="13188" y="2239"/>
                              </a:lnTo>
                              <a:lnTo>
                                <a:pt x="13188" y="1874"/>
                              </a:lnTo>
                              <a:lnTo>
                                <a:pt x="13188" y="1533"/>
                              </a:lnTo>
                              <a:lnTo>
                                <a:pt x="13237" y="803"/>
                              </a:lnTo>
                              <a:close/>
                              <a:moveTo>
                                <a:pt x="1509" y="3163"/>
                              </a:moveTo>
                              <a:lnTo>
                                <a:pt x="1533" y="3455"/>
                              </a:lnTo>
                              <a:lnTo>
                                <a:pt x="1363" y="3553"/>
                              </a:lnTo>
                              <a:lnTo>
                                <a:pt x="1193" y="3650"/>
                              </a:lnTo>
                              <a:lnTo>
                                <a:pt x="901" y="3918"/>
                              </a:lnTo>
                              <a:lnTo>
                                <a:pt x="706" y="4064"/>
                              </a:lnTo>
                              <a:lnTo>
                                <a:pt x="511" y="4210"/>
                              </a:lnTo>
                              <a:lnTo>
                                <a:pt x="511" y="3845"/>
                              </a:lnTo>
                              <a:lnTo>
                                <a:pt x="511" y="3747"/>
                              </a:lnTo>
                              <a:lnTo>
                                <a:pt x="657" y="3699"/>
                              </a:lnTo>
                              <a:lnTo>
                                <a:pt x="803" y="3626"/>
                              </a:lnTo>
                              <a:lnTo>
                                <a:pt x="1047" y="3455"/>
                              </a:lnTo>
                              <a:lnTo>
                                <a:pt x="1387" y="3236"/>
                              </a:lnTo>
                              <a:lnTo>
                                <a:pt x="1509" y="3163"/>
                              </a:lnTo>
                              <a:close/>
                              <a:moveTo>
                                <a:pt x="1533" y="3942"/>
                              </a:moveTo>
                              <a:lnTo>
                                <a:pt x="1533" y="4404"/>
                              </a:lnTo>
                              <a:lnTo>
                                <a:pt x="1533" y="4526"/>
                              </a:lnTo>
                              <a:lnTo>
                                <a:pt x="1168" y="4745"/>
                              </a:lnTo>
                              <a:lnTo>
                                <a:pt x="828" y="4988"/>
                              </a:lnTo>
                              <a:lnTo>
                                <a:pt x="657" y="5086"/>
                              </a:lnTo>
                              <a:lnTo>
                                <a:pt x="511" y="5232"/>
                              </a:lnTo>
                              <a:lnTo>
                                <a:pt x="511" y="4648"/>
                              </a:lnTo>
                              <a:lnTo>
                                <a:pt x="657" y="4575"/>
                              </a:lnTo>
                              <a:lnTo>
                                <a:pt x="803" y="4477"/>
                              </a:lnTo>
                              <a:lnTo>
                                <a:pt x="1095" y="4258"/>
                              </a:lnTo>
                              <a:lnTo>
                                <a:pt x="1533" y="3942"/>
                              </a:lnTo>
                              <a:close/>
                              <a:moveTo>
                                <a:pt x="1509" y="4964"/>
                              </a:moveTo>
                              <a:lnTo>
                                <a:pt x="1485" y="5378"/>
                              </a:lnTo>
                              <a:lnTo>
                                <a:pt x="1363" y="5451"/>
                              </a:lnTo>
                              <a:lnTo>
                                <a:pt x="1217" y="5548"/>
                              </a:lnTo>
                              <a:lnTo>
                                <a:pt x="998" y="5767"/>
                              </a:lnTo>
                              <a:lnTo>
                                <a:pt x="730" y="5986"/>
                              </a:lnTo>
                              <a:lnTo>
                                <a:pt x="609" y="6108"/>
                              </a:lnTo>
                              <a:lnTo>
                                <a:pt x="487" y="6254"/>
                              </a:lnTo>
                              <a:lnTo>
                                <a:pt x="487" y="5499"/>
                              </a:lnTo>
                              <a:lnTo>
                                <a:pt x="633" y="5475"/>
                              </a:lnTo>
                              <a:lnTo>
                                <a:pt x="755" y="5426"/>
                              </a:lnTo>
                              <a:lnTo>
                                <a:pt x="998" y="5256"/>
                              </a:lnTo>
                              <a:lnTo>
                                <a:pt x="1509" y="4964"/>
                              </a:lnTo>
                              <a:close/>
                              <a:moveTo>
                                <a:pt x="1460" y="5889"/>
                              </a:moveTo>
                              <a:lnTo>
                                <a:pt x="1436" y="6473"/>
                              </a:lnTo>
                              <a:lnTo>
                                <a:pt x="1363" y="6448"/>
                              </a:lnTo>
                              <a:lnTo>
                                <a:pt x="1266" y="6448"/>
                              </a:lnTo>
                              <a:lnTo>
                                <a:pt x="1168" y="6473"/>
                              </a:lnTo>
                              <a:lnTo>
                                <a:pt x="998" y="6594"/>
                              </a:lnTo>
                              <a:lnTo>
                                <a:pt x="852" y="6716"/>
                              </a:lnTo>
                              <a:lnTo>
                                <a:pt x="730" y="6862"/>
                              </a:lnTo>
                              <a:lnTo>
                                <a:pt x="511" y="7105"/>
                              </a:lnTo>
                              <a:lnTo>
                                <a:pt x="487" y="6448"/>
                              </a:lnTo>
                              <a:lnTo>
                                <a:pt x="511" y="6448"/>
                              </a:lnTo>
                              <a:lnTo>
                                <a:pt x="682" y="6424"/>
                              </a:lnTo>
                              <a:lnTo>
                                <a:pt x="828" y="6351"/>
                              </a:lnTo>
                              <a:lnTo>
                                <a:pt x="974" y="6254"/>
                              </a:lnTo>
                              <a:lnTo>
                                <a:pt x="1095" y="6156"/>
                              </a:lnTo>
                              <a:lnTo>
                                <a:pt x="1460" y="5889"/>
                              </a:lnTo>
                              <a:close/>
                              <a:moveTo>
                                <a:pt x="6984" y="6205"/>
                              </a:moveTo>
                              <a:lnTo>
                                <a:pt x="6935" y="6229"/>
                              </a:lnTo>
                              <a:lnTo>
                                <a:pt x="6862" y="6278"/>
                              </a:lnTo>
                              <a:lnTo>
                                <a:pt x="6716" y="6424"/>
                              </a:lnTo>
                              <a:lnTo>
                                <a:pt x="6546" y="6594"/>
                              </a:lnTo>
                              <a:lnTo>
                                <a:pt x="6327" y="6740"/>
                              </a:lnTo>
                              <a:lnTo>
                                <a:pt x="6108" y="6862"/>
                              </a:lnTo>
                              <a:lnTo>
                                <a:pt x="5986" y="6911"/>
                              </a:lnTo>
                              <a:lnTo>
                                <a:pt x="5889" y="6935"/>
                              </a:lnTo>
                              <a:lnTo>
                                <a:pt x="5767" y="6935"/>
                              </a:lnTo>
                              <a:lnTo>
                                <a:pt x="5670" y="6911"/>
                              </a:lnTo>
                              <a:lnTo>
                                <a:pt x="5572" y="6886"/>
                              </a:lnTo>
                              <a:lnTo>
                                <a:pt x="5499" y="6838"/>
                              </a:lnTo>
                              <a:lnTo>
                                <a:pt x="5426" y="6740"/>
                              </a:lnTo>
                              <a:lnTo>
                                <a:pt x="5353" y="6619"/>
                              </a:lnTo>
                              <a:lnTo>
                                <a:pt x="5305" y="6546"/>
                              </a:lnTo>
                              <a:lnTo>
                                <a:pt x="5232" y="6521"/>
                              </a:lnTo>
                              <a:lnTo>
                                <a:pt x="5134" y="6521"/>
                              </a:lnTo>
                              <a:lnTo>
                                <a:pt x="5061" y="6546"/>
                              </a:lnTo>
                              <a:lnTo>
                                <a:pt x="4794" y="6716"/>
                              </a:lnTo>
                              <a:lnTo>
                                <a:pt x="4599" y="6813"/>
                              </a:lnTo>
                              <a:lnTo>
                                <a:pt x="4429" y="6911"/>
                              </a:lnTo>
                              <a:lnTo>
                                <a:pt x="4283" y="6959"/>
                              </a:lnTo>
                              <a:lnTo>
                                <a:pt x="4210" y="6959"/>
                              </a:lnTo>
                              <a:lnTo>
                                <a:pt x="4137" y="6935"/>
                              </a:lnTo>
                              <a:lnTo>
                                <a:pt x="4088" y="6911"/>
                              </a:lnTo>
                              <a:lnTo>
                                <a:pt x="4064" y="6838"/>
                              </a:lnTo>
                              <a:lnTo>
                                <a:pt x="4039" y="6765"/>
                              </a:lnTo>
                              <a:lnTo>
                                <a:pt x="4039" y="6667"/>
                              </a:lnTo>
                              <a:lnTo>
                                <a:pt x="4039" y="6619"/>
                              </a:lnTo>
                              <a:lnTo>
                                <a:pt x="4015" y="6594"/>
                              </a:lnTo>
                              <a:lnTo>
                                <a:pt x="3966" y="6570"/>
                              </a:lnTo>
                              <a:lnTo>
                                <a:pt x="3893" y="6570"/>
                              </a:lnTo>
                              <a:lnTo>
                                <a:pt x="3845" y="6643"/>
                              </a:lnTo>
                              <a:lnTo>
                                <a:pt x="3796" y="6862"/>
                              </a:lnTo>
                              <a:lnTo>
                                <a:pt x="3772" y="6959"/>
                              </a:lnTo>
                              <a:lnTo>
                                <a:pt x="3772" y="7057"/>
                              </a:lnTo>
                              <a:lnTo>
                                <a:pt x="3796" y="7154"/>
                              </a:lnTo>
                              <a:lnTo>
                                <a:pt x="3845" y="7251"/>
                              </a:lnTo>
                              <a:lnTo>
                                <a:pt x="3942" y="7300"/>
                              </a:lnTo>
                              <a:lnTo>
                                <a:pt x="4064" y="7349"/>
                              </a:lnTo>
                              <a:lnTo>
                                <a:pt x="4331" y="7349"/>
                              </a:lnTo>
                              <a:lnTo>
                                <a:pt x="4453" y="7324"/>
                              </a:lnTo>
                              <a:lnTo>
                                <a:pt x="4599" y="7276"/>
                              </a:lnTo>
                              <a:lnTo>
                                <a:pt x="4842" y="7154"/>
                              </a:lnTo>
                              <a:lnTo>
                                <a:pt x="5086" y="7008"/>
                              </a:lnTo>
                              <a:lnTo>
                                <a:pt x="5183" y="7130"/>
                              </a:lnTo>
                              <a:lnTo>
                                <a:pt x="5280" y="7203"/>
                              </a:lnTo>
                              <a:lnTo>
                                <a:pt x="5378" y="7276"/>
                              </a:lnTo>
                              <a:lnTo>
                                <a:pt x="5499" y="7324"/>
                              </a:lnTo>
                              <a:lnTo>
                                <a:pt x="5597" y="7349"/>
                              </a:lnTo>
                              <a:lnTo>
                                <a:pt x="5718" y="7349"/>
                              </a:lnTo>
                              <a:lnTo>
                                <a:pt x="5962" y="7324"/>
                              </a:lnTo>
                              <a:lnTo>
                                <a:pt x="6229" y="7251"/>
                              </a:lnTo>
                              <a:lnTo>
                                <a:pt x="6473" y="7130"/>
                              </a:lnTo>
                              <a:lnTo>
                                <a:pt x="6716" y="6984"/>
                              </a:lnTo>
                              <a:lnTo>
                                <a:pt x="6935" y="6813"/>
                              </a:lnTo>
                              <a:lnTo>
                                <a:pt x="7057" y="6959"/>
                              </a:lnTo>
                              <a:lnTo>
                                <a:pt x="7203" y="7081"/>
                              </a:lnTo>
                              <a:lnTo>
                                <a:pt x="7373" y="7154"/>
                              </a:lnTo>
                              <a:lnTo>
                                <a:pt x="7568" y="7203"/>
                              </a:lnTo>
                              <a:lnTo>
                                <a:pt x="7714" y="7227"/>
                              </a:lnTo>
                              <a:lnTo>
                                <a:pt x="7981" y="7227"/>
                              </a:lnTo>
                              <a:lnTo>
                                <a:pt x="8103" y="7178"/>
                              </a:lnTo>
                              <a:lnTo>
                                <a:pt x="8225" y="7130"/>
                              </a:lnTo>
                              <a:lnTo>
                                <a:pt x="8322" y="7057"/>
                              </a:lnTo>
                              <a:lnTo>
                                <a:pt x="8541" y="6911"/>
                              </a:lnTo>
                              <a:lnTo>
                                <a:pt x="8663" y="7057"/>
                              </a:lnTo>
                              <a:lnTo>
                                <a:pt x="8833" y="7154"/>
                              </a:lnTo>
                              <a:lnTo>
                                <a:pt x="9028" y="7203"/>
                              </a:lnTo>
                              <a:lnTo>
                                <a:pt x="9222" y="7227"/>
                              </a:lnTo>
                              <a:lnTo>
                                <a:pt x="9441" y="7203"/>
                              </a:lnTo>
                              <a:lnTo>
                                <a:pt x="9636" y="7154"/>
                              </a:lnTo>
                              <a:lnTo>
                                <a:pt x="9830" y="7057"/>
                              </a:lnTo>
                              <a:lnTo>
                                <a:pt x="10001" y="6935"/>
                              </a:lnTo>
                              <a:lnTo>
                                <a:pt x="10171" y="7057"/>
                              </a:lnTo>
                              <a:lnTo>
                                <a:pt x="10341" y="7154"/>
                              </a:lnTo>
                              <a:lnTo>
                                <a:pt x="10512" y="7227"/>
                              </a:lnTo>
                              <a:lnTo>
                                <a:pt x="10706" y="7276"/>
                              </a:lnTo>
                              <a:lnTo>
                                <a:pt x="10877" y="7276"/>
                              </a:lnTo>
                              <a:lnTo>
                                <a:pt x="11047" y="7251"/>
                              </a:lnTo>
                              <a:lnTo>
                                <a:pt x="11193" y="7203"/>
                              </a:lnTo>
                              <a:lnTo>
                                <a:pt x="11339" y="7105"/>
                              </a:lnTo>
                              <a:lnTo>
                                <a:pt x="11436" y="7203"/>
                              </a:lnTo>
                              <a:lnTo>
                                <a:pt x="11534" y="7276"/>
                              </a:lnTo>
                              <a:lnTo>
                                <a:pt x="11655" y="7349"/>
                              </a:lnTo>
                              <a:lnTo>
                                <a:pt x="11777" y="7397"/>
                              </a:lnTo>
                              <a:lnTo>
                                <a:pt x="11899" y="7422"/>
                              </a:lnTo>
                              <a:lnTo>
                                <a:pt x="12020" y="7422"/>
                              </a:lnTo>
                              <a:lnTo>
                                <a:pt x="12142" y="7397"/>
                              </a:lnTo>
                              <a:lnTo>
                                <a:pt x="12239" y="7349"/>
                              </a:lnTo>
                              <a:lnTo>
                                <a:pt x="12337" y="7300"/>
                              </a:lnTo>
                              <a:lnTo>
                                <a:pt x="12434" y="7203"/>
                              </a:lnTo>
                              <a:lnTo>
                                <a:pt x="12604" y="7032"/>
                              </a:lnTo>
                              <a:lnTo>
                                <a:pt x="12848" y="7178"/>
                              </a:lnTo>
                              <a:lnTo>
                                <a:pt x="12969" y="7251"/>
                              </a:lnTo>
                              <a:lnTo>
                                <a:pt x="13091" y="7300"/>
                              </a:lnTo>
                              <a:lnTo>
                                <a:pt x="13213" y="7324"/>
                              </a:lnTo>
                              <a:lnTo>
                                <a:pt x="13334" y="7324"/>
                              </a:lnTo>
                              <a:lnTo>
                                <a:pt x="13432" y="7300"/>
                              </a:lnTo>
                              <a:lnTo>
                                <a:pt x="13529" y="7227"/>
                              </a:lnTo>
                              <a:lnTo>
                                <a:pt x="13651" y="7324"/>
                              </a:lnTo>
                              <a:lnTo>
                                <a:pt x="13797" y="7373"/>
                              </a:lnTo>
                              <a:lnTo>
                                <a:pt x="13967" y="7397"/>
                              </a:lnTo>
                              <a:lnTo>
                                <a:pt x="14113" y="7373"/>
                              </a:lnTo>
                              <a:lnTo>
                                <a:pt x="14259" y="7349"/>
                              </a:lnTo>
                              <a:lnTo>
                                <a:pt x="14405" y="7251"/>
                              </a:lnTo>
                              <a:lnTo>
                                <a:pt x="14502" y="7154"/>
                              </a:lnTo>
                              <a:lnTo>
                                <a:pt x="14575" y="7008"/>
                              </a:lnTo>
                              <a:lnTo>
                                <a:pt x="14575" y="6959"/>
                              </a:lnTo>
                              <a:lnTo>
                                <a:pt x="14575" y="6935"/>
                              </a:lnTo>
                              <a:lnTo>
                                <a:pt x="14527" y="6911"/>
                              </a:lnTo>
                              <a:lnTo>
                                <a:pt x="14502" y="6911"/>
                              </a:lnTo>
                              <a:lnTo>
                                <a:pt x="14283" y="6959"/>
                              </a:lnTo>
                              <a:lnTo>
                                <a:pt x="14016" y="7032"/>
                              </a:lnTo>
                              <a:lnTo>
                                <a:pt x="13894" y="7032"/>
                              </a:lnTo>
                              <a:lnTo>
                                <a:pt x="13772" y="7008"/>
                              </a:lnTo>
                              <a:lnTo>
                                <a:pt x="13699" y="6959"/>
                              </a:lnTo>
                              <a:lnTo>
                                <a:pt x="13651" y="6911"/>
                              </a:lnTo>
                              <a:lnTo>
                                <a:pt x="13651" y="6862"/>
                              </a:lnTo>
                              <a:lnTo>
                                <a:pt x="13626" y="6789"/>
                              </a:lnTo>
                              <a:lnTo>
                                <a:pt x="13578" y="6740"/>
                              </a:lnTo>
                              <a:lnTo>
                                <a:pt x="13529" y="6692"/>
                              </a:lnTo>
                              <a:lnTo>
                                <a:pt x="13407" y="6692"/>
                              </a:lnTo>
                              <a:lnTo>
                                <a:pt x="13359" y="6716"/>
                              </a:lnTo>
                              <a:lnTo>
                                <a:pt x="13334" y="6789"/>
                              </a:lnTo>
                              <a:lnTo>
                                <a:pt x="13310" y="6862"/>
                              </a:lnTo>
                              <a:lnTo>
                                <a:pt x="13286" y="6911"/>
                              </a:lnTo>
                              <a:lnTo>
                                <a:pt x="13286" y="6959"/>
                              </a:lnTo>
                              <a:lnTo>
                                <a:pt x="13261" y="6984"/>
                              </a:lnTo>
                              <a:lnTo>
                                <a:pt x="13115" y="6984"/>
                              </a:lnTo>
                              <a:lnTo>
                                <a:pt x="13018" y="6935"/>
                              </a:lnTo>
                              <a:lnTo>
                                <a:pt x="12823" y="6789"/>
                              </a:lnTo>
                              <a:lnTo>
                                <a:pt x="12677" y="6667"/>
                              </a:lnTo>
                              <a:lnTo>
                                <a:pt x="12629" y="6643"/>
                              </a:lnTo>
                              <a:lnTo>
                                <a:pt x="12580" y="6619"/>
                              </a:lnTo>
                              <a:lnTo>
                                <a:pt x="12507" y="6619"/>
                              </a:lnTo>
                              <a:lnTo>
                                <a:pt x="12458" y="6667"/>
                              </a:lnTo>
                              <a:lnTo>
                                <a:pt x="12264" y="6886"/>
                              </a:lnTo>
                              <a:lnTo>
                                <a:pt x="12166" y="6959"/>
                              </a:lnTo>
                              <a:lnTo>
                                <a:pt x="12045" y="7032"/>
                              </a:lnTo>
                              <a:lnTo>
                                <a:pt x="11947" y="7057"/>
                              </a:lnTo>
                              <a:lnTo>
                                <a:pt x="11850" y="7032"/>
                              </a:lnTo>
                              <a:lnTo>
                                <a:pt x="11777" y="7008"/>
                              </a:lnTo>
                              <a:lnTo>
                                <a:pt x="11704" y="6911"/>
                              </a:lnTo>
                              <a:lnTo>
                                <a:pt x="11631" y="6813"/>
                              </a:lnTo>
                              <a:lnTo>
                                <a:pt x="11582" y="6667"/>
                              </a:lnTo>
                              <a:lnTo>
                                <a:pt x="11582" y="6594"/>
                              </a:lnTo>
                              <a:lnTo>
                                <a:pt x="11534" y="6521"/>
                              </a:lnTo>
                              <a:lnTo>
                                <a:pt x="11485" y="6497"/>
                              </a:lnTo>
                              <a:lnTo>
                                <a:pt x="11436" y="6473"/>
                              </a:lnTo>
                              <a:lnTo>
                                <a:pt x="11363" y="6473"/>
                              </a:lnTo>
                              <a:lnTo>
                                <a:pt x="11315" y="6497"/>
                              </a:lnTo>
                              <a:lnTo>
                                <a:pt x="11266" y="6546"/>
                              </a:lnTo>
                              <a:lnTo>
                                <a:pt x="11217" y="6619"/>
                              </a:lnTo>
                              <a:lnTo>
                                <a:pt x="11193" y="6716"/>
                              </a:lnTo>
                              <a:lnTo>
                                <a:pt x="11144" y="6789"/>
                              </a:lnTo>
                              <a:lnTo>
                                <a:pt x="11071" y="6838"/>
                              </a:lnTo>
                              <a:lnTo>
                                <a:pt x="11023" y="6886"/>
                              </a:lnTo>
                              <a:lnTo>
                                <a:pt x="10950" y="6911"/>
                              </a:lnTo>
                              <a:lnTo>
                                <a:pt x="10877" y="6911"/>
                              </a:lnTo>
                              <a:lnTo>
                                <a:pt x="10706" y="6886"/>
                              </a:lnTo>
                              <a:lnTo>
                                <a:pt x="10560" y="6838"/>
                              </a:lnTo>
                              <a:lnTo>
                                <a:pt x="10390" y="6740"/>
                              </a:lnTo>
                              <a:lnTo>
                                <a:pt x="10268" y="6643"/>
                              </a:lnTo>
                              <a:lnTo>
                                <a:pt x="10147" y="6521"/>
                              </a:lnTo>
                              <a:lnTo>
                                <a:pt x="10074" y="6473"/>
                              </a:lnTo>
                              <a:lnTo>
                                <a:pt x="10001" y="6448"/>
                              </a:lnTo>
                              <a:lnTo>
                                <a:pt x="9928" y="6473"/>
                              </a:lnTo>
                              <a:lnTo>
                                <a:pt x="9855" y="6521"/>
                              </a:lnTo>
                              <a:lnTo>
                                <a:pt x="9757" y="6619"/>
                              </a:lnTo>
                              <a:lnTo>
                                <a:pt x="9611" y="6716"/>
                              </a:lnTo>
                              <a:lnTo>
                                <a:pt x="9441" y="6789"/>
                              </a:lnTo>
                              <a:lnTo>
                                <a:pt x="9271" y="6838"/>
                              </a:lnTo>
                              <a:lnTo>
                                <a:pt x="9101" y="6838"/>
                              </a:lnTo>
                              <a:lnTo>
                                <a:pt x="9028" y="6813"/>
                              </a:lnTo>
                              <a:lnTo>
                                <a:pt x="8979" y="6789"/>
                              </a:lnTo>
                              <a:lnTo>
                                <a:pt x="8906" y="6740"/>
                              </a:lnTo>
                              <a:lnTo>
                                <a:pt x="8882" y="6667"/>
                              </a:lnTo>
                              <a:lnTo>
                                <a:pt x="8833" y="6594"/>
                              </a:lnTo>
                              <a:lnTo>
                                <a:pt x="8833" y="6497"/>
                              </a:lnTo>
                              <a:lnTo>
                                <a:pt x="8809" y="6424"/>
                              </a:lnTo>
                              <a:lnTo>
                                <a:pt x="8784" y="6375"/>
                              </a:lnTo>
                              <a:lnTo>
                                <a:pt x="8736" y="6327"/>
                              </a:lnTo>
                              <a:lnTo>
                                <a:pt x="8687" y="6302"/>
                              </a:lnTo>
                              <a:lnTo>
                                <a:pt x="8638" y="6278"/>
                              </a:lnTo>
                              <a:lnTo>
                                <a:pt x="8565" y="6278"/>
                              </a:lnTo>
                              <a:lnTo>
                                <a:pt x="8517" y="6302"/>
                              </a:lnTo>
                              <a:lnTo>
                                <a:pt x="8468" y="6351"/>
                              </a:lnTo>
                              <a:lnTo>
                                <a:pt x="8298" y="6546"/>
                              </a:lnTo>
                              <a:lnTo>
                                <a:pt x="8200" y="6643"/>
                              </a:lnTo>
                              <a:lnTo>
                                <a:pt x="8103" y="6740"/>
                              </a:lnTo>
                              <a:lnTo>
                                <a:pt x="7981" y="6789"/>
                              </a:lnTo>
                              <a:lnTo>
                                <a:pt x="7860" y="6813"/>
                              </a:lnTo>
                              <a:lnTo>
                                <a:pt x="7714" y="6813"/>
                              </a:lnTo>
                              <a:lnTo>
                                <a:pt x="7592" y="6789"/>
                              </a:lnTo>
                              <a:lnTo>
                                <a:pt x="7446" y="6740"/>
                              </a:lnTo>
                              <a:lnTo>
                                <a:pt x="7349" y="6667"/>
                              </a:lnTo>
                              <a:lnTo>
                                <a:pt x="7276" y="6546"/>
                              </a:lnTo>
                              <a:lnTo>
                                <a:pt x="7227" y="6424"/>
                              </a:lnTo>
                              <a:lnTo>
                                <a:pt x="7227" y="6375"/>
                              </a:lnTo>
                              <a:lnTo>
                                <a:pt x="7178" y="6302"/>
                              </a:lnTo>
                              <a:lnTo>
                                <a:pt x="7154" y="6278"/>
                              </a:lnTo>
                              <a:lnTo>
                                <a:pt x="7105" y="6229"/>
                              </a:lnTo>
                              <a:lnTo>
                                <a:pt x="7032" y="6205"/>
                              </a:lnTo>
                              <a:close/>
                              <a:moveTo>
                                <a:pt x="1412" y="6813"/>
                              </a:moveTo>
                              <a:lnTo>
                                <a:pt x="1387" y="7397"/>
                              </a:lnTo>
                              <a:lnTo>
                                <a:pt x="1144" y="7616"/>
                              </a:lnTo>
                              <a:lnTo>
                                <a:pt x="925" y="7835"/>
                              </a:lnTo>
                              <a:lnTo>
                                <a:pt x="755" y="8006"/>
                              </a:lnTo>
                              <a:lnTo>
                                <a:pt x="584" y="8176"/>
                              </a:lnTo>
                              <a:lnTo>
                                <a:pt x="536" y="7543"/>
                              </a:lnTo>
                              <a:lnTo>
                                <a:pt x="657" y="7446"/>
                              </a:lnTo>
                              <a:lnTo>
                                <a:pt x="755" y="7349"/>
                              </a:lnTo>
                              <a:lnTo>
                                <a:pt x="949" y="7154"/>
                              </a:lnTo>
                              <a:lnTo>
                                <a:pt x="1095" y="7032"/>
                              </a:lnTo>
                              <a:lnTo>
                                <a:pt x="1241" y="6911"/>
                              </a:lnTo>
                              <a:lnTo>
                                <a:pt x="1412" y="6813"/>
                              </a:lnTo>
                              <a:close/>
                              <a:moveTo>
                                <a:pt x="1363" y="7981"/>
                              </a:moveTo>
                              <a:lnTo>
                                <a:pt x="1339" y="8468"/>
                              </a:lnTo>
                              <a:lnTo>
                                <a:pt x="1241" y="8541"/>
                              </a:lnTo>
                              <a:lnTo>
                                <a:pt x="1168" y="8614"/>
                              </a:lnTo>
                              <a:lnTo>
                                <a:pt x="1022" y="8736"/>
                              </a:lnTo>
                              <a:lnTo>
                                <a:pt x="901" y="8882"/>
                              </a:lnTo>
                              <a:lnTo>
                                <a:pt x="779" y="9052"/>
                              </a:lnTo>
                              <a:lnTo>
                                <a:pt x="633" y="9222"/>
                              </a:lnTo>
                              <a:lnTo>
                                <a:pt x="584" y="8492"/>
                              </a:lnTo>
                              <a:lnTo>
                                <a:pt x="730" y="8444"/>
                              </a:lnTo>
                              <a:lnTo>
                                <a:pt x="852" y="8395"/>
                              </a:lnTo>
                              <a:lnTo>
                                <a:pt x="1095" y="8200"/>
                              </a:lnTo>
                              <a:lnTo>
                                <a:pt x="1363" y="7981"/>
                              </a:lnTo>
                              <a:close/>
                              <a:moveTo>
                                <a:pt x="10901" y="8638"/>
                              </a:moveTo>
                              <a:lnTo>
                                <a:pt x="10828" y="8687"/>
                              </a:lnTo>
                              <a:lnTo>
                                <a:pt x="10779" y="8736"/>
                              </a:lnTo>
                              <a:lnTo>
                                <a:pt x="10706" y="8857"/>
                              </a:lnTo>
                              <a:lnTo>
                                <a:pt x="10682" y="8979"/>
                              </a:lnTo>
                              <a:lnTo>
                                <a:pt x="10560" y="9076"/>
                              </a:lnTo>
                              <a:lnTo>
                                <a:pt x="10414" y="9149"/>
                              </a:lnTo>
                              <a:lnTo>
                                <a:pt x="10293" y="9173"/>
                              </a:lnTo>
                              <a:lnTo>
                                <a:pt x="10122" y="9173"/>
                              </a:lnTo>
                              <a:lnTo>
                                <a:pt x="10025" y="9149"/>
                              </a:lnTo>
                              <a:lnTo>
                                <a:pt x="9976" y="9125"/>
                              </a:lnTo>
                              <a:lnTo>
                                <a:pt x="9928" y="9076"/>
                              </a:lnTo>
                              <a:lnTo>
                                <a:pt x="9903" y="9028"/>
                              </a:lnTo>
                              <a:lnTo>
                                <a:pt x="9903" y="8930"/>
                              </a:lnTo>
                              <a:lnTo>
                                <a:pt x="9879" y="8857"/>
                              </a:lnTo>
                              <a:lnTo>
                                <a:pt x="9830" y="8809"/>
                              </a:lnTo>
                              <a:lnTo>
                                <a:pt x="9757" y="8760"/>
                              </a:lnTo>
                              <a:lnTo>
                                <a:pt x="9684" y="8760"/>
                              </a:lnTo>
                              <a:lnTo>
                                <a:pt x="9611" y="8784"/>
                              </a:lnTo>
                              <a:lnTo>
                                <a:pt x="9563" y="8833"/>
                              </a:lnTo>
                              <a:lnTo>
                                <a:pt x="9514" y="8906"/>
                              </a:lnTo>
                              <a:lnTo>
                                <a:pt x="9490" y="8955"/>
                              </a:lnTo>
                              <a:lnTo>
                                <a:pt x="9441" y="9003"/>
                              </a:lnTo>
                              <a:lnTo>
                                <a:pt x="9320" y="9052"/>
                              </a:lnTo>
                              <a:lnTo>
                                <a:pt x="9149" y="9101"/>
                              </a:lnTo>
                              <a:lnTo>
                                <a:pt x="8979" y="9125"/>
                              </a:lnTo>
                              <a:lnTo>
                                <a:pt x="8809" y="9101"/>
                              </a:lnTo>
                              <a:lnTo>
                                <a:pt x="8663" y="9076"/>
                              </a:lnTo>
                              <a:lnTo>
                                <a:pt x="8541" y="9003"/>
                              </a:lnTo>
                              <a:lnTo>
                                <a:pt x="8517" y="8955"/>
                              </a:lnTo>
                              <a:lnTo>
                                <a:pt x="8492" y="8906"/>
                              </a:lnTo>
                              <a:lnTo>
                                <a:pt x="8492" y="8833"/>
                              </a:lnTo>
                              <a:lnTo>
                                <a:pt x="8444" y="8784"/>
                              </a:lnTo>
                              <a:lnTo>
                                <a:pt x="8419" y="8736"/>
                              </a:lnTo>
                              <a:lnTo>
                                <a:pt x="8371" y="8711"/>
                              </a:lnTo>
                              <a:lnTo>
                                <a:pt x="8298" y="8687"/>
                              </a:lnTo>
                              <a:lnTo>
                                <a:pt x="8249" y="8687"/>
                              </a:lnTo>
                              <a:lnTo>
                                <a:pt x="8200" y="8711"/>
                              </a:lnTo>
                              <a:lnTo>
                                <a:pt x="8127" y="8736"/>
                              </a:lnTo>
                              <a:lnTo>
                                <a:pt x="8006" y="8906"/>
                              </a:lnTo>
                              <a:lnTo>
                                <a:pt x="7860" y="9052"/>
                              </a:lnTo>
                              <a:lnTo>
                                <a:pt x="7787" y="9125"/>
                              </a:lnTo>
                              <a:lnTo>
                                <a:pt x="7689" y="9173"/>
                              </a:lnTo>
                              <a:lnTo>
                                <a:pt x="7568" y="9222"/>
                              </a:lnTo>
                              <a:lnTo>
                                <a:pt x="7446" y="9246"/>
                              </a:lnTo>
                              <a:lnTo>
                                <a:pt x="7324" y="9246"/>
                              </a:lnTo>
                              <a:lnTo>
                                <a:pt x="7276" y="9222"/>
                              </a:lnTo>
                              <a:lnTo>
                                <a:pt x="7227" y="9198"/>
                              </a:lnTo>
                              <a:lnTo>
                                <a:pt x="7203" y="9149"/>
                              </a:lnTo>
                              <a:lnTo>
                                <a:pt x="7178" y="9076"/>
                              </a:lnTo>
                              <a:lnTo>
                                <a:pt x="7178" y="9003"/>
                              </a:lnTo>
                              <a:lnTo>
                                <a:pt x="7203" y="8930"/>
                              </a:lnTo>
                              <a:lnTo>
                                <a:pt x="7203" y="8833"/>
                              </a:lnTo>
                              <a:lnTo>
                                <a:pt x="7154" y="8760"/>
                              </a:lnTo>
                              <a:lnTo>
                                <a:pt x="7105" y="8687"/>
                              </a:lnTo>
                              <a:lnTo>
                                <a:pt x="7032" y="8663"/>
                              </a:lnTo>
                              <a:lnTo>
                                <a:pt x="6886" y="8663"/>
                              </a:lnTo>
                              <a:lnTo>
                                <a:pt x="6813" y="8711"/>
                              </a:lnTo>
                              <a:lnTo>
                                <a:pt x="6789" y="8809"/>
                              </a:lnTo>
                              <a:lnTo>
                                <a:pt x="6740" y="8906"/>
                              </a:lnTo>
                              <a:lnTo>
                                <a:pt x="6692" y="8979"/>
                              </a:lnTo>
                              <a:lnTo>
                                <a:pt x="6619" y="9076"/>
                              </a:lnTo>
                              <a:lnTo>
                                <a:pt x="6521" y="9125"/>
                              </a:lnTo>
                              <a:lnTo>
                                <a:pt x="6424" y="9173"/>
                              </a:lnTo>
                              <a:lnTo>
                                <a:pt x="6327" y="9222"/>
                              </a:lnTo>
                              <a:lnTo>
                                <a:pt x="6083" y="9271"/>
                              </a:lnTo>
                              <a:lnTo>
                                <a:pt x="5864" y="9246"/>
                              </a:lnTo>
                              <a:lnTo>
                                <a:pt x="5743" y="9222"/>
                              </a:lnTo>
                              <a:lnTo>
                                <a:pt x="5645" y="9198"/>
                              </a:lnTo>
                              <a:lnTo>
                                <a:pt x="5572" y="9125"/>
                              </a:lnTo>
                              <a:lnTo>
                                <a:pt x="5499" y="9052"/>
                              </a:lnTo>
                              <a:lnTo>
                                <a:pt x="5451" y="8979"/>
                              </a:lnTo>
                              <a:lnTo>
                                <a:pt x="5402" y="8882"/>
                              </a:lnTo>
                              <a:lnTo>
                                <a:pt x="5402" y="8833"/>
                              </a:lnTo>
                              <a:lnTo>
                                <a:pt x="5378" y="8784"/>
                              </a:lnTo>
                              <a:lnTo>
                                <a:pt x="5280" y="8736"/>
                              </a:lnTo>
                              <a:lnTo>
                                <a:pt x="5183" y="8711"/>
                              </a:lnTo>
                              <a:lnTo>
                                <a:pt x="5086" y="8736"/>
                              </a:lnTo>
                              <a:lnTo>
                                <a:pt x="4842" y="8906"/>
                              </a:lnTo>
                              <a:lnTo>
                                <a:pt x="4648" y="9028"/>
                              </a:lnTo>
                              <a:lnTo>
                                <a:pt x="4453" y="9149"/>
                              </a:lnTo>
                              <a:lnTo>
                                <a:pt x="4258" y="9222"/>
                              </a:lnTo>
                              <a:lnTo>
                                <a:pt x="4112" y="9222"/>
                              </a:lnTo>
                              <a:lnTo>
                                <a:pt x="4064" y="9198"/>
                              </a:lnTo>
                              <a:lnTo>
                                <a:pt x="4015" y="9149"/>
                              </a:lnTo>
                              <a:lnTo>
                                <a:pt x="3991" y="9076"/>
                              </a:lnTo>
                              <a:lnTo>
                                <a:pt x="4015" y="8955"/>
                              </a:lnTo>
                              <a:lnTo>
                                <a:pt x="4015" y="8906"/>
                              </a:lnTo>
                              <a:lnTo>
                                <a:pt x="3991" y="8857"/>
                              </a:lnTo>
                              <a:lnTo>
                                <a:pt x="3966" y="8833"/>
                              </a:lnTo>
                              <a:lnTo>
                                <a:pt x="3918" y="8809"/>
                              </a:lnTo>
                              <a:lnTo>
                                <a:pt x="3893" y="8784"/>
                              </a:lnTo>
                              <a:lnTo>
                                <a:pt x="3845" y="8809"/>
                              </a:lnTo>
                              <a:lnTo>
                                <a:pt x="3796" y="8809"/>
                              </a:lnTo>
                              <a:lnTo>
                                <a:pt x="3747" y="8857"/>
                              </a:lnTo>
                              <a:lnTo>
                                <a:pt x="3699" y="8979"/>
                              </a:lnTo>
                              <a:lnTo>
                                <a:pt x="3674" y="9101"/>
                              </a:lnTo>
                              <a:lnTo>
                                <a:pt x="3674" y="9222"/>
                              </a:lnTo>
                              <a:lnTo>
                                <a:pt x="3699" y="9319"/>
                              </a:lnTo>
                              <a:lnTo>
                                <a:pt x="3772" y="9417"/>
                              </a:lnTo>
                              <a:lnTo>
                                <a:pt x="3845" y="9514"/>
                              </a:lnTo>
                              <a:lnTo>
                                <a:pt x="3966" y="9587"/>
                              </a:lnTo>
                              <a:lnTo>
                                <a:pt x="4088" y="9636"/>
                              </a:lnTo>
                              <a:lnTo>
                                <a:pt x="4210" y="9660"/>
                              </a:lnTo>
                              <a:lnTo>
                                <a:pt x="4356" y="9636"/>
                              </a:lnTo>
                              <a:lnTo>
                                <a:pt x="4477" y="9611"/>
                              </a:lnTo>
                              <a:lnTo>
                                <a:pt x="4599" y="9563"/>
                              </a:lnTo>
                              <a:lnTo>
                                <a:pt x="4842" y="9417"/>
                              </a:lnTo>
                              <a:lnTo>
                                <a:pt x="5086" y="9246"/>
                              </a:lnTo>
                              <a:lnTo>
                                <a:pt x="5159" y="9344"/>
                              </a:lnTo>
                              <a:lnTo>
                                <a:pt x="5232" y="9441"/>
                              </a:lnTo>
                              <a:lnTo>
                                <a:pt x="5329" y="9514"/>
                              </a:lnTo>
                              <a:lnTo>
                                <a:pt x="5426" y="9563"/>
                              </a:lnTo>
                              <a:lnTo>
                                <a:pt x="5670" y="9660"/>
                              </a:lnTo>
                              <a:lnTo>
                                <a:pt x="5913" y="9684"/>
                              </a:lnTo>
                              <a:lnTo>
                                <a:pt x="6181" y="9684"/>
                              </a:lnTo>
                              <a:lnTo>
                                <a:pt x="6424" y="9636"/>
                              </a:lnTo>
                              <a:lnTo>
                                <a:pt x="6667" y="9538"/>
                              </a:lnTo>
                              <a:lnTo>
                                <a:pt x="6886" y="9392"/>
                              </a:lnTo>
                              <a:lnTo>
                                <a:pt x="6984" y="9490"/>
                              </a:lnTo>
                              <a:lnTo>
                                <a:pt x="7081" y="9563"/>
                              </a:lnTo>
                              <a:lnTo>
                                <a:pt x="7227" y="9636"/>
                              </a:lnTo>
                              <a:lnTo>
                                <a:pt x="7373" y="9684"/>
                              </a:lnTo>
                              <a:lnTo>
                                <a:pt x="7519" y="9709"/>
                              </a:lnTo>
                              <a:lnTo>
                                <a:pt x="7641" y="9684"/>
                              </a:lnTo>
                              <a:lnTo>
                                <a:pt x="7762" y="9660"/>
                              </a:lnTo>
                              <a:lnTo>
                                <a:pt x="7884" y="9611"/>
                              </a:lnTo>
                              <a:lnTo>
                                <a:pt x="7981" y="9538"/>
                              </a:lnTo>
                              <a:lnTo>
                                <a:pt x="8079" y="9465"/>
                              </a:lnTo>
                              <a:lnTo>
                                <a:pt x="8249" y="9271"/>
                              </a:lnTo>
                              <a:lnTo>
                                <a:pt x="8371" y="9368"/>
                              </a:lnTo>
                              <a:lnTo>
                                <a:pt x="8541" y="9465"/>
                              </a:lnTo>
                              <a:lnTo>
                                <a:pt x="8711" y="9514"/>
                              </a:lnTo>
                              <a:lnTo>
                                <a:pt x="8906" y="9538"/>
                              </a:lnTo>
                              <a:lnTo>
                                <a:pt x="9101" y="9538"/>
                              </a:lnTo>
                              <a:lnTo>
                                <a:pt x="9271" y="9514"/>
                              </a:lnTo>
                              <a:lnTo>
                                <a:pt x="9466" y="9441"/>
                              </a:lnTo>
                              <a:lnTo>
                                <a:pt x="9611" y="9368"/>
                              </a:lnTo>
                              <a:lnTo>
                                <a:pt x="9733" y="9465"/>
                              </a:lnTo>
                              <a:lnTo>
                                <a:pt x="9855" y="9514"/>
                              </a:lnTo>
                              <a:lnTo>
                                <a:pt x="10025" y="9563"/>
                              </a:lnTo>
                              <a:lnTo>
                                <a:pt x="10195" y="9563"/>
                              </a:lnTo>
                              <a:lnTo>
                                <a:pt x="10366" y="9538"/>
                              </a:lnTo>
                              <a:lnTo>
                                <a:pt x="10560" y="9490"/>
                              </a:lnTo>
                              <a:lnTo>
                                <a:pt x="10706" y="9417"/>
                              </a:lnTo>
                              <a:lnTo>
                                <a:pt x="10852" y="9319"/>
                              </a:lnTo>
                              <a:lnTo>
                                <a:pt x="10974" y="9392"/>
                              </a:lnTo>
                              <a:lnTo>
                                <a:pt x="11096" y="9441"/>
                              </a:lnTo>
                              <a:lnTo>
                                <a:pt x="11242" y="9465"/>
                              </a:lnTo>
                              <a:lnTo>
                                <a:pt x="11363" y="9490"/>
                              </a:lnTo>
                              <a:lnTo>
                                <a:pt x="11509" y="9490"/>
                              </a:lnTo>
                              <a:lnTo>
                                <a:pt x="11655" y="9465"/>
                              </a:lnTo>
                              <a:lnTo>
                                <a:pt x="11801" y="9417"/>
                              </a:lnTo>
                              <a:lnTo>
                                <a:pt x="11923" y="9344"/>
                              </a:lnTo>
                              <a:lnTo>
                                <a:pt x="12020" y="9441"/>
                              </a:lnTo>
                              <a:lnTo>
                                <a:pt x="12142" y="9490"/>
                              </a:lnTo>
                              <a:lnTo>
                                <a:pt x="12434" y="9490"/>
                              </a:lnTo>
                              <a:lnTo>
                                <a:pt x="12580" y="9441"/>
                              </a:lnTo>
                              <a:lnTo>
                                <a:pt x="12750" y="9392"/>
                              </a:lnTo>
                              <a:lnTo>
                                <a:pt x="12896" y="9319"/>
                              </a:lnTo>
                              <a:lnTo>
                                <a:pt x="13042" y="9222"/>
                              </a:lnTo>
                              <a:lnTo>
                                <a:pt x="13091" y="9295"/>
                              </a:lnTo>
                              <a:lnTo>
                                <a:pt x="13164" y="9344"/>
                              </a:lnTo>
                              <a:lnTo>
                                <a:pt x="13310" y="9417"/>
                              </a:lnTo>
                              <a:lnTo>
                                <a:pt x="13480" y="9441"/>
                              </a:lnTo>
                              <a:lnTo>
                                <a:pt x="13675" y="9441"/>
                              </a:lnTo>
                              <a:lnTo>
                                <a:pt x="13870" y="9392"/>
                              </a:lnTo>
                              <a:lnTo>
                                <a:pt x="14064" y="9319"/>
                              </a:lnTo>
                              <a:lnTo>
                                <a:pt x="14259" y="9246"/>
                              </a:lnTo>
                              <a:lnTo>
                                <a:pt x="14405" y="9149"/>
                              </a:lnTo>
                              <a:lnTo>
                                <a:pt x="14478" y="9101"/>
                              </a:lnTo>
                              <a:lnTo>
                                <a:pt x="14502" y="9028"/>
                              </a:lnTo>
                              <a:lnTo>
                                <a:pt x="14478" y="8955"/>
                              </a:lnTo>
                              <a:lnTo>
                                <a:pt x="14454" y="8882"/>
                              </a:lnTo>
                              <a:lnTo>
                                <a:pt x="14429" y="8833"/>
                              </a:lnTo>
                              <a:lnTo>
                                <a:pt x="14356" y="8809"/>
                              </a:lnTo>
                              <a:lnTo>
                                <a:pt x="14308" y="8809"/>
                              </a:lnTo>
                              <a:lnTo>
                                <a:pt x="14235" y="8833"/>
                              </a:lnTo>
                              <a:lnTo>
                                <a:pt x="14016" y="8955"/>
                              </a:lnTo>
                              <a:lnTo>
                                <a:pt x="13845" y="9028"/>
                              </a:lnTo>
                              <a:lnTo>
                                <a:pt x="13675" y="9076"/>
                              </a:lnTo>
                              <a:lnTo>
                                <a:pt x="13529" y="9101"/>
                              </a:lnTo>
                              <a:lnTo>
                                <a:pt x="13407" y="9101"/>
                              </a:lnTo>
                              <a:lnTo>
                                <a:pt x="13359" y="9076"/>
                              </a:lnTo>
                              <a:lnTo>
                                <a:pt x="13334" y="9028"/>
                              </a:lnTo>
                              <a:lnTo>
                                <a:pt x="13310" y="8979"/>
                              </a:lnTo>
                              <a:lnTo>
                                <a:pt x="13310" y="8906"/>
                              </a:lnTo>
                              <a:lnTo>
                                <a:pt x="13310" y="8857"/>
                              </a:lnTo>
                              <a:lnTo>
                                <a:pt x="13286" y="8784"/>
                              </a:lnTo>
                              <a:lnTo>
                                <a:pt x="13261" y="8736"/>
                              </a:lnTo>
                              <a:lnTo>
                                <a:pt x="13213" y="8711"/>
                              </a:lnTo>
                              <a:lnTo>
                                <a:pt x="13091" y="8711"/>
                              </a:lnTo>
                              <a:lnTo>
                                <a:pt x="13042" y="8736"/>
                              </a:lnTo>
                              <a:lnTo>
                                <a:pt x="13018" y="8784"/>
                              </a:lnTo>
                              <a:lnTo>
                                <a:pt x="12945" y="8882"/>
                              </a:lnTo>
                              <a:lnTo>
                                <a:pt x="12823" y="8979"/>
                              </a:lnTo>
                              <a:lnTo>
                                <a:pt x="12653" y="9076"/>
                              </a:lnTo>
                              <a:lnTo>
                                <a:pt x="12507" y="9149"/>
                              </a:lnTo>
                              <a:lnTo>
                                <a:pt x="12361" y="9198"/>
                              </a:lnTo>
                              <a:lnTo>
                                <a:pt x="12312" y="9198"/>
                              </a:lnTo>
                              <a:lnTo>
                                <a:pt x="12264" y="9173"/>
                              </a:lnTo>
                              <a:lnTo>
                                <a:pt x="12215" y="9149"/>
                              </a:lnTo>
                              <a:lnTo>
                                <a:pt x="12191" y="9101"/>
                              </a:lnTo>
                              <a:lnTo>
                                <a:pt x="12191" y="9028"/>
                              </a:lnTo>
                              <a:lnTo>
                                <a:pt x="12215" y="8930"/>
                              </a:lnTo>
                              <a:lnTo>
                                <a:pt x="12215" y="8857"/>
                              </a:lnTo>
                              <a:lnTo>
                                <a:pt x="12191" y="8809"/>
                              </a:lnTo>
                              <a:lnTo>
                                <a:pt x="12142" y="8760"/>
                              </a:lnTo>
                              <a:lnTo>
                                <a:pt x="12093" y="8736"/>
                              </a:lnTo>
                              <a:lnTo>
                                <a:pt x="12045" y="8736"/>
                              </a:lnTo>
                              <a:lnTo>
                                <a:pt x="11972" y="8760"/>
                              </a:lnTo>
                              <a:lnTo>
                                <a:pt x="11923" y="8784"/>
                              </a:lnTo>
                              <a:lnTo>
                                <a:pt x="11899" y="8857"/>
                              </a:lnTo>
                              <a:lnTo>
                                <a:pt x="11801" y="8979"/>
                              </a:lnTo>
                              <a:lnTo>
                                <a:pt x="11704" y="9076"/>
                              </a:lnTo>
                              <a:lnTo>
                                <a:pt x="11582" y="9125"/>
                              </a:lnTo>
                              <a:lnTo>
                                <a:pt x="11266" y="9125"/>
                              </a:lnTo>
                              <a:lnTo>
                                <a:pt x="11169" y="9076"/>
                              </a:lnTo>
                              <a:lnTo>
                                <a:pt x="11096" y="9028"/>
                              </a:lnTo>
                              <a:lnTo>
                                <a:pt x="11144" y="8882"/>
                              </a:lnTo>
                              <a:lnTo>
                                <a:pt x="11144" y="8809"/>
                              </a:lnTo>
                              <a:lnTo>
                                <a:pt x="11120" y="8736"/>
                              </a:lnTo>
                              <a:lnTo>
                                <a:pt x="11071" y="8687"/>
                              </a:lnTo>
                              <a:lnTo>
                                <a:pt x="11023" y="8663"/>
                              </a:lnTo>
                              <a:lnTo>
                                <a:pt x="10950" y="8638"/>
                              </a:lnTo>
                              <a:close/>
                              <a:moveTo>
                                <a:pt x="1314" y="9003"/>
                              </a:moveTo>
                              <a:lnTo>
                                <a:pt x="1290" y="9611"/>
                              </a:lnTo>
                              <a:lnTo>
                                <a:pt x="1168" y="9660"/>
                              </a:lnTo>
                              <a:lnTo>
                                <a:pt x="1071" y="9733"/>
                              </a:lnTo>
                              <a:lnTo>
                                <a:pt x="852" y="9903"/>
                              </a:lnTo>
                              <a:lnTo>
                                <a:pt x="706" y="10049"/>
                              </a:lnTo>
                              <a:lnTo>
                                <a:pt x="657" y="9368"/>
                              </a:lnTo>
                              <a:lnTo>
                                <a:pt x="925" y="9271"/>
                              </a:lnTo>
                              <a:lnTo>
                                <a:pt x="1168" y="9101"/>
                              </a:lnTo>
                              <a:lnTo>
                                <a:pt x="1314" y="9003"/>
                              </a:lnTo>
                              <a:close/>
                              <a:moveTo>
                                <a:pt x="1266" y="10122"/>
                              </a:moveTo>
                              <a:lnTo>
                                <a:pt x="1266" y="10877"/>
                              </a:lnTo>
                              <a:lnTo>
                                <a:pt x="1120" y="10998"/>
                              </a:lnTo>
                              <a:lnTo>
                                <a:pt x="779" y="11242"/>
                              </a:lnTo>
                              <a:lnTo>
                                <a:pt x="730" y="10439"/>
                              </a:lnTo>
                              <a:lnTo>
                                <a:pt x="876" y="10366"/>
                              </a:lnTo>
                              <a:lnTo>
                                <a:pt x="1022" y="10293"/>
                              </a:lnTo>
                              <a:lnTo>
                                <a:pt x="1266" y="10122"/>
                              </a:lnTo>
                              <a:close/>
                              <a:moveTo>
                                <a:pt x="11485" y="10633"/>
                              </a:moveTo>
                              <a:lnTo>
                                <a:pt x="11412" y="10658"/>
                              </a:lnTo>
                              <a:lnTo>
                                <a:pt x="11339" y="10731"/>
                              </a:lnTo>
                              <a:lnTo>
                                <a:pt x="11169" y="11023"/>
                              </a:lnTo>
                              <a:lnTo>
                                <a:pt x="11071" y="11144"/>
                              </a:lnTo>
                              <a:lnTo>
                                <a:pt x="10950" y="11242"/>
                              </a:lnTo>
                              <a:lnTo>
                                <a:pt x="10877" y="11290"/>
                              </a:lnTo>
                              <a:lnTo>
                                <a:pt x="10779" y="11315"/>
                              </a:lnTo>
                              <a:lnTo>
                                <a:pt x="10560" y="11315"/>
                              </a:lnTo>
                              <a:lnTo>
                                <a:pt x="10463" y="11290"/>
                              </a:lnTo>
                              <a:lnTo>
                                <a:pt x="10390" y="11242"/>
                              </a:lnTo>
                              <a:lnTo>
                                <a:pt x="10317" y="11169"/>
                              </a:lnTo>
                              <a:lnTo>
                                <a:pt x="10293" y="11096"/>
                              </a:lnTo>
                              <a:lnTo>
                                <a:pt x="10366" y="10901"/>
                              </a:lnTo>
                              <a:lnTo>
                                <a:pt x="10366" y="10828"/>
                              </a:lnTo>
                              <a:lnTo>
                                <a:pt x="10341" y="10755"/>
                              </a:lnTo>
                              <a:lnTo>
                                <a:pt x="10293" y="10706"/>
                              </a:lnTo>
                              <a:lnTo>
                                <a:pt x="10244" y="10658"/>
                              </a:lnTo>
                              <a:lnTo>
                                <a:pt x="10098" y="10658"/>
                              </a:lnTo>
                              <a:lnTo>
                                <a:pt x="10049" y="10682"/>
                              </a:lnTo>
                              <a:lnTo>
                                <a:pt x="10001" y="10755"/>
                              </a:lnTo>
                              <a:lnTo>
                                <a:pt x="9928" y="10877"/>
                              </a:lnTo>
                              <a:lnTo>
                                <a:pt x="9903" y="10998"/>
                              </a:lnTo>
                              <a:lnTo>
                                <a:pt x="9806" y="11120"/>
                              </a:lnTo>
                              <a:lnTo>
                                <a:pt x="9636" y="11217"/>
                              </a:lnTo>
                              <a:lnTo>
                                <a:pt x="9539" y="11242"/>
                              </a:lnTo>
                              <a:lnTo>
                                <a:pt x="9393" y="11266"/>
                              </a:lnTo>
                              <a:lnTo>
                                <a:pt x="9344" y="11242"/>
                              </a:lnTo>
                              <a:lnTo>
                                <a:pt x="9295" y="11217"/>
                              </a:lnTo>
                              <a:lnTo>
                                <a:pt x="9295" y="11169"/>
                              </a:lnTo>
                              <a:lnTo>
                                <a:pt x="9295" y="11096"/>
                              </a:lnTo>
                              <a:lnTo>
                                <a:pt x="9320" y="11023"/>
                              </a:lnTo>
                              <a:lnTo>
                                <a:pt x="9320" y="10950"/>
                              </a:lnTo>
                              <a:lnTo>
                                <a:pt x="9295" y="10901"/>
                              </a:lnTo>
                              <a:lnTo>
                                <a:pt x="9247" y="10852"/>
                              </a:lnTo>
                              <a:lnTo>
                                <a:pt x="9198" y="10828"/>
                              </a:lnTo>
                              <a:lnTo>
                                <a:pt x="9125" y="10804"/>
                              </a:lnTo>
                              <a:lnTo>
                                <a:pt x="9052" y="10828"/>
                              </a:lnTo>
                              <a:lnTo>
                                <a:pt x="8979" y="10852"/>
                              </a:lnTo>
                              <a:lnTo>
                                <a:pt x="8784" y="11047"/>
                              </a:lnTo>
                              <a:lnTo>
                                <a:pt x="8565" y="11242"/>
                              </a:lnTo>
                              <a:lnTo>
                                <a:pt x="8419" y="11290"/>
                              </a:lnTo>
                              <a:lnTo>
                                <a:pt x="8225" y="11315"/>
                              </a:lnTo>
                              <a:lnTo>
                                <a:pt x="8103" y="11290"/>
                              </a:lnTo>
                              <a:lnTo>
                                <a:pt x="8006" y="11290"/>
                              </a:lnTo>
                              <a:lnTo>
                                <a:pt x="7933" y="11242"/>
                              </a:lnTo>
                              <a:lnTo>
                                <a:pt x="7884" y="11193"/>
                              </a:lnTo>
                              <a:lnTo>
                                <a:pt x="7908" y="11071"/>
                              </a:lnTo>
                              <a:lnTo>
                                <a:pt x="7908" y="10901"/>
                              </a:lnTo>
                              <a:lnTo>
                                <a:pt x="7884" y="10828"/>
                              </a:lnTo>
                              <a:lnTo>
                                <a:pt x="7835" y="10755"/>
                              </a:lnTo>
                              <a:lnTo>
                                <a:pt x="7787" y="10706"/>
                              </a:lnTo>
                              <a:lnTo>
                                <a:pt x="7714" y="10682"/>
                              </a:lnTo>
                              <a:lnTo>
                                <a:pt x="7616" y="10682"/>
                              </a:lnTo>
                              <a:lnTo>
                                <a:pt x="7543" y="10706"/>
                              </a:lnTo>
                              <a:lnTo>
                                <a:pt x="7495" y="10779"/>
                              </a:lnTo>
                              <a:lnTo>
                                <a:pt x="7446" y="10852"/>
                              </a:lnTo>
                              <a:lnTo>
                                <a:pt x="7397" y="10974"/>
                              </a:lnTo>
                              <a:lnTo>
                                <a:pt x="7397" y="11071"/>
                              </a:lnTo>
                              <a:lnTo>
                                <a:pt x="7324" y="11144"/>
                              </a:lnTo>
                              <a:lnTo>
                                <a:pt x="7227" y="11193"/>
                              </a:lnTo>
                              <a:lnTo>
                                <a:pt x="7008" y="11193"/>
                              </a:lnTo>
                              <a:lnTo>
                                <a:pt x="6911" y="11169"/>
                              </a:lnTo>
                              <a:lnTo>
                                <a:pt x="6789" y="11096"/>
                              </a:lnTo>
                              <a:lnTo>
                                <a:pt x="6716" y="11023"/>
                              </a:lnTo>
                              <a:lnTo>
                                <a:pt x="6667" y="10950"/>
                              </a:lnTo>
                              <a:lnTo>
                                <a:pt x="6619" y="10877"/>
                              </a:lnTo>
                              <a:lnTo>
                                <a:pt x="6546" y="10804"/>
                              </a:lnTo>
                              <a:lnTo>
                                <a:pt x="6473" y="10779"/>
                              </a:lnTo>
                              <a:lnTo>
                                <a:pt x="6400" y="10779"/>
                              </a:lnTo>
                              <a:lnTo>
                                <a:pt x="6302" y="10804"/>
                              </a:lnTo>
                              <a:lnTo>
                                <a:pt x="6254" y="10852"/>
                              </a:lnTo>
                              <a:lnTo>
                                <a:pt x="6205" y="10901"/>
                              </a:lnTo>
                              <a:lnTo>
                                <a:pt x="6205" y="10998"/>
                              </a:lnTo>
                              <a:lnTo>
                                <a:pt x="6205" y="11096"/>
                              </a:lnTo>
                              <a:lnTo>
                                <a:pt x="6181" y="11169"/>
                              </a:lnTo>
                              <a:lnTo>
                                <a:pt x="6156" y="11217"/>
                              </a:lnTo>
                              <a:lnTo>
                                <a:pt x="6132" y="11266"/>
                              </a:lnTo>
                              <a:lnTo>
                                <a:pt x="6035" y="11315"/>
                              </a:lnTo>
                              <a:lnTo>
                                <a:pt x="5937" y="11339"/>
                              </a:lnTo>
                              <a:lnTo>
                                <a:pt x="5840" y="11315"/>
                              </a:lnTo>
                              <a:lnTo>
                                <a:pt x="5743" y="11242"/>
                              </a:lnTo>
                              <a:lnTo>
                                <a:pt x="5694" y="11144"/>
                              </a:lnTo>
                              <a:lnTo>
                                <a:pt x="5694" y="11096"/>
                              </a:lnTo>
                              <a:lnTo>
                                <a:pt x="5694" y="11047"/>
                              </a:lnTo>
                              <a:lnTo>
                                <a:pt x="5694" y="10925"/>
                              </a:lnTo>
                              <a:lnTo>
                                <a:pt x="5670" y="10852"/>
                              </a:lnTo>
                              <a:lnTo>
                                <a:pt x="5621" y="10779"/>
                              </a:lnTo>
                              <a:lnTo>
                                <a:pt x="5524" y="10755"/>
                              </a:lnTo>
                              <a:lnTo>
                                <a:pt x="5451" y="10731"/>
                              </a:lnTo>
                              <a:lnTo>
                                <a:pt x="5353" y="10755"/>
                              </a:lnTo>
                              <a:lnTo>
                                <a:pt x="5280" y="10828"/>
                              </a:lnTo>
                              <a:lnTo>
                                <a:pt x="5232" y="10901"/>
                              </a:lnTo>
                              <a:lnTo>
                                <a:pt x="5183" y="10998"/>
                              </a:lnTo>
                              <a:lnTo>
                                <a:pt x="5110" y="11096"/>
                              </a:lnTo>
                              <a:lnTo>
                                <a:pt x="5037" y="11169"/>
                              </a:lnTo>
                              <a:lnTo>
                                <a:pt x="4964" y="11242"/>
                              </a:lnTo>
                              <a:lnTo>
                                <a:pt x="4769" y="11339"/>
                              </a:lnTo>
                              <a:lnTo>
                                <a:pt x="4648" y="11363"/>
                              </a:lnTo>
                              <a:lnTo>
                                <a:pt x="4550" y="11388"/>
                              </a:lnTo>
                              <a:lnTo>
                                <a:pt x="4502" y="11388"/>
                              </a:lnTo>
                              <a:lnTo>
                                <a:pt x="4453" y="11363"/>
                              </a:lnTo>
                              <a:lnTo>
                                <a:pt x="4380" y="11315"/>
                              </a:lnTo>
                              <a:lnTo>
                                <a:pt x="4331" y="11217"/>
                              </a:lnTo>
                              <a:lnTo>
                                <a:pt x="4307" y="11120"/>
                              </a:lnTo>
                              <a:lnTo>
                                <a:pt x="4258" y="10950"/>
                              </a:lnTo>
                              <a:lnTo>
                                <a:pt x="4234" y="10877"/>
                              </a:lnTo>
                              <a:lnTo>
                                <a:pt x="4210" y="10877"/>
                              </a:lnTo>
                              <a:lnTo>
                                <a:pt x="4210" y="10852"/>
                              </a:lnTo>
                              <a:lnTo>
                                <a:pt x="4185" y="10828"/>
                              </a:lnTo>
                              <a:lnTo>
                                <a:pt x="4137" y="10804"/>
                              </a:lnTo>
                              <a:lnTo>
                                <a:pt x="4088" y="10804"/>
                              </a:lnTo>
                              <a:lnTo>
                                <a:pt x="4039" y="10828"/>
                              </a:lnTo>
                              <a:lnTo>
                                <a:pt x="3991" y="10852"/>
                              </a:lnTo>
                              <a:lnTo>
                                <a:pt x="3942" y="10950"/>
                              </a:lnTo>
                              <a:lnTo>
                                <a:pt x="3918" y="11071"/>
                              </a:lnTo>
                              <a:lnTo>
                                <a:pt x="3918" y="11290"/>
                              </a:lnTo>
                              <a:lnTo>
                                <a:pt x="3942" y="11388"/>
                              </a:lnTo>
                              <a:lnTo>
                                <a:pt x="3966" y="11509"/>
                              </a:lnTo>
                              <a:lnTo>
                                <a:pt x="4015" y="11582"/>
                              </a:lnTo>
                              <a:lnTo>
                                <a:pt x="4088" y="11680"/>
                              </a:lnTo>
                              <a:lnTo>
                                <a:pt x="4185" y="11753"/>
                              </a:lnTo>
                              <a:lnTo>
                                <a:pt x="4283" y="11801"/>
                              </a:lnTo>
                              <a:lnTo>
                                <a:pt x="4429" y="11850"/>
                              </a:lnTo>
                              <a:lnTo>
                                <a:pt x="4721" y="11850"/>
                              </a:lnTo>
                              <a:lnTo>
                                <a:pt x="4842" y="11826"/>
                              </a:lnTo>
                              <a:lnTo>
                                <a:pt x="4988" y="11777"/>
                              </a:lnTo>
                              <a:lnTo>
                                <a:pt x="5110" y="11704"/>
                              </a:lnTo>
                              <a:lnTo>
                                <a:pt x="5232" y="11631"/>
                              </a:lnTo>
                              <a:lnTo>
                                <a:pt x="5353" y="11534"/>
                              </a:lnTo>
                              <a:lnTo>
                                <a:pt x="5475" y="11655"/>
                              </a:lnTo>
                              <a:lnTo>
                                <a:pt x="5645" y="11728"/>
                              </a:lnTo>
                              <a:lnTo>
                                <a:pt x="5816" y="11777"/>
                              </a:lnTo>
                              <a:lnTo>
                                <a:pt x="5986" y="11801"/>
                              </a:lnTo>
                              <a:lnTo>
                                <a:pt x="6156" y="11777"/>
                              </a:lnTo>
                              <a:lnTo>
                                <a:pt x="6327" y="11728"/>
                              </a:lnTo>
                              <a:lnTo>
                                <a:pt x="6473" y="11631"/>
                              </a:lnTo>
                              <a:lnTo>
                                <a:pt x="6570" y="11509"/>
                              </a:lnTo>
                              <a:lnTo>
                                <a:pt x="6716" y="11558"/>
                              </a:lnTo>
                              <a:lnTo>
                                <a:pt x="6838" y="11607"/>
                              </a:lnTo>
                              <a:lnTo>
                                <a:pt x="6984" y="11631"/>
                              </a:lnTo>
                              <a:lnTo>
                                <a:pt x="7105" y="11655"/>
                              </a:lnTo>
                              <a:lnTo>
                                <a:pt x="7251" y="11655"/>
                              </a:lnTo>
                              <a:lnTo>
                                <a:pt x="7373" y="11631"/>
                              </a:lnTo>
                              <a:lnTo>
                                <a:pt x="7519" y="11582"/>
                              </a:lnTo>
                              <a:lnTo>
                                <a:pt x="7616" y="11534"/>
                              </a:lnTo>
                              <a:lnTo>
                                <a:pt x="7787" y="11631"/>
                              </a:lnTo>
                              <a:lnTo>
                                <a:pt x="7957" y="11728"/>
                              </a:lnTo>
                              <a:lnTo>
                                <a:pt x="8103" y="11777"/>
                              </a:lnTo>
                              <a:lnTo>
                                <a:pt x="8249" y="11801"/>
                              </a:lnTo>
                              <a:lnTo>
                                <a:pt x="8395" y="11777"/>
                              </a:lnTo>
                              <a:lnTo>
                                <a:pt x="8517" y="11753"/>
                              </a:lnTo>
                              <a:lnTo>
                                <a:pt x="8638" y="11680"/>
                              </a:lnTo>
                              <a:lnTo>
                                <a:pt x="8760" y="11607"/>
                              </a:lnTo>
                              <a:lnTo>
                                <a:pt x="9003" y="11436"/>
                              </a:lnTo>
                              <a:lnTo>
                                <a:pt x="9052" y="11509"/>
                              </a:lnTo>
                              <a:lnTo>
                                <a:pt x="9149" y="11582"/>
                              </a:lnTo>
                              <a:lnTo>
                                <a:pt x="9271" y="11631"/>
                              </a:lnTo>
                              <a:lnTo>
                                <a:pt x="9563" y="11631"/>
                              </a:lnTo>
                              <a:lnTo>
                                <a:pt x="9733" y="11582"/>
                              </a:lnTo>
                              <a:lnTo>
                                <a:pt x="9903" y="11534"/>
                              </a:lnTo>
                              <a:lnTo>
                                <a:pt x="10025" y="11436"/>
                              </a:lnTo>
                              <a:lnTo>
                                <a:pt x="10098" y="11509"/>
                              </a:lnTo>
                              <a:lnTo>
                                <a:pt x="10195" y="11582"/>
                              </a:lnTo>
                              <a:lnTo>
                                <a:pt x="10414" y="11680"/>
                              </a:lnTo>
                              <a:lnTo>
                                <a:pt x="10560" y="11728"/>
                              </a:lnTo>
                              <a:lnTo>
                                <a:pt x="10682" y="11753"/>
                              </a:lnTo>
                              <a:lnTo>
                                <a:pt x="10828" y="11728"/>
                              </a:lnTo>
                              <a:lnTo>
                                <a:pt x="10950" y="11704"/>
                              </a:lnTo>
                              <a:lnTo>
                                <a:pt x="11071" y="11655"/>
                              </a:lnTo>
                              <a:lnTo>
                                <a:pt x="11193" y="11582"/>
                              </a:lnTo>
                              <a:lnTo>
                                <a:pt x="11388" y="11388"/>
                              </a:lnTo>
                              <a:lnTo>
                                <a:pt x="11509" y="11509"/>
                              </a:lnTo>
                              <a:lnTo>
                                <a:pt x="11655" y="11582"/>
                              </a:lnTo>
                              <a:lnTo>
                                <a:pt x="11801" y="11631"/>
                              </a:lnTo>
                              <a:lnTo>
                                <a:pt x="11996" y="11655"/>
                              </a:lnTo>
                              <a:lnTo>
                                <a:pt x="12166" y="11655"/>
                              </a:lnTo>
                              <a:lnTo>
                                <a:pt x="12337" y="11631"/>
                              </a:lnTo>
                              <a:lnTo>
                                <a:pt x="12507" y="11582"/>
                              </a:lnTo>
                              <a:lnTo>
                                <a:pt x="12653" y="11509"/>
                              </a:lnTo>
                              <a:lnTo>
                                <a:pt x="12799" y="11582"/>
                              </a:lnTo>
                              <a:lnTo>
                                <a:pt x="12945" y="11607"/>
                              </a:lnTo>
                              <a:lnTo>
                                <a:pt x="13115" y="11631"/>
                              </a:lnTo>
                              <a:lnTo>
                                <a:pt x="13286" y="11631"/>
                              </a:lnTo>
                              <a:lnTo>
                                <a:pt x="13456" y="11607"/>
                              </a:lnTo>
                              <a:lnTo>
                                <a:pt x="13651" y="11558"/>
                              </a:lnTo>
                              <a:lnTo>
                                <a:pt x="13797" y="11485"/>
                              </a:lnTo>
                              <a:lnTo>
                                <a:pt x="13967" y="11388"/>
                              </a:lnTo>
                              <a:lnTo>
                                <a:pt x="14040" y="11436"/>
                              </a:lnTo>
                              <a:lnTo>
                                <a:pt x="14137" y="11461"/>
                              </a:lnTo>
                              <a:lnTo>
                                <a:pt x="14259" y="11461"/>
                              </a:lnTo>
                              <a:lnTo>
                                <a:pt x="14405" y="11436"/>
                              </a:lnTo>
                              <a:lnTo>
                                <a:pt x="14478" y="11388"/>
                              </a:lnTo>
                              <a:lnTo>
                                <a:pt x="14527" y="11339"/>
                              </a:lnTo>
                              <a:lnTo>
                                <a:pt x="14551" y="11266"/>
                              </a:lnTo>
                              <a:lnTo>
                                <a:pt x="14551" y="11193"/>
                              </a:lnTo>
                              <a:lnTo>
                                <a:pt x="14527" y="11120"/>
                              </a:lnTo>
                              <a:lnTo>
                                <a:pt x="14478" y="11071"/>
                              </a:lnTo>
                              <a:lnTo>
                                <a:pt x="14429" y="11047"/>
                              </a:lnTo>
                              <a:lnTo>
                                <a:pt x="14356" y="11023"/>
                              </a:lnTo>
                              <a:lnTo>
                                <a:pt x="14283" y="11047"/>
                              </a:lnTo>
                              <a:lnTo>
                                <a:pt x="14210" y="11023"/>
                              </a:lnTo>
                              <a:lnTo>
                                <a:pt x="14137" y="10925"/>
                              </a:lnTo>
                              <a:lnTo>
                                <a:pt x="14040" y="10852"/>
                              </a:lnTo>
                              <a:lnTo>
                                <a:pt x="13943" y="10852"/>
                              </a:lnTo>
                              <a:lnTo>
                                <a:pt x="13894" y="10877"/>
                              </a:lnTo>
                              <a:lnTo>
                                <a:pt x="13845" y="10925"/>
                              </a:lnTo>
                              <a:lnTo>
                                <a:pt x="13772" y="10974"/>
                              </a:lnTo>
                              <a:lnTo>
                                <a:pt x="13651" y="11047"/>
                              </a:lnTo>
                              <a:lnTo>
                                <a:pt x="13505" y="11120"/>
                              </a:lnTo>
                              <a:lnTo>
                                <a:pt x="13334" y="11169"/>
                              </a:lnTo>
                              <a:lnTo>
                                <a:pt x="13188" y="11217"/>
                              </a:lnTo>
                              <a:lnTo>
                                <a:pt x="12994" y="11217"/>
                              </a:lnTo>
                              <a:lnTo>
                                <a:pt x="12969" y="11193"/>
                              </a:lnTo>
                              <a:lnTo>
                                <a:pt x="12945" y="11144"/>
                              </a:lnTo>
                              <a:lnTo>
                                <a:pt x="12921" y="11096"/>
                              </a:lnTo>
                              <a:lnTo>
                                <a:pt x="12945" y="10974"/>
                              </a:lnTo>
                              <a:lnTo>
                                <a:pt x="12945" y="10901"/>
                              </a:lnTo>
                              <a:lnTo>
                                <a:pt x="12896" y="10828"/>
                              </a:lnTo>
                              <a:lnTo>
                                <a:pt x="12848" y="10779"/>
                              </a:lnTo>
                              <a:lnTo>
                                <a:pt x="12775" y="10755"/>
                              </a:lnTo>
                              <a:lnTo>
                                <a:pt x="12677" y="10779"/>
                              </a:lnTo>
                              <a:lnTo>
                                <a:pt x="12629" y="10804"/>
                              </a:lnTo>
                              <a:lnTo>
                                <a:pt x="12556" y="10852"/>
                              </a:lnTo>
                              <a:lnTo>
                                <a:pt x="12531" y="10925"/>
                              </a:lnTo>
                              <a:lnTo>
                                <a:pt x="12507" y="11047"/>
                              </a:lnTo>
                              <a:lnTo>
                                <a:pt x="12458" y="11096"/>
                              </a:lnTo>
                              <a:lnTo>
                                <a:pt x="12410" y="11144"/>
                              </a:lnTo>
                              <a:lnTo>
                                <a:pt x="12288" y="11217"/>
                              </a:lnTo>
                              <a:lnTo>
                                <a:pt x="12142" y="11242"/>
                              </a:lnTo>
                              <a:lnTo>
                                <a:pt x="11972" y="11242"/>
                              </a:lnTo>
                              <a:lnTo>
                                <a:pt x="11850" y="11217"/>
                              </a:lnTo>
                              <a:lnTo>
                                <a:pt x="11728" y="11144"/>
                              </a:lnTo>
                              <a:lnTo>
                                <a:pt x="11704" y="11120"/>
                              </a:lnTo>
                              <a:lnTo>
                                <a:pt x="11680" y="11071"/>
                              </a:lnTo>
                              <a:lnTo>
                                <a:pt x="11680" y="10998"/>
                              </a:lnTo>
                              <a:lnTo>
                                <a:pt x="11704" y="10950"/>
                              </a:lnTo>
                              <a:lnTo>
                                <a:pt x="11728" y="10852"/>
                              </a:lnTo>
                              <a:lnTo>
                                <a:pt x="11728" y="10779"/>
                              </a:lnTo>
                              <a:lnTo>
                                <a:pt x="11680" y="10706"/>
                              </a:lnTo>
                              <a:lnTo>
                                <a:pt x="11631" y="10658"/>
                              </a:lnTo>
                              <a:lnTo>
                                <a:pt x="11558" y="10633"/>
                              </a:lnTo>
                              <a:close/>
                              <a:moveTo>
                                <a:pt x="1266" y="11363"/>
                              </a:moveTo>
                              <a:lnTo>
                                <a:pt x="1266" y="11826"/>
                              </a:lnTo>
                              <a:lnTo>
                                <a:pt x="1095" y="11972"/>
                              </a:lnTo>
                              <a:lnTo>
                                <a:pt x="974" y="12118"/>
                              </a:lnTo>
                              <a:lnTo>
                                <a:pt x="876" y="12215"/>
                              </a:lnTo>
                              <a:lnTo>
                                <a:pt x="828" y="12337"/>
                              </a:lnTo>
                              <a:lnTo>
                                <a:pt x="803" y="11534"/>
                              </a:lnTo>
                              <a:lnTo>
                                <a:pt x="803" y="11485"/>
                              </a:lnTo>
                              <a:lnTo>
                                <a:pt x="925" y="11485"/>
                              </a:lnTo>
                              <a:lnTo>
                                <a:pt x="1047" y="11461"/>
                              </a:lnTo>
                              <a:lnTo>
                                <a:pt x="1144" y="11412"/>
                              </a:lnTo>
                              <a:lnTo>
                                <a:pt x="1266" y="11363"/>
                              </a:lnTo>
                              <a:close/>
                              <a:moveTo>
                                <a:pt x="1266" y="12385"/>
                              </a:moveTo>
                              <a:lnTo>
                                <a:pt x="1266" y="12872"/>
                              </a:lnTo>
                              <a:lnTo>
                                <a:pt x="974" y="13140"/>
                              </a:lnTo>
                              <a:lnTo>
                                <a:pt x="828" y="13286"/>
                              </a:lnTo>
                              <a:lnTo>
                                <a:pt x="828" y="12653"/>
                              </a:lnTo>
                              <a:lnTo>
                                <a:pt x="1022" y="12556"/>
                              </a:lnTo>
                              <a:lnTo>
                                <a:pt x="1217" y="12410"/>
                              </a:lnTo>
                              <a:lnTo>
                                <a:pt x="1266" y="12385"/>
                              </a:lnTo>
                              <a:close/>
                              <a:moveTo>
                                <a:pt x="4088" y="12775"/>
                              </a:moveTo>
                              <a:lnTo>
                                <a:pt x="4039" y="12799"/>
                              </a:lnTo>
                              <a:lnTo>
                                <a:pt x="4015" y="12823"/>
                              </a:lnTo>
                              <a:lnTo>
                                <a:pt x="3820" y="13164"/>
                              </a:lnTo>
                              <a:lnTo>
                                <a:pt x="3747" y="13359"/>
                              </a:lnTo>
                              <a:lnTo>
                                <a:pt x="3699" y="13553"/>
                              </a:lnTo>
                              <a:lnTo>
                                <a:pt x="3674" y="13748"/>
                              </a:lnTo>
                              <a:lnTo>
                                <a:pt x="3699" y="13821"/>
                              </a:lnTo>
                              <a:lnTo>
                                <a:pt x="3747" y="13894"/>
                              </a:lnTo>
                              <a:lnTo>
                                <a:pt x="3796" y="13967"/>
                              </a:lnTo>
                              <a:lnTo>
                                <a:pt x="3869" y="13991"/>
                              </a:lnTo>
                              <a:lnTo>
                                <a:pt x="3991" y="14040"/>
                              </a:lnTo>
                              <a:lnTo>
                                <a:pt x="4258" y="14040"/>
                              </a:lnTo>
                              <a:lnTo>
                                <a:pt x="4404" y="14016"/>
                              </a:lnTo>
                              <a:lnTo>
                                <a:pt x="4526" y="13967"/>
                              </a:lnTo>
                              <a:lnTo>
                                <a:pt x="4672" y="13918"/>
                              </a:lnTo>
                              <a:lnTo>
                                <a:pt x="4940" y="13748"/>
                              </a:lnTo>
                              <a:lnTo>
                                <a:pt x="5183" y="13578"/>
                              </a:lnTo>
                              <a:lnTo>
                                <a:pt x="5256" y="13675"/>
                              </a:lnTo>
                              <a:lnTo>
                                <a:pt x="5353" y="13748"/>
                              </a:lnTo>
                              <a:lnTo>
                                <a:pt x="5475" y="13821"/>
                              </a:lnTo>
                              <a:lnTo>
                                <a:pt x="5621" y="13870"/>
                              </a:lnTo>
                              <a:lnTo>
                                <a:pt x="5791" y="13918"/>
                              </a:lnTo>
                              <a:lnTo>
                                <a:pt x="6108" y="13918"/>
                              </a:lnTo>
                              <a:lnTo>
                                <a:pt x="6278" y="13894"/>
                              </a:lnTo>
                              <a:lnTo>
                                <a:pt x="6424" y="13821"/>
                              </a:lnTo>
                              <a:lnTo>
                                <a:pt x="6570" y="13772"/>
                              </a:lnTo>
                              <a:lnTo>
                                <a:pt x="6692" y="13675"/>
                              </a:lnTo>
                              <a:lnTo>
                                <a:pt x="6838" y="13578"/>
                              </a:lnTo>
                              <a:lnTo>
                                <a:pt x="6959" y="13675"/>
                              </a:lnTo>
                              <a:lnTo>
                                <a:pt x="7130" y="13724"/>
                              </a:lnTo>
                              <a:lnTo>
                                <a:pt x="7324" y="13748"/>
                              </a:lnTo>
                              <a:lnTo>
                                <a:pt x="7519" y="13748"/>
                              </a:lnTo>
                              <a:lnTo>
                                <a:pt x="8030" y="13724"/>
                              </a:lnTo>
                              <a:lnTo>
                                <a:pt x="8565" y="13748"/>
                              </a:lnTo>
                              <a:lnTo>
                                <a:pt x="8906" y="13772"/>
                              </a:lnTo>
                              <a:lnTo>
                                <a:pt x="9271" y="13748"/>
                              </a:lnTo>
                              <a:lnTo>
                                <a:pt x="9466" y="13724"/>
                              </a:lnTo>
                              <a:lnTo>
                                <a:pt x="9636" y="13675"/>
                              </a:lnTo>
                              <a:lnTo>
                                <a:pt x="9782" y="13578"/>
                              </a:lnTo>
                              <a:lnTo>
                                <a:pt x="9928" y="13480"/>
                              </a:lnTo>
                              <a:lnTo>
                                <a:pt x="9952" y="13432"/>
                              </a:lnTo>
                              <a:lnTo>
                                <a:pt x="9952" y="13383"/>
                              </a:lnTo>
                              <a:lnTo>
                                <a:pt x="9928" y="13334"/>
                              </a:lnTo>
                              <a:lnTo>
                                <a:pt x="9879" y="13310"/>
                              </a:lnTo>
                              <a:lnTo>
                                <a:pt x="9660" y="13261"/>
                              </a:lnTo>
                              <a:lnTo>
                                <a:pt x="9466" y="13286"/>
                              </a:lnTo>
                              <a:lnTo>
                                <a:pt x="9028" y="13334"/>
                              </a:lnTo>
                              <a:lnTo>
                                <a:pt x="8590" y="13334"/>
                              </a:lnTo>
                              <a:lnTo>
                                <a:pt x="8176" y="13286"/>
                              </a:lnTo>
                              <a:lnTo>
                                <a:pt x="7957" y="13286"/>
                              </a:lnTo>
                              <a:lnTo>
                                <a:pt x="7616" y="13310"/>
                              </a:lnTo>
                              <a:lnTo>
                                <a:pt x="7276" y="13310"/>
                              </a:lnTo>
                              <a:lnTo>
                                <a:pt x="7203" y="13286"/>
                              </a:lnTo>
                              <a:lnTo>
                                <a:pt x="7178" y="13261"/>
                              </a:lnTo>
                              <a:lnTo>
                                <a:pt x="7203" y="13164"/>
                              </a:lnTo>
                              <a:lnTo>
                                <a:pt x="7178" y="13091"/>
                              </a:lnTo>
                              <a:lnTo>
                                <a:pt x="7154" y="13042"/>
                              </a:lnTo>
                              <a:lnTo>
                                <a:pt x="7105" y="12969"/>
                              </a:lnTo>
                              <a:lnTo>
                                <a:pt x="7057" y="12945"/>
                              </a:lnTo>
                              <a:lnTo>
                                <a:pt x="6984" y="12921"/>
                              </a:lnTo>
                              <a:lnTo>
                                <a:pt x="6911" y="12945"/>
                              </a:lnTo>
                              <a:lnTo>
                                <a:pt x="6838" y="12994"/>
                              </a:lnTo>
                              <a:lnTo>
                                <a:pt x="6594" y="13237"/>
                              </a:lnTo>
                              <a:lnTo>
                                <a:pt x="6302" y="13432"/>
                              </a:lnTo>
                              <a:lnTo>
                                <a:pt x="6205" y="13480"/>
                              </a:lnTo>
                              <a:lnTo>
                                <a:pt x="6059" y="13505"/>
                              </a:lnTo>
                              <a:lnTo>
                                <a:pt x="5913" y="13505"/>
                              </a:lnTo>
                              <a:lnTo>
                                <a:pt x="5767" y="13480"/>
                              </a:lnTo>
                              <a:lnTo>
                                <a:pt x="5645" y="13432"/>
                              </a:lnTo>
                              <a:lnTo>
                                <a:pt x="5548" y="13359"/>
                              </a:lnTo>
                              <a:lnTo>
                                <a:pt x="5524" y="13286"/>
                              </a:lnTo>
                              <a:lnTo>
                                <a:pt x="5524" y="13237"/>
                              </a:lnTo>
                              <a:lnTo>
                                <a:pt x="5524" y="13164"/>
                              </a:lnTo>
                              <a:lnTo>
                                <a:pt x="5548" y="13067"/>
                              </a:lnTo>
                              <a:lnTo>
                                <a:pt x="5548" y="12994"/>
                              </a:lnTo>
                              <a:lnTo>
                                <a:pt x="5524" y="12921"/>
                              </a:lnTo>
                              <a:lnTo>
                                <a:pt x="5475" y="12872"/>
                              </a:lnTo>
                              <a:lnTo>
                                <a:pt x="5426" y="12823"/>
                              </a:lnTo>
                              <a:lnTo>
                                <a:pt x="5353" y="12799"/>
                              </a:lnTo>
                              <a:lnTo>
                                <a:pt x="5280" y="12799"/>
                              </a:lnTo>
                              <a:lnTo>
                                <a:pt x="5207" y="12848"/>
                              </a:lnTo>
                              <a:lnTo>
                                <a:pt x="5159" y="12896"/>
                              </a:lnTo>
                              <a:lnTo>
                                <a:pt x="5086" y="13018"/>
                              </a:lnTo>
                              <a:lnTo>
                                <a:pt x="5013" y="13091"/>
                              </a:lnTo>
                              <a:lnTo>
                                <a:pt x="4842" y="13261"/>
                              </a:lnTo>
                              <a:lnTo>
                                <a:pt x="4648" y="13407"/>
                              </a:lnTo>
                              <a:lnTo>
                                <a:pt x="4453" y="13505"/>
                              </a:lnTo>
                              <a:lnTo>
                                <a:pt x="4331" y="13578"/>
                              </a:lnTo>
                              <a:lnTo>
                                <a:pt x="4185" y="13602"/>
                              </a:lnTo>
                              <a:lnTo>
                                <a:pt x="4137" y="13602"/>
                              </a:lnTo>
                              <a:lnTo>
                                <a:pt x="4088" y="13578"/>
                              </a:lnTo>
                              <a:lnTo>
                                <a:pt x="4088" y="13505"/>
                              </a:lnTo>
                              <a:lnTo>
                                <a:pt x="4088" y="13407"/>
                              </a:lnTo>
                              <a:lnTo>
                                <a:pt x="4210" y="12945"/>
                              </a:lnTo>
                              <a:lnTo>
                                <a:pt x="4210" y="12896"/>
                              </a:lnTo>
                              <a:lnTo>
                                <a:pt x="4210" y="12848"/>
                              </a:lnTo>
                              <a:lnTo>
                                <a:pt x="4161" y="12799"/>
                              </a:lnTo>
                              <a:lnTo>
                                <a:pt x="4112" y="12775"/>
                              </a:lnTo>
                              <a:close/>
                              <a:moveTo>
                                <a:pt x="1266" y="13407"/>
                              </a:moveTo>
                              <a:lnTo>
                                <a:pt x="1266" y="14113"/>
                              </a:lnTo>
                              <a:lnTo>
                                <a:pt x="1168" y="14186"/>
                              </a:lnTo>
                              <a:lnTo>
                                <a:pt x="1071" y="14235"/>
                              </a:lnTo>
                              <a:lnTo>
                                <a:pt x="925" y="14381"/>
                              </a:lnTo>
                              <a:lnTo>
                                <a:pt x="779" y="14527"/>
                              </a:lnTo>
                              <a:lnTo>
                                <a:pt x="803" y="13748"/>
                              </a:lnTo>
                              <a:lnTo>
                                <a:pt x="925" y="13675"/>
                              </a:lnTo>
                              <a:lnTo>
                                <a:pt x="1047" y="13578"/>
                              </a:lnTo>
                              <a:lnTo>
                                <a:pt x="1241" y="13407"/>
                              </a:lnTo>
                              <a:close/>
                              <a:moveTo>
                                <a:pt x="1266" y="14624"/>
                              </a:moveTo>
                              <a:lnTo>
                                <a:pt x="1266" y="14940"/>
                              </a:lnTo>
                              <a:lnTo>
                                <a:pt x="1193" y="14989"/>
                              </a:lnTo>
                              <a:lnTo>
                                <a:pt x="949" y="15208"/>
                              </a:lnTo>
                              <a:lnTo>
                                <a:pt x="730" y="15451"/>
                              </a:lnTo>
                              <a:lnTo>
                                <a:pt x="755" y="15062"/>
                              </a:lnTo>
                              <a:lnTo>
                                <a:pt x="876" y="14989"/>
                              </a:lnTo>
                              <a:lnTo>
                                <a:pt x="974" y="14892"/>
                              </a:lnTo>
                              <a:lnTo>
                                <a:pt x="1168" y="14697"/>
                              </a:lnTo>
                              <a:lnTo>
                                <a:pt x="1266" y="14624"/>
                              </a:lnTo>
                              <a:close/>
                              <a:moveTo>
                                <a:pt x="1241" y="15451"/>
                              </a:moveTo>
                              <a:lnTo>
                                <a:pt x="1241" y="15500"/>
                              </a:lnTo>
                              <a:lnTo>
                                <a:pt x="1217" y="15841"/>
                              </a:lnTo>
                              <a:lnTo>
                                <a:pt x="1071" y="15962"/>
                              </a:lnTo>
                              <a:lnTo>
                                <a:pt x="925" y="16108"/>
                              </a:lnTo>
                              <a:lnTo>
                                <a:pt x="682" y="16400"/>
                              </a:lnTo>
                              <a:lnTo>
                                <a:pt x="706" y="15695"/>
                              </a:lnTo>
                              <a:lnTo>
                                <a:pt x="755" y="15719"/>
                              </a:lnTo>
                              <a:lnTo>
                                <a:pt x="828" y="15743"/>
                              </a:lnTo>
                              <a:lnTo>
                                <a:pt x="876" y="15743"/>
                              </a:lnTo>
                              <a:lnTo>
                                <a:pt x="949" y="15695"/>
                              </a:lnTo>
                              <a:lnTo>
                                <a:pt x="1241" y="15451"/>
                              </a:lnTo>
                              <a:close/>
                              <a:moveTo>
                                <a:pt x="1168" y="16327"/>
                              </a:moveTo>
                              <a:lnTo>
                                <a:pt x="1120" y="17009"/>
                              </a:lnTo>
                              <a:lnTo>
                                <a:pt x="998" y="17082"/>
                              </a:lnTo>
                              <a:lnTo>
                                <a:pt x="876" y="17179"/>
                              </a:lnTo>
                              <a:lnTo>
                                <a:pt x="682" y="17373"/>
                              </a:lnTo>
                              <a:lnTo>
                                <a:pt x="584" y="17495"/>
                              </a:lnTo>
                              <a:lnTo>
                                <a:pt x="657" y="16668"/>
                              </a:lnTo>
                              <a:lnTo>
                                <a:pt x="803" y="16619"/>
                              </a:lnTo>
                              <a:lnTo>
                                <a:pt x="949" y="16522"/>
                              </a:lnTo>
                              <a:lnTo>
                                <a:pt x="1168" y="16327"/>
                              </a:lnTo>
                              <a:close/>
                              <a:moveTo>
                                <a:pt x="6813" y="463"/>
                              </a:moveTo>
                              <a:lnTo>
                                <a:pt x="8322" y="487"/>
                              </a:lnTo>
                              <a:lnTo>
                                <a:pt x="9830" y="560"/>
                              </a:lnTo>
                              <a:lnTo>
                                <a:pt x="12848" y="706"/>
                              </a:lnTo>
                              <a:lnTo>
                                <a:pt x="12775" y="901"/>
                              </a:lnTo>
                              <a:lnTo>
                                <a:pt x="12750" y="1071"/>
                              </a:lnTo>
                              <a:lnTo>
                                <a:pt x="12677" y="1484"/>
                              </a:lnTo>
                              <a:lnTo>
                                <a:pt x="12677" y="1874"/>
                              </a:lnTo>
                              <a:lnTo>
                                <a:pt x="12702" y="2312"/>
                              </a:lnTo>
                              <a:lnTo>
                                <a:pt x="12775" y="3115"/>
                              </a:lnTo>
                              <a:lnTo>
                                <a:pt x="12799" y="3528"/>
                              </a:lnTo>
                              <a:lnTo>
                                <a:pt x="12823" y="3893"/>
                              </a:lnTo>
                              <a:lnTo>
                                <a:pt x="12823" y="3966"/>
                              </a:lnTo>
                              <a:lnTo>
                                <a:pt x="12872" y="4039"/>
                              </a:lnTo>
                              <a:lnTo>
                                <a:pt x="12896" y="4064"/>
                              </a:lnTo>
                              <a:lnTo>
                                <a:pt x="12945" y="4112"/>
                              </a:lnTo>
                              <a:lnTo>
                                <a:pt x="12994" y="4161"/>
                              </a:lnTo>
                              <a:lnTo>
                                <a:pt x="13067" y="4210"/>
                              </a:lnTo>
                              <a:lnTo>
                                <a:pt x="13261" y="4258"/>
                              </a:lnTo>
                              <a:lnTo>
                                <a:pt x="13456" y="4307"/>
                              </a:lnTo>
                              <a:lnTo>
                                <a:pt x="13870" y="4331"/>
                              </a:lnTo>
                              <a:lnTo>
                                <a:pt x="14697" y="4356"/>
                              </a:lnTo>
                              <a:lnTo>
                                <a:pt x="15500" y="4356"/>
                              </a:lnTo>
                              <a:lnTo>
                                <a:pt x="15889" y="4331"/>
                              </a:lnTo>
                              <a:lnTo>
                                <a:pt x="16279" y="4283"/>
                              </a:lnTo>
                              <a:lnTo>
                                <a:pt x="16254" y="5061"/>
                              </a:lnTo>
                              <a:lnTo>
                                <a:pt x="16279" y="5864"/>
                              </a:lnTo>
                              <a:lnTo>
                                <a:pt x="16303" y="6643"/>
                              </a:lnTo>
                              <a:lnTo>
                                <a:pt x="16303" y="7422"/>
                              </a:lnTo>
                              <a:lnTo>
                                <a:pt x="16254" y="9319"/>
                              </a:lnTo>
                              <a:lnTo>
                                <a:pt x="16254" y="10268"/>
                              </a:lnTo>
                              <a:lnTo>
                                <a:pt x="16254" y="11242"/>
                              </a:lnTo>
                              <a:lnTo>
                                <a:pt x="16303" y="13140"/>
                              </a:lnTo>
                              <a:lnTo>
                                <a:pt x="16352" y="15062"/>
                              </a:lnTo>
                              <a:lnTo>
                                <a:pt x="16327" y="15962"/>
                              </a:lnTo>
                              <a:lnTo>
                                <a:pt x="16327" y="16887"/>
                              </a:lnTo>
                              <a:lnTo>
                                <a:pt x="16327" y="17738"/>
                              </a:lnTo>
                              <a:lnTo>
                                <a:pt x="16303" y="18152"/>
                              </a:lnTo>
                              <a:lnTo>
                                <a:pt x="16254" y="18590"/>
                              </a:lnTo>
                              <a:lnTo>
                                <a:pt x="15889" y="18614"/>
                              </a:lnTo>
                              <a:lnTo>
                                <a:pt x="15524" y="18639"/>
                              </a:lnTo>
                              <a:lnTo>
                                <a:pt x="11923" y="18639"/>
                              </a:lnTo>
                              <a:lnTo>
                                <a:pt x="9733" y="18614"/>
                              </a:lnTo>
                              <a:lnTo>
                                <a:pt x="7616" y="18566"/>
                              </a:lnTo>
                              <a:lnTo>
                                <a:pt x="5524" y="18517"/>
                              </a:lnTo>
                              <a:lnTo>
                                <a:pt x="4453" y="18517"/>
                              </a:lnTo>
                              <a:lnTo>
                                <a:pt x="3358" y="18566"/>
                              </a:lnTo>
                              <a:lnTo>
                                <a:pt x="2701" y="18566"/>
                              </a:lnTo>
                              <a:lnTo>
                                <a:pt x="2360" y="18590"/>
                              </a:lnTo>
                              <a:lnTo>
                                <a:pt x="2020" y="18639"/>
                              </a:lnTo>
                              <a:lnTo>
                                <a:pt x="1971" y="18590"/>
                              </a:lnTo>
                              <a:lnTo>
                                <a:pt x="1922" y="18517"/>
                              </a:lnTo>
                              <a:lnTo>
                                <a:pt x="1849" y="18493"/>
                              </a:lnTo>
                              <a:lnTo>
                                <a:pt x="1776" y="18493"/>
                              </a:lnTo>
                              <a:lnTo>
                                <a:pt x="1703" y="18298"/>
                              </a:lnTo>
                              <a:lnTo>
                                <a:pt x="1655" y="18103"/>
                              </a:lnTo>
                              <a:lnTo>
                                <a:pt x="1703" y="18030"/>
                              </a:lnTo>
                              <a:lnTo>
                                <a:pt x="1703" y="17957"/>
                              </a:lnTo>
                              <a:lnTo>
                                <a:pt x="1679" y="17884"/>
                              </a:lnTo>
                              <a:lnTo>
                                <a:pt x="1631" y="17811"/>
                              </a:lnTo>
                              <a:lnTo>
                                <a:pt x="1631" y="17398"/>
                              </a:lnTo>
                              <a:lnTo>
                                <a:pt x="1631" y="17009"/>
                              </a:lnTo>
                              <a:lnTo>
                                <a:pt x="1679" y="16133"/>
                              </a:lnTo>
                              <a:lnTo>
                                <a:pt x="1728" y="15281"/>
                              </a:lnTo>
                              <a:lnTo>
                                <a:pt x="1728" y="15086"/>
                              </a:lnTo>
                              <a:lnTo>
                                <a:pt x="1752" y="15038"/>
                              </a:lnTo>
                              <a:lnTo>
                                <a:pt x="1776" y="14965"/>
                              </a:lnTo>
                              <a:lnTo>
                                <a:pt x="1776" y="14916"/>
                              </a:lnTo>
                              <a:lnTo>
                                <a:pt x="1728" y="14843"/>
                              </a:lnTo>
                              <a:lnTo>
                                <a:pt x="1728" y="13018"/>
                              </a:lnTo>
                              <a:lnTo>
                                <a:pt x="1801" y="12945"/>
                              </a:lnTo>
                              <a:lnTo>
                                <a:pt x="1825" y="12848"/>
                              </a:lnTo>
                              <a:lnTo>
                                <a:pt x="1825" y="12775"/>
                              </a:lnTo>
                              <a:lnTo>
                                <a:pt x="1776" y="12726"/>
                              </a:lnTo>
                              <a:lnTo>
                                <a:pt x="1728" y="12677"/>
                              </a:lnTo>
                              <a:lnTo>
                                <a:pt x="1728" y="11071"/>
                              </a:lnTo>
                              <a:lnTo>
                                <a:pt x="1752" y="11023"/>
                              </a:lnTo>
                              <a:lnTo>
                                <a:pt x="1752" y="10974"/>
                              </a:lnTo>
                              <a:lnTo>
                                <a:pt x="1752" y="10925"/>
                              </a:lnTo>
                              <a:lnTo>
                                <a:pt x="1728" y="10852"/>
                              </a:lnTo>
                              <a:lnTo>
                                <a:pt x="1728" y="10049"/>
                              </a:lnTo>
                              <a:lnTo>
                                <a:pt x="1801" y="7373"/>
                              </a:lnTo>
                              <a:lnTo>
                                <a:pt x="1874" y="6059"/>
                              </a:lnTo>
                              <a:lnTo>
                                <a:pt x="1947" y="4721"/>
                              </a:lnTo>
                              <a:lnTo>
                                <a:pt x="1971" y="4137"/>
                              </a:lnTo>
                              <a:lnTo>
                                <a:pt x="1971" y="3553"/>
                              </a:lnTo>
                              <a:lnTo>
                                <a:pt x="1922" y="2969"/>
                              </a:lnTo>
                              <a:lnTo>
                                <a:pt x="1898" y="2360"/>
                              </a:lnTo>
                              <a:lnTo>
                                <a:pt x="1849" y="1825"/>
                              </a:lnTo>
                              <a:lnTo>
                                <a:pt x="1801" y="1290"/>
                              </a:lnTo>
                              <a:lnTo>
                                <a:pt x="1752" y="925"/>
                              </a:lnTo>
                              <a:lnTo>
                                <a:pt x="1703" y="755"/>
                              </a:lnTo>
                              <a:lnTo>
                                <a:pt x="1703" y="560"/>
                              </a:lnTo>
                              <a:lnTo>
                                <a:pt x="2141" y="609"/>
                              </a:lnTo>
                              <a:lnTo>
                                <a:pt x="2579" y="609"/>
                              </a:lnTo>
                              <a:lnTo>
                                <a:pt x="3455" y="584"/>
                              </a:lnTo>
                              <a:lnTo>
                                <a:pt x="5134" y="511"/>
                              </a:lnTo>
                              <a:lnTo>
                                <a:pt x="5962" y="487"/>
                              </a:lnTo>
                              <a:lnTo>
                                <a:pt x="6813" y="463"/>
                              </a:lnTo>
                              <a:close/>
                              <a:moveTo>
                                <a:pt x="1120" y="17544"/>
                              </a:moveTo>
                              <a:lnTo>
                                <a:pt x="1144" y="17982"/>
                              </a:lnTo>
                              <a:lnTo>
                                <a:pt x="949" y="18176"/>
                              </a:lnTo>
                              <a:lnTo>
                                <a:pt x="779" y="18371"/>
                              </a:lnTo>
                              <a:lnTo>
                                <a:pt x="682" y="18517"/>
                              </a:lnTo>
                              <a:lnTo>
                                <a:pt x="584" y="18663"/>
                              </a:lnTo>
                              <a:lnTo>
                                <a:pt x="536" y="18858"/>
                              </a:lnTo>
                              <a:lnTo>
                                <a:pt x="513" y="19015"/>
                              </a:lnTo>
                              <a:lnTo>
                                <a:pt x="511" y="18979"/>
                              </a:lnTo>
                              <a:lnTo>
                                <a:pt x="511" y="18468"/>
                              </a:lnTo>
                              <a:lnTo>
                                <a:pt x="536" y="17982"/>
                              </a:lnTo>
                              <a:lnTo>
                                <a:pt x="657" y="17909"/>
                              </a:lnTo>
                              <a:lnTo>
                                <a:pt x="779" y="17836"/>
                              </a:lnTo>
                              <a:lnTo>
                                <a:pt x="974" y="17665"/>
                              </a:lnTo>
                              <a:lnTo>
                                <a:pt x="1120" y="17544"/>
                              </a:lnTo>
                              <a:close/>
                              <a:moveTo>
                                <a:pt x="1266" y="18468"/>
                              </a:moveTo>
                              <a:lnTo>
                                <a:pt x="1314" y="18663"/>
                              </a:lnTo>
                              <a:lnTo>
                                <a:pt x="1412" y="18833"/>
                              </a:lnTo>
                              <a:lnTo>
                                <a:pt x="1144" y="19150"/>
                              </a:lnTo>
                              <a:lnTo>
                                <a:pt x="876" y="19539"/>
                              </a:lnTo>
                              <a:lnTo>
                                <a:pt x="633" y="19928"/>
                              </a:lnTo>
                              <a:lnTo>
                                <a:pt x="584" y="19685"/>
                              </a:lnTo>
                              <a:lnTo>
                                <a:pt x="536" y="19466"/>
                              </a:lnTo>
                              <a:lnTo>
                                <a:pt x="514" y="19031"/>
                              </a:lnTo>
                              <a:lnTo>
                                <a:pt x="514" y="19031"/>
                              </a:lnTo>
                              <a:lnTo>
                                <a:pt x="536" y="19052"/>
                              </a:lnTo>
                              <a:lnTo>
                                <a:pt x="584" y="19052"/>
                              </a:lnTo>
                              <a:lnTo>
                                <a:pt x="779" y="18955"/>
                              </a:lnTo>
                              <a:lnTo>
                                <a:pt x="949" y="18809"/>
                              </a:lnTo>
                              <a:lnTo>
                                <a:pt x="1266" y="18468"/>
                              </a:lnTo>
                              <a:close/>
                              <a:moveTo>
                                <a:pt x="15427" y="19101"/>
                              </a:moveTo>
                              <a:lnTo>
                                <a:pt x="15427" y="19296"/>
                              </a:lnTo>
                              <a:lnTo>
                                <a:pt x="15427" y="19490"/>
                              </a:lnTo>
                              <a:lnTo>
                                <a:pt x="15451" y="19904"/>
                              </a:lnTo>
                              <a:lnTo>
                                <a:pt x="15086" y="19953"/>
                              </a:lnTo>
                              <a:lnTo>
                                <a:pt x="15086" y="19953"/>
                              </a:lnTo>
                              <a:lnTo>
                                <a:pt x="15159" y="19734"/>
                              </a:lnTo>
                              <a:lnTo>
                                <a:pt x="15257" y="19417"/>
                              </a:lnTo>
                              <a:lnTo>
                                <a:pt x="15281" y="19271"/>
                              </a:lnTo>
                              <a:lnTo>
                                <a:pt x="15281" y="19101"/>
                              </a:lnTo>
                              <a:close/>
                              <a:moveTo>
                                <a:pt x="15038" y="19101"/>
                              </a:moveTo>
                              <a:lnTo>
                                <a:pt x="14989" y="19174"/>
                              </a:lnTo>
                              <a:lnTo>
                                <a:pt x="14940" y="19271"/>
                              </a:lnTo>
                              <a:lnTo>
                                <a:pt x="14843" y="19442"/>
                              </a:lnTo>
                              <a:lnTo>
                                <a:pt x="14721" y="19782"/>
                              </a:lnTo>
                              <a:lnTo>
                                <a:pt x="14600" y="20026"/>
                              </a:lnTo>
                              <a:lnTo>
                                <a:pt x="14356" y="20050"/>
                              </a:lnTo>
                              <a:lnTo>
                                <a:pt x="14429" y="19758"/>
                              </a:lnTo>
                              <a:lnTo>
                                <a:pt x="14502" y="19563"/>
                              </a:lnTo>
                              <a:lnTo>
                                <a:pt x="14551" y="19344"/>
                              </a:lnTo>
                              <a:lnTo>
                                <a:pt x="14575" y="19198"/>
                              </a:lnTo>
                              <a:lnTo>
                                <a:pt x="14551" y="19125"/>
                              </a:lnTo>
                              <a:lnTo>
                                <a:pt x="15038" y="19101"/>
                              </a:lnTo>
                              <a:close/>
                              <a:moveTo>
                                <a:pt x="9782" y="19052"/>
                              </a:moveTo>
                              <a:lnTo>
                                <a:pt x="9660" y="19296"/>
                              </a:lnTo>
                              <a:lnTo>
                                <a:pt x="9563" y="19563"/>
                              </a:lnTo>
                              <a:lnTo>
                                <a:pt x="9490" y="19831"/>
                              </a:lnTo>
                              <a:lnTo>
                                <a:pt x="9441" y="20074"/>
                              </a:lnTo>
                              <a:lnTo>
                                <a:pt x="9028" y="20074"/>
                              </a:lnTo>
                              <a:lnTo>
                                <a:pt x="9101" y="19831"/>
                              </a:lnTo>
                              <a:lnTo>
                                <a:pt x="9174" y="19636"/>
                              </a:lnTo>
                              <a:lnTo>
                                <a:pt x="9320" y="19344"/>
                              </a:lnTo>
                              <a:lnTo>
                                <a:pt x="9368" y="19174"/>
                              </a:lnTo>
                              <a:lnTo>
                                <a:pt x="9393" y="19101"/>
                              </a:lnTo>
                              <a:lnTo>
                                <a:pt x="9368" y="19052"/>
                              </a:lnTo>
                              <a:close/>
                              <a:moveTo>
                                <a:pt x="10779" y="19077"/>
                              </a:moveTo>
                              <a:lnTo>
                                <a:pt x="10585" y="19296"/>
                              </a:lnTo>
                              <a:lnTo>
                                <a:pt x="10439" y="19539"/>
                              </a:lnTo>
                              <a:lnTo>
                                <a:pt x="10366" y="19685"/>
                              </a:lnTo>
                              <a:lnTo>
                                <a:pt x="10317" y="19807"/>
                              </a:lnTo>
                              <a:lnTo>
                                <a:pt x="10268" y="19953"/>
                              </a:lnTo>
                              <a:lnTo>
                                <a:pt x="10244" y="20074"/>
                              </a:lnTo>
                              <a:lnTo>
                                <a:pt x="9879" y="20074"/>
                              </a:lnTo>
                              <a:lnTo>
                                <a:pt x="9903" y="19977"/>
                              </a:lnTo>
                              <a:lnTo>
                                <a:pt x="9976" y="19734"/>
                              </a:lnTo>
                              <a:lnTo>
                                <a:pt x="10049" y="19515"/>
                              </a:lnTo>
                              <a:lnTo>
                                <a:pt x="10122" y="19320"/>
                              </a:lnTo>
                              <a:lnTo>
                                <a:pt x="10195" y="19198"/>
                              </a:lnTo>
                              <a:lnTo>
                                <a:pt x="10220" y="19077"/>
                              </a:lnTo>
                              <a:close/>
                              <a:moveTo>
                                <a:pt x="9076" y="19028"/>
                              </a:moveTo>
                              <a:lnTo>
                                <a:pt x="9003" y="19150"/>
                              </a:lnTo>
                              <a:lnTo>
                                <a:pt x="8906" y="19271"/>
                              </a:lnTo>
                              <a:lnTo>
                                <a:pt x="8809" y="19466"/>
                              </a:lnTo>
                              <a:lnTo>
                                <a:pt x="8711" y="19685"/>
                              </a:lnTo>
                              <a:lnTo>
                                <a:pt x="8638" y="19880"/>
                              </a:lnTo>
                              <a:lnTo>
                                <a:pt x="8590" y="19977"/>
                              </a:lnTo>
                              <a:lnTo>
                                <a:pt x="8565" y="20074"/>
                              </a:lnTo>
                              <a:lnTo>
                                <a:pt x="8054" y="20099"/>
                              </a:lnTo>
                              <a:lnTo>
                                <a:pt x="8079" y="19953"/>
                              </a:lnTo>
                              <a:lnTo>
                                <a:pt x="8176" y="19734"/>
                              </a:lnTo>
                              <a:lnTo>
                                <a:pt x="8273" y="19490"/>
                              </a:lnTo>
                              <a:lnTo>
                                <a:pt x="8395" y="19296"/>
                              </a:lnTo>
                              <a:lnTo>
                                <a:pt x="8468" y="19150"/>
                              </a:lnTo>
                              <a:lnTo>
                                <a:pt x="8517" y="19028"/>
                              </a:lnTo>
                              <a:close/>
                              <a:moveTo>
                                <a:pt x="10901" y="19077"/>
                              </a:moveTo>
                              <a:lnTo>
                                <a:pt x="10998" y="19101"/>
                              </a:lnTo>
                              <a:lnTo>
                                <a:pt x="11631" y="19101"/>
                              </a:lnTo>
                              <a:lnTo>
                                <a:pt x="11509" y="19247"/>
                              </a:lnTo>
                              <a:lnTo>
                                <a:pt x="11412" y="19393"/>
                              </a:lnTo>
                              <a:lnTo>
                                <a:pt x="11266" y="19685"/>
                              </a:lnTo>
                              <a:lnTo>
                                <a:pt x="11193" y="19880"/>
                              </a:lnTo>
                              <a:lnTo>
                                <a:pt x="11144" y="20001"/>
                              </a:lnTo>
                              <a:lnTo>
                                <a:pt x="11144" y="20099"/>
                              </a:lnTo>
                              <a:lnTo>
                                <a:pt x="11047" y="20099"/>
                              </a:lnTo>
                              <a:lnTo>
                                <a:pt x="10609" y="20074"/>
                              </a:lnTo>
                              <a:lnTo>
                                <a:pt x="10658" y="19831"/>
                              </a:lnTo>
                              <a:lnTo>
                                <a:pt x="10731" y="19588"/>
                              </a:lnTo>
                              <a:lnTo>
                                <a:pt x="10901" y="19077"/>
                              </a:lnTo>
                              <a:close/>
                              <a:moveTo>
                                <a:pt x="14356" y="19125"/>
                              </a:moveTo>
                              <a:lnTo>
                                <a:pt x="14308" y="19198"/>
                              </a:lnTo>
                              <a:lnTo>
                                <a:pt x="14186" y="19393"/>
                              </a:lnTo>
                              <a:lnTo>
                                <a:pt x="14089" y="19563"/>
                              </a:lnTo>
                              <a:lnTo>
                                <a:pt x="13991" y="19782"/>
                              </a:lnTo>
                              <a:lnTo>
                                <a:pt x="13918" y="20001"/>
                              </a:lnTo>
                              <a:lnTo>
                                <a:pt x="13870" y="20074"/>
                              </a:lnTo>
                              <a:lnTo>
                                <a:pt x="13334" y="20099"/>
                              </a:lnTo>
                              <a:lnTo>
                                <a:pt x="13432" y="19880"/>
                              </a:lnTo>
                              <a:lnTo>
                                <a:pt x="13529" y="19685"/>
                              </a:lnTo>
                              <a:lnTo>
                                <a:pt x="13651" y="19393"/>
                              </a:lnTo>
                              <a:lnTo>
                                <a:pt x="13675" y="19344"/>
                              </a:lnTo>
                              <a:lnTo>
                                <a:pt x="13675" y="19271"/>
                              </a:lnTo>
                              <a:lnTo>
                                <a:pt x="13675" y="19198"/>
                              </a:lnTo>
                              <a:lnTo>
                                <a:pt x="13675" y="19150"/>
                              </a:lnTo>
                              <a:lnTo>
                                <a:pt x="13675" y="19125"/>
                              </a:lnTo>
                              <a:close/>
                              <a:moveTo>
                                <a:pt x="7665" y="18979"/>
                              </a:moveTo>
                              <a:lnTo>
                                <a:pt x="8176" y="19004"/>
                              </a:lnTo>
                              <a:lnTo>
                                <a:pt x="8079" y="19125"/>
                              </a:lnTo>
                              <a:lnTo>
                                <a:pt x="7981" y="19271"/>
                              </a:lnTo>
                              <a:lnTo>
                                <a:pt x="7860" y="19490"/>
                              </a:lnTo>
                              <a:lnTo>
                                <a:pt x="7738" y="19782"/>
                              </a:lnTo>
                              <a:lnTo>
                                <a:pt x="7689" y="19953"/>
                              </a:lnTo>
                              <a:lnTo>
                                <a:pt x="7689" y="20099"/>
                              </a:lnTo>
                              <a:lnTo>
                                <a:pt x="6984" y="20123"/>
                              </a:lnTo>
                              <a:lnTo>
                                <a:pt x="7057" y="19977"/>
                              </a:lnTo>
                              <a:lnTo>
                                <a:pt x="7130" y="19831"/>
                              </a:lnTo>
                              <a:lnTo>
                                <a:pt x="7324" y="19563"/>
                              </a:lnTo>
                              <a:lnTo>
                                <a:pt x="7519" y="19271"/>
                              </a:lnTo>
                              <a:lnTo>
                                <a:pt x="7592" y="19125"/>
                              </a:lnTo>
                              <a:lnTo>
                                <a:pt x="7665" y="18979"/>
                              </a:lnTo>
                              <a:close/>
                              <a:moveTo>
                                <a:pt x="11972" y="19101"/>
                              </a:moveTo>
                              <a:lnTo>
                                <a:pt x="12556" y="19125"/>
                              </a:lnTo>
                              <a:lnTo>
                                <a:pt x="12483" y="19223"/>
                              </a:lnTo>
                              <a:lnTo>
                                <a:pt x="12410" y="19320"/>
                              </a:lnTo>
                              <a:lnTo>
                                <a:pt x="12312" y="19563"/>
                              </a:lnTo>
                              <a:lnTo>
                                <a:pt x="12239" y="19855"/>
                              </a:lnTo>
                              <a:lnTo>
                                <a:pt x="12166" y="20123"/>
                              </a:lnTo>
                              <a:lnTo>
                                <a:pt x="11558" y="20099"/>
                              </a:lnTo>
                              <a:lnTo>
                                <a:pt x="11582" y="19953"/>
                              </a:lnTo>
                              <a:lnTo>
                                <a:pt x="11655" y="19807"/>
                              </a:lnTo>
                              <a:lnTo>
                                <a:pt x="11801" y="19563"/>
                              </a:lnTo>
                              <a:lnTo>
                                <a:pt x="11899" y="19369"/>
                              </a:lnTo>
                              <a:lnTo>
                                <a:pt x="11947" y="19247"/>
                              </a:lnTo>
                              <a:lnTo>
                                <a:pt x="11972" y="19101"/>
                              </a:lnTo>
                              <a:close/>
                              <a:moveTo>
                                <a:pt x="13602" y="19125"/>
                              </a:moveTo>
                              <a:lnTo>
                                <a:pt x="13505" y="19174"/>
                              </a:lnTo>
                              <a:lnTo>
                                <a:pt x="13383" y="19247"/>
                              </a:lnTo>
                              <a:lnTo>
                                <a:pt x="13261" y="19393"/>
                              </a:lnTo>
                              <a:lnTo>
                                <a:pt x="13164" y="19539"/>
                              </a:lnTo>
                              <a:lnTo>
                                <a:pt x="13018" y="19831"/>
                              </a:lnTo>
                              <a:lnTo>
                                <a:pt x="12896" y="20123"/>
                              </a:lnTo>
                              <a:lnTo>
                                <a:pt x="12580" y="20123"/>
                              </a:lnTo>
                              <a:lnTo>
                                <a:pt x="12653" y="19807"/>
                              </a:lnTo>
                              <a:lnTo>
                                <a:pt x="12750" y="19490"/>
                              </a:lnTo>
                              <a:lnTo>
                                <a:pt x="12848" y="19150"/>
                              </a:lnTo>
                              <a:lnTo>
                                <a:pt x="12848" y="19125"/>
                              </a:lnTo>
                              <a:close/>
                              <a:moveTo>
                                <a:pt x="6813" y="18955"/>
                              </a:moveTo>
                              <a:lnTo>
                                <a:pt x="7300" y="18979"/>
                              </a:lnTo>
                              <a:lnTo>
                                <a:pt x="7178" y="19101"/>
                              </a:lnTo>
                              <a:lnTo>
                                <a:pt x="7081" y="19223"/>
                              </a:lnTo>
                              <a:lnTo>
                                <a:pt x="6862" y="19515"/>
                              </a:lnTo>
                              <a:lnTo>
                                <a:pt x="6716" y="19831"/>
                              </a:lnTo>
                              <a:lnTo>
                                <a:pt x="6594" y="20147"/>
                              </a:lnTo>
                              <a:lnTo>
                                <a:pt x="6278" y="20147"/>
                              </a:lnTo>
                              <a:lnTo>
                                <a:pt x="6351" y="20001"/>
                              </a:lnTo>
                              <a:lnTo>
                                <a:pt x="6375" y="19855"/>
                              </a:lnTo>
                              <a:lnTo>
                                <a:pt x="6424" y="19685"/>
                              </a:lnTo>
                              <a:lnTo>
                                <a:pt x="6473" y="19539"/>
                              </a:lnTo>
                              <a:lnTo>
                                <a:pt x="6643" y="19247"/>
                              </a:lnTo>
                              <a:lnTo>
                                <a:pt x="6813" y="18955"/>
                              </a:lnTo>
                              <a:close/>
                              <a:moveTo>
                                <a:pt x="6375" y="18955"/>
                              </a:moveTo>
                              <a:lnTo>
                                <a:pt x="6229" y="19198"/>
                              </a:lnTo>
                              <a:lnTo>
                                <a:pt x="6132" y="19417"/>
                              </a:lnTo>
                              <a:lnTo>
                                <a:pt x="6035" y="19588"/>
                              </a:lnTo>
                              <a:lnTo>
                                <a:pt x="5962" y="19782"/>
                              </a:lnTo>
                              <a:lnTo>
                                <a:pt x="5913" y="19977"/>
                              </a:lnTo>
                              <a:lnTo>
                                <a:pt x="5913" y="20074"/>
                              </a:lnTo>
                              <a:lnTo>
                                <a:pt x="5937" y="20172"/>
                              </a:lnTo>
                              <a:lnTo>
                                <a:pt x="5086" y="20220"/>
                              </a:lnTo>
                              <a:lnTo>
                                <a:pt x="5207" y="19977"/>
                              </a:lnTo>
                              <a:lnTo>
                                <a:pt x="5305" y="19734"/>
                              </a:lnTo>
                              <a:lnTo>
                                <a:pt x="5572" y="19320"/>
                              </a:lnTo>
                              <a:lnTo>
                                <a:pt x="5670" y="19150"/>
                              </a:lnTo>
                              <a:lnTo>
                                <a:pt x="5718" y="19052"/>
                              </a:lnTo>
                              <a:lnTo>
                                <a:pt x="5743" y="19004"/>
                              </a:lnTo>
                              <a:lnTo>
                                <a:pt x="5694" y="19052"/>
                              </a:lnTo>
                              <a:lnTo>
                                <a:pt x="5694" y="19052"/>
                              </a:lnTo>
                              <a:lnTo>
                                <a:pt x="5718" y="19004"/>
                              </a:lnTo>
                              <a:lnTo>
                                <a:pt x="5718" y="18955"/>
                              </a:lnTo>
                              <a:close/>
                              <a:moveTo>
                                <a:pt x="5451" y="18955"/>
                              </a:moveTo>
                              <a:lnTo>
                                <a:pt x="5305" y="19125"/>
                              </a:lnTo>
                              <a:lnTo>
                                <a:pt x="5183" y="19296"/>
                              </a:lnTo>
                              <a:lnTo>
                                <a:pt x="4940" y="19685"/>
                              </a:lnTo>
                              <a:lnTo>
                                <a:pt x="4794" y="19953"/>
                              </a:lnTo>
                              <a:lnTo>
                                <a:pt x="4745" y="20099"/>
                              </a:lnTo>
                              <a:lnTo>
                                <a:pt x="4721" y="20220"/>
                              </a:lnTo>
                              <a:lnTo>
                                <a:pt x="4210" y="20269"/>
                              </a:lnTo>
                              <a:lnTo>
                                <a:pt x="4210" y="20196"/>
                              </a:lnTo>
                              <a:lnTo>
                                <a:pt x="4307" y="19953"/>
                              </a:lnTo>
                              <a:lnTo>
                                <a:pt x="4429" y="19709"/>
                              </a:lnTo>
                              <a:lnTo>
                                <a:pt x="4623" y="19369"/>
                              </a:lnTo>
                              <a:lnTo>
                                <a:pt x="4672" y="19271"/>
                              </a:lnTo>
                              <a:lnTo>
                                <a:pt x="4696" y="19198"/>
                              </a:lnTo>
                              <a:lnTo>
                                <a:pt x="4696" y="19101"/>
                              </a:lnTo>
                              <a:lnTo>
                                <a:pt x="4672" y="19004"/>
                              </a:lnTo>
                              <a:lnTo>
                                <a:pt x="4550" y="19004"/>
                              </a:lnTo>
                              <a:lnTo>
                                <a:pt x="4453" y="19077"/>
                              </a:lnTo>
                              <a:lnTo>
                                <a:pt x="4356" y="19150"/>
                              </a:lnTo>
                              <a:lnTo>
                                <a:pt x="4258" y="19271"/>
                              </a:lnTo>
                              <a:lnTo>
                                <a:pt x="4112" y="19490"/>
                              </a:lnTo>
                              <a:lnTo>
                                <a:pt x="4015" y="19709"/>
                              </a:lnTo>
                              <a:lnTo>
                                <a:pt x="3869" y="19977"/>
                              </a:lnTo>
                              <a:lnTo>
                                <a:pt x="3820" y="20123"/>
                              </a:lnTo>
                              <a:lnTo>
                                <a:pt x="3772" y="20293"/>
                              </a:lnTo>
                              <a:lnTo>
                                <a:pt x="3358" y="20318"/>
                              </a:lnTo>
                              <a:lnTo>
                                <a:pt x="3382" y="20172"/>
                              </a:lnTo>
                              <a:lnTo>
                                <a:pt x="3455" y="19928"/>
                              </a:lnTo>
                              <a:lnTo>
                                <a:pt x="3553" y="19709"/>
                              </a:lnTo>
                              <a:lnTo>
                                <a:pt x="3747" y="19320"/>
                              </a:lnTo>
                              <a:lnTo>
                                <a:pt x="3942" y="18955"/>
                              </a:lnTo>
                              <a:close/>
                              <a:moveTo>
                                <a:pt x="1825" y="19028"/>
                              </a:moveTo>
                              <a:lnTo>
                                <a:pt x="2166" y="19052"/>
                              </a:lnTo>
                              <a:lnTo>
                                <a:pt x="2482" y="19052"/>
                              </a:lnTo>
                              <a:lnTo>
                                <a:pt x="2214" y="19393"/>
                              </a:lnTo>
                              <a:lnTo>
                                <a:pt x="1971" y="19758"/>
                              </a:lnTo>
                              <a:lnTo>
                                <a:pt x="1752" y="20099"/>
                              </a:lnTo>
                              <a:lnTo>
                                <a:pt x="1679" y="20245"/>
                              </a:lnTo>
                              <a:lnTo>
                                <a:pt x="1631" y="20366"/>
                              </a:lnTo>
                              <a:lnTo>
                                <a:pt x="1558" y="20366"/>
                              </a:lnTo>
                              <a:lnTo>
                                <a:pt x="1217" y="20342"/>
                              </a:lnTo>
                              <a:lnTo>
                                <a:pt x="876" y="20318"/>
                              </a:lnTo>
                              <a:lnTo>
                                <a:pt x="1120" y="20001"/>
                              </a:lnTo>
                              <a:lnTo>
                                <a:pt x="1363" y="19685"/>
                              </a:lnTo>
                              <a:lnTo>
                                <a:pt x="1582" y="19344"/>
                              </a:lnTo>
                              <a:lnTo>
                                <a:pt x="1825" y="19028"/>
                              </a:lnTo>
                              <a:close/>
                              <a:moveTo>
                                <a:pt x="3650" y="18955"/>
                              </a:moveTo>
                              <a:lnTo>
                                <a:pt x="3528" y="19077"/>
                              </a:lnTo>
                              <a:lnTo>
                                <a:pt x="3431" y="19223"/>
                              </a:lnTo>
                              <a:lnTo>
                                <a:pt x="3236" y="19539"/>
                              </a:lnTo>
                              <a:lnTo>
                                <a:pt x="3163" y="19709"/>
                              </a:lnTo>
                              <a:lnTo>
                                <a:pt x="3066" y="19904"/>
                              </a:lnTo>
                              <a:lnTo>
                                <a:pt x="2993" y="20123"/>
                              </a:lnTo>
                              <a:lnTo>
                                <a:pt x="2993" y="20220"/>
                              </a:lnTo>
                              <a:lnTo>
                                <a:pt x="2993" y="20342"/>
                              </a:lnTo>
                              <a:lnTo>
                                <a:pt x="2044" y="20391"/>
                              </a:lnTo>
                              <a:lnTo>
                                <a:pt x="2214" y="20123"/>
                              </a:lnTo>
                              <a:lnTo>
                                <a:pt x="2360" y="19928"/>
                              </a:lnTo>
                              <a:lnTo>
                                <a:pt x="2677" y="19442"/>
                              </a:lnTo>
                              <a:lnTo>
                                <a:pt x="2847" y="19198"/>
                              </a:lnTo>
                              <a:lnTo>
                                <a:pt x="2969" y="19101"/>
                              </a:lnTo>
                              <a:lnTo>
                                <a:pt x="3066" y="19004"/>
                              </a:lnTo>
                              <a:lnTo>
                                <a:pt x="3650" y="18955"/>
                              </a:lnTo>
                              <a:close/>
                              <a:moveTo>
                                <a:pt x="6619" y="0"/>
                              </a:moveTo>
                              <a:lnTo>
                                <a:pt x="5791" y="25"/>
                              </a:lnTo>
                              <a:lnTo>
                                <a:pt x="4940" y="49"/>
                              </a:lnTo>
                              <a:lnTo>
                                <a:pt x="3261" y="146"/>
                              </a:lnTo>
                              <a:lnTo>
                                <a:pt x="2068" y="195"/>
                              </a:lnTo>
                              <a:lnTo>
                                <a:pt x="1874" y="195"/>
                              </a:lnTo>
                              <a:lnTo>
                                <a:pt x="1703" y="244"/>
                              </a:lnTo>
                              <a:lnTo>
                                <a:pt x="1631" y="219"/>
                              </a:lnTo>
                              <a:lnTo>
                                <a:pt x="1582" y="195"/>
                              </a:lnTo>
                              <a:lnTo>
                                <a:pt x="1509" y="219"/>
                              </a:lnTo>
                              <a:lnTo>
                                <a:pt x="1460" y="268"/>
                              </a:lnTo>
                              <a:lnTo>
                                <a:pt x="1387" y="390"/>
                              </a:lnTo>
                              <a:lnTo>
                                <a:pt x="1363" y="511"/>
                              </a:lnTo>
                              <a:lnTo>
                                <a:pt x="1339" y="755"/>
                              </a:lnTo>
                              <a:lnTo>
                                <a:pt x="1339" y="1047"/>
                              </a:lnTo>
                              <a:lnTo>
                                <a:pt x="1387" y="1314"/>
                              </a:lnTo>
                              <a:lnTo>
                                <a:pt x="1217" y="1290"/>
                              </a:lnTo>
                              <a:lnTo>
                                <a:pt x="1047" y="1290"/>
                              </a:lnTo>
                              <a:lnTo>
                                <a:pt x="706" y="1314"/>
                              </a:lnTo>
                              <a:lnTo>
                                <a:pt x="536" y="1314"/>
                              </a:lnTo>
                              <a:lnTo>
                                <a:pt x="341" y="1338"/>
                              </a:lnTo>
                              <a:lnTo>
                                <a:pt x="268" y="1363"/>
                              </a:lnTo>
                              <a:lnTo>
                                <a:pt x="195" y="1411"/>
                              </a:lnTo>
                              <a:lnTo>
                                <a:pt x="122" y="1460"/>
                              </a:lnTo>
                              <a:lnTo>
                                <a:pt x="122" y="1557"/>
                              </a:lnTo>
                              <a:lnTo>
                                <a:pt x="122" y="1630"/>
                              </a:lnTo>
                              <a:lnTo>
                                <a:pt x="73" y="1874"/>
                              </a:lnTo>
                              <a:lnTo>
                                <a:pt x="49" y="2117"/>
                              </a:lnTo>
                              <a:lnTo>
                                <a:pt x="49" y="2652"/>
                              </a:lnTo>
                              <a:lnTo>
                                <a:pt x="73" y="3674"/>
                              </a:lnTo>
                              <a:lnTo>
                                <a:pt x="49" y="4891"/>
                              </a:lnTo>
                              <a:lnTo>
                                <a:pt x="25" y="6083"/>
                              </a:lnTo>
                              <a:lnTo>
                                <a:pt x="25" y="6765"/>
                              </a:lnTo>
                              <a:lnTo>
                                <a:pt x="49" y="7446"/>
                              </a:lnTo>
                              <a:lnTo>
                                <a:pt x="122" y="8809"/>
                              </a:lnTo>
                              <a:lnTo>
                                <a:pt x="219" y="10171"/>
                              </a:lnTo>
                              <a:lnTo>
                                <a:pt x="292" y="11534"/>
                              </a:lnTo>
                              <a:lnTo>
                                <a:pt x="317" y="12166"/>
                              </a:lnTo>
                              <a:lnTo>
                                <a:pt x="317" y="12799"/>
                              </a:lnTo>
                              <a:lnTo>
                                <a:pt x="292" y="14064"/>
                              </a:lnTo>
                              <a:lnTo>
                                <a:pt x="219" y="15330"/>
                              </a:lnTo>
                              <a:lnTo>
                                <a:pt x="146" y="16595"/>
                              </a:lnTo>
                              <a:lnTo>
                                <a:pt x="73" y="17519"/>
                              </a:lnTo>
                              <a:lnTo>
                                <a:pt x="25" y="17982"/>
                              </a:lnTo>
                              <a:lnTo>
                                <a:pt x="0" y="18444"/>
                              </a:lnTo>
                              <a:lnTo>
                                <a:pt x="0" y="18931"/>
                              </a:lnTo>
                              <a:lnTo>
                                <a:pt x="25" y="19393"/>
                              </a:lnTo>
                              <a:lnTo>
                                <a:pt x="98" y="19831"/>
                              </a:lnTo>
                              <a:lnTo>
                                <a:pt x="146" y="20050"/>
                              </a:lnTo>
                              <a:lnTo>
                                <a:pt x="219" y="20269"/>
                              </a:lnTo>
                              <a:lnTo>
                                <a:pt x="268" y="20366"/>
                              </a:lnTo>
                              <a:lnTo>
                                <a:pt x="365" y="20415"/>
                              </a:lnTo>
                              <a:lnTo>
                                <a:pt x="463" y="20439"/>
                              </a:lnTo>
                              <a:lnTo>
                                <a:pt x="536" y="20415"/>
                              </a:lnTo>
                              <a:lnTo>
                                <a:pt x="560" y="20512"/>
                              </a:lnTo>
                              <a:lnTo>
                                <a:pt x="609" y="20610"/>
                              </a:lnTo>
                              <a:lnTo>
                                <a:pt x="706" y="20658"/>
                              </a:lnTo>
                              <a:lnTo>
                                <a:pt x="803" y="20731"/>
                              </a:lnTo>
                              <a:lnTo>
                                <a:pt x="1047" y="20804"/>
                              </a:lnTo>
                              <a:lnTo>
                                <a:pt x="1339" y="20853"/>
                              </a:lnTo>
                              <a:lnTo>
                                <a:pt x="1631" y="20877"/>
                              </a:lnTo>
                              <a:lnTo>
                                <a:pt x="1922" y="20877"/>
                              </a:lnTo>
                              <a:lnTo>
                                <a:pt x="2312" y="20853"/>
                              </a:lnTo>
                              <a:lnTo>
                                <a:pt x="3188" y="20829"/>
                              </a:lnTo>
                              <a:lnTo>
                                <a:pt x="4039" y="20780"/>
                              </a:lnTo>
                              <a:lnTo>
                                <a:pt x="5767" y="20683"/>
                              </a:lnTo>
                              <a:lnTo>
                                <a:pt x="7057" y="20634"/>
                              </a:lnTo>
                              <a:lnTo>
                                <a:pt x="8322" y="20585"/>
                              </a:lnTo>
                              <a:lnTo>
                                <a:pt x="9611" y="20585"/>
                              </a:lnTo>
                              <a:lnTo>
                                <a:pt x="10877" y="20610"/>
                              </a:lnTo>
                              <a:lnTo>
                                <a:pt x="12239" y="20634"/>
                              </a:lnTo>
                              <a:lnTo>
                                <a:pt x="12337" y="20658"/>
                              </a:lnTo>
                              <a:lnTo>
                                <a:pt x="12434" y="20658"/>
                              </a:lnTo>
                              <a:lnTo>
                                <a:pt x="12458" y="20634"/>
                              </a:lnTo>
                              <a:lnTo>
                                <a:pt x="13261" y="20634"/>
                              </a:lnTo>
                              <a:lnTo>
                                <a:pt x="14040" y="20585"/>
                              </a:lnTo>
                              <a:lnTo>
                                <a:pt x="14843" y="20512"/>
                              </a:lnTo>
                              <a:lnTo>
                                <a:pt x="15622" y="20391"/>
                              </a:lnTo>
                              <a:lnTo>
                                <a:pt x="15695" y="20366"/>
                              </a:lnTo>
                              <a:lnTo>
                                <a:pt x="15743" y="20342"/>
                              </a:lnTo>
                              <a:lnTo>
                                <a:pt x="15865" y="20318"/>
                              </a:lnTo>
                              <a:lnTo>
                                <a:pt x="15962" y="20269"/>
                              </a:lnTo>
                              <a:lnTo>
                                <a:pt x="16011" y="20172"/>
                              </a:lnTo>
                              <a:lnTo>
                                <a:pt x="16035" y="20123"/>
                              </a:lnTo>
                              <a:lnTo>
                                <a:pt x="16035" y="20050"/>
                              </a:lnTo>
                              <a:lnTo>
                                <a:pt x="16011" y="19807"/>
                              </a:lnTo>
                              <a:lnTo>
                                <a:pt x="15962" y="19563"/>
                              </a:lnTo>
                              <a:lnTo>
                                <a:pt x="15938" y="19320"/>
                              </a:lnTo>
                              <a:lnTo>
                                <a:pt x="15938" y="19077"/>
                              </a:lnTo>
                              <a:lnTo>
                                <a:pt x="16400" y="19028"/>
                              </a:lnTo>
                              <a:lnTo>
                                <a:pt x="16522" y="18979"/>
                              </a:lnTo>
                              <a:lnTo>
                                <a:pt x="16595" y="18906"/>
                              </a:lnTo>
                              <a:lnTo>
                                <a:pt x="16668" y="18833"/>
                              </a:lnTo>
                              <a:lnTo>
                                <a:pt x="16717" y="18760"/>
                              </a:lnTo>
                              <a:lnTo>
                                <a:pt x="16790" y="18347"/>
                              </a:lnTo>
                              <a:lnTo>
                                <a:pt x="16838" y="17933"/>
                              </a:lnTo>
                              <a:lnTo>
                                <a:pt x="16863" y="17519"/>
                              </a:lnTo>
                              <a:lnTo>
                                <a:pt x="16863" y="17106"/>
                              </a:lnTo>
                              <a:lnTo>
                                <a:pt x="16863" y="16254"/>
                              </a:lnTo>
                              <a:lnTo>
                                <a:pt x="16838" y="15427"/>
                              </a:lnTo>
                              <a:lnTo>
                                <a:pt x="16838" y="14429"/>
                              </a:lnTo>
                              <a:lnTo>
                                <a:pt x="16814" y="13432"/>
                              </a:lnTo>
                              <a:lnTo>
                                <a:pt x="16765" y="11412"/>
                              </a:lnTo>
                              <a:lnTo>
                                <a:pt x="16765" y="10414"/>
                              </a:lnTo>
                              <a:lnTo>
                                <a:pt x="16765" y="9417"/>
                              </a:lnTo>
                              <a:lnTo>
                                <a:pt x="16814" y="7422"/>
                              </a:lnTo>
                              <a:lnTo>
                                <a:pt x="16814" y="6473"/>
                              </a:lnTo>
                              <a:lnTo>
                                <a:pt x="16814" y="5499"/>
                              </a:lnTo>
                              <a:lnTo>
                                <a:pt x="16814" y="5013"/>
                              </a:lnTo>
                              <a:lnTo>
                                <a:pt x="16765" y="4550"/>
                              </a:lnTo>
                              <a:lnTo>
                                <a:pt x="16717" y="4064"/>
                              </a:lnTo>
                              <a:lnTo>
                                <a:pt x="16619" y="3601"/>
                              </a:lnTo>
                              <a:lnTo>
                                <a:pt x="16571" y="3553"/>
                              </a:lnTo>
                              <a:lnTo>
                                <a:pt x="16522" y="3504"/>
                              </a:lnTo>
                              <a:lnTo>
                                <a:pt x="16425" y="3334"/>
                              </a:lnTo>
                              <a:lnTo>
                                <a:pt x="16303" y="3188"/>
                              </a:lnTo>
                              <a:lnTo>
                                <a:pt x="16060" y="2896"/>
                              </a:lnTo>
                              <a:lnTo>
                                <a:pt x="15792" y="2604"/>
                              </a:lnTo>
                              <a:lnTo>
                                <a:pt x="15524" y="2336"/>
                              </a:lnTo>
                              <a:lnTo>
                                <a:pt x="14989" y="1801"/>
                              </a:lnTo>
                              <a:lnTo>
                                <a:pt x="14502" y="1338"/>
                              </a:lnTo>
                              <a:lnTo>
                                <a:pt x="14259" y="1119"/>
                              </a:lnTo>
                              <a:lnTo>
                                <a:pt x="13991" y="901"/>
                              </a:lnTo>
                              <a:lnTo>
                                <a:pt x="13699" y="633"/>
                              </a:lnTo>
                              <a:lnTo>
                                <a:pt x="13529" y="487"/>
                              </a:lnTo>
                              <a:lnTo>
                                <a:pt x="13359" y="390"/>
                              </a:lnTo>
                              <a:lnTo>
                                <a:pt x="13334" y="317"/>
                              </a:lnTo>
                              <a:lnTo>
                                <a:pt x="13286" y="292"/>
                              </a:lnTo>
                              <a:lnTo>
                                <a:pt x="13237" y="268"/>
                              </a:lnTo>
                              <a:lnTo>
                                <a:pt x="13164" y="244"/>
                              </a:lnTo>
                              <a:lnTo>
                                <a:pt x="9903" y="73"/>
                              </a:lnTo>
                              <a:lnTo>
                                <a:pt x="8249" y="25"/>
                              </a:lnTo>
                              <a:lnTo>
                                <a:pt x="6619" y="0"/>
                              </a:lnTo>
                              <a:close/>
                            </a:path>
                          </a:pathLst>
                        </a:custGeom>
                        <a:solidFill>
                          <a:srgbClr val="FFFFFF"/>
                        </a:solidFill>
                        <a:ln w="6350">
                          <a:solidFill>
                            <a:schemeClr val="accent1"/>
                          </a:solidFill>
                        </a:ln>
                      </wps:spPr>
                      <wps:bodyPr lIns="91425" tIns="91425" rIns="91425" bIns="91425" anchor="ctr" anchorCtr="0">
                        <a:noAutofit/>
                      </wps:bodyPr>
                    </wps:wsp>
                  </a:graphicData>
                </a:graphic>
              </wp:inline>
            </w:drawing>
          </mc:Choice>
          <mc:Fallback>
            <w:pict>
              <v:shape w14:anchorId="0F62EBA9" id="Shape 300" o:spid="_x0000_s1026" style="width:12.2pt;height:15pt;visibility:visible;mso-wrap-style:square;mso-left-percent:-10001;mso-top-percent:-10001;mso-position-horizontal:absolute;mso-position-horizontal-relative:char;mso-position-vertical:absolute;mso-position-vertical-relative:line;mso-left-percent:-10001;mso-top-percent:-10001;v-text-anchor:middle" coordsize="16863,20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" path="m974,1801r170,24l1314,1874r122,l1460,2093r25,681l1387,2750r-73,24l1241,2798,901,3042,560,3309r-49,49l511,2847r25,-24l706,2725,852,2604r341,-195l1290,2360r49,-73l1436,2117r24,-24l1436,2044r-24,-24l1290,1995r-122,l998,2068r-170,98l657,2287,487,2409r,-316l438,1801r171,24l974,1801xm13237,803r146,146l13651,1192r292,244l14210,1655r244,267l14697,2214r268,268l15500,3017r146,171l15792,3382r146,195l16084,3772r-341,24l15403,3820r-706,l14016,3796r-365,-24l13310,3820r-49,-778l13188,2239r,-365l13188,1533r49,-730xm1509,3163r24,292l1363,3553r-170,97l901,3918,706,4064,511,4210r,-365l511,3747r146,-48l803,3626r244,-171l1387,3236r122,-73xm1533,3942r,462l1533,4526r-365,219l828,4988r-171,98l511,5232r,-584l657,4575r146,-98l1095,4258r438,-316xm1509,4964r-24,414l1363,5451r-146,97l998,5767,730,5986,609,6108,487,6254r,-755l633,5475r122,-49l998,5256r511,-292xm1460,5889r-24,584l1363,6448r-97,l1168,6473,998,6594,852,6716,730,6862,511,7105,487,6448r24,l682,6424r146,-73l974,6254r121,-98l1460,5889xm6984,6205r-49,24l6862,6278r-146,146l6546,6594r-219,146l6108,6862r-122,49l5889,6935r-122,l5670,6911r-98,-25l5499,6838r-73,-98l5353,6619r-48,-73l5232,6521r-98,l5061,6546r-267,170l4599,6813r-170,98l4283,6959r-73,l4137,6935r-49,-24l4064,6838r-25,-73l4039,6667r,-48l4015,6594r-49,-24l3893,6570r-48,73l3796,6862r-24,97l3772,7057r24,97l3845,7251r97,49l4064,7349r267,l4453,7324r146,-48l4842,7154r244,-146l5183,7130r97,73l5378,7276r121,48l5597,7349r121,l5962,7324r267,-73l6473,7130r243,-146l6935,6813r122,146l7203,7081r170,73l7568,7203r146,24l7981,7227r122,-49l8225,7130r97,-73l8541,6911r122,146l8833,7154r195,49l9222,7227r219,-24l9636,7154r194,-97l10001,6935r170,122l10341,7154r171,73l10706,7276r171,l11047,7251r146,-48l11339,7105r97,98l11534,7276r121,73l11777,7397r122,25l12020,7422r122,-25l12239,7349r98,-49l12434,7203r170,-171l12848,7178r121,73l13091,7300r122,24l13334,7324r98,-24l13529,7227r122,97l13797,7373r170,24l14113,7373r146,-24l14405,7251r97,-97l14575,7008r,-49l14575,6935r-48,-24l14502,6911r-219,48l14016,7032r-122,l13772,7008r-73,-49l13651,6911r,-49l13626,6789r-48,-49l13529,6692r-122,l13359,6716r-25,73l13310,6862r-24,49l13286,6959r-25,25l13115,6984r-97,-49l12823,6789r-146,-122l12629,6643r-49,-24l12507,6619r-49,48l12264,6886r-98,73l12045,7032r-98,25l11850,7032r-73,-24l11704,6911r-73,-98l11582,6667r,-73l11534,6521r-49,-24l11436,6473r-73,l11315,6497r-49,49l11217,6619r-24,97l11144,6789r-73,49l11023,6886r-73,25l10877,6911r-171,-25l10560,6838r-170,-98l10268,6643r-121,-122l10074,6473r-73,-25l9928,6473r-73,48l9757,6619r-146,97l9441,6789r-170,49l9101,6838r-73,-25l8979,6789r-73,-49l8882,6667r-49,-73l8833,6497r-24,-73l8784,6375r-48,-48l8687,6302r-49,-24l8565,6278r-48,24l8468,6351r-170,195l8200,6643r-97,97l7981,6789r-121,24l7714,6813r-122,-24l7446,6740r-97,-73l7276,6546r-49,-122l7227,6375r-49,-73l7154,6278r-49,-49l7032,6205r-48,xm1412,6813r-25,584l1144,7616,925,7835,755,8006,584,8176,536,7543r121,-97l755,7349,949,7154r146,-122l1241,6911r171,-98xm1363,7981r-24,487l1241,8541r-73,73l1022,8736,901,8882,779,9052,633,9222,584,8492r146,-48l852,8395r243,-195l1363,7981xm10901,8638r-73,49l10779,8736r-73,121l10682,8979r-122,97l10414,9149r-121,24l10122,9173r-97,-24l9976,9125r-48,-49l9903,9028r,-98l9879,8857r-49,-48l9757,8760r-73,l9611,8784r-48,49l9514,8906r-24,49l9441,9003r-121,49l9149,9101r-170,24l8809,9101r-146,-25l8541,9003r-24,-48l8492,8906r,-73l8444,8784r-25,-48l8371,8711r-73,-24l8249,8687r-49,24l8127,8736r-121,170l7860,9052r-73,73l7689,9173r-121,49l7446,9246r-122,l7276,9222r-49,-24l7203,9149r-25,-73l7178,9003r25,-73l7203,8833r-49,-73l7105,8687r-73,-24l6886,8663r-73,48l6789,8809r-49,97l6692,8979r-73,97l6521,9125r-97,48l6327,9222r-244,49l5864,9246r-121,-24l5645,9198r-73,-73l5499,9052r-48,-73l5402,8882r,-49l5378,8784r-98,-48l5183,8711r-97,25l4842,8906r-194,122l4453,9149r-195,73l4112,9222r-48,-24l4015,9149r-24,-73l4015,8955r,-49l3991,8857r-25,-24l3918,8809r-25,-25l3845,8809r-49,l3747,8857r-48,122l3674,9101r,121l3699,9319r73,98l3845,9514r121,73l4088,9636r122,24l4356,9636r121,-25l4599,9563r243,-146l5086,9246r73,98l5232,9441r97,73l5426,9563r244,97l5913,9684r268,l6424,9636r243,-98l6886,9392r98,98l7081,9563r146,73l7373,9684r146,25l7641,9684r121,-24l7884,9611r97,-73l8079,9465r170,-194l8371,9368r170,97l8711,9514r195,24l9101,9538r170,-24l9466,9441r145,-73l9733,9465r122,49l10025,9563r170,l10366,9538r194,-48l10706,9417r146,-98l10974,9392r122,49l11242,9465r121,25l11509,9490r146,-25l11801,9417r122,-73l12020,9441r122,49l12434,9490r146,-49l12750,9392r146,-73l13042,9222r49,73l13164,9344r146,73l13480,9441r195,l13870,9392r194,-73l14259,9246r146,-97l14478,9101r24,-73l14478,8955r-24,-73l14429,8833r-73,-24l14308,8809r-73,24l14016,8955r-171,73l13675,9076r-146,25l13407,9101r-48,-25l13334,9028r-24,-49l13310,8906r,-49l13286,8784r-25,-48l13213,8711r-122,l13042,8736r-24,48l12945,8882r-122,97l12653,9076r-146,73l12361,9198r-49,l12264,9173r-49,-24l12191,9101r,-73l12215,8930r,-73l12191,8809r-49,-49l12093,8736r-48,l11972,8760r-49,24l11899,8857r-98,122l11704,9076r-122,49l11266,9125r-97,-49l11096,9028r48,-146l11144,8809r-24,-73l11071,8687r-48,-24l10950,8638r-49,xm1314,9003r-24,608l1168,9660r-97,73l852,9903r-146,146l657,9368r268,-97l1168,9101r146,-98xm1266,10122r,755l1120,10998r-341,244l730,10439r146,-73l1022,10293r244,-171xm11485,10633r-73,25l11339,10731r-170,292l11071,11144r-121,98l10877,11290r-98,25l10560,11315r-97,-25l10390,11242r-73,-73l10293,11096r73,-195l10366,10828r-25,-73l10293,10706r-49,-48l10098,10658r-49,24l10001,10755r-73,122l9903,10998r-97,122l9636,11217r-97,25l9393,11266r-49,-24l9295,11217r,-48l9295,11096r25,-73l9320,10950r-25,-49l9247,10852r-49,-24l9125,10804r-73,24l8979,10852r-195,195l8565,11242r-146,48l8225,11315r-122,-25l8006,11290r-73,-48l7884,11193r24,-122l7908,10901r-24,-73l7835,10755r-48,-49l7714,10682r-98,l7543,10706r-48,73l7446,10852r-49,122l7397,11071r-73,73l7227,11193r-219,l6911,11169r-122,-73l6716,11023r-49,-73l6619,10877r-73,-73l6473,10779r-73,l6302,10804r-48,48l6205,10901r,97l6205,11096r-24,73l6156,11217r-24,49l6035,11315r-98,24l5840,11315r-97,-73l5694,11144r,-48l5694,11047r,-122l5670,10852r-49,-73l5524,10755r-73,-24l5353,10755r-73,73l5232,10901r-49,97l5110,11096r-73,73l4964,11242r-195,97l4648,11363r-98,25l4502,11388r-49,-25l4380,11315r-49,-98l4307,11120r-49,-170l4234,10877r-24,l4210,10852r-25,-24l4137,10804r-49,l4039,10828r-48,24l3942,10950r-24,121l3918,11290r24,98l3966,11509r49,73l4088,11680r97,73l4283,11801r146,49l4721,11850r121,-24l4988,11777r122,-73l5232,11631r121,-97l5475,11655r170,73l5816,11777r170,24l6156,11777r171,-49l6473,11631r97,-122l6716,11558r122,49l6984,11631r121,24l7251,11655r122,-24l7519,11582r97,-48l7787,11631r170,97l8103,11777r146,24l8395,11777r122,-24l8638,11680r122,-73l9003,11436r49,73l9149,11582r122,49l9563,11631r170,-49l9903,11534r122,-98l10098,11509r97,73l10414,11680r146,48l10682,11753r146,-25l10950,11704r121,-49l11193,11582r195,-194l11509,11509r146,73l11801,11631r195,24l12166,11655r171,-24l12507,11582r146,-73l12799,11582r146,25l13115,11631r171,l13456,11607r195,-49l13797,11485r170,-97l14040,11436r97,25l14259,11461r146,-25l14478,11388r49,-49l14551,11266r,-73l14527,11120r-49,-49l14429,11047r-73,-24l14283,11047r-73,-24l14137,10925r-97,-73l13943,10852r-49,25l13845,10925r-73,49l13651,11047r-146,73l13334,11169r-146,48l12994,11217r-25,-24l12945,11144r-24,-48l12945,10974r,-73l12896,10828r-48,-49l12775,10755r-98,24l12629,10804r-73,48l12531,10925r-24,122l12458,11096r-48,48l12288,11217r-146,25l11972,11242r-122,-25l11728,11144r-24,-24l11680,11071r,-73l11704,10950r24,-98l11728,10779r-48,-73l11631,10658r-73,-25l11485,10633xm1266,11363r,463l1095,11972r-121,146l876,12215r-48,122l803,11534r,-49l925,11485r122,-24l1144,11412r122,-49xm1266,12385r,487l974,13140r-146,146l828,12653r194,-97l1217,12410r49,-25xm4088,12775r-49,24l4015,12823r-195,341l3747,13359r-48,194l3674,13748r25,73l3747,13894r49,73l3869,13991r122,49l4258,14040r146,-24l4526,13967r146,-49l4940,13748r243,-170l5256,13675r97,73l5475,13821r146,49l5791,13918r317,l6278,13894r146,-73l6570,13772r122,-97l6838,13578r121,97l7130,13724r194,24l7519,13748r511,-24l8565,13748r341,24l9271,13748r195,-24l9636,13675r146,-97l9928,13480r24,-48l9952,13383r-24,-49l9879,13310r-219,-49l9466,13286r-438,48l8590,13334r-414,-48l7957,13286r-341,24l7276,13310r-73,-24l7178,13261r25,-97l7178,13091r-24,-49l7105,12969r-48,-24l6984,12921r-73,24l6838,12994r-244,243l6302,13432r-97,48l6059,13505r-146,l5767,13480r-122,-48l5548,13359r-24,-73l5524,13237r,-73l5548,13067r,-73l5524,12921r-49,-49l5426,12823r-73,-24l5280,12799r-73,49l5159,12896r-73,122l5013,13091r-171,170l4648,13407r-195,98l4331,13578r-146,24l4137,13602r-49,-24l4088,13505r,-98l4210,12945r,-49l4210,12848r-49,-49l4112,12775r-24,xm1266,13407r,706l1168,14186r-97,49l925,14381r-146,146l803,13748r122,-73l1047,13578r194,-171l1266,13407xm1266,14624r,316l1193,14989r-244,219l730,15451r25,-389l876,14989r98,-97l1168,14697r98,-73xm1241,15451r,49l1217,15841r-146,121l925,16108r-243,292l706,15695r49,24l828,15743r48,l949,15695r292,-244xm1168,16327r-48,682l998,17082r-122,97l682,17373r-98,122l657,16668r146,-49l949,16522r219,-195xm6813,463r1509,24l9830,560r3018,146l12775,901r-25,170l12677,1484r,390l12702,2312r73,803l12799,3528r24,365l12823,3966r49,73l12896,4064r49,48l12994,4161r73,49l13261,4258r195,49l13870,4331r827,25l15500,4356r389,-25l16279,4283r-25,778l16279,5864r24,779l16303,7422r-49,1897l16254,10268r,974l16303,13140r49,1922l16327,15962r,925l16327,17738r-24,414l16254,18590r-365,24l15524,18639r-3601,l9733,18614r-2117,-48l5524,18517r-1071,l3358,18566r-657,l2360,18590r-340,49l1971,18590r-49,-73l1849,18493r-73,l1703,18298r-48,-195l1703,18030r,-73l1679,17884r-48,-73l1631,17398r,-389l1679,16133r49,-852l1728,15086r24,-48l1776,14965r,-49l1728,14843r,-1825l1801,12945r24,-97l1825,12775r-49,-49l1728,12677r,-1606l1752,11023r,-49l1752,10925r-24,-73l1728,10049r73,-2676l1874,6059r73,-1338l1971,4137r,-584l1922,2969r-24,-609l1849,1825r-48,-535l1752,925,1703,755r,-195l2141,609r438,l3455,584,5134,511r828,-24l6813,463xm1120,17544r24,438l949,18176r-170,195l682,18517r-98,146l536,18858r-23,157l511,18979r,-511l536,17982r121,-73l779,17836r195,-171l1120,17544xm1266,18468r48,195l1412,18833r-268,317l876,19539r-243,389l584,19685r-48,-219l514,19031r,l536,19052r48,l779,18955r170,-146l1266,18468xm15427,19101r,195l15427,19490r24,414l15086,19953r,l15159,19734r98,-317l15281,19271r,-170l15427,19101xm15038,19101r-49,73l14940,19271r-97,171l14721,19782r-121,244l14356,20050r73,-292l14502,19563r49,-219l14575,19198r-24,-73l15038,19101xm9782,19052r-122,244l9563,19563r-73,268l9441,20074r-413,l9101,19831r73,-195l9320,19344r48,-170l9393,19101r-25,-49l9782,19052xm10779,19077r-194,219l10439,19539r-73,146l10317,19807r-49,146l10244,20074r-365,l9903,19977r73,-243l10049,19515r73,-195l10195,19198r25,-121l10779,19077xm9076,19028r-73,122l8906,19271r-97,195l8711,19685r-73,195l8590,19977r-25,97l8054,20099r25,-146l8176,19734r97,-244l8395,19296r73,-146l8517,19028r559,xm10901,19077r97,24l11631,19101r-122,146l11412,19393r-146,292l11193,19880r-49,121l11144,20099r-97,l10609,20074r49,-243l10731,19588r170,-511xm14356,19125r-48,73l14186,19393r-97,170l13991,19782r-73,219l13870,20074r-536,25l13432,19880r97,-195l13651,19393r24,-49l13675,19271r,-73l13675,19150r,-25l14356,19125xm7665,18979r511,25l8079,19125r-98,146l7860,19490r-122,292l7689,19953r,146l6984,20123r73,-146l7130,19831r194,-268l7519,19271r73,-146l7665,18979xm11972,19101r584,24l12483,19223r-73,97l12312,19563r-73,292l12166,20123r-608,-24l11582,19953r73,-146l11801,19563r98,-194l11947,19247r25,-146xm13602,19125r-97,49l13383,19247r-122,146l13164,19539r-146,292l12896,20123r-316,l12653,19807r97,-317l12848,19150r,-25l13602,19125xm6813,18955r487,24l7178,19101r-97,122l6862,19515r-146,316l6594,20147r-316,l6351,20001r24,-146l6424,19685r49,-146l6643,19247r170,-292xm6375,18955r-146,243l6132,19417r-97,171l5962,19782r-49,195l5913,20074r24,98l5086,20220r121,-243l5305,19734r267,-414l5670,19150r48,-98l5743,19004r-49,48l5694,19052r24,-48l5718,18955r657,xm5451,18955r-146,170l5183,19296r-243,389l4794,19953r-49,146l4721,20220r-511,49l4210,20196r97,-243l4429,19709r194,-340l4672,19271r24,-73l4696,19101r-24,-97l4550,19004r-97,73l4356,19150r-98,121l4112,19490r-97,219l3869,19977r-49,146l3772,20293r-414,25l3382,20172r73,-244l3553,19709r194,-389l3942,18955r1509,xm1825,19028r341,24l2482,19052r-268,341l1971,19758r-219,341l1679,20245r-48,121l1558,20366r-341,-24l876,20318r244,-317l1363,19685r219,-341l1825,19028xm3650,18955r-122,122l3431,19223r-195,316l3163,19709r-97,195l2993,20123r,97l2993,20342r-949,49l2214,20123r146,-195l2677,19442r170,-244l2969,19101r97,-97l3650,18955xm6619,l5791,25,4940,49,3261,146,2068,195r-194,l1703,244r-72,-25l1582,195r-73,24l1460,268r-73,122l1363,511r-24,244l1339,1047r48,267l1217,1290r-170,l706,1314r-170,l341,1338r-73,25l195,1411r-73,49l122,1557r,73l73,1874,49,2117r,535l73,3674,49,4891,25,6083r,682l49,7446r73,1363l219,10171r73,1363l317,12166r,633l292,14064r-73,1266l146,16595r-73,924l25,17982,,18444r,487l25,19393r73,438l146,20050r73,219l268,20366r97,49l463,20439r73,-24l560,20512r49,98l706,20658r97,73l1047,20804r292,49l1631,20877r291,l2312,20853r876,-24l4039,20780r1728,-97l7057,20634r1265,-49l9611,20585r1266,25l12239,20634r98,24l12434,20658r24,-24l13261,20634r779,-49l14843,20512r779,-121l15695,20366r48,-24l15865,20318r97,-49l16011,20172r24,-49l16035,20050r-24,-243l15962,19563r-24,-243l15938,19077r462,-49l16522,18979r73,-73l16668,18833r49,-73l16790,18347r48,-414l16863,17519r,-413l16863,16254r-25,-827l16838,14429r-24,-997l16765,11412r,-998l16765,9417r49,-1995l16814,6473r,-974l16814,5013r-49,-463l16717,4064r-98,-463l16571,3553r-49,-49l16425,3334r-122,-146l16060,2896r-268,-292l15524,2336r-535,-535l14502,1338r-243,-219l13991,901,13699,633,13529,487r-170,-97l13334,317r-48,-25l13237,268r-73,-24l9903,73,8249,25,6619,xe" strokecolor="#4f81bd [3204]" strokeweight=".5pt">
                <v:path arrowok="t" o:extrusionok="f" textboxrect="0,0,16863,20878"/>
                <w10:anchorlock/>
              </v:shape>
            </w:pict>
          </mc:Fallback>
        </mc:AlternateContent>
      </w:r>
      <w:r w:rsidRPr="00DC52ED">
        <w:rPr>
          <w:rFonts w:eastAsiaTheme="minorHAnsi" w:cs="Calibri"/>
          <w:i/>
          <w:color w:val="4F81BD" w:themeColor="accent1"/>
          <w:sz w:val="20"/>
          <w:szCs w:val="22"/>
          <w:lang w:val="fr-CH" w:eastAsia="en-US"/>
        </w:rPr>
        <w:t xml:space="preserve"> Des liens vers différents supports ou programmes de sensibilisation et d’informations sont indiqués dans les fiches d’action du PECC, sous « Plus d’informations</w:t>
      </w:r>
      <w:r w:rsidR="00150BC3">
        <w:rPr>
          <w:rFonts w:eastAsiaTheme="minorHAnsi" w:cs="Calibri"/>
          <w:i/>
          <w:color w:val="4F81BD" w:themeColor="accent1"/>
          <w:sz w:val="20"/>
          <w:szCs w:val="22"/>
          <w:lang w:val="fr-CH" w:eastAsia="en-US"/>
        </w:rPr>
        <w:t xml:space="preserve"> </w:t>
      </w:r>
      <w:r w:rsidRPr="00DC52ED">
        <w:rPr>
          <w:rFonts w:eastAsiaTheme="minorHAnsi" w:cs="Calibri"/>
          <w:i/>
          <w:color w:val="4F81BD" w:themeColor="accent1"/>
          <w:sz w:val="20"/>
          <w:szCs w:val="22"/>
          <w:lang w:val="fr-CH" w:eastAsia="en-US"/>
        </w:rPr>
        <w:t xml:space="preserve">». </w:t>
      </w:r>
    </w:p>
    <w:p w14:paraId="5C007EE4" w14:textId="77777777" w:rsidR="00F358A0" w:rsidRPr="00DC52ED" w:rsidRDefault="00F358A0" w:rsidP="00F358A0">
      <w:pPr>
        <w:autoSpaceDE w:val="0"/>
        <w:autoSpaceDN w:val="0"/>
        <w:adjustRightInd w:val="0"/>
        <w:spacing w:before="0" w:after="0"/>
        <w:rPr>
          <w:rFonts w:eastAsiaTheme="minorEastAsia" w:cs="Calibri"/>
        </w:rPr>
      </w:pPr>
    </w:p>
    <w:p w14:paraId="1A10C56D" w14:textId="6AC95896" w:rsidR="009B3F6E" w:rsidRPr="00DC52ED" w:rsidRDefault="00F358A0" w:rsidP="00F358A0">
      <w:pPr>
        <w:autoSpaceDE w:val="0"/>
        <w:autoSpaceDN w:val="0"/>
        <w:adjustRightInd w:val="0"/>
        <w:spacing w:before="0" w:after="0"/>
        <w:rPr>
          <w:rFonts w:eastAsiaTheme="minorEastAsia" w:cs="Calibri"/>
          <w:lang w:val="fr-CH"/>
        </w:rPr>
      </w:pPr>
      <w:r w:rsidRPr="00DC52ED">
        <w:rPr>
          <w:rFonts w:eastAsiaTheme="minorEastAsia" w:cs="Calibri"/>
        </w:rPr>
        <w:t>Une attention particulière</w:t>
      </w:r>
      <w:r w:rsidR="00C46D3D" w:rsidRPr="00DC52ED">
        <w:rPr>
          <w:rFonts w:eastAsiaTheme="minorEastAsia" w:cs="Calibri"/>
        </w:rPr>
        <w:t xml:space="preserve"> sera donné</w:t>
      </w:r>
      <w:r w:rsidRPr="00DC52ED">
        <w:rPr>
          <w:rFonts w:eastAsiaTheme="minorEastAsia" w:cs="Calibri"/>
        </w:rPr>
        <w:t>e</w:t>
      </w:r>
      <w:r w:rsidR="00C46D3D" w:rsidRPr="00DC52ED">
        <w:rPr>
          <w:rFonts w:eastAsiaTheme="minorEastAsia" w:cs="Calibri"/>
        </w:rPr>
        <w:t xml:space="preserve"> à l</w:t>
      </w:r>
      <w:r w:rsidR="008952BC" w:rsidRPr="00DC52ED">
        <w:rPr>
          <w:rFonts w:eastAsiaTheme="minorEastAsia" w:cs="Calibri"/>
        </w:rPr>
        <w:t>’organisation d’événements</w:t>
      </w:r>
      <w:r w:rsidR="00C46D3D" w:rsidRPr="00DC52ED">
        <w:rPr>
          <w:rFonts w:eastAsiaTheme="minorEastAsia" w:cs="Calibri"/>
        </w:rPr>
        <w:t xml:space="preserve"> qui</w:t>
      </w:r>
      <w:r w:rsidR="008952BC" w:rsidRPr="00DC52ED">
        <w:rPr>
          <w:rFonts w:eastAsiaTheme="minorEastAsia" w:cs="Calibri"/>
        </w:rPr>
        <w:t xml:space="preserve"> permet</w:t>
      </w:r>
      <w:r w:rsidR="00C46D3D" w:rsidRPr="00DC52ED">
        <w:rPr>
          <w:rFonts w:eastAsiaTheme="minorEastAsia" w:cs="Calibri"/>
        </w:rPr>
        <w:t>tent</w:t>
      </w:r>
      <w:r w:rsidR="008952BC" w:rsidRPr="00DC52ED">
        <w:rPr>
          <w:rFonts w:eastAsiaTheme="minorEastAsia" w:cs="Calibri"/>
        </w:rPr>
        <w:t xml:space="preserve"> d’aller au-delà de l’information, en rendant active la population, </w:t>
      </w:r>
      <w:r w:rsidR="00C46D3D" w:rsidRPr="00DC52ED">
        <w:rPr>
          <w:rFonts w:eastAsiaTheme="minorEastAsia" w:cs="Calibri"/>
        </w:rPr>
        <w:t>en touchant</w:t>
      </w:r>
      <w:r w:rsidR="008952BC" w:rsidRPr="00DC52ED">
        <w:rPr>
          <w:rFonts w:eastAsiaTheme="minorEastAsia" w:cs="Calibri"/>
        </w:rPr>
        <w:t xml:space="preserve"> un </w:t>
      </w:r>
      <w:r w:rsidR="009B3F6E" w:rsidRPr="00DC52ED">
        <w:rPr>
          <w:rFonts w:eastAsiaTheme="minorEastAsia" w:cs="Calibri"/>
        </w:rPr>
        <w:t xml:space="preserve">public plus large </w:t>
      </w:r>
      <w:r w:rsidR="008952BC" w:rsidRPr="00DC52ED">
        <w:rPr>
          <w:rFonts w:eastAsiaTheme="minorEastAsia" w:cs="Calibri"/>
        </w:rPr>
        <w:t xml:space="preserve">et </w:t>
      </w:r>
      <w:r w:rsidR="00C46D3D" w:rsidRPr="00DC52ED">
        <w:rPr>
          <w:rFonts w:eastAsiaTheme="minorEastAsia" w:cs="Calibri"/>
        </w:rPr>
        <w:t>en collaborant</w:t>
      </w:r>
      <w:r w:rsidR="008952BC" w:rsidRPr="00DC52ED">
        <w:rPr>
          <w:rFonts w:eastAsiaTheme="minorEastAsia" w:cs="Calibri"/>
        </w:rPr>
        <w:t xml:space="preserve"> avec</w:t>
      </w:r>
      <w:r w:rsidR="00BE19D1" w:rsidRPr="00DC52ED">
        <w:rPr>
          <w:rFonts w:eastAsiaTheme="minorEastAsia" w:cs="Calibri"/>
        </w:rPr>
        <w:t xml:space="preserve"> les sociétés ou associations locales</w:t>
      </w:r>
      <w:r w:rsidR="00C46D3D" w:rsidRPr="00DC52ED">
        <w:rPr>
          <w:rFonts w:eastAsiaTheme="minorEastAsia" w:cs="Calibri"/>
        </w:rPr>
        <w:t xml:space="preserve"> (cf. Fiche</w:t>
      </w:r>
      <w:r w:rsidR="009021DD">
        <w:rPr>
          <w:rFonts w:eastAsiaTheme="minorEastAsia" w:cs="Calibri"/>
        </w:rPr>
        <w:t xml:space="preserve"> d’action</w:t>
      </w:r>
      <w:r w:rsidR="00C46D3D" w:rsidRPr="00DC52ED">
        <w:rPr>
          <w:rFonts w:eastAsiaTheme="minorEastAsia" w:cs="Calibri"/>
        </w:rPr>
        <w:t xml:space="preserve"> n° 4 «</w:t>
      </w:r>
      <w:r w:rsidR="009021DD">
        <w:rPr>
          <w:rFonts w:eastAsiaTheme="minorEastAsia" w:cs="Calibri"/>
        </w:rPr>
        <w:t xml:space="preserve"> </w:t>
      </w:r>
      <w:r w:rsidR="00C46D3D" w:rsidRPr="00DC52ED">
        <w:rPr>
          <w:rFonts w:eastAsiaTheme="minorEastAsia" w:cs="Calibri"/>
        </w:rPr>
        <w:t>Favoriser</w:t>
      </w:r>
      <w:r w:rsidR="00F646F7" w:rsidRPr="00DC52ED">
        <w:rPr>
          <w:rFonts w:eastAsiaTheme="minorEastAsia" w:cs="Calibri"/>
        </w:rPr>
        <w:t xml:space="preserve"> la participation</w:t>
      </w:r>
      <w:r w:rsidR="009021DD">
        <w:rPr>
          <w:rFonts w:eastAsiaTheme="minorEastAsia" w:cs="Calibri"/>
        </w:rPr>
        <w:t xml:space="preserve"> et l’engagement de la </w:t>
      </w:r>
      <w:r w:rsidR="008E507E">
        <w:rPr>
          <w:rFonts w:eastAsiaTheme="minorEastAsia" w:cs="Calibri"/>
        </w:rPr>
        <w:t>population</w:t>
      </w:r>
      <w:r w:rsidR="008E507E" w:rsidRPr="00DC52ED">
        <w:rPr>
          <w:rFonts w:eastAsiaTheme="minorEastAsia" w:cs="Calibri"/>
        </w:rPr>
        <w:t xml:space="preserve"> »</w:t>
      </w:r>
      <w:r w:rsidR="00BE19D1" w:rsidRPr="00DC52ED">
        <w:rPr>
          <w:rFonts w:eastAsiaTheme="minorEastAsia" w:cs="Calibri"/>
        </w:rPr>
        <w:t>.</w:t>
      </w:r>
      <w:r w:rsidR="009B3F6E" w:rsidRPr="00DC52ED">
        <w:rPr>
          <w:rFonts w:cs="Calibri"/>
          <w:szCs w:val="22"/>
        </w:rPr>
        <w:t xml:space="preserve"> </w:t>
      </w:r>
    </w:p>
    <w:p w14:paraId="17F7F7CB" w14:textId="3065D7DD" w:rsidR="00320040" w:rsidRPr="008E507E" w:rsidRDefault="00F358A0" w:rsidP="008E507E">
      <w:pPr>
        <w:autoSpaceDE w:val="0"/>
        <w:autoSpaceDN w:val="0"/>
        <w:adjustRightInd w:val="0"/>
        <w:spacing w:before="0" w:after="0"/>
        <w:jc w:val="both"/>
        <w:rPr>
          <w:rFonts w:eastAsiaTheme="minorHAnsi" w:cs="Calibri"/>
          <w:i/>
          <w:color w:val="4F81BD" w:themeColor="accent1"/>
          <w:sz w:val="20"/>
          <w:szCs w:val="22"/>
          <w:lang w:val="fr-CH" w:eastAsia="en-US"/>
        </w:rPr>
      </w:pPr>
      <w:r w:rsidRPr="00DC52ED">
        <w:rPr>
          <w:rFonts w:eastAsiaTheme="minorHAnsi" w:cs="Calibri"/>
          <w:i/>
          <w:noProof/>
          <w:color w:val="4F81BD" w:themeColor="accent1"/>
          <w:sz w:val="20"/>
          <w:szCs w:val="22"/>
          <w:lang w:val="fr-CH"/>
        </w:rPr>
        <mc:AlternateContent>
          <mc:Choice Requires="wps">
            <w:drawing>
              <wp:inline distT="0" distB="0" distL="0" distR="0" wp14:anchorId="16F72823" wp14:editId="22CB7C97">
                <wp:extent cx="154800" cy="190800"/>
                <wp:effectExtent l="0" t="0" r="17145" b="19050"/>
                <wp:docPr id="73" name="Shape 300"/>
                <wp:cNvGraphicFramePr/>
                <a:graphic xmlns:a="http://schemas.openxmlformats.org/drawingml/2006/main">
                  <a:graphicData uri="http://schemas.microsoft.com/office/word/2010/wordprocessingShape">
                    <wps:wsp>
                      <wps:cNvSpPr/>
                      <wps:spPr>
                        <a:xfrm>
                          <a:off x="0" y="0"/>
                          <a:ext cx="154800" cy="190800"/>
                        </a:xfrm>
                        <a:custGeom>
                          <a:avLst/>
                          <a:gdLst/>
                          <a:ahLst/>
                          <a:cxnLst/>
                          <a:rect l="0" t="0" r="0" b="0"/>
                          <a:pathLst>
                            <a:path w="16863" h="20878" extrusionOk="0">
                              <a:moveTo>
                                <a:pt x="974" y="1801"/>
                              </a:moveTo>
                              <a:lnTo>
                                <a:pt x="1144" y="1825"/>
                              </a:lnTo>
                              <a:lnTo>
                                <a:pt x="1314" y="1874"/>
                              </a:lnTo>
                              <a:lnTo>
                                <a:pt x="1436" y="1874"/>
                              </a:lnTo>
                              <a:lnTo>
                                <a:pt x="1460" y="2093"/>
                              </a:lnTo>
                              <a:lnTo>
                                <a:pt x="1485" y="2774"/>
                              </a:lnTo>
                              <a:lnTo>
                                <a:pt x="1387" y="2750"/>
                              </a:lnTo>
                              <a:lnTo>
                                <a:pt x="1314" y="2774"/>
                              </a:lnTo>
                              <a:lnTo>
                                <a:pt x="1241" y="2798"/>
                              </a:lnTo>
                              <a:lnTo>
                                <a:pt x="901" y="3042"/>
                              </a:lnTo>
                              <a:lnTo>
                                <a:pt x="560" y="3309"/>
                              </a:lnTo>
                              <a:lnTo>
                                <a:pt x="511" y="3358"/>
                              </a:lnTo>
                              <a:lnTo>
                                <a:pt x="511" y="2847"/>
                              </a:lnTo>
                              <a:lnTo>
                                <a:pt x="536" y="2823"/>
                              </a:lnTo>
                              <a:lnTo>
                                <a:pt x="706" y="2725"/>
                              </a:lnTo>
                              <a:lnTo>
                                <a:pt x="852" y="2604"/>
                              </a:lnTo>
                              <a:lnTo>
                                <a:pt x="1193" y="2409"/>
                              </a:lnTo>
                              <a:lnTo>
                                <a:pt x="1290" y="2360"/>
                              </a:lnTo>
                              <a:lnTo>
                                <a:pt x="1339" y="2287"/>
                              </a:lnTo>
                              <a:lnTo>
                                <a:pt x="1436" y="2117"/>
                              </a:lnTo>
                              <a:lnTo>
                                <a:pt x="1460" y="2093"/>
                              </a:lnTo>
                              <a:lnTo>
                                <a:pt x="1436" y="2044"/>
                              </a:lnTo>
                              <a:lnTo>
                                <a:pt x="1412" y="2020"/>
                              </a:lnTo>
                              <a:lnTo>
                                <a:pt x="1290" y="1995"/>
                              </a:lnTo>
                              <a:lnTo>
                                <a:pt x="1168" y="1995"/>
                              </a:lnTo>
                              <a:lnTo>
                                <a:pt x="998" y="2068"/>
                              </a:lnTo>
                              <a:lnTo>
                                <a:pt x="828" y="2166"/>
                              </a:lnTo>
                              <a:lnTo>
                                <a:pt x="657" y="2287"/>
                              </a:lnTo>
                              <a:lnTo>
                                <a:pt x="487" y="2409"/>
                              </a:lnTo>
                              <a:lnTo>
                                <a:pt x="487" y="2093"/>
                              </a:lnTo>
                              <a:lnTo>
                                <a:pt x="438" y="1801"/>
                              </a:lnTo>
                              <a:lnTo>
                                <a:pt x="609" y="1825"/>
                              </a:lnTo>
                              <a:lnTo>
                                <a:pt x="974" y="1801"/>
                              </a:lnTo>
                              <a:close/>
                              <a:moveTo>
                                <a:pt x="13237" y="803"/>
                              </a:moveTo>
                              <a:lnTo>
                                <a:pt x="13383" y="949"/>
                              </a:lnTo>
                              <a:lnTo>
                                <a:pt x="13651" y="1192"/>
                              </a:lnTo>
                              <a:lnTo>
                                <a:pt x="13943" y="1436"/>
                              </a:lnTo>
                              <a:lnTo>
                                <a:pt x="14210" y="1655"/>
                              </a:lnTo>
                              <a:lnTo>
                                <a:pt x="14454" y="1922"/>
                              </a:lnTo>
                              <a:lnTo>
                                <a:pt x="14697" y="2214"/>
                              </a:lnTo>
                              <a:lnTo>
                                <a:pt x="14965" y="2482"/>
                              </a:lnTo>
                              <a:lnTo>
                                <a:pt x="15500" y="3017"/>
                              </a:lnTo>
                              <a:lnTo>
                                <a:pt x="15646" y="3188"/>
                              </a:lnTo>
                              <a:lnTo>
                                <a:pt x="15792" y="3382"/>
                              </a:lnTo>
                              <a:lnTo>
                                <a:pt x="15938" y="3577"/>
                              </a:lnTo>
                              <a:lnTo>
                                <a:pt x="16084" y="3772"/>
                              </a:lnTo>
                              <a:lnTo>
                                <a:pt x="15743" y="3796"/>
                              </a:lnTo>
                              <a:lnTo>
                                <a:pt x="15403" y="3820"/>
                              </a:lnTo>
                              <a:lnTo>
                                <a:pt x="14697" y="3820"/>
                              </a:lnTo>
                              <a:lnTo>
                                <a:pt x="14016" y="3796"/>
                              </a:lnTo>
                              <a:lnTo>
                                <a:pt x="13651" y="3772"/>
                              </a:lnTo>
                              <a:lnTo>
                                <a:pt x="13310" y="3820"/>
                              </a:lnTo>
                              <a:lnTo>
                                <a:pt x="13261" y="3042"/>
                              </a:lnTo>
                              <a:lnTo>
                                <a:pt x="13188" y="2239"/>
                              </a:lnTo>
                              <a:lnTo>
                                <a:pt x="13188" y="1874"/>
                              </a:lnTo>
                              <a:lnTo>
                                <a:pt x="13188" y="1533"/>
                              </a:lnTo>
                              <a:lnTo>
                                <a:pt x="13237" y="803"/>
                              </a:lnTo>
                              <a:close/>
                              <a:moveTo>
                                <a:pt x="1509" y="3163"/>
                              </a:moveTo>
                              <a:lnTo>
                                <a:pt x="1533" y="3455"/>
                              </a:lnTo>
                              <a:lnTo>
                                <a:pt x="1363" y="3553"/>
                              </a:lnTo>
                              <a:lnTo>
                                <a:pt x="1193" y="3650"/>
                              </a:lnTo>
                              <a:lnTo>
                                <a:pt x="901" y="3918"/>
                              </a:lnTo>
                              <a:lnTo>
                                <a:pt x="706" y="4064"/>
                              </a:lnTo>
                              <a:lnTo>
                                <a:pt x="511" y="4210"/>
                              </a:lnTo>
                              <a:lnTo>
                                <a:pt x="511" y="3845"/>
                              </a:lnTo>
                              <a:lnTo>
                                <a:pt x="511" y="3747"/>
                              </a:lnTo>
                              <a:lnTo>
                                <a:pt x="657" y="3699"/>
                              </a:lnTo>
                              <a:lnTo>
                                <a:pt x="803" y="3626"/>
                              </a:lnTo>
                              <a:lnTo>
                                <a:pt x="1047" y="3455"/>
                              </a:lnTo>
                              <a:lnTo>
                                <a:pt x="1387" y="3236"/>
                              </a:lnTo>
                              <a:lnTo>
                                <a:pt x="1509" y="3163"/>
                              </a:lnTo>
                              <a:close/>
                              <a:moveTo>
                                <a:pt x="1533" y="3942"/>
                              </a:moveTo>
                              <a:lnTo>
                                <a:pt x="1533" y="4404"/>
                              </a:lnTo>
                              <a:lnTo>
                                <a:pt x="1533" y="4526"/>
                              </a:lnTo>
                              <a:lnTo>
                                <a:pt x="1168" y="4745"/>
                              </a:lnTo>
                              <a:lnTo>
                                <a:pt x="828" y="4988"/>
                              </a:lnTo>
                              <a:lnTo>
                                <a:pt x="657" y="5086"/>
                              </a:lnTo>
                              <a:lnTo>
                                <a:pt x="511" y="5232"/>
                              </a:lnTo>
                              <a:lnTo>
                                <a:pt x="511" y="4648"/>
                              </a:lnTo>
                              <a:lnTo>
                                <a:pt x="657" y="4575"/>
                              </a:lnTo>
                              <a:lnTo>
                                <a:pt x="803" y="4477"/>
                              </a:lnTo>
                              <a:lnTo>
                                <a:pt x="1095" y="4258"/>
                              </a:lnTo>
                              <a:lnTo>
                                <a:pt x="1533" y="3942"/>
                              </a:lnTo>
                              <a:close/>
                              <a:moveTo>
                                <a:pt x="1509" y="4964"/>
                              </a:moveTo>
                              <a:lnTo>
                                <a:pt x="1485" y="5378"/>
                              </a:lnTo>
                              <a:lnTo>
                                <a:pt x="1363" y="5451"/>
                              </a:lnTo>
                              <a:lnTo>
                                <a:pt x="1217" y="5548"/>
                              </a:lnTo>
                              <a:lnTo>
                                <a:pt x="998" y="5767"/>
                              </a:lnTo>
                              <a:lnTo>
                                <a:pt x="730" y="5986"/>
                              </a:lnTo>
                              <a:lnTo>
                                <a:pt x="609" y="6108"/>
                              </a:lnTo>
                              <a:lnTo>
                                <a:pt x="487" y="6254"/>
                              </a:lnTo>
                              <a:lnTo>
                                <a:pt x="487" y="5499"/>
                              </a:lnTo>
                              <a:lnTo>
                                <a:pt x="633" y="5475"/>
                              </a:lnTo>
                              <a:lnTo>
                                <a:pt x="755" y="5426"/>
                              </a:lnTo>
                              <a:lnTo>
                                <a:pt x="998" y="5256"/>
                              </a:lnTo>
                              <a:lnTo>
                                <a:pt x="1509" y="4964"/>
                              </a:lnTo>
                              <a:close/>
                              <a:moveTo>
                                <a:pt x="1460" y="5889"/>
                              </a:moveTo>
                              <a:lnTo>
                                <a:pt x="1436" y="6473"/>
                              </a:lnTo>
                              <a:lnTo>
                                <a:pt x="1363" y="6448"/>
                              </a:lnTo>
                              <a:lnTo>
                                <a:pt x="1266" y="6448"/>
                              </a:lnTo>
                              <a:lnTo>
                                <a:pt x="1168" y="6473"/>
                              </a:lnTo>
                              <a:lnTo>
                                <a:pt x="998" y="6594"/>
                              </a:lnTo>
                              <a:lnTo>
                                <a:pt x="852" y="6716"/>
                              </a:lnTo>
                              <a:lnTo>
                                <a:pt x="730" y="6862"/>
                              </a:lnTo>
                              <a:lnTo>
                                <a:pt x="511" y="7105"/>
                              </a:lnTo>
                              <a:lnTo>
                                <a:pt x="487" y="6448"/>
                              </a:lnTo>
                              <a:lnTo>
                                <a:pt x="511" y="6448"/>
                              </a:lnTo>
                              <a:lnTo>
                                <a:pt x="682" y="6424"/>
                              </a:lnTo>
                              <a:lnTo>
                                <a:pt x="828" y="6351"/>
                              </a:lnTo>
                              <a:lnTo>
                                <a:pt x="974" y="6254"/>
                              </a:lnTo>
                              <a:lnTo>
                                <a:pt x="1095" y="6156"/>
                              </a:lnTo>
                              <a:lnTo>
                                <a:pt x="1460" y="5889"/>
                              </a:lnTo>
                              <a:close/>
                              <a:moveTo>
                                <a:pt x="6984" y="6205"/>
                              </a:moveTo>
                              <a:lnTo>
                                <a:pt x="6935" y="6229"/>
                              </a:lnTo>
                              <a:lnTo>
                                <a:pt x="6862" y="6278"/>
                              </a:lnTo>
                              <a:lnTo>
                                <a:pt x="6716" y="6424"/>
                              </a:lnTo>
                              <a:lnTo>
                                <a:pt x="6546" y="6594"/>
                              </a:lnTo>
                              <a:lnTo>
                                <a:pt x="6327" y="6740"/>
                              </a:lnTo>
                              <a:lnTo>
                                <a:pt x="6108" y="6862"/>
                              </a:lnTo>
                              <a:lnTo>
                                <a:pt x="5986" y="6911"/>
                              </a:lnTo>
                              <a:lnTo>
                                <a:pt x="5889" y="6935"/>
                              </a:lnTo>
                              <a:lnTo>
                                <a:pt x="5767" y="6935"/>
                              </a:lnTo>
                              <a:lnTo>
                                <a:pt x="5670" y="6911"/>
                              </a:lnTo>
                              <a:lnTo>
                                <a:pt x="5572" y="6886"/>
                              </a:lnTo>
                              <a:lnTo>
                                <a:pt x="5499" y="6838"/>
                              </a:lnTo>
                              <a:lnTo>
                                <a:pt x="5426" y="6740"/>
                              </a:lnTo>
                              <a:lnTo>
                                <a:pt x="5353" y="6619"/>
                              </a:lnTo>
                              <a:lnTo>
                                <a:pt x="5305" y="6546"/>
                              </a:lnTo>
                              <a:lnTo>
                                <a:pt x="5232" y="6521"/>
                              </a:lnTo>
                              <a:lnTo>
                                <a:pt x="5134" y="6521"/>
                              </a:lnTo>
                              <a:lnTo>
                                <a:pt x="5061" y="6546"/>
                              </a:lnTo>
                              <a:lnTo>
                                <a:pt x="4794" y="6716"/>
                              </a:lnTo>
                              <a:lnTo>
                                <a:pt x="4599" y="6813"/>
                              </a:lnTo>
                              <a:lnTo>
                                <a:pt x="4429" y="6911"/>
                              </a:lnTo>
                              <a:lnTo>
                                <a:pt x="4283" y="6959"/>
                              </a:lnTo>
                              <a:lnTo>
                                <a:pt x="4210" y="6959"/>
                              </a:lnTo>
                              <a:lnTo>
                                <a:pt x="4137" y="6935"/>
                              </a:lnTo>
                              <a:lnTo>
                                <a:pt x="4088" y="6911"/>
                              </a:lnTo>
                              <a:lnTo>
                                <a:pt x="4064" y="6838"/>
                              </a:lnTo>
                              <a:lnTo>
                                <a:pt x="4039" y="6765"/>
                              </a:lnTo>
                              <a:lnTo>
                                <a:pt x="4039" y="6667"/>
                              </a:lnTo>
                              <a:lnTo>
                                <a:pt x="4039" y="6619"/>
                              </a:lnTo>
                              <a:lnTo>
                                <a:pt x="4015" y="6594"/>
                              </a:lnTo>
                              <a:lnTo>
                                <a:pt x="3966" y="6570"/>
                              </a:lnTo>
                              <a:lnTo>
                                <a:pt x="3893" y="6570"/>
                              </a:lnTo>
                              <a:lnTo>
                                <a:pt x="3845" y="6643"/>
                              </a:lnTo>
                              <a:lnTo>
                                <a:pt x="3796" y="6862"/>
                              </a:lnTo>
                              <a:lnTo>
                                <a:pt x="3772" y="6959"/>
                              </a:lnTo>
                              <a:lnTo>
                                <a:pt x="3772" y="7057"/>
                              </a:lnTo>
                              <a:lnTo>
                                <a:pt x="3796" y="7154"/>
                              </a:lnTo>
                              <a:lnTo>
                                <a:pt x="3845" y="7251"/>
                              </a:lnTo>
                              <a:lnTo>
                                <a:pt x="3942" y="7300"/>
                              </a:lnTo>
                              <a:lnTo>
                                <a:pt x="4064" y="7349"/>
                              </a:lnTo>
                              <a:lnTo>
                                <a:pt x="4331" y="7349"/>
                              </a:lnTo>
                              <a:lnTo>
                                <a:pt x="4453" y="7324"/>
                              </a:lnTo>
                              <a:lnTo>
                                <a:pt x="4599" y="7276"/>
                              </a:lnTo>
                              <a:lnTo>
                                <a:pt x="4842" y="7154"/>
                              </a:lnTo>
                              <a:lnTo>
                                <a:pt x="5086" y="7008"/>
                              </a:lnTo>
                              <a:lnTo>
                                <a:pt x="5183" y="7130"/>
                              </a:lnTo>
                              <a:lnTo>
                                <a:pt x="5280" y="7203"/>
                              </a:lnTo>
                              <a:lnTo>
                                <a:pt x="5378" y="7276"/>
                              </a:lnTo>
                              <a:lnTo>
                                <a:pt x="5499" y="7324"/>
                              </a:lnTo>
                              <a:lnTo>
                                <a:pt x="5597" y="7349"/>
                              </a:lnTo>
                              <a:lnTo>
                                <a:pt x="5718" y="7349"/>
                              </a:lnTo>
                              <a:lnTo>
                                <a:pt x="5962" y="7324"/>
                              </a:lnTo>
                              <a:lnTo>
                                <a:pt x="6229" y="7251"/>
                              </a:lnTo>
                              <a:lnTo>
                                <a:pt x="6473" y="7130"/>
                              </a:lnTo>
                              <a:lnTo>
                                <a:pt x="6716" y="6984"/>
                              </a:lnTo>
                              <a:lnTo>
                                <a:pt x="6935" y="6813"/>
                              </a:lnTo>
                              <a:lnTo>
                                <a:pt x="7057" y="6959"/>
                              </a:lnTo>
                              <a:lnTo>
                                <a:pt x="7203" y="7081"/>
                              </a:lnTo>
                              <a:lnTo>
                                <a:pt x="7373" y="7154"/>
                              </a:lnTo>
                              <a:lnTo>
                                <a:pt x="7568" y="7203"/>
                              </a:lnTo>
                              <a:lnTo>
                                <a:pt x="7714" y="7227"/>
                              </a:lnTo>
                              <a:lnTo>
                                <a:pt x="7981" y="7227"/>
                              </a:lnTo>
                              <a:lnTo>
                                <a:pt x="8103" y="7178"/>
                              </a:lnTo>
                              <a:lnTo>
                                <a:pt x="8225" y="7130"/>
                              </a:lnTo>
                              <a:lnTo>
                                <a:pt x="8322" y="7057"/>
                              </a:lnTo>
                              <a:lnTo>
                                <a:pt x="8541" y="6911"/>
                              </a:lnTo>
                              <a:lnTo>
                                <a:pt x="8663" y="7057"/>
                              </a:lnTo>
                              <a:lnTo>
                                <a:pt x="8833" y="7154"/>
                              </a:lnTo>
                              <a:lnTo>
                                <a:pt x="9028" y="7203"/>
                              </a:lnTo>
                              <a:lnTo>
                                <a:pt x="9222" y="7227"/>
                              </a:lnTo>
                              <a:lnTo>
                                <a:pt x="9441" y="7203"/>
                              </a:lnTo>
                              <a:lnTo>
                                <a:pt x="9636" y="7154"/>
                              </a:lnTo>
                              <a:lnTo>
                                <a:pt x="9830" y="7057"/>
                              </a:lnTo>
                              <a:lnTo>
                                <a:pt x="10001" y="6935"/>
                              </a:lnTo>
                              <a:lnTo>
                                <a:pt x="10171" y="7057"/>
                              </a:lnTo>
                              <a:lnTo>
                                <a:pt x="10341" y="7154"/>
                              </a:lnTo>
                              <a:lnTo>
                                <a:pt x="10512" y="7227"/>
                              </a:lnTo>
                              <a:lnTo>
                                <a:pt x="10706" y="7276"/>
                              </a:lnTo>
                              <a:lnTo>
                                <a:pt x="10877" y="7276"/>
                              </a:lnTo>
                              <a:lnTo>
                                <a:pt x="11047" y="7251"/>
                              </a:lnTo>
                              <a:lnTo>
                                <a:pt x="11193" y="7203"/>
                              </a:lnTo>
                              <a:lnTo>
                                <a:pt x="11339" y="7105"/>
                              </a:lnTo>
                              <a:lnTo>
                                <a:pt x="11436" y="7203"/>
                              </a:lnTo>
                              <a:lnTo>
                                <a:pt x="11534" y="7276"/>
                              </a:lnTo>
                              <a:lnTo>
                                <a:pt x="11655" y="7349"/>
                              </a:lnTo>
                              <a:lnTo>
                                <a:pt x="11777" y="7397"/>
                              </a:lnTo>
                              <a:lnTo>
                                <a:pt x="11899" y="7422"/>
                              </a:lnTo>
                              <a:lnTo>
                                <a:pt x="12020" y="7422"/>
                              </a:lnTo>
                              <a:lnTo>
                                <a:pt x="12142" y="7397"/>
                              </a:lnTo>
                              <a:lnTo>
                                <a:pt x="12239" y="7349"/>
                              </a:lnTo>
                              <a:lnTo>
                                <a:pt x="12337" y="7300"/>
                              </a:lnTo>
                              <a:lnTo>
                                <a:pt x="12434" y="7203"/>
                              </a:lnTo>
                              <a:lnTo>
                                <a:pt x="12604" y="7032"/>
                              </a:lnTo>
                              <a:lnTo>
                                <a:pt x="12848" y="7178"/>
                              </a:lnTo>
                              <a:lnTo>
                                <a:pt x="12969" y="7251"/>
                              </a:lnTo>
                              <a:lnTo>
                                <a:pt x="13091" y="7300"/>
                              </a:lnTo>
                              <a:lnTo>
                                <a:pt x="13213" y="7324"/>
                              </a:lnTo>
                              <a:lnTo>
                                <a:pt x="13334" y="7324"/>
                              </a:lnTo>
                              <a:lnTo>
                                <a:pt x="13432" y="7300"/>
                              </a:lnTo>
                              <a:lnTo>
                                <a:pt x="13529" y="7227"/>
                              </a:lnTo>
                              <a:lnTo>
                                <a:pt x="13651" y="7324"/>
                              </a:lnTo>
                              <a:lnTo>
                                <a:pt x="13797" y="7373"/>
                              </a:lnTo>
                              <a:lnTo>
                                <a:pt x="13967" y="7397"/>
                              </a:lnTo>
                              <a:lnTo>
                                <a:pt x="14113" y="7373"/>
                              </a:lnTo>
                              <a:lnTo>
                                <a:pt x="14259" y="7349"/>
                              </a:lnTo>
                              <a:lnTo>
                                <a:pt x="14405" y="7251"/>
                              </a:lnTo>
                              <a:lnTo>
                                <a:pt x="14502" y="7154"/>
                              </a:lnTo>
                              <a:lnTo>
                                <a:pt x="14575" y="7008"/>
                              </a:lnTo>
                              <a:lnTo>
                                <a:pt x="14575" y="6959"/>
                              </a:lnTo>
                              <a:lnTo>
                                <a:pt x="14575" y="6935"/>
                              </a:lnTo>
                              <a:lnTo>
                                <a:pt x="14527" y="6911"/>
                              </a:lnTo>
                              <a:lnTo>
                                <a:pt x="14502" y="6911"/>
                              </a:lnTo>
                              <a:lnTo>
                                <a:pt x="14283" y="6959"/>
                              </a:lnTo>
                              <a:lnTo>
                                <a:pt x="14016" y="7032"/>
                              </a:lnTo>
                              <a:lnTo>
                                <a:pt x="13894" y="7032"/>
                              </a:lnTo>
                              <a:lnTo>
                                <a:pt x="13772" y="7008"/>
                              </a:lnTo>
                              <a:lnTo>
                                <a:pt x="13699" y="6959"/>
                              </a:lnTo>
                              <a:lnTo>
                                <a:pt x="13651" y="6911"/>
                              </a:lnTo>
                              <a:lnTo>
                                <a:pt x="13651" y="6862"/>
                              </a:lnTo>
                              <a:lnTo>
                                <a:pt x="13626" y="6789"/>
                              </a:lnTo>
                              <a:lnTo>
                                <a:pt x="13578" y="6740"/>
                              </a:lnTo>
                              <a:lnTo>
                                <a:pt x="13529" y="6692"/>
                              </a:lnTo>
                              <a:lnTo>
                                <a:pt x="13407" y="6692"/>
                              </a:lnTo>
                              <a:lnTo>
                                <a:pt x="13359" y="6716"/>
                              </a:lnTo>
                              <a:lnTo>
                                <a:pt x="13334" y="6789"/>
                              </a:lnTo>
                              <a:lnTo>
                                <a:pt x="13310" y="6862"/>
                              </a:lnTo>
                              <a:lnTo>
                                <a:pt x="13286" y="6911"/>
                              </a:lnTo>
                              <a:lnTo>
                                <a:pt x="13286" y="6959"/>
                              </a:lnTo>
                              <a:lnTo>
                                <a:pt x="13261" y="6984"/>
                              </a:lnTo>
                              <a:lnTo>
                                <a:pt x="13115" y="6984"/>
                              </a:lnTo>
                              <a:lnTo>
                                <a:pt x="13018" y="6935"/>
                              </a:lnTo>
                              <a:lnTo>
                                <a:pt x="12823" y="6789"/>
                              </a:lnTo>
                              <a:lnTo>
                                <a:pt x="12677" y="6667"/>
                              </a:lnTo>
                              <a:lnTo>
                                <a:pt x="12629" y="6643"/>
                              </a:lnTo>
                              <a:lnTo>
                                <a:pt x="12580" y="6619"/>
                              </a:lnTo>
                              <a:lnTo>
                                <a:pt x="12507" y="6619"/>
                              </a:lnTo>
                              <a:lnTo>
                                <a:pt x="12458" y="6667"/>
                              </a:lnTo>
                              <a:lnTo>
                                <a:pt x="12264" y="6886"/>
                              </a:lnTo>
                              <a:lnTo>
                                <a:pt x="12166" y="6959"/>
                              </a:lnTo>
                              <a:lnTo>
                                <a:pt x="12045" y="7032"/>
                              </a:lnTo>
                              <a:lnTo>
                                <a:pt x="11947" y="7057"/>
                              </a:lnTo>
                              <a:lnTo>
                                <a:pt x="11850" y="7032"/>
                              </a:lnTo>
                              <a:lnTo>
                                <a:pt x="11777" y="7008"/>
                              </a:lnTo>
                              <a:lnTo>
                                <a:pt x="11704" y="6911"/>
                              </a:lnTo>
                              <a:lnTo>
                                <a:pt x="11631" y="6813"/>
                              </a:lnTo>
                              <a:lnTo>
                                <a:pt x="11582" y="6667"/>
                              </a:lnTo>
                              <a:lnTo>
                                <a:pt x="11582" y="6594"/>
                              </a:lnTo>
                              <a:lnTo>
                                <a:pt x="11534" y="6521"/>
                              </a:lnTo>
                              <a:lnTo>
                                <a:pt x="11485" y="6497"/>
                              </a:lnTo>
                              <a:lnTo>
                                <a:pt x="11436" y="6473"/>
                              </a:lnTo>
                              <a:lnTo>
                                <a:pt x="11363" y="6473"/>
                              </a:lnTo>
                              <a:lnTo>
                                <a:pt x="11315" y="6497"/>
                              </a:lnTo>
                              <a:lnTo>
                                <a:pt x="11266" y="6546"/>
                              </a:lnTo>
                              <a:lnTo>
                                <a:pt x="11217" y="6619"/>
                              </a:lnTo>
                              <a:lnTo>
                                <a:pt x="11193" y="6716"/>
                              </a:lnTo>
                              <a:lnTo>
                                <a:pt x="11144" y="6789"/>
                              </a:lnTo>
                              <a:lnTo>
                                <a:pt x="11071" y="6838"/>
                              </a:lnTo>
                              <a:lnTo>
                                <a:pt x="11023" y="6886"/>
                              </a:lnTo>
                              <a:lnTo>
                                <a:pt x="10950" y="6911"/>
                              </a:lnTo>
                              <a:lnTo>
                                <a:pt x="10877" y="6911"/>
                              </a:lnTo>
                              <a:lnTo>
                                <a:pt x="10706" y="6886"/>
                              </a:lnTo>
                              <a:lnTo>
                                <a:pt x="10560" y="6838"/>
                              </a:lnTo>
                              <a:lnTo>
                                <a:pt x="10390" y="6740"/>
                              </a:lnTo>
                              <a:lnTo>
                                <a:pt x="10268" y="6643"/>
                              </a:lnTo>
                              <a:lnTo>
                                <a:pt x="10147" y="6521"/>
                              </a:lnTo>
                              <a:lnTo>
                                <a:pt x="10074" y="6473"/>
                              </a:lnTo>
                              <a:lnTo>
                                <a:pt x="10001" y="6448"/>
                              </a:lnTo>
                              <a:lnTo>
                                <a:pt x="9928" y="6473"/>
                              </a:lnTo>
                              <a:lnTo>
                                <a:pt x="9855" y="6521"/>
                              </a:lnTo>
                              <a:lnTo>
                                <a:pt x="9757" y="6619"/>
                              </a:lnTo>
                              <a:lnTo>
                                <a:pt x="9611" y="6716"/>
                              </a:lnTo>
                              <a:lnTo>
                                <a:pt x="9441" y="6789"/>
                              </a:lnTo>
                              <a:lnTo>
                                <a:pt x="9271" y="6838"/>
                              </a:lnTo>
                              <a:lnTo>
                                <a:pt x="9101" y="6838"/>
                              </a:lnTo>
                              <a:lnTo>
                                <a:pt x="9028" y="6813"/>
                              </a:lnTo>
                              <a:lnTo>
                                <a:pt x="8979" y="6789"/>
                              </a:lnTo>
                              <a:lnTo>
                                <a:pt x="8906" y="6740"/>
                              </a:lnTo>
                              <a:lnTo>
                                <a:pt x="8882" y="6667"/>
                              </a:lnTo>
                              <a:lnTo>
                                <a:pt x="8833" y="6594"/>
                              </a:lnTo>
                              <a:lnTo>
                                <a:pt x="8833" y="6497"/>
                              </a:lnTo>
                              <a:lnTo>
                                <a:pt x="8809" y="6424"/>
                              </a:lnTo>
                              <a:lnTo>
                                <a:pt x="8784" y="6375"/>
                              </a:lnTo>
                              <a:lnTo>
                                <a:pt x="8736" y="6327"/>
                              </a:lnTo>
                              <a:lnTo>
                                <a:pt x="8687" y="6302"/>
                              </a:lnTo>
                              <a:lnTo>
                                <a:pt x="8638" y="6278"/>
                              </a:lnTo>
                              <a:lnTo>
                                <a:pt x="8565" y="6278"/>
                              </a:lnTo>
                              <a:lnTo>
                                <a:pt x="8517" y="6302"/>
                              </a:lnTo>
                              <a:lnTo>
                                <a:pt x="8468" y="6351"/>
                              </a:lnTo>
                              <a:lnTo>
                                <a:pt x="8298" y="6546"/>
                              </a:lnTo>
                              <a:lnTo>
                                <a:pt x="8200" y="6643"/>
                              </a:lnTo>
                              <a:lnTo>
                                <a:pt x="8103" y="6740"/>
                              </a:lnTo>
                              <a:lnTo>
                                <a:pt x="7981" y="6789"/>
                              </a:lnTo>
                              <a:lnTo>
                                <a:pt x="7860" y="6813"/>
                              </a:lnTo>
                              <a:lnTo>
                                <a:pt x="7714" y="6813"/>
                              </a:lnTo>
                              <a:lnTo>
                                <a:pt x="7592" y="6789"/>
                              </a:lnTo>
                              <a:lnTo>
                                <a:pt x="7446" y="6740"/>
                              </a:lnTo>
                              <a:lnTo>
                                <a:pt x="7349" y="6667"/>
                              </a:lnTo>
                              <a:lnTo>
                                <a:pt x="7276" y="6546"/>
                              </a:lnTo>
                              <a:lnTo>
                                <a:pt x="7227" y="6424"/>
                              </a:lnTo>
                              <a:lnTo>
                                <a:pt x="7227" y="6375"/>
                              </a:lnTo>
                              <a:lnTo>
                                <a:pt x="7178" y="6302"/>
                              </a:lnTo>
                              <a:lnTo>
                                <a:pt x="7154" y="6278"/>
                              </a:lnTo>
                              <a:lnTo>
                                <a:pt x="7105" y="6229"/>
                              </a:lnTo>
                              <a:lnTo>
                                <a:pt x="7032" y="6205"/>
                              </a:lnTo>
                              <a:close/>
                              <a:moveTo>
                                <a:pt x="1412" y="6813"/>
                              </a:moveTo>
                              <a:lnTo>
                                <a:pt x="1387" y="7397"/>
                              </a:lnTo>
                              <a:lnTo>
                                <a:pt x="1144" y="7616"/>
                              </a:lnTo>
                              <a:lnTo>
                                <a:pt x="925" y="7835"/>
                              </a:lnTo>
                              <a:lnTo>
                                <a:pt x="755" y="8006"/>
                              </a:lnTo>
                              <a:lnTo>
                                <a:pt x="584" y="8176"/>
                              </a:lnTo>
                              <a:lnTo>
                                <a:pt x="536" y="7543"/>
                              </a:lnTo>
                              <a:lnTo>
                                <a:pt x="657" y="7446"/>
                              </a:lnTo>
                              <a:lnTo>
                                <a:pt x="755" y="7349"/>
                              </a:lnTo>
                              <a:lnTo>
                                <a:pt x="949" y="7154"/>
                              </a:lnTo>
                              <a:lnTo>
                                <a:pt x="1095" y="7032"/>
                              </a:lnTo>
                              <a:lnTo>
                                <a:pt x="1241" y="6911"/>
                              </a:lnTo>
                              <a:lnTo>
                                <a:pt x="1412" y="6813"/>
                              </a:lnTo>
                              <a:close/>
                              <a:moveTo>
                                <a:pt x="1363" y="7981"/>
                              </a:moveTo>
                              <a:lnTo>
                                <a:pt x="1339" y="8468"/>
                              </a:lnTo>
                              <a:lnTo>
                                <a:pt x="1241" y="8541"/>
                              </a:lnTo>
                              <a:lnTo>
                                <a:pt x="1168" y="8614"/>
                              </a:lnTo>
                              <a:lnTo>
                                <a:pt x="1022" y="8736"/>
                              </a:lnTo>
                              <a:lnTo>
                                <a:pt x="901" y="8882"/>
                              </a:lnTo>
                              <a:lnTo>
                                <a:pt x="779" y="9052"/>
                              </a:lnTo>
                              <a:lnTo>
                                <a:pt x="633" y="9222"/>
                              </a:lnTo>
                              <a:lnTo>
                                <a:pt x="584" y="8492"/>
                              </a:lnTo>
                              <a:lnTo>
                                <a:pt x="730" y="8444"/>
                              </a:lnTo>
                              <a:lnTo>
                                <a:pt x="852" y="8395"/>
                              </a:lnTo>
                              <a:lnTo>
                                <a:pt x="1095" y="8200"/>
                              </a:lnTo>
                              <a:lnTo>
                                <a:pt x="1363" y="7981"/>
                              </a:lnTo>
                              <a:close/>
                              <a:moveTo>
                                <a:pt x="10901" y="8638"/>
                              </a:moveTo>
                              <a:lnTo>
                                <a:pt x="10828" y="8687"/>
                              </a:lnTo>
                              <a:lnTo>
                                <a:pt x="10779" y="8736"/>
                              </a:lnTo>
                              <a:lnTo>
                                <a:pt x="10706" y="8857"/>
                              </a:lnTo>
                              <a:lnTo>
                                <a:pt x="10682" y="8979"/>
                              </a:lnTo>
                              <a:lnTo>
                                <a:pt x="10560" y="9076"/>
                              </a:lnTo>
                              <a:lnTo>
                                <a:pt x="10414" y="9149"/>
                              </a:lnTo>
                              <a:lnTo>
                                <a:pt x="10293" y="9173"/>
                              </a:lnTo>
                              <a:lnTo>
                                <a:pt x="10122" y="9173"/>
                              </a:lnTo>
                              <a:lnTo>
                                <a:pt x="10025" y="9149"/>
                              </a:lnTo>
                              <a:lnTo>
                                <a:pt x="9976" y="9125"/>
                              </a:lnTo>
                              <a:lnTo>
                                <a:pt x="9928" y="9076"/>
                              </a:lnTo>
                              <a:lnTo>
                                <a:pt x="9903" y="9028"/>
                              </a:lnTo>
                              <a:lnTo>
                                <a:pt x="9903" y="8930"/>
                              </a:lnTo>
                              <a:lnTo>
                                <a:pt x="9879" y="8857"/>
                              </a:lnTo>
                              <a:lnTo>
                                <a:pt x="9830" y="8809"/>
                              </a:lnTo>
                              <a:lnTo>
                                <a:pt x="9757" y="8760"/>
                              </a:lnTo>
                              <a:lnTo>
                                <a:pt x="9684" y="8760"/>
                              </a:lnTo>
                              <a:lnTo>
                                <a:pt x="9611" y="8784"/>
                              </a:lnTo>
                              <a:lnTo>
                                <a:pt x="9563" y="8833"/>
                              </a:lnTo>
                              <a:lnTo>
                                <a:pt x="9514" y="8906"/>
                              </a:lnTo>
                              <a:lnTo>
                                <a:pt x="9490" y="8955"/>
                              </a:lnTo>
                              <a:lnTo>
                                <a:pt x="9441" y="9003"/>
                              </a:lnTo>
                              <a:lnTo>
                                <a:pt x="9320" y="9052"/>
                              </a:lnTo>
                              <a:lnTo>
                                <a:pt x="9149" y="9101"/>
                              </a:lnTo>
                              <a:lnTo>
                                <a:pt x="8979" y="9125"/>
                              </a:lnTo>
                              <a:lnTo>
                                <a:pt x="8809" y="9101"/>
                              </a:lnTo>
                              <a:lnTo>
                                <a:pt x="8663" y="9076"/>
                              </a:lnTo>
                              <a:lnTo>
                                <a:pt x="8541" y="9003"/>
                              </a:lnTo>
                              <a:lnTo>
                                <a:pt x="8517" y="8955"/>
                              </a:lnTo>
                              <a:lnTo>
                                <a:pt x="8492" y="8906"/>
                              </a:lnTo>
                              <a:lnTo>
                                <a:pt x="8492" y="8833"/>
                              </a:lnTo>
                              <a:lnTo>
                                <a:pt x="8444" y="8784"/>
                              </a:lnTo>
                              <a:lnTo>
                                <a:pt x="8419" y="8736"/>
                              </a:lnTo>
                              <a:lnTo>
                                <a:pt x="8371" y="8711"/>
                              </a:lnTo>
                              <a:lnTo>
                                <a:pt x="8298" y="8687"/>
                              </a:lnTo>
                              <a:lnTo>
                                <a:pt x="8249" y="8687"/>
                              </a:lnTo>
                              <a:lnTo>
                                <a:pt x="8200" y="8711"/>
                              </a:lnTo>
                              <a:lnTo>
                                <a:pt x="8127" y="8736"/>
                              </a:lnTo>
                              <a:lnTo>
                                <a:pt x="8006" y="8906"/>
                              </a:lnTo>
                              <a:lnTo>
                                <a:pt x="7860" y="9052"/>
                              </a:lnTo>
                              <a:lnTo>
                                <a:pt x="7787" y="9125"/>
                              </a:lnTo>
                              <a:lnTo>
                                <a:pt x="7689" y="9173"/>
                              </a:lnTo>
                              <a:lnTo>
                                <a:pt x="7568" y="9222"/>
                              </a:lnTo>
                              <a:lnTo>
                                <a:pt x="7446" y="9246"/>
                              </a:lnTo>
                              <a:lnTo>
                                <a:pt x="7324" y="9246"/>
                              </a:lnTo>
                              <a:lnTo>
                                <a:pt x="7276" y="9222"/>
                              </a:lnTo>
                              <a:lnTo>
                                <a:pt x="7227" y="9198"/>
                              </a:lnTo>
                              <a:lnTo>
                                <a:pt x="7203" y="9149"/>
                              </a:lnTo>
                              <a:lnTo>
                                <a:pt x="7178" y="9076"/>
                              </a:lnTo>
                              <a:lnTo>
                                <a:pt x="7178" y="9003"/>
                              </a:lnTo>
                              <a:lnTo>
                                <a:pt x="7203" y="8930"/>
                              </a:lnTo>
                              <a:lnTo>
                                <a:pt x="7203" y="8833"/>
                              </a:lnTo>
                              <a:lnTo>
                                <a:pt x="7154" y="8760"/>
                              </a:lnTo>
                              <a:lnTo>
                                <a:pt x="7105" y="8687"/>
                              </a:lnTo>
                              <a:lnTo>
                                <a:pt x="7032" y="8663"/>
                              </a:lnTo>
                              <a:lnTo>
                                <a:pt x="6886" y="8663"/>
                              </a:lnTo>
                              <a:lnTo>
                                <a:pt x="6813" y="8711"/>
                              </a:lnTo>
                              <a:lnTo>
                                <a:pt x="6789" y="8809"/>
                              </a:lnTo>
                              <a:lnTo>
                                <a:pt x="6740" y="8906"/>
                              </a:lnTo>
                              <a:lnTo>
                                <a:pt x="6692" y="8979"/>
                              </a:lnTo>
                              <a:lnTo>
                                <a:pt x="6619" y="9076"/>
                              </a:lnTo>
                              <a:lnTo>
                                <a:pt x="6521" y="9125"/>
                              </a:lnTo>
                              <a:lnTo>
                                <a:pt x="6424" y="9173"/>
                              </a:lnTo>
                              <a:lnTo>
                                <a:pt x="6327" y="9222"/>
                              </a:lnTo>
                              <a:lnTo>
                                <a:pt x="6083" y="9271"/>
                              </a:lnTo>
                              <a:lnTo>
                                <a:pt x="5864" y="9246"/>
                              </a:lnTo>
                              <a:lnTo>
                                <a:pt x="5743" y="9222"/>
                              </a:lnTo>
                              <a:lnTo>
                                <a:pt x="5645" y="9198"/>
                              </a:lnTo>
                              <a:lnTo>
                                <a:pt x="5572" y="9125"/>
                              </a:lnTo>
                              <a:lnTo>
                                <a:pt x="5499" y="9052"/>
                              </a:lnTo>
                              <a:lnTo>
                                <a:pt x="5451" y="8979"/>
                              </a:lnTo>
                              <a:lnTo>
                                <a:pt x="5402" y="8882"/>
                              </a:lnTo>
                              <a:lnTo>
                                <a:pt x="5402" y="8833"/>
                              </a:lnTo>
                              <a:lnTo>
                                <a:pt x="5378" y="8784"/>
                              </a:lnTo>
                              <a:lnTo>
                                <a:pt x="5280" y="8736"/>
                              </a:lnTo>
                              <a:lnTo>
                                <a:pt x="5183" y="8711"/>
                              </a:lnTo>
                              <a:lnTo>
                                <a:pt x="5086" y="8736"/>
                              </a:lnTo>
                              <a:lnTo>
                                <a:pt x="4842" y="8906"/>
                              </a:lnTo>
                              <a:lnTo>
                                <a:pt x="4648" y="9028"/>
                              </a:lnTo>
                              <a:lnTo>
                                <a:pt x="4453" y="9149"/>
                              </a:lnTo>
                              <a:lnTo>
                                <a:pt x="4258" y="9222"/>
                              </a:lnTo>
                              <a:lnTo>
                                <a:pt x="4112" y="9222"/>
                              </a:lnTo>
                              <a:lnTo>
                                <a:pt x="4064" y="9198"/>
                              </a:lnTo>
                              <a:lnTo>
                                <a:pt x="4015" y="9149"/>
                              </a:lnTo>
                              <a:lnTo>
                                <a:pt x="3991" y="9076"/>
                              </a:lnTo>
                              <a:lnTo>
                                <a:pt x="4015" y="8955"/>
                              </a:lnTo>
                              <a:lnTo>
                                <a:pt x="4015" y="8906"/>
                              </a:lnTo>
                              <a:lnTo>
                                <a:pt x="3991" y="8857"/>
                              </a:lnTo>
                              <a:lnTo>
                                <a:pt x="3966" y="8833"/>
                              </a:lnTo>
                              <a:lnTo>
                                <a:pt x="3918" y="8809"/>
                              </a:lnTo>
                              <a:lnTo>
                                <a:pt x="3893" y="8784"/>
                              </a:lnTo>
                              <a:lnTo>
                                <a:pt x="3845" y="8809"/>
                              </a:lnTo>
                              <a:lnTo>
                                <a:pt x="3796" y="8809"/>
                              </a:lnTo>
                              <a:lnTo>
                                <a:pt x="3747" y="8857"/>
                              </a:lnTo>
                              <a:lnTo>
                                <a:pt x="3699" y="8979"/>
                              </a:lnTo>
                              <a:lnTo>
                                <a:pt x="3674" y="9101"/>
                              </a:lnTo>
                              <a:lnTo>
                                <a:pt x="3674" y="9222"/>
                              </a:lnTo>
                              <a:lnTo>
                                <a:pt x="3699" y="9319"/>
                              </a:lnTo>
                              <a:lnTo>
                                <a:pt x="3772" y="9417"/>
                              </a:lnTo>
                              <a:lnTo>
                                <a:pt x="3845" y="9514"/>
                              </a:lnTo>
                              <a:lnTo>
                                <a:pt x="3966" y="9587"/>
                              </a:lnTo>
                              <a:lnTo>
                                <a:pt x="4088" y="9636"/>
                              </a:lnTo>
                              <a:lnTo>
                                <a:pt x="4210" y="9660"/>
                              </a:lnTo>
                              <a:lnTo>
                                <a:pt x="4356" y="9636"/>
                              </a:lnTo>
                              <a:lnTo>
                                <a:pt x="4477" y="9611"/>
                              </a:lnTo>
                              <a:lnTo>
                                <a:pt x="4599" y="9563"/>
                              </a:lnTo>
                              <a:lnTo>
                                <a:pt x="4842" y="9417"/>
                              </a:lnTo>
                              <a:lnTo>
                                <a:pt x="5086" y="9246"/>
                              </a:lnTo>
                              <a:lnTo>
                                <a:pt x="5159" y="9344"/>
                              </a:lnTo>
                              <a:lnTo>
                                <a:pt x="5232" y="9441"/>
                              </a:lnTo>
                              <a:lnTo>
                                <a:pt x="5329" y="9514"/>
                              </a:lnTo>
                              <a:lnTo>
                                <a:pt x="5426" y="9563"/>
                              </a:lnTo>
                              <a:lnTo>
                                <a:pt x="5670" y="9660"/>
                              </a:lnTo>
                              <a:lnTo>
                                <a:pt x="5913" y="9684"/>
                              </a:lnTo>
                              <a:lnTo>
                                <a:pt x="6181" y="9684"/>
                              </a:lnTo>
                              <a:lnTo>
                                <a:pt x="6424" y="9636"/>
                              </a:lnTo>
                              <a:lnTo>
                                <a:pt x="6667" y="9538"/>
                              </a:lnTo>
                              <a:lnTo>
                                <a:pt x="6886" y="9392"/>
                              </a:lnTo>
                              <a:lnTo>
                                <a:pt x="6984" y="9490"/>
                              </a:lnTo>
                              <a:lnTo>
                                <a:pt x="7081" y="9563"/>
                              </a:lnTo>
                              <a:lnTo>
                                <a:pt x="7227" y="9636"/>
                              </a:lnTo>
                              <a:lnTo>
                                <a:pt x="7373" y="9684"/>
                              </a:lnTo>
                              <a:lnTo>
                                <a:pt x="7519" y="9709"/>
                              </a:lnTo>
                              <a:lnTo>
                                <a:pt x="7641" y="9684"/>
                              </a:lnTo>
                              <a:lnTo>
                                <a:pt x="7762" y="9660"/>
                              </a:lnTo>
                              <a:lnTo>
                                <a:pt x="7884" y="9611"/>
                              </a:lnTo>
                              <a:lnTo>
                                <a:pt x="7981" y="9538"/>
                              </a:lnTo>
                              <a:lnTo>
                                <a:pt x="8079" y="9465"/>
                              </a:lnTo>
                              <a:lnTo>
                                <a:pt x="8249" y="9271"/>
                              </a:lnTo>
                              <a:lnTo>
                                <a:pt x="8371" y="9368"/>
                              </a:lnTo>
                              <a:lnTo>
                                <a:pt x="8541" y="9465"/>
                              </a:lnTo>
                              <a:lnTo>
                                <a:pt x="8711" y="9514"/>
                              </a:lnTo>
                              <a:lnTo>
                                <a:pt x="8906" y="9538"/>
                              </a:lnTo>
                              <a:lnTo>
                                <a:pt x="9101" y="9538"/>
                              </a:lnTo>
                              <a:lnTo>
                                <a:pt x="9271" y="9514"/>
                              </a:lnTo>
                              <a:lnTo>
                                <a:pt x="9466" y="9441"/>
                              </a:lnTo>
                              <a:lnTo>
                                <a:pt x="9611" y="9368"/>
                              </a:lnTo>
                              <a:lnTo>
                                <a:pt x="9733" y="9465"/>
                              </a:lnTo>
                              <a:lnTo>
                                <a:pt x="9855" y="9514"/>
                              </a:lnTo>
                              <a:lnTo>
                                <a:pt x="10025" y="9563"/>
                              </a:lnTo>
                              <a:lnTo>
                                <a:pt x="10195" y="9563"/>
                              </a:lnTo>
                              <a:lnTo>
                                <a:pt x="10366" y="9538"/>
                              </a:lnTo>
                              <a:lnTo>
                                <a:pt x="10560" y="9490"/>
                              </a:lnTo>
                              <a:lnTo>
                                <a:pt x="10706" y="9417"/>
                              </a:lnTo>
                              <a:lnTo>
                                <a:pt x="10852" y="9319"/>
                              </a:lnTo>
                              <a:lnTo>
                                <a:pt x="10974" y="9392"/>
                              </a:lnTo>
                              <a:lnTo>
                                <a:pt x="11096" y="9441"/>
                              </a:lnTo>
                              <a:lnTo>
                                <a:pt x="11242" y="9465"/>
                              </a:lnTo>
                              <a:lnTo>
                                <a:pt x="11363" y="9490"/>
                              </a:lnTo>
                              <a:lnTo>
                                <a:pt x="11509" y="9490"/>
                              </a:lnTo>
                              <a:lnTo>
                                <a:pt x="11655" y="9465"/>
                              </a:lnTo>
                              <a:lnTo>
                                <a:pt x="11801" y="9417"/>
                              </a:lnTo>
                              <a:lnTo>
                                <a:pt x="11923" y="9344"/>
                              </a:lnTo>
                              <a:lnTo>
                                <a:pt x="12020" y="9441"/>
                              </a:lnTo>
                              <a:lnTo>
                                <a:pt x="12142" y="9490"/>
                              </a:lnTo>
                              <a:lnTo>
                                <a:pt x="12434" y="9490"/>
                              </a:lnTo>
                              <a:lnTo>
                                <a:pt x="12580" y="9441"/>
                              </a:lnTo>
                              <a:lnTo>
                                <a:pt x="12750" y="9392"/>
                              </a:lnTo>
                              <a:lnTo>
                                <a:pt x="12896" y="9319"/>
                              </a:lnTo>
                              <a:lnTo>
                                <a:pt x="13042" y="9222"/>
                              </a:lnTo>
                              <a:lnTo>
                                <a:pt x="13091" y="9295"/>
                              </a:lnTo>
                              <a:lnTo>
                                <a:pt x="13164" y="9344"/>
                              </a:lnTo>
                              <a:lnTo>
                                <a:pt x="13310" y="9417"/>
                              </a:lnTo>
                              <a:lnTo>
                                <a:pt x="13480" y="9441"/>
                              </a:lnTo>
                              <a:lnTo>
                                <a:pt x="13675" y="9441"/>
                              </a:lnTo>
                              <a:lnTo>
                                <a:pt x="13870" y="9392"/>
                              </a:lnTo>
                              <a:lnTo>
                                <a:pt x="14064" y="9319"/>
                              </a:lnTo>
                              <a:lnTo>
                                <a:pt x="14259" y="9246"/>
                              </a:lnTo>
                              <a:lnTo>
                                <a:pt x="14405" y="9149"/>
                              </a:lnTo>
                              <a:lnTo>
                                <a:pt x="14478" y="9101"/>
                              </a:lnTo>
                              <a:lnTo>
                                <a:pt x="14502" y="9028"/>
                              </a:lnTo>
                              <a:lnTo>
                                <a:pt x="14478" y="8955"/>
                              </a:lnTo>
                              <a:lnTo>
                                <a:pt x="14454" y="8882"/>
                              </a:lnTo>
                              <a:lnTo>
                                <a:pt x="14429" y="8833"/>
                              </a:lnTo>
                              <a:lnTo>
                                <a:pt x="14356" y="8809"/>
                              </a:lnTo>
                              <a:lnTo>
                                <a:pt x="14308" y="8809"/>
                              </a:lnTo>
                              <a:lnTo>
                                <a:pt x="14235" y="8833"/>
                              </a:lnTo>
                              <a:lnTo>
                                <a:pt x="14016" y="8955"/>
                              </a:lnTo>
                              <a:lnTo>
                                <a:pt x="13845" y="9028"/>
                              </a:lnTo>
                              <a:lnTo>
                                <a:pt x="13675" y="9076"/>
                              </a:lnTo>
                              <a:lnTo>
                                <a:pt x="13529" y="9101"/>
                              </a:lnTo>
                              <a:lnTo>
                                <a:pt x="13407" y="9101"/>
                              </a:lnTo>
                              <a:lnTo>
                                <a:pt x="13359" y="9076"/>
                              </a:lnTo>
                              <a:lnTo>
                                <a:pt x="13334" y="9028"/>
                              </a:lnTo>
                              <a:lnTo>
                                <a:pt x="13310" y="8979"/>
                              </a:lnTo>
                              <a:lnTo>
                                <a:pt x="13310" y="8906"/>
                              </a:lnTo>
                              <a:lnTo>
                                <a:pt x="13310" y="8857"/>
                              </a:lnTo>
                              <a:lnTo>
                                <a:pt x="13286" y="8784"/>
                              </a:lnTo>
                              <a:lnTo>
                                <a:pt x="13261" y="8736"/>
                              </a:lnTo>
                              <a:lnTo>
                                <a:pt x="13213" y="8711"/>
                              </a:lnTo>
                              <a:lnTo>
                                <a:pt x="13091" y="8711"/>
                              </a:lnTo>
                              <a:lnTo>
                                <a:pt x="13042" y="8736"/>
                              </a:lnTo>
                              <a:lnTo>
                                <a:pt x="13018" y="8784"/>
                              </a:lnTo>
                              <a:lnTo>
                                <a:pt x="12945" y="8882"/>
                              </a:lnTo>
                              <a:lnTo>
                                <a:pt x="12823" y="8979"/>
                              </a:lnTo>
                              <a:lnTo>
                                <a:pt x="12653" y="9076"/>
                              </a:lnTo>
                              <a:lnTo>
                                <a:pt x="12507" y="9149"/>
                              </a:lnTo>
                              <a:lnTo>
                                <a:pt x="12361" y="9198"/>
                              </a:lnTo>
                              <a:lnTo>
                                <a:pt x="12312" y="9198"/>
                              </a:lnTo>
                              <a:lnTo>
                                <a:pt x="12264" y="9173"/>
                              </a:lnTo>
                              <a:lnTo>
                                <a:pt x="12215" y="9149"/>
                              </a:lnTo>
                              <a:lnTo>
                                <a:pt x="12191" y="9101"/>
                              </a:lnTo>
                              <a:lnTo>
                                <a:pt x="12191" y="9028"/>
                              </a:lnTo>
                              <a:lnTo>
                                <a:pt x="12215" y="8930"/>
                              </a:lnTo>
                              <a:lnTo>
                                <a:pt x="12215" y="8857"/>
                              </a:lnTo>
                              <a:lnTo>
                                <a:pt x="12191" y="8809"/>
                              </a:lnTo>
                              <a:lnTo>
                                <a:pt x="12142" y="8760"/>
                              </a:lnTo>
                              <a:lnTo>
                                <a:pt x="12093" y="8736"/>
                              </a:lnTo>
                              <a:lnTo>
                                <a:pt x="12045" y="8736"/>
                              </a:lnTo>
                              <a:lnTo>
                                <a:pt x="11972" y="8760"/>
                              </a:lnTo>
                              <a:lnTo>
                                <a:pt x="11923" y="8784"/>
                              </a:lnTo>
                              <a:lnTo>
                                <a:pt x="11899" y="8857"/>
                              </a:lnTo>
                              <a:lnTo>
                                <a:pt x="11801" y="8979"/>
                              </a:lnTo>
                              <a:lnTo>
                                <a:pt x="11704" y="9076"/>
                              </a:lnTo>
                              <a:lnTo>
                                <a:pt x="11582" y="9125"/>
                              </a:lnTo>
                              <a:lnTo>
                                <a:pt x="11266" y="9125"/>
                              </a:lnTo>
                              <a:lnTo>
                                <a:pt x="11169" y="9076"/>
                              </a:lnTo>
                              <a:lnTo>
                                <a:pt x="11096" y="9028"/>
                              </a:lnTo>
                              <a:lnTo>
                                <a:pt x="11144" y="8882"/>
                              </a:lnTo>
                              <a:lnTo>
                                <a:pt x="11144" y="8809"/>
                              </a:lnTo>
                              <a:lnTo>
                                <a:pt x="11120" y="8736"/>
                              </a:lnTo>
                              <a:lnTo>
                                <a:pt x="11071" y="8687"/>
                              </a:lnTo>
                              <a:lnTo>
                                <a:pt x="11023" y="8663"/>
                              </a:lnTo>
                              <a:lnTo>
                                <a:pt x="10950" y="8638"/>
                              </a:lnTo>
                              <a:close/>
                              <a:moveTo>
                                <a:pt x="1314" y="9003"/>
                              </a:moveTo>
                              <a:lnTo>
                                <a:pt x="1290" y="9611"/>
                              </a:lnTo>
                              <a:lnTo>
                                <a:pt x="1168" y="9660"/>
                              </a:lnTo>
                              <a:lnTo>
                                <a:pt x="1071" y="9733"/>
                              </a:lnTo>
                              <a:lnTo>
                                <a:pt x="852" y="9903"/>
                              </a:lnTo>
                              <a:lnTo>
                                <a:pt x="706" y="10049"/>
                              </a:lnTo>
                              <a:lnTo>
                                <a:pt x="657" y="9368"/>
                              </a:lnTo>
                              <a:lnTo>
                                <a:pt x="925" y="9271"/>
                              </a:lnTo>
                              <a:lnTo>
                                <a:pt x="1168" y="9101"/>
                              </a:lnTo>
                              <a:lnTo>
                                <a:pt x="1314" y="9003"/>
                              </a:lnTo>
                              <a:close/>
                              <a:moveTo>
                                <a:pt x="1266" y="10122"/>
                              </a:moveTo>
                              <a:lnTo>
                                <a:pt x="1266" y="10877"/>
                              </a:lnTo>
                              <a:lnTo>
                                <a:pt x="1120" y="10998"/>
                              </a:lnTo>
                              <a:lnTo>
                                <a:pt x="779" y="11242"/>
                              </a:lnTo>
                              <a:lnTo>
                                <a:pt x="730" y="10439"/>
                              </a:lnTo>
                              <a:lnTo>
                                <a:pt x="876" y="10366"/>
                              </a:lnTo>
                              <a:lnTo>
                                <a:pt x="1022" y="10293"/>
                              </a:lnTo>
                              <a:lnTo>
                                <a:pt x="1266" y="10122"/>
                              </a:lnTo>
                              <a:close/>
                              <a:moveTo>
                                <a:pt x="11485" y="10633"/>
                              </a:moveTo>
                              <a:lnTo>
                                <a:pt x="11412" y="10658"/>
                              </a:lnTo>
                              <a:lnTo>
                                <a:pt x="11339" y="10731"/>
                              </a:lnTo>
                              <a:lnTo>
                                <a:pt x="11169" y="11023"/>
                              </a:lnTo>
                              <a:lnTo>
                                <a:pt x="11071" y="11144"/>
                              </a:lnTo>
                              <a:lnTo>
                                <a:pt x="10950" y="11242"/>
                              </a:lnTo>
                              <a:lnTo>
                                <a:pt x="10877" y="11290"/>
                              </a:lnTo>
                              <a:lnTo>
                                <a:pt x="10779" y="11315"/>
                              </a:lnTo>
                              <a:lnTo>
                                <a:pt x="10560" y="11315"/>
                              </a:lnTo>
                              <a:lnTo>
                                <a:pt x="10463" y="11290"/>
                              </a:lnTo>
                              <a:lnTo>
                                <a:pt x="10390" y="11242"/>
                              </a:lnTo>
                              <a:lnTo>
                                <a:pt x="10317" y="11169"/>
                              </a:lnTo>
                              <a:lnTo>
                                <a:pt x="10293" y="11096"/>
                              </a:lnTo>
                              <a:lnTo>
                                <a:pt x="10366" y="10901"/>
                              </a:lnTo>
                              <a:lnTo>
                                <a:pt x="10366" y="10828"/>
                              </a:lnTo>
                              <a:lnTo>
                                <a:pt x="10341" y="10755"/>
                              </a:lnTo>
                              <a:lnTo>
                                <a:pt x="10293" y="10706"/>
                              </a:lnTo>
                              <a:lnTo>
                                <a:pt x="10244" y="10658"/>
                              </a:lnTo>
                              <a:lnTo>
                                <a:pt x="10098" y="10658"/>
                              </a:lnTo>
                              <a:lnTo>
                                <a:pt x="10049" y="10682"/>
                              </a:lnTo>
                              <a:lnTo>
                                <a:pt x="10001" y="10755"/>
                              </a:lnTo>
                              <a:lnTo>
                                <a:pt x="9928" y="10877"/>
                              </a:lnTo>
                              <a:lnTo>
                                <a:pt x="9903" y="10998"/>
                              </a:lnTo>
                              <a:lnTo>
                                <a:pt x="9806" y="11120"/>
                              </a:lnTo>
                              <a:lnTo>
                                <a:pt x="9636" y="11217"/>
                              </a:lnTo>
                              <a:lnTo>
                                <a:pt x="9539" y="11242"/>
                              </a:lnTo>
                              <a:lnTo>
                                <a:pt x="9393" y="11266"/>
                              </a:lnTo>
                              <a:lnTo>
                                <a:pt x="9344" y="11242"/>
                              </a:lnTo>
                              <a:lnTo>
                                <a:pt x="9295" y="11217"/>
                              </a:lnTo>
                              <a:lnTo>
                                <a:pt x="9295" y="11169"/>
                              </a:lnTo>
                              <a:lnTo>
                                <a:pt x="9295" y="11096"/>
                              </a:lnTo>
                              <a:lnTo>
                                <a:pt x="9320" y="11023"/>
                              </a:lnTo>
                              <a:lnTo>
                                <a:pt x="9320" y="10950"/>
                              </a:lnTo>
                              <a:lnTo>
                                <a:pt x="9295" y="10901"/>
                              </a:lnTo>
                              <a:lnTo>
                                <a:pt x="9247" y="10852"/>
                              </a:lnTo>
                              <a:lnTo>
                                <a:pt x="9198" y="10828"/>
                              </a:lnTo>
                              <a:lnTo>
                                <a:pt x="9125" y="10804"/>
                              </a:lnTo>
                              <a:lnTo>
                                <a:pt x="9052" y="10828"/>
                              </a:lnTo>
                              <a:lnTo>
                                <a:pt x="8979" y="10852"/>
                              </a:lnTo>
                              <a:lnTo>
                                <a:pt x="8784" y="11047"/>
                              </a:lnTo>
                              <a:lnTo>
                                <a:pt x="8565" y="11242"/>
                              </a:lnTo>
                              <a:lnTo>
                                <a:pt x="8419" y="11290"/>
                              </a:lnTo>
                              <a:lnTo>
                                <a:pt x="8225" y="11315"/>
                              </a:lnTo>
                              <a:lnTo>
                                <a:pt x="8103" y="11290"/>
                              </a:lnTo>
                              <a:lnTo>
                                <a:pt x="8006" y="11290"/>
                              </a:lnTo>
                              <a:lnTo>
                                <a:pt x="7933" y="11242"/>
                              </a:lnTo>
                              <a:lnTo>
                                <a:pt x="7884" y="11193"/>
                              </a:lnTo>
                              <a:lnTo>
                                <a:pt x="7908" y="11071"/>
                              </a:lnTo>
                              <a:lnTo>
                                <a:pt x="7908" y="10901"/>
                              </a:lnTo>
                              <a:lnTo>
                                <a:pt x="7884" y="10828"/>
                              </a:lnTo>
                              <a:lnTo>
                                <a:pt x="7835" y="10755"/>
                              </a:lnTo>
                              <a:lnTo>
                                <a:pt x="7787" y="10706"/>
                              </a:lnTo>
                              <a:lnTo>
                                <a:pt x="7714" y="10682"/>
                              </a:lnTo>
                              <a:lnTo>
                                <a:pt x="7616" y="10682"/>
                              </a:lnTo>
                              <a:lnTo>
                                <a:pt x="7543" y="10706"/>
                              </a:lnTo>
                              <a:lnTo>
                                <a:pt x="7495" y="10779"/>
                              </a:lnTo>
                              <a:lnTo>
                                <a:pt x="7446" y="10852"/>
                              </a:lnTo>
                              <a:lnTo>
                                <a:pt x="7397" y="10974"/>
                              </a:lnTo>
                              <a:lnTo>
                                <a:pt x="7397" y="11071"/>
                              </a:lnTo>
                              <a:lnTo>
                                <a:pt x="7324" y="11144"/>
                              </a:lnTo>
                              <a:lnTo>
                                <a:pt x="7227" y="11193"/>
                              </a:lnTo>
                              <a:lnTo>
                                <a:pt x="7008" y="11193"/>
                              </a:lnTo>
                              <a:lnTo>
                                <a:pt x="6911" y="11169"/>
                              </a:lnTo>
                              <a:lnTo>
                                <a:pt x="6789" y="11096"/>
                              </a:lnTo>
                              <a:lnTo>
                                <a:pt x="6716" y="11023"/>
                              </a:lnTo>
                              <a:lnTo>
                                <a:pt x="6667" y="10950"/>
                              </a:lnTo>
                              <a:lnTo>
                                <a:pt x="6619" y="10877"/>
                              </a:lnTo>
                              <a:lnTo>
                                <a:pt x="6546" y="10804"/>
                              </a:lnTo>
                              <a:lnTo>
                                <a:pt x="6473" y="10779"/>
                              </a:lnTo>
                              <a:lnTo>
                                <a:pt x="6400" y="10779"/>
                              </a:lnTo>
                              <a:lnTo>
                                <a:pt x="6302" y="10804"/>
                              </a:lnTo>
                              <a:lnTo>
                                <a:pt x="6254" y="10852"/>
                              </a:lnTo>
                              <a:lnTo>
                                <a:pt x="6205" y="10901"/>
                              </a:lnTo>
                              <a:lnTo>
                                <a:pt x="6205" y="10998"/>
                              </a:lnTo>
                              <a:lnTo>
                                <a:pt x="6205" y="11096"/>
                              </a:lnTo>
                              <a:lnTo>
                                <a:pt x="6181" y="11169"/>
                              </a:lnTo>
                              <a:lnTo>
                                <a:pt x="6156" y="11217"/>
                              </a:lnTo>
                              <a:lnTo>
                                <a:pt x="6132" y="11266"/>
                              </a:lnTo>
                              <a:lnTo>
                                <a:pt x="6035" y="11315"/>
                              </a:lnTo>
                              <a:lnTo>
                                <a:pt x="5937" y="11339"/>
                              </a:lnTo>
                              <a:lnTo>
                                <a:pt x="5840" y="11315"/>
                              </a:lnTo>
                              <a:lnTo>
                                <a:pt x="5743" y="11242"/>
                              </a:lnTo>
                              <a:lnTo>
                                <a:pt x="5694" y="11144"/>
                              </a:lnTo>
                              <a:lnTo>
                                <a:pt x="5694" y="11096"/>
                              </a:lnTo>
                              <a:lnTo>
                                <a:pt x="5694" y="11047"/>
                              </a:lnTo>
                              <a:lnTo>
                                <a:pt x="5694" y="10925"/>
                              </a:lnTo>
                              <a:lnTo>
                                <a:pt x="5670" y="10852"/>
                              </a:lnTo>
                              <a:lnTo>
                                <a:pt x="5621" y="10779"/>
                              </a:lnTo>
                              <a:lnTo>
                                <a:pt x="5524" y="10755"/>
                              </a:lnTo>
                              <a:lnTo>
                                <a:pt x="5451" y="10731"/>
                              </a:lnTo>
                              <a:lnTo>
                                <a:pt x="5353" y="10755"/>
                              </a:lnTo>
                              <a:lnTo>
                                <a:pt x="5280" y="10828"/>
                              </a:lnTo>
                              <a:lnTo>
                                <a:pt x="5232" y="10901"/>
                              </a:lnTo>
                              <a:lnTo>
                                <a:pt x="5183" y="10998"/>
                              </a:lnTo>
                              <a:lnTo>
                                <a:pt x="5110" y="11096"/>
                              </a:lnTo>
                              <a:lnTo>
                                <a:pt x="5037" y="11169"/>
                              </a:lnTo>
                              <a:lnTo>
                                <a:pt x="4964" y="11242"/>
                              </a:lnTo>
                              <a:lnTo>
                                <a:pt x="4769" y="11339"/>
                              </a:lnTo>
                              <a:lnTo>
                                <a:pt x="4648" y="11363"/>
                              </a:lnTo>
                              <a:lnTo>
                                <a:pt x="4550" y="11388"/>
                              </a:lnTo>
                              <a:lnTo>
                                <a:pt x="4502" y="11388"/>
                              </a:lnTo>
                              <a:lnTo>
                                <a:pt x="4453" y="11363"/>
                              </a:lnTo>
                              <a:lnTo>
                                <a:pt x="4380" y="11315"/>
                              </a:lnTo>
                              <a:lnTo>
                                <a:pt x="4331" y="11217"/>
                              </a:lnTo>
                              <a:lnTo>
                                <a:pt x="4307" y="11120"/>
                              </a:lnTo>
                              <a:lnTo>
                                <a:pt x="4258" y="10950"/>
                              </a:lnTo>
                              <a:lnTo>
                                <a:pt x="4234" y="10877"/>
                              </a:lnTo>
                              <a:lnTo>
                                <a:pt x="4210" y="10877"/>
                              </a:lnTo>
                              <a:lnTo>
                                <a:pt x="4210" y="10852"/>
                              </a:lnTo>
                              <a:lnTo>
                                <a:pt x="4185" y="10828"/>
                              </a:lnTo>
                              <a:lnTo>
                                <a:pt x="4137" y="10804"/>
                              </a:lnTo>
                              <a:lnTo>
                                <a:pt x="4088" y="10804"/>
                              </a:lnTo>
                              <a:lnTo>
                                <a:pt x="4039" y="10828"/>
                              </a:lnTo>
                              <a:lnTo>
                                <a:pt x="3991" y="10852"/>
                              </a:lnTo>
                              <a:lnTo>
                                <a:pt x="3942" y="10950"/>
                              </a:lnTo>
                              <a:lnTo>
                                <a:pt x="3918" y="11071"/>
                              </a:lnTo>
                              <a:lnTo>
                                <a:pt x="3918" y="11290"/>
                              </a:lnTo>
                              <a:lnTo>
                                <a:pt x="3942" y="11388"/>
                              </a:lnTo>
                              <a:lnTo>
                                <a:pt x="3966" y="11509"/>
                              </a:lnTo>
                              <a:lnTo>
                                <a:pt x="4015" y="11582"/>
                              </a:lnTo>
                              <a:lnTo>
                                <a:pt x="4088" y="11680"/>
                              </a:lnTo>
                              <a:lnTo>
                                <a:pt x="4185" y="11753"/>
                              </a:lnTo>
                              <a:lnTo>
                                <a:pt x="4283" y="11801"/>
                              </a:lnTo>
                              <a:lnTo>
                                <a:pt x="4429" y="11850"/>
                              </a:lnTo>
                              <a:lnTo>
                                <a:pt x="4721" y="11850"/>
                              </a:lnTo>
                              <a:lnTo>
                                <a:pt x="4842" y="11826"/>
                              </a:lnTo>
                              <a:lnTo>
                                <a:pt x="4988" y="11777"/>
                              </a:lnTo>
                              <a:lnTo>
                                <a:pt x="5110" y="11704"/>
                              </a:lnTo>
                              <a:lnTo>
                                <a:pt x="5232" y="11631"/>
                              </a:lnTo>
                              <a:lnTo>
                                <a:pt x="5353" y="11534"/>
                              </a:lnTo>
                              <a:lnTo>
                                <a:pt x="5475" y="11655"/>
                              </a:lnTo>
                              <a:lnTo>
                                <a:pt x="5645" y="11728"/>
                              </a:lnTo>
                              <a:lnTo>
                                <a:pt x="5816" y="11777"/>
                              </a:lnTo>
                              <a:lnTo>
                                <a:pt x="5986" y="11801"/>
                              </a:lnTo>
                              <a:lnTo>
                                <a:pt x="6156" y="11777"/>
                              </a:lnTo>
                              <a:lnTo>
                                <a:pt x="6327" y="11728"/>
                              </a:lnTo>
                              <a:lnTo>
                                <a:pt x="6473" y="11631"/>
                              </a:lnTo>
                              <a:lnTo>
                                <a:pt x="6570" y="11509"/>
                              </a:lnTo>
                              <a:lnTo>
                                <a:pt x="6716" y="11558"/>
                              </a:lnTo>
                              <a:lnTo>
                                <a:pt x="6838" y="11607"/>
                              </a:lnTo>
                              <a:lnTo>
                                <a:pt x="6984" y="11631"/>
                              </a:lnTo>
                              <a:lnTo>
                                <a:pt x="7105" y="11655"/>
                              </a:lnTo>
                              <a:lnTo>
                                <a:pt x="7251" y="11655"/>
                              </a:lnTo>
                              <a:lnTo>
                                <a:pt x="7373" y="11631"/>
                              </a:lnTo>
                              <a:lnTo>
                                <a:pt x="7519" y="11582"/>
                              </a:lnTo>
                              <a:lnTo>
                                <a:pt x="7616" y="11534"/>
                              </a:lnTo>
                              <a:lnTo>
                                <a:pt x="7787" y="11631"/>
                              </a:lnTo>
                              <a:lnTo>
                                <a:pt x="7957" y="11728"/>
                              </a:lnTo>
                              <a:lnTo>
                                <a:pt x="8103" y="11777"/>
                              </a:lnTo>
                              <a:lnTo>
                                <a:pt x="8249" y="11801"/>
                              </a:lnTo>
                              <a:lnTo>
                                <a:pt x="8395" y="11777"/>
                              </a:lnTo>
                              <a:lnTo>
                                <a:pt x="8517" y="11753"/>
                              </a:lnTo>
                              <a:lnTo>
                                <a:pt x="8638" y="11680"/>
                              </a:lnTo>
                              <a:lnTo>
                                <a:pt x="8760" y="11607"/>
                              </a:lnTo>
                              <a:lnTo>
                                <a:pt x="9003" y="11436"/>
                              </a:lnTo>
                              <a:lnTo>
                                <a:pt x="9052" y="11509"/>
                              </a:lnTo>
                              <a:lnTo>
                                <a:pt x="9149" y="11582"/>
                              </a:lnTo>
                              <a:lnTo>
                                <a:pt x="9271" y="11631"/>
                              </a:lnTo>
                              <a:lnTo>
                                <a:pt x="9563" y="11631"/>
                              </a:lnTo>
                              <a:lnTo>
                                <a:pt x="9733" y="11582"/>
                              </a:lnTo>
                              <a:lnTo>
                                <a:pt x="9903" y="11534"/>
                              </a:lnTo>
                              <a:lnTo>
                                <a:pt x="10025" y="11436"/>
                              </a:lnTo>
                              <a:lnTo>
                                <a:pt x="10098" y="11509"/>
                              </a:lnTo>
                              <a:lnTo>
                                <a:pt x="10195" y="11582"/>
                              </a:lnTo>
                              <a:lnTo>
                                <a:pt x="10414" y="11680"/>
                              </a:lnTo>
                              <a:lnTo>
                                <a:pt x="10560" y="11728"/>
                              </a:lnTo>
                              <a:lnTo>
                                <a:pt x="10682" y="11753"/>
                              </a:lnTo>
                              <a:lnTo>
                                <a:pt x="10828" y="11728"/>
                              </a:lnTo>
                              <a:lnTo>
                                <a:pt x="10950" y="11704"/>
                              </a:lnTo>
                              <a:lnTo>
                                <a:pt x="11071" y="11655"/>
                              </a:lnTo>
                              <a:lnTo>
                                <a:pt x="11193" y="11582"/>
                              </a:lnTo>
                              <a:lnTo>
                                <a:pt x="11388" y="11388"/>
                              </a:lnTo>
                              <a:lnTo>
                                <a:pt x="11509" y="11509"/>
                              </a:lnTo>
                              <a:lnTo>
                                <a:pt x="11655" y="11582"/>
                              </a:lnTo>
                              <a:lnTo>
                                <a:pt x="11801" y="11631"/>
                              </a:lnTo>
                              <a:lnTo>
                                <a:pt x="11996" y="11655"/>
                              </a:lnTo>
                              <a:lnTo>
                                <a:pt x="12166" y="11655"/>
                              </a:lnTo>
                              <a:lnTo>
                                <a:pt x="12337" y="11631"/>
                              </a:lnTo>
                              <a:lnTo>
                                <a:pt x="12507" y="11582"/>
                              </a:lnTo>
                              <a:lnTo>
                                <a:pt x="12653" y="11509"/>
                              </a:lnTo>
                              <a:lnTo>
                                <a:pt x="12799" y="11582"/>
                              </a:lnTo>
                              <a:lnTo>
                                <a:pt x="12945" y="11607"/>
                              </a:lnTo>
                              <a:lnTo>
                                <a:pt x="13115" y="11631"/>
                              </a:lnTo>
                              <a:lnTo>
                                <a:pt x="13286" y="11631"/>
                              </a:lnTo>
                              <a:lnTo>
                                <a:pt x="13456" y="11607"/>
                              </a:lnTo>
                              <a:lnTo>
                                <a:pt x="13651" y="11558"/>
                              </a:lnTo>
                              <a:lnTo>
                                <a:pt x="13797" y="11485"/>
                              </a:lnTo>
                              <a:lnTo>
                                <a:pt x="13967" y="11388"/>
                              </a:lnTo>
                              <a:lnTo>
                                <a:pt x="14040" y="11436"/>
                              </a:lnTo>
                              <a:lnTo>
                                <a:pt x="14137" y="11461"/>
                              </a:lnTo>
                              <a:lnTo>
                                <a:pt x="14259" y="11461"/>
                              </a:lnTo>
                              <a:lnTo>
                                <a:pt x="14405" y="11436"/>
                              </a:lnTo>
                              <a:lnTo>
                                <a:pt x="14478" y="11388"/>
                              </a:lnTo>
                              <a:lnTo>
                                <a:pt x="14527" y="11339"/>
                              </a:lnTo>
                              <a:lnTo>
                                <a:pt x="14551" y="11266"/>
                              </a:lnTo>
                              <a:lnTo>
                                <a:pt x="14551" y="11193"/>
                              </a:lnTo>
                              <a:lnTo>
                                <a:pt x="14527" y="11120"/>
                              </a:lnTo>
                              <a:lnTo>
                                <a:pt x="14478" y="11071"/>
                              </a:lnTo>
                              <a:lnTo>
                                <a:pt x="14429" y="11047"/>
                              </a:lnTo>
                              <a:lnTo>
                                <a:pt x="14356" y="11023"/>
                              </a:lnTo>
                              <a:lnTo>
                                <a:pt x="14283" y="11047"/>
                              </a:lnTo>
                              <a:lnTo>
                                <a:pt x="14210" y="11023"/>
                              </a:lnTo>
                              <a:lnTo>
                                <a:pt x="14137" y="10925"/>
                              </a:lnTo>
                              <a:lnTo>
                                <a:pt x="14040" y="10852"/>
                              </a:lnTo>
                              <a:lnTo>
                                <a:pt x="13943" y="10852"/>
                              </a:lnTo>
                              <a:lnTo>
                                <a:pt x="13894" y="10877"/>
                              </a:lnTo>
                              <a:lnTo>
                                <a:pt x="13845" y="10925"/>
                              </a:lnTo>
                              <a:lnTo>
                                <a:pt x="13772" y="10974"/>
                              </a:lnTo>
                              <a:lnTo>
                                <a:pt x="13651" y="11047"/>
                              </a:lnTo>
                              <a:lnTo>
                                <a:pt x="13505" y="11120"/>
                              </a:lnTo>
                              <a:lnTo>
                                <a:pt x="13334" y="11169"/>
                              </a:lnTo>
                              <a:lnTo>
                                <a:pt x="13188" y="11217"/>
                              </a:lnTo>
                              <a:lnTo>
                                <a:pt x="12994" y="11217"/>
                              </a:lnTo>
                              <a:lnTo>
                                <a:pt x="12969" y="11193"/>
                              </a:lnTo>
                              <a:lnTo>
                                <a:pt x="12945" y="11144"/>
                              </a:lnTo>
                              <a:lnTo>
                                <a:pt x="12921" y="11096"/>
                              </a:lnTo>
                              <a:lnTo>
                                <a:pt x="12945" y="10974"/>
                              </a:lnTo>
                              <a:lnTo>
                                <a:pt x="12945" y="10901"/>
                              </a:lnTo>
                              <a:lnTo>
                                <a:pt x="12896" y="10828"/>
                              </a:lnTo>
                              <a:lnTo>
                                <a:pt x="12848" y="10779"/>
                              </a:lnTo>
                              <a:lnTo>
                                <a:pt x="12775" y="10755"/>
                              </a:lnTo>
                              <a:lnTo>
                                <a:pt x="12677" y="10779"/>
                              </a:lnTo>
                              <a:lnTo>
                                <a:pt x="12629" y="10804"/>
                              </a:lnTo>
                              <a:lnTo>
                                <a:pt x="12556" y="10852"/>
                              </a:lnTo>
                              <a:lnTo>
                                <a:pt x="12531" y="10925"/>
                              </a:lnTo>
                              <a:lnTo>
                                <a:pt x="12507" y="11047"/>
                              </a:lnTo>
                              <a:lnTo>
                                <a:pt x="12458" y="11096"/>
                              </a:lnTo>
                              <a:lnTo>
                                <a:pt x="12410" y="11144"/>
                              </a:lnTo>
                              <a:lnTo>
                                <a:pt x="12288" y="11217"/>
                              </a:lnTo>
                              <a:lnTo>
                                <a:pt x="12142" y="11242"/>
                              </a:lnTo>
                              <a:lnTo>
                                <a:pt x="11972" y="11242"/>
                              </a:lnTo>
                              <a:lnTo>
                                <a:pt x="11850" y="11217"/>
                              </a:lnTo>
                              <a:lnTo>
                                <a:pt x="11728" y="11144"/>
                              </a:lnTo>
                              <a:lnTo>
                                <a:pt x="11704" y="11120"/>
                              </a:lnTo>
                              <a:lnTo>
                                <a:pt x="11680" y="11071"/>
                              </a:lnTo>
                              <a:lnTo>
                                <a:pt x="11680" y="10998"/>
                              </a:lnTo>
                              <a:lnTo>
                                <a:pt x="11704" y="10950"/>
                              </a:lnTo>
                              <a:lnTo>
                                <a:pt x="11728" y="10852"/>
                              </a:lnTo>
                              <a:lnTo>
                                <a:pt x="11728" y="10779"/>
                              </a:lnTo>
                              <a:lnTo>
                                <a:pt x="11680" y="10706"/>
                              </a:lnTo>
                              <a:lnTo>
                                <a:pt x="11631" y="10658"/>
                              </a:lnTo>
                              <a:lnTo>
                                <a:pt x="11558" y="10633"/>
                              </a:lnTo>
                              <a:close/>
                              <a:moveTo>
                                <a:pt x="1266" y="11363"/>
                              </a:moveTo>
                              <a:lnTo>
                                <a:pt x="1266" y="11826"/>
                              </a:lnTo>
                              <a:lnTo>
                                <a:pt x="1095" y="11972"/>
                              </a:lnTo>
                              <a:lnTo>
                                <a:pt x="974" y="12118"/>
                              </a:lnTo>
                              <a:lnTo>
                                <a:pt x="876" y="12215"/>
                              </a:lnTo>
                              <a:lnTo>
                                <a:pt x="828" y="12337"/>
                              </a:lnTo>
                              <a:lnTo>
                                <a:pt x="803" y="11534"/>
                              </a:lnTo>
                              <a:lnTo>
                                <a:pt x="803" y="11485"/>
                              </a:lnTo>
                              <a:lnTo>
                                <a:pt x="925" y="11485"/>
                              </a:lnTo>
                              <a:lnTo>
                                <a:pt x="1047" y="11461"/>
                              </a:lnTo>
                              <a:lnTo>
                                <a:pt x="1144" y="11412"/>
                              </a:lnTo>
                              <a:lnTo>
                                <a:pt x="1266" y="11363"/>
                              </a:lnTo>
                              <a:close/>
                              <a:moveTo>
                                <a:pt x="1266" y="12385"/>
                              </a:moveTo>
                              <a:lnTo>
                                <a:pt x="1266" y="12872"/>
                              </a:lnTo>
                              <a:lnTo>
                                <a:pt x="974" y="13140"/>
                              </a:lnTo>
                              <a:lnTo>
                                <a:pt x="828" y="13286"/>
                              </a:lnTo>
                              <a:lnTo>
                                <a:pt x="828" y="12653"/>
                              </a:lnTo>
                              <a:lnTo>
                                <a:pt x="1022" y="12556"/>
                              </a:lnTo>
                              <a:lnTo>
                                <a:pt x="1217" y="12410"/>
                              </a:lnTo>
                              <a:lnTo>
                                <a:pt x="1266" y="12385"/>
                              </a:lnTo>
                              <a:close/>
                              <a:moveTo>
                                <a:pt x="4088" y="12775"/>
                              </a:moveTo>
                              <a:lnTo>
                                <a:pt x="4039" y="12799"/>
                              </a:lnTo>
                              <a:lnTo>
                                <a:pt x="4015" y="12823"/>
                              </a:lnTo>
                              <a:lnTo>
                                <a:pt x="3820" y="13164"/>
                              </a:lnTo>
                              <a:lnTo>
                                <a:pt x="3747" y="13359"/>
                              </a:lnTo>
                              <a:lnTo>
                                <a:pt x="3699" y="13553"/>
                              </a:lnTo>
                              <a:lnTo>
                                <a:pt x="3674" y="13748"/>
                              </a:lnTo>
                              <a:lnTo>
                                <a:pt x="3699" y="13821"/>
                              </a:lnTo>
                              <a:lnTo>
                                <a:pt x="3747" y="13894"/>
                              </a:lnTo>
                              <a:lnTo>
                                <a:pt x="3796" y="13967"/>
                              </a:lnTo>
                              <a:lnTo>
                                <a:pt x="3869" y="13991"/>
                              </a:lnTo>
                              <a:lnTo>
                                <a:pt x="3991" y="14040"/>
                              </a:lnTo>
                              <a:lnTo>
                                <a:pt x="4258" y="14040"/>
                              </a:lnTo>
                              <a:lnTo>
                                <a:pt x="4404" y="14016"/>
                              </a:lnTo>
                              <a:lnTo>
                                <a:pt x="4526" y="13967"/>
                              </a:lnTo>
                              <a:lnTo>
                                <a:pt x="4672" y="13918"/>
                              </a:lnTo>
                              <a:lnTo>
                                <a:pt x="4940" y="13748"/>
                              </a:lnTo>
                              <a:lnTo>
                                <a:pt x="5183" y="13578"/>
                              </a:lnTo>
                              <a:lnTo>
                                <a:pt x="5256" y="13675"/>
                              </a:lnTo>
                              <a:lnTo>
                                <a:pt x="5353" y="13748"/>
                              </a:lnTo>
                              <a:lnTo>
                                <a:pt x="5475" y="13821"/>
                              </a:lnTo>
                              <a:lnTo>
                                <a:pt x="5621" y="13870"/>
                              </a:lnTo>
                              <a:lnTo>
                                <a:pt x="5791" y="13918"/>
                              </a:lnTo>
                              <a:lnTo>
                                <a:pt x="6108" y="13918"/>
                              </a:lnTo>
                              <a:lnTo>
                                <a:pt x="6278" y="13894"/>
                              </a:lnTo>
                              <a:lnTo>
                                <a:pt x="6424" y="13821"/>
                              </a:lnTo>
                              <a:lnTo>
                                <a:pt x="6570" y="13772"/>
                              </a:lnTo>
                              <a:lnTo>
                                <a:pt x="6692" y="13675"/>
                              </a:lnTo>
                              <a:lnTo>
                                <a:pt x="6838" y="13578"/>
                              </a:lnTo>
                              <a:lnTo>
                                <a:pt x="6959" y="13675"/>
                              </a:lnTo>
                              <a:lnTo>
                                <a:pt x="7130" y="13724"/>
                              </a:lnTo>
                              <a:lnTo>
                                <a:pt x="7324" y="13748"/>
                              </a:lnTo>
                              <a:lnTo>
                                <a:pt x="7519" y="13748"/>
                              </a:lnTo>
                              <a:lnTo>
                                <a:pt x="8030" y="13724"/>
                              </a:lnTo>
                              <a:lnTo>
                                <a:pt x="8565" y="13748"/>
                              </a:lnTo>
                              <a:lnTo>
                                <a:pt x="8906" y="13772"/>
                              </a:lnTo>
                              <a:lnTo>
                                <a:pt x="9271" y="13748"/>
                              </a:lnTo>
                              <a:lnTo>
                                <a:pt x="9466" y="13724"/>
                              </a:lnTo>
                              <a:lnTo>
                                <a:pt x="9636" y="13675"/>
                              </a:lnTo>
                              <a:lnTo>
                                <a:pt x="9782" y="13578"/>
                              </a:lnTo>
                              <a:lnTo>
                                <a:pt x="9928" y="13480"/>
                              </a:lnTo>
                              <a:lnTo>
                                <a:pt x="9952" y="13432"/>
                              </a:lnTo>
                              <a:lnTo>
                                <a:pt x="9952" y="13383"/>
                              </a:lnTo>
                              <a:lnTo>
                                <a:pt x="9928" y="13334"/>
                              </a:lnTo>
                              <a:lnTo>
                                <a:pt x="9879" y="13310"/>
                              </a:lnTo>
                              <a:lnTo>
                                <a:pt x="9660" y="13261"/>
                              </a:lnTo>
                              <a:lnTo>
                                <a:pt x="9466" y="13286"/>
                              </a:lnTo>
                              <a:lnTo>
                                <a:pt x="9028" y="13334"/>
                              </a:lnTo>
                              <a:lnTo>
                                <a:pt x="8590" y="13334"/>
                              </a:lnTo>
                              <a:lnTo>
                                <a:pt x="8176" y="13286"/>
                              </a:lnTo>
                              <a:lnTo>
                                <a:pt x="7957" y="13286"/>
                              </a:lnTo>
                              <a:lnTo>
                                <a:pt x="7616" y="13310"/>
                              </a:lnTo>
                              <a:lnTo>
                                <a:pt x="7276" y="13310"/>
                              </a:lnTo>
                              <a:lnTo>
                                <a:pt x="7203" y="13286"/>
                              </a:lnTo>
                              <a:lnTo>
                                <a:pt x="7178" y="13261"/>
                              </a:lnTo>
                              <a:lnTo>
                                <a:pt x="7203" y="13164"/>
                              </a:lnTo>
                              <a:lnTo>
                                <a:pt x="7178" y="13091"/>
                              </a:lnTo>
                              <a:lnTo>
                                <a:pt x="7154" y="13042"/>
                              </a:lnTo>
                              <a:lnTo>
                                <a:pt x="7105" y="12969"/>
                              </a:lnTo>
                              <a:lnTo>
                                <a:pt x="7057" y="12945"/>
                              </a:lnTo>
                              <a:lnTo>
                                <a:pt x="6984" y="12921"/>
                              </a:lnTo>
                              <a:lnTo>
                                <a:pt x="6911" y="12945"/>
                              </a:lnTo>
                              <a:lnTo>
                                <a:pt x="6838" y="12994"/>
                              </a:lnTo>
                              <a:lnTo>
                                <a:pt x="6594" y="13237"/>
                              </a:lnTo>
                              <a:lnTo>
                                <a:pt x="6302" y="13432"/>
                              </a:lnTo>
                              <a:lnTo>
                                <a:pt x="6205" y="13480"/>
                              </a:lnTo>
                              <a:lnTo>
                                <a:pt x="6059" y="13505"/>
                              </a:lnTo>
                              <a:lnTo>
                                <a:pt x="5913" y="13505"/>
                              </a:lnTo>
                              <a:lnTo>
                                <a:pt x="5767" y="13480"/>
                              </a:lnTo>
                              <a:lnTo>
                                <a:pt x="5645" y="13432"/>
                              </a:lnTo>
                              <a:lnTo>
                                <a:pt x="5548" y="13359"/>
                              </a:lnTo>
                              <a:lnTo>
                                <a:pt x="5524" y="13286"/>
                              </a:lnTo>
                              <a:lnTo>
                                <a:pt x="5524" y="13237"/>
                              </a:lnTo>
                              <a:lnTo>
                                <a:pt x="5524" y="13164"/>
                              </a:lnTo>
                              <a:lnTo>
                                <a:pt x="5548" y="13067"/>
                              </a:lnTo>
                              <a:lnTo>
                                <a:pt x="5548" y="12994"/>
                              </a:lnTo>
                              <a:lnTo>
                                <a:pt x="5524" y="12921"/>
                              </a:lnTo>
                              <a:lnTo>
                                <a:pt x="5475" y="12872"/>
                              </a:lnTo>
                              <a:lnTo>
                                <a:pt x="5426" y="12823"/>
                              </a:lnTo>
                              <a:lnTo>
                                <a:pt x="5353" y="12799"/>
                              </a:lnTo>
                              <a:lnTo>
                                <a:pt x="5280" y="12799"/>
                              </a:lnTo>
                              <a:lnTo>
                                <a:pt x="5207" y="12848"/>
                              </a:lnTo>
                              <a:lnTo>
                                <a:pt x="5159" y="12896"/>
                              </a:lnTo>
                              <a:lnTo>
                                <a:pt x="5086" y="13018"/>
                              </a:lnTo>
                              <a:lnTo>
                                <a:pt x="5013" y="13091"/>
                              </a:lnTo>
                              <a:lnTo>
                                <a:pt x="4842" y="13261"/>
                              </a:lnTo>
                              <a:lnTo>
                                <a:pt x="4648" y="13407"/>
                              </a:lnTo>
                              <a:lnTo>
                                <a:pt x="4453" y="13505"/>
                              </a:lnTo>
                              <a:lnTo>
                                <a:pt x="4331" y="13578"/>
                              </a:lnTo>
                              <a:lnTo>
                                <a:pt x="4185" y="13602"/>
                              </a:lnTo>
                              <a:lnTo>
                                <a:pt x="4137" y="13602"/>
                              </a:lnTo>
                              <a:lnTo>
                                <a:pt x="4088" y="13578"/>
                              </a:lnTo>
                              <a:lnTo>
                                <a:pt x="4088" y="13505"/>
                              </a:lnTo>
                              <a:lnTo>
                                <a:pt x="4088" y="13407"/>
                              </a:lnTo>
                              <a:lnTo>
                                <a:pt x="4210" y="12945"/>
                              </a:lnTo>
                              <a:lnTo>
                                <a:pt x="4210" y="12896"/>
                              </a:lnTo>
                              <a:lnTo>
                                <a:pt x="4210" y="12848"/>
                              </a:lnTo>
                              <a:lnTo>
                                <a:pt x="4161" y="12799"/>
                              </a:lnTo>
                              <a:lnTo>
                                <a:pt x="4112" y="12775"/>
                              </a:lnTo>
                              <a:close/>
                              <a:moveTo>
                                <a:pt x="1266" y="13407"/>
                              </a:moveTo>
                              <a:lnTo>
                                <a:pt x="1266" y="14113"/>
                              </a:lnTo>
                              <a:lnTo>
                                <a:pt x="1168" y="14186"/>
                              </a:lnTo>
                              <a:lnTo>
                                <a:pt x="1071" y="14235"/>
                              </a:lnTo>
                              <a:lnTo>
                                <a:pt x="925" y="14381"/>
                              </a:lnTo>
                              <a:lnTo>
                                <a:pt x="779" y="14527"/>
                              </a:lnTo>
                              <a:lnTo>
                                <a:pt x="803" y="13748"/>
                              </a:lnTo>
                              <a:lnTo>
                                <a:pt x="925" y="13675"/>
                              </a:lnTo>
                              <a:lnTo>
                                <a:pt x="1047" y="13578"/>
                              </a:lnTo>
                              <a:lnTo>
                                <a:pt x="1241" y="13407"/>
                              </a:lnTo>
                              <a:close/>
                              <a:moveTo>
                                <a:pt x="1266" y="14624"/>
                              </a:moveTo>
                              <a:lnTo>
                                <a:pt x="1266" y="14940"/>
                              </a:lnTo>
                              <a:lnTo>
                                <a:pt x="1193" y="14989"/>
                              </a:lnTo>
                              <a:lnTo>
                                <a:pt x="949" y="15208"/>
                              </a:lnTo>
                              <a:lnTo>
                                <a:pt x="730" y="15451"/>
                              </a:lnTo>
                              <a:lnTo>
                                <a:pt x="755" y="15062"/>
                              </a:lnTo>
                              <a:lnTo>
                                <a:pt x="876" y="14989"/>
                              </a:lnTo>
                              <a:lnTo>
                                <a:pt x="974" y="14892"/>
                              </a:lnTo>
                              <a:lnTo>
                                <a:pt x="1168" y="14697"/>
                              </a:lnTo>
                              <a:lnTo>
                                <a:pt x="1266" y="14624"/>
                              </a:lnTo>
                              <a:close/>
                              <a:moveTo>
                                <a:pt x="1241" y="15451"/>
                              </a:moveTo>
                              <a:lnTo>
                                <a:pt x="1241" y="15500"/>
                              </a:lnTo>
                              <a:lnTo>
                                <a:pt x="1217" y="15841"/>
                              </a:lnTo>
                              <a:lnTo>
                                <a:pt x="1071" y="15962"/>
                              </a:lnTo>
                              <a:lnTo>
                                <a:pt x="925" y="16108"/>
                              </a:lnTo>
                              <a:lnTo>
                                <a:pt x="682" y="16400"/>
                              </a:lnTo>
                              <a:lnTo>
                                <a:pt x="706" y="15695"/>
                              </a:lnTo>
                              <a:lnTo>
                                <a:pt x="755" y="15719"/>
                              </a:lnTo>
                              <a:lnTo>
                                <a:pt x="828" y="15743"/>
                              </a:lnTo>
                              <a:lnTo>
                                <a:pt x="876" y="15743"/>
                              </a:lnTo>
                              <a:lnTo>
                                <a:pt x="949" y="15695"/>
                              </a:lnTo>
                              <a:lnTo>
                                <a:pt x="1241" y="15451"/>
                              </a:lnTo>
                              <a:close/>
                              <a:moveTo>
                                <a:pt x="1168" y="16327"/>
                              </a:moveTo>
                              <a:lnTo>
                                <a:pt x="1120" y="17009"/>
                              </a:lnTo>
                              <a:lnTo>
                                <a:pt x="998" y="17082"/>
                              </a:lnTo>
                              <a:lnTo>
                                <a:pt x="876" y="17179"/>
                              </a:lnTo>
                              <a:lnTo>
                                <a:pt x="682" y="17373"/>
                              </a:lnTo>
                              <a:lnTo>
                                <a:pt x="584" y="17495"/>
                              </a:lnTo>
                              <a:lnTo>
                                <a:pt x="657" y="16668"/>
                              </a:lnTo>
                              <a:lnTo>
                                <a:pt x="803" y="16619"/>
                              </a:lnTo>
                              <a:lnTo>
                                <a:pt x="949" y="16522"/>
                              </a:lnTo>
                              <a:lnTo>
                                <a:pt x="1168" y="16327"/>
                              </a:lnTo>
                              <a:close/>
                              <a:moveTo>
                                <a:pt x="6813" y="463"/>
                              </a:moveTo>
                              <a:lnTo>
                                <a:pt x="8322" y="487"/>
                              </a:lnTo>
                              <a:lnTo>
                                <a:pt x="9830" y="560"/>
                              </a:lnTo>
                              <a:lnTo>
                                <a:pt x="12848" y="706"/>
                              </a:lnTo>
                              <a:lnTo>
                                <a:pt x="12775" y="901"/>
                              </a:lnTo>
                              <a:lnTo>
                                <a:pt x="12750" y="1071"/>
                              </a:lnTo>
                              <a:lnTo>
                                <a:pt x="12677" y="1484"/>
                              </a:lnTo>
                              <a:lnTo>
                                <a:pt x="12677" y="1874"/>
                              </a:lnTo>
                              <a:lnTo>
                                <a:pt x="12702" y="2312"/>
                              </a:lnTo>
                              <a:lnTo>
                                <a:pt x="12775" y="3115"/>
                              </a:lnTo>
                              <a:lnTo>
                                <a:pt x="12799" y="3528"/>
                              </a:lnTo>
                              <a:lnTo>
                                <a:pt x="12823" y="3893"/>
                              </a:lnTo>
                              <a:lnTo>
                                <a:pt x="12823" y="3966"/>
                              </a:lnTo>
                              <a:lnTo>
                                <a:pt x="12872" y="4039"/>
                              </a:lnTo>
                              <a:lnTo>
                                <a:pt x="12896" y="4064"/>
                              </a:lnTo>
                              <a:lnTo>
                                <a:pt x="12945" y="4112"/>
                              </a:lnTo>
                              <a:lnTo>
                                <a:pt x="12994" y="4161"/>
                              </a:lnTo>
                              <a:lnTo>
                                <a:pt x="13067" y="4210"/>
                              </a:lnTo>
                              <a:lnTo>
                                <a:pt x="13261" y="4258"/>
                              </a:lnTo>
                              <a:lnTo>
                                <a:pt x="13456" y="4307"/>
                              </a:lnTo>
                              <a:lnTo>
                                <a:pt x="13870" y="4331"/>
                              </a:lnTo>
                              <a:lnTo>
                                <a:pt x="14697" y="4356"/>
                              </a:lnTo>
                              <a:lnTo>
                                <a:pt x="15500" y="4356"/>
                              </a:lnTo>
                              <a:lnTo>
                                <a:pt x="15889" y="4331"/>
                              </a:lnTo>
                              <a:lnTo>
                                <a:pt x="16279" y="4283"/>
                              </a:lnTo>
                              <a:lnTo>
                                <a:pt x="16254" y="5061"/>
                              </a:lnTo>
                              <a:lnTo>
                                <a:pt x="16279" y="5864"/>
                              </a:lnTo>
                              <a:lnTo>
                                <a:pt x="16303" y="6643"/>
                              </a:lnTo>
                              <a:lnTo>
                                <a:pt x="16303" y="7422"/>
                              </a:lnTo>
                              <a:lnTo>
                                <a:pt x="16254" y="9319"/>
                              </a:lnTo>
                              <a:lnTo>
                                <a:pt x="16254" y="10268"/>
                              </a:lnTo>
                              <a:lnTo>
                                <a:pt x="16254" y="11242"/>
                              </a:lnTo>
                              <a:lnTo>
                                <a:pt x="16303" y="13140"/>
                              </a:lnTo>
                              <a:lnTo>
                                <a:pt x="16352" y="15062"/>
                              </a:lnTo>
                              <a:lnTo>
                                <a:pt x="16327" y="15962"/>
                              </a:lnTo>
                              <a:lnTo>
                                <a:pt x="16327" y="16887"/>
                              </a:lnTo>
                              <a:lnTo>
                                <a:pt x="16327" y="17738"/>
                              </a:lnTo>
                              <a:lnTo>
                                <a:pt x="16303" y="18152"/>
                              </a:lnTo>
                              <a:lnTo>
                                <a:pt x="16254" y="18590"/>
                              </a:lnTo>
                              <a:lnTo>
                                <a:pt x="15889" y="18614"/>
                              </a:lnTo>
                              <a:lnTo>
                                <a:pt x="15524" y="18639"/>
                              </a:lnTo>
                              <a:lnTo>
                                <a:pt x="11923" y="18639"/>
                              </a:lnTo>
                              <a:lnTo>
                                <a:pt x="9733" y="18614"/>
                              </a:lnTo>
                              <a:lnTo>
                                <a:pt x="7616" y="18566"/>
                              </a:lnTo>
                              <a:lnTo>
                                <a:pt x="5524" y="18517"/>
                              </a:lnTo>
                              <a:lnTo>
                                <a:pt x="4453" y="18517"/>
                              </a:lnTo>
                              <a:lnTo>
                                <a:pt x="3358" y="18566"/>
                              </a:lnTo>
                              <a:lnTo>
                                <a:pt x="2701" y="18566"/>
                              </a:lnTo>
                              <a:lnTo>
                                <a:pt x="2360" y="18590"/>
                              </a:lnTo>
                              <a:lnTo>
                                <a:pt x="2020" y="18639"/>
                              </a:lnTo>
                              <a:lnTo>
                                <a:pt x="1971" y="18590"/>
                              </a:lnTo>
                              <a:lnTo>
                                <a:pt x="1922" y="18517"/>
                              </a:lnTo>
                              <a:lnTo>
                                <a:pt x="1849" y="18493"/>
                              </a:lnTo>
                              <a:lnTo>
                                <a:pt x="1776" y="18493"/>
                              </a:lnTo>
                              <a:lnTo>
                                <a:pt x="1703" y="18298"/>
                              </a:lnTo>
                              <a:lnTo>
                                <a:pt x="1655" y="18103"/>
                              </a:lnTo>
                              <a:lnTo>
                                <a:pt x="1703" y="18030"/>
                              </a:lnTo>
                              <a:lnTo>
                                <a:pt x="1703" y="17957"/>
                              </a:lnTo>
                              <a:lnTo>
                                <a:pt x="1679" y="17884"/>
                              </a:lnTo>
                              <a:lnTo>
                                <a:pt x="1631" y="17811"/>
                              </a:lnTo>
                              <a:lnTo>
                                <a:pt x="1631" y="17398"/>
                              </a:lnTo>
                              <a:lnTo>
                                <a:pt x="1631" y="17009"/>
                              </a:lnTo>
                              <a:lnTo>
                                <a:pt x="1679" y="16133"/>
                              </a:lnTo>
                              <a:lnTo>
                                <a:pt x="1728" y="15281"/>
                              </a:lnTo>
                              <a:lnTo>
                                <a:pt x="1728" y="15086"/>
                              </a:lnTo>
                              <a:lnTo>
                                <a:pt x="1752" y="15038"/>
                              </a:lnTo>
                              <a:lnTo>
                                <a:pt x="1776" y="14965"/>
                              </a:lnTo>
                              <a:lnTo>
                                <a:pt x="1776" y="14916"/>
                              </a:lnTo>
                              <a:lnTo>
                                <a:pt x="1728" y="14843"/>
                              </a:lnTo>
                              <a:lnTo>
                                <a:pt x="1728" y="13018"/>
                              </a:lnTo>
                              <a:lnTo>
                                <a:pt x="1801" y="12945"/>
                              </a:lnTo>
                              <a:lnTo>
                                <a:pt x="1825" y="12848"/>
                              </a:lnTo>
                              <a:lnTo>
                                <a:pt x="1825" y="12775"/>
                              </a:lnTo>
                              <a:lnTo>
                                <a:pt x="1776" y="12726"/>
                              </a:lnTo>
                              <a:lnTo>
                                <a:pt x="1728" y="12677"/>
                              </a:lnTo>
                              <a:lnTo>
                                <a:pt x="1728" y="11071"/>
                              </a:lnTo>
                              <a:lnTo>
                                <a:pt x="1752" y="11023"/>
                              </a:lnTo>
                              <a:lnTo>
                                <a:pt x="1752" y="10974"/>
                              </a:lnTo>
                              <a:lnTo>
                                <a:pt x="1752" y="10925"/>
                              </a:lnTo>
                              <a:lnTo>
                                <a:pt x="1728" y="10852"/>
                              </a:lnTo>
                              <a:lnTo>
                                <a:pt x="1728" y="10049"/>
                              </a:lnTo>
                              <a:lnTo>
                                <a:pt x="1801" y="7373"/>
                              </a:lnTo>
                              <a:lnTo>
                                <a:pt x="1874" y="6059"/>
                              </a:lnTo>
                              <a:lnTo>
                                <a:pt x="1947" y="4721"/>
                              </a:lnTo>
                              <a:lnTo>
                                <a:pt x="1971" y="4137"/>
                              </a:lnTo>
                              <a:lnTo>
                                <a:pt x="1971" y="3553"/>
                              </a:lnTo>
                              <a:lnTo>
                                <a:pt x="1922" y="2969"/>
                              </a:lnTo>
                              <a:lnTo>
                                <a:pt x="1898" y="2360"/>
                              </a:lnTo>
                              <a:lnTo>
                                <a:pt x="1849" y="1825"/>
                              </a:lnTo>
                              <a:lnTo>
                                <a:pt x="1801" y="1290"/>
                              </a:lnTo>
                              <a:lnTo>
                                <a:pt x="1752" y="925"/>
                              </a:lnTo>
                              <a:lnTo>
                                <a:pt x="1703" y="755"/>
                              </a:lnTo>
                              <a:lnTo>
                                <a:pt x="1703" y="560"/>
                              </a:lnTo>
                              <a:lnTo>
                                <a:pt x="2141" y="609"/>
                              </a:lnTo>
                              <a:lnTo>
                                <a:pt x="2579" y="609"/>
                              </a:lnTo>
                              <a:lnTo>
                                <a:pt x="3455" y="584"/>
                              </a:lnTo>
                              <a:lnTo>
                                <a:pt x="5134" y="511"/>
                              </a:lnTo>
                              <a:lnTo>
                                <a:pt x="5962" y="487"/>
                              </a:lnTo>
                              <a:lnTo>
                                <a:pt x="6813" y="463"/>
                              </a:lnTo>
                              <a:close/>
                              <a:moveTo>
                                <a:pt x="1120" y="17544"/>
                              </a:moveTo>
                              <a:lnTo>
                                <a:pt x="1144" y="17982"/>
                              </a:lnTo>
                              <a:lnTo>
                                <a:pt x="949" y="18176"/>
                              </a:lnTo>
                              <a:lnTo>
                                <a:pt x="779" y="18371"/>
                              </a:lnTo>
                              <a:lnTo>
                                <a:pt x="682" y="18517"/>
                              </a:lnTo>
                              <a:lnTo>
                                <a:pt x="584" y="18663"/>
                              </a:lnTo>
                              <a:lnTo>
                                <a:pt x="536" y="18858"/>
                              </a:lnTo>
                              <a:lnTo>
                                <a:pt x="513" y="19015"/>
                              </a:lnTo>
                              <a:lnTo>
                                <a:pt x="511" y="18979"/>
                              </a:lnTo>
                              <a:lnTo>
                                <a:pt x="511" y="18468"/>
                              </a:lnTo>
                              <a:lnTo>
                                <a:pt x="536" y="17982"/>
                              </a:lnTo>
                              <a:lnTo>
                                <a:pt x="657" y="17909"/>
                              </a:lnTo>
                              <a:lnTo>
                                <a:pt x="779" y="17836"/>
                              </a:lnTo>
                              <a:lnTo>
                                <a:pt x="974" y="17665"/>
                              </a:lnTo>
                              <a:lnTo>
                                <a:pt x="1120" y="17544"/>
                              </a:lnTo>
                              <a:close/>
                              <a:moveTo>
                                <a:pt x="1266" y="18468"/>
                              </a:moveTo>
                              <a:lnTo>
                                <a:pt x="1314" y="18663"/>
                              </a:lnTo>
                              <a:lnTo>
                                <a:pt x="1412" y="18833"/>
                              </a:lnTo>
                              <a:lnTo>
                                <a:pt x="1144" y="19150"/>
                              </a:lnTo>
                              <a:lnTo>
                                <a:pt x="876" y="19539"/>
                              </a:lnTo>
                              <a:lnTo>
                                <a:pt x="633" y="19928"/>
                              </a:lnTo>
                              <a:lnTo>
                                <a:pt x="584" y="19685"/>
                              </a:lnTo>
                              <a:lnTo>
                                <a:pt x="536" y="19466"/>
                              </a:lnTo>
                              <a:lnTo>
                                <a:pt x="514" y="19031"/>
                              </a:lnTo>
                              <a:lnTo>
                                <a:pt x="514" y="19031"/>
                              </a:lnTo>
                              <a:lnTo>
                                <a:pt x="536" y="19052"/>
                              </a:lnTo>
                              <a:lnTo>
                                <a:pt x="584" y="19052"/>
                              </a:lnTo>
                              <a:lnTo>
                                <a:pt x="779" y="18955"/>
                              </a:lnTo>
                              <a:lnTo>
                                <a:pt x="949" y="18809"/>
                              </a:lnTo>
                              <a:lnTo>
                                <a:pt x="1266" y="18468"/>
                              </a:lnTo>
                              <a:close/>
                              <a:moveTo>
                                <a:pt x="15427" y="19101"/>
                              </a:moveTo>
                              <a:lnTo>
                                <a:pt x="15427" y="19296"/>
                              </a:lnTo>
                              <a:lnTo>
                                <a:pt x="15427" y="19490"/>
                              </a:lnTo>
                              <a:lnTo>
                                <a:pt x="15451" y="19904"/>
                              </a:lnTo>
                              <a:lnTo>
                                <a:pt x="15086" y="19953"/>
                              </a:lnTo>
                              <a:lnTo>
                                <a:pt x="15086" y="19953"/>
                              </a:lnTo>
                              <a:lnTo>
                                <a:pt x="15159" y="19734"/>
                              </a:lnTo>
                              <a:lnTo>
                                <a:pt x="15257" y="19417"/>
                              </a:lnTo>
                              <a:lnTo>
                                <a:pt x="15281" y="19271"/>
                              </a:lnTo>
                              <a:lnTo>
                                <a:pt x="15281" y="19101"/>
                              </a:lnTo>
                              <a:close/>
                              <a:moveTo>
                                <a:pt x="15038" y="19101"/>
                              </a:moveTo>
                              <a:lnTo>
                                <a:pt x="14989" y="19174"/>
                              </a:lnTo>
                              <a:lnTo>
                                <a:pt x="14940" y="19271"/>
                              </a:lnTo>
                              <a:lnTo>
                                <a:pt x="14843" y="19442"/>
                              </a:lnTo>
                              <a:lnTo>
                                <a:pt x="14721" y="19782"/>
                              </a:lnTo>
                              <a:lnTo>
                                <a:pt x="14600" y="20026"/>
                              </a:lnTo>
                              <a:lnTo>
                                <a:pt x="14356" y="20050"/>
                              </a:lnTo>
                              <a:lnTo>
                                <a:pt x="14429" y="19758"/>
                              </a:lnTo>
                              <a:lnTo>
                                <a:pt x="14502" y="19563"/>
                              </a:lnTo>
                              <a:lnTo>
                                <a:pt x="14551" y="19344"/>
                              </a:lnTo>
                              <a:lnTo>
                                <a:pt x="14575" y="19198"/>
                              </a:lnTo>
                              <a:lnTo>
                                <a:pt x="14551" y="19125"/>
                              </a:lnTo>
                              <a:lnTo>
                                <a:pt x="15038" y="19101"/>
                              </a:lnTo>
                              <a:close/>
                              <a:moveTo>
                                <a:pt x="9782" y="19052"/>
                              </a:moveTo>
                              <a:lnTo>
                                <a:pt x="9660" y="19296"/>
                              </a:lnTo>
                              <a:lnTo>
                                <a:pt x="9563" y="19563"/>
                              </a:lnTo>
                              <a:lnTo>
                                <a:pt x="9490" y="19831"/>
                              </a:lnTo>
                              <a:lnTo>
                                <a:pt x="9441" y="20074"/>
                              </a:lnTo>
                              <a:lnTo>
                                <a:pt x="9028" y="20074"/>
                              </a:lnTo>
                              <a:lnTo>
                                <a:pt x="9101" y="19831"/>
                              </a:lnTo>
                              <a:lnTo>
                                <a:pt x="9174" y="19636"/>
                              </a:lnTo>
                              <a:lnTo>
                                <a:pt x="9320" y="19344"/>
                              </a:lnTo>
                              <a:lnTo>
                                <a:pt x="9368" y="19174"/>
                              </a:lnTo>
                              <a:lnTo>
                                <a:pt x="9393" y="19101"/>
                              </a:lnTo>
                              <a:lnTo>
                                <a:pt x="9368" y="19052"/>
                              </a:lnTo>
                              <a:close/>
                              <a:moveTo>
                                <a:pt x="10779" y="19077"/>
                              </a:moveTo>
                              <a:lnTo>
                                <a:pt x="10585" y="19296"/>
                              </a:lnTo>
                              <a:lnTo>
                                <a:pt x="10439" y="19539"/>
                              </a:lnTo>
                              <a:lnTo>
                                <a:pt x="10366" y="19685"/>
                              </a:lnTo>
                              <a:lnTo>
                                <a:pt x="10317" y="19807"/>
                              </a:lnTo>
                              <a:lnTo>
                                <a:pt x="10268" y="19953"/>
                              </a:lnTo>
                              <a:lnTo>
                                <a:pt x="10244" y="20074"/>
                              </a:lnTo>
                              <a:lnTo>
                                <a:pt x="9879" y="20074"/>
                              </a:lnTo>
                              <a:lnTo>
                                <a:pt x="9903" y="19977"/>
                              </a:lnTo>
                              <a:lnTo>
                                <a:pt x="9976" y="19734"/>
                              </a:lnTo>
                              <a:lnTo>
                                <a:pt x="10049" y="19515"/>
                              </a:lnTo>
                              <a:lnTo>
                                <a:pt x="10122" y="19320"/>
                              </a:lnTo>
                              <a:lnTo>
                                <a:pt x="10195" y="19198"/>
                              </a:lnTo>
                              <a:lnTo>
                                <a:pt x="10220" y="19077"/>
                              </a:lnTo>
                              <a:close/>
                              <a:moveTo>
                                <a:pt x="9076" y="19028"/>
                              </a:moveTo>
                              <a:lnTo>
                                <a:pt x="9003" y="19150"/>
                              </a:lnTo>
                              <a:lnTo>
                                <a:pt x="8906" y="19271"/>
                              </a:lnTo>
                              <a:lnTo>
                                <a:pt x="8809" y="19466"/>
                              </a:lnTo>
                              <a:lnTo>
                                <a:pt x="8711" y="19685"/>
                              </a:lnTo>
                              <a:lnTo>
                                <a:pt x="8638" y="19880"/>
                              </a:lnTo>
                              <a:lnTo>
                                <a:pt x="8590" y="19977"/>
                              </a:lnTo>
                              <a:lnTo>
                                <a:pt x="8565" y="20074"/>
                              </a:lnTo>
                              <a:lnTo>
                                <a:pt x="8054" y="20099"/>
                              </a:lnTo>
                              <a:lnTo>
                                <a:pt x="8079" y="19953"/>
                              </a:lnTo>
                              <a:lnTo>
                                <a:pt x="8176" y="19734"/>
                              </a:lnTo>
                              <a:lnTo>
                                <a:pt x="8273" y="19490"/>
                              </a:lnTo>
                              <a:lnTo>
                                <a:pt x="8395" y="19296"/>
                              </a:lnTo>
                              <a:lnTo>
                                <a:pt x="8468" y="19150"/>
                              </a:lnTo>
                              <a:lnTo>
                                <a:pt x="8517" y="19028"/>
                              </a:lnTo>
                              <a:close/>
                              <a:moveTo>
                                <a:pt x="10901" y="19077"/>
                              </a:moveTo>
                              <a:lnTo>
                                <a:pt x="10998" y="19101"/>
                              </a:lnTo>
                              <a:lnTo>
                                <a:pt x="11631" y="19101"/>
                              </a:lnTo>
                              <a:lnTo>
                                <a:pt x="11509" y="19247"/>
                              </a:lnTo>
                              <a:lnTo>
                                <a:pt x="11412" y="19393"/>
                              </a:lnTo>
                              <a:lnTo>
                                <a:pt x="11266" y="19685"/>
                              </a:lnTo>
                              <a:lnTo>
                                <a:pt x="11193" y="19880"/>
                              </a:lnTo>
                              <a:lnTo>
                                <a:pt x="11144" y="20001"/>
                              </a:lnTo>
                              <a:lnTo>
                                <a:pt x="11144" y="20099"/>
                              </a:lnTo>
                              <a:lnTo>
                                <a:pt x="11047" y="20099"/>
                              </a:lnTo>
                              <a:lnTo>
                                <a:pt x="10609" y="20074"/>
                              </a:lnTo>
                              <a:lnTo>
                                <a:pt x="10658" y="19831"/>
                              </a:lnTo>
                              <a:lnTo>
                                <a:pt x="10731" y="19588"/>
                              </a:lnTo>
                              <a:lnTo>
                                <a:pt x="10901" y="19077"/>
                              </a:lnTo>
                              <a:close/>
                              <a:moveTo>
                                <a:pt x="14356" y="19125"/>
                              </a:moveTo>
                              <a:lnTo>
                                <a:pt x="14308" y="19198"/>
                              </a:lnTo>
                              <a:lnTo>
                                <a:pt x="14186" y="19393"/>
                              </a:lnTo>
                              <a:lnTo>
                                <a:pt x="14089" y="19563"/>
                              </a:lnTo>
                              <a:lnTo>
                                <a:pt x="13991" y="19782"/>
                              </a:lnTo>
                              <a:lnTo>
                                <a:pt x="13918" y="20001"/>
                              </a:lnTo>
                              <a:lnTo>
                                <a:pt x="13870" y="20074"/>
                              </a:lnTo>
                              <a:lnTo>
                                <a:pt x="13334" y="20099"/>
                              </a:lnTo>
                              <a:lnTo>
                                <a:pt x="13432" y="19880"/>
                              </a:lnTo>
                              <a:lnTo>
                                <a:pt x="13529" y="19685"/>
                              </a:lnTo>
                              <a:lnTo>
                                <a:pt x="13651" y="19393"/>
                              </a:lnTo>
                              <a:lnTo>
                                <a:pt x="13675" y="19344"/>
                              </a:lnTo>
                              <a:lnTo>
                                <a:pt x="13675" y="19271"/>
                              </a:lnTo>
                              <a:lnTo>
                                <a:pt x="13675" y="19198"/>
                              </a:lnTo>
                              <a:lnTo>
                                <a:pt x="13675" y="19150"/>
                              </a:lnTo>
                              <a:lnTo>
                                <a:pt x="13675" y="19125"/>
                              </a:lnTo>
                              <a:close/>
                              <a:moveTo>
                                <a:pt x="7665" y="18979"/>
                              </a:moveTo>
                              <a:lnTo>
                                <a:pt x="8176" y="19004"/>
                              </a:lnTo>
                              <a:lnTo>
                                <a:pt x="8079" y="19125"/>
                              </a:lnTo>
                              <a:lnTo>
                                <a:pt x="7981" y="19271"/>
                              </a:lnTo>
                              <a:lnTo>
                                <a:pt x="7860" y="19490"/>
                              </a:lnTo>
                              <a:lnTo>
                                <a:pt x="7738" y="19782"/>
                              </a:lnTo>
                              <a:lnTo>
                                <a:pt x="7689" y="19953"/>
                              </a:lnTo>
                              <a:lnTo>
                                <a:pt x="7689" y="20099"/>
                              </a:lnTo>
                              <a:lnTo>
                                <a:pt x="6984" y="20123"/>
                              </a:lnTo>
                              <a:lnTo>
                                <a:pt x="7057" y="19977"/>
                              </a:lnTo>
                              <a:lnTo>
                                <a:pt x="7130" y="19831"/>
                              </a:lnTo>
                              <a:lnTo>
                                <a:pt x="7324" y="19563"/>
                              </a:lnTo>
                              <a:lnTo>
                                <a:pt x="7519" y="19271"/>
                              </a:lnTo>
                              <a:lnTo>
                                <a:pt x="7592" y="19125"/>
                              </a:lnTo>
                              <a:lnTo>
                                <a:pt x="7665" y="18979"/>
                              </a:lnTo>
                              <a:close/>
                              <a:moveTo>
                                <a:pt x="11972" y="19101"/>
                              </a:moveTo>
                              <a:lnTo>
                                <a:pt x="12556" y="19125"/>
                              </a:lnTo>
                              <a:lnTo>
                                <a:pt x="12483" y="19223"/>
                              </a:lnTo>
                              <a:lnTo>
                                <a:pt x="12410" y="19320"/>
                              </a:lnTo>
                              <a:lnTo>
                                <a:pt x="12312" y="19563"/>
                              </a:lnTo>
                              <a:lnTo>
                                <a:pt x="12239" y="19855"/>
                              </a:lnTo>
                              <a:lnTo>
                                <a:pt x="12166" y="20123"/>
                              </a:lnTo>
                              <a:lnTo>
                                <a:pt x="11558" y="20099"/>
                              </a:lnTo>
                              <a:lnTo>
                                <a:pt x="11582" y="19953"/>
                              </a:lnTo>
                              <a:lnTo>
                                <a:pt x="11655" y="19807"/>
                              </a:lnTo>
                              <a:lnTo>
                                <a:pt x="11801" y="19563"/>
                              </a:lnTo>
                              <a:lnTo>
                                <a:pt x="11899" y="19369"/>
                              </a:lnTo>
                              <a:lnTo>
                                <a:pt x="11947" y="19247"/>
                              </a:lnTo>
                              <a:lnTo>
                                <a:pt x="11972" y="19101"/>
                              </a:lnTo>
                              <a:close/>
                              <a:moveTo>
                                <a:pt x="13602" y="19125"/>
                              </a:moveTo>
                              <a:lnTo>
                                <a:pt x="13505" y="19174"/>
                              </a:lnTo>
                              <a:lnTo>
                                <a:pt x="13383" y="19247"/>
                              </a:lnTo>
                              <a:lnTo>
                                <a:pt x="13261" y="19393"/>
                              </a:lnTo>
                              <a:lnTo>
                                <a:pt x="13164" y="19539"/>
                              </a:lnTo>
                              <a:lnTo>
                                <a:pt x="13018" y="19831"/>
                              </a:lnTo>
                              <a:lnTo>
                                <a:pt x="12896" y="20123"/>
                              </a:lnTo>
                              <a:lnTo>
                                <a:pt x="12580" y="20123"/>
                              </a:lnTo>
                              <a:lnTo>
                                <a:pt x="12653" y="19807"/>
                              </a:lnTo>
                              <a:lnTo>
                                <a:pt x="12750" y="19490"/>
                              </a:lnTo>
                              <a:lnTo>
                                <a:pt x="12848" y="19150"/>
                              </a:lnTo>
                              <a:lnTo>
                                <a:pt x="12848" y="19125"/>
                              </a:lnTo>
                              <a:close/>
                              <a:moveTo>
                                <a:pt x="6813" y="18955"/>
                              </a:moveTo>
                              <a:lnTo>
                                <a:pt x="7300" y="18979"/>
                              </a:lnTo>
                              <a:lnTo>
                                <a:pt x="7178" y="19101"/>
                              </a:lnTo>
                              <a:lnTo>
                                <a:pt x="7081" y="19223"/>
                              </a:lnTo>
                              <a:lnTo>
                                <a:pt x="6862" y="19515"/>
                              </a:lnTo>
                              <a:lnTo>
                                <a:pt x="6716" y="19831"/>
                              </a:lnTo>
                              <a:lnTo>
                                <a:pt x="6594" y="20147"/>
                              </a:lnTo>
                              <a:lnTo>
                                <a:pt x="6278" y="20147"/>
                              </a:lnTo>
                              <a:lnTo>
                                <a:pt x="6351" y="20001"/>
                              </a:lnTo>
                              <a:lnTo>
                                <a:pt x="6375" y="19855"/>
                              </a:lnTo>
                              <a:lnTo>
                                <a:pt x="6424" y="19685"/>
                              </a:lnTo>
                              <a:lnTo>
                                <a:pt x="6473" y="19539"/>
                              </a:lnTo>
                              <a:lnTo>
                                <a:pt x="6643" y="19247"/>
                              </a:lnTo>
                              <a:lnTo>
                                <a:pt x="6813" y="18955"/>
                              </a:lnTo>
                              <a:close/>
                              <a:moveTo>
                                <a:pt x="6375" y="18955"/>
                              </a:moveTo>
                              <a:lnTo>
                                <a:pt x="6229" y="19198"/>
                              </a:lnTo>
                              <a:lnTo>
                                <a:pt x="6132" y="19417"/>
                              </a:lnTo>
                              <a:lnTo>
                                <a:pt x="6035" y="19588"/>
                              </a:lnTo>
                              <a:lnTo>
                                <a:pt x="5962" y="19782"/>
                              </a:lnTo>
                              <a:lnTo>
                                <a:pt x="5913" y="19977"/>
                              </a:lnTo>
                              <a:lnTo>
                                <a:pt x="5913" y="20074"/>
                              </a:lnTo>
                              <a:lnTo>
                                <a:pt x="5937" y="20172"/>
                              </a:lnTo>
                              <a:lnTo>
                                <a:pt x="5086" y="20220"/>
                              </a:lnTo>
                              <a:lnTo>
                                <a:pt x="5207" y="19977"/>
                              </a:lnTo>
                              <a:lnTo>
                                <a:pt x="5305" y="19734"/>
                              </a:lnTo>
                              <a:lnTo>
                                <a:pt x="5572" y="19320"/>
                              </a:lnTo>
                              <a:lnTo>
                                <a:pt x="5670" y="19150"/>
                              </a:lnTo>
                              <a:lnTo>
                                <a:pt x="5718" y="19052"/>
                              </a:lnTo>
                              <a:lnTo>
                                <a:pt x="5743" y="19004"/>
                              </a:lnTo>
                              <a:lnTo>
                                <a:pt x="5694" y="19052"/>
                              </a:lnTo>
                              <a:lnTo>
                                <a:pt x="5694" y="19052"/>
                              </a:lnTo>
                              <a:lnTo>
                                <a:pt x="5718" y="19004"/>
                              </a:lnTo>
                              <a:lnTo>
                                <a:pt x="5718" y="18955"/>
                              </a:lnTo>
                              <a:close/>
                              <a:moveTo>
                                <a:pt x="5451" y="18955"/>
                              </a:moveTo>
                              <a:lnTo>
                                <a:pt x="5305" y="19125"/>
                              </a:lnTo>
                              <a:lnTo>
                                <a:pt x="5183" y="19296"/>
                              </a:lnTo>
                              <a:lnTo>
                                <a:pt x="4940" y="19685"/>
                              </a:lnTo>
                              <a:lnTo>
                                <a:pt x="4794" y="19953"/>
                              </a:lnTo>
                              <a:lnTo>
                                <a:pt x="4745" y="20099"/>
                              </a:lnTo>
                              <a:lnTo>
                                <a:pt x="4721" y="20220"/>
                              </a:lnTo>
                              <a:lnTo>
                                <a:pt x="4210" y="20269"/>
                              </a:lnTo>
                              <a:lnTo>
                                <a:pt x="4210" y="20196"/>
                              </a:lnTo>
                              <a:lnTo>
                                <a:pt x="4307" y="19953"/>
                              </a:lnTo>
                              <a:lnTo>
                                <a:pt x="4429" y="19709"/>
                              </a:lnTo>
                              <a:lnTo>
                                <a:pt x="4623" y="19369"/>
                              </a:lnTo>
                              <a:lnTo>
                                <a:pt x="4672" y="19271"/>
                              </a:lnTo>
                              <a:lnTo>
                                <a:pt x="4696" y="19198"/>
                              </a:lnTo>
                              <a:lnTo>
                                <a:pt x="4696" y="19101"/>
                              </a:lnTo>
                              <a:lnTo>
                                <a:pt x="4672" y="19004"/>
                              </a:lnTo>
                              <a:lnTo>
                                <a:pt x="4550" y="19004"/>
                              </a:lnTo>
                              <a:lnTo>
                                <a:pt x="4453" y="19077"/>
                              </a:lnTo>
                              <a:lnTo>
                                <a:pt x="4356" y="19150"/>
                              </a:lnTo>
                              <a:lnTo>
                                <a:pt x="4258" y="19271"/>
                              </a:lnTo>
                              <a:lnTo>
                                <a:pt x="4112" y="19490"/>
                              </a:lnTo>
                              <a:lnTo>
                                <a:pt x="4015" y="19709"/>
                              </a:lnTo>
                              <a:lnTo>
                                <a:pt x="3869" y="19977"/>
                              </a:lnTo>
                              <a:lnTo>
                                <a:pt x="3820" y="20123"/>
                              </a:lnTo>
                              <a:lnTo>
                                <a:pt x="3772" y="20293"/>
                              </a:lnTo>
                              <a:lnTo>
                                <a:pt x="3358" y="20318"/>
                              </a:lnTo>
                              <a:lnTo>
                                <a:pt x="3382" y="20172"/>
                              </a:lnTo>
                              <a:lnTo>
                                <a:pt x="3455" y="19928"/>
                              </a:lnTo>
                              <a:lnTo>
                                <a:pt x="3553" y="19709"/>
                              </a:lnTo>
                              <a:lnTo>
                                <a:pt x="3747" y="19320"/>
                              </a:lnTo>
                              <a:lnTo>
                                <a:pt x="3942" y="18955"/>
                              </a:lnTo>
                              <a:close/>
                              <a:moveTo>
                                <a:pt x="1825" y="19028"/>
                              </a:moveTo>
                              <a:lnTo>
                                <a:pt x="2166" y="19052"/>
                              </a:lnTo>
                              <a:lnTo>
                                <a:pt x="2482" y="19052"/>
                              </a:lnTo>
                              <a:lnTo>
                                <a:pt x="2214" y="19393"/>
                              </a:lnTo>
                              <a:lnTo>
                                <a:pt x="1971" y="19758"/>
                              </a:lnTo>
                              <a:lnTo>
                                <a:pt x="1752" y="20099"/>
                              </a:lnTo>
                              <a:lnTo>
                                <a:pt x="1679" y="20245"/>
                              </a:lnTo>
                              <a:lnTo>
                                <a:pt x="1631" y="20366"/>
                              </a:lnTo>
                              <a:lnTo>
                                <a:pt x="1558" y="20366"/>
                              </a:lnTo>
                              <a:lnTo>
                                <a:pt x="1217" y="20342"/>
                              </a:lnTo>
                              <a:lnTo>
                                <a:pt x="876" y="20318"/>
                              </a:lnTo>
                              <a:lnTo>
                                <a:pt x="1120" y="20001"/>
                              </a:lnTo>
                              <a:lnTo>
                                <a:pt x="1363" y="19685"/>
                              </a:lnTo>
                              <a:lnTo>
                                <a:pt x="1582" y="19344"/>
                              </a:lnTo>
                              <a:lnTo>
                                <a:pt x="1825" y="19028"/>
                              </a:lnTo>
                              <a:close/>
                              <a:moveTo>
                                <a:pt x="3650" y="18955"/>
                              </a:moveTo>
                              <a:lnTo>
                                <a:pt x="3528" y="19077"/>
                              </a:lnTo>
                              <a:lnTo>
                                <a:pt x="3431" y="19223"/>
                              </a:lnTo>
                              <a:lnTo>
                                <a:pt x="3236" y="19539"/>
                              </a:lnTo>
                              <a:lnTo>
                                <a:pt x="3163" y="19709"/>
                              </a:lnTo>
                              <a:lnTo>
                                <a:pt x="3066" y="19904"/>
                              </a:lnTo>
                              <a:lnTo>
                                <a:pt x="2993" y="20123"/>
                              </a:lnTo>
                              <a:lnTo>
                                <a:pt x="2993" y="20220"/>
                              </a:lnTo>
                              <a:lnTo>
                                <a:pt x="2993" y="20342"/>
                              </a:lnTo>
                              <a:lnTo>
                                <a:pt x="2044" y="20391"/>
                              </a:lnTo>
                              <a:lnTo>
                                <a:pt x="2214" y="20123"/>
                              </a:lnTo>
                              <a:lnTo>
                                <a:pt x="2360" y="19928"/>
                              </a:lnTo>
                              <a:lnTo>
                                <a:pt x="2677" y="19442"/>
                              </a:lnTo>
                              <a:lnTo>
                                <a:pt x="2847" y="19198"/>
                              </a:lnTo>
                              <a:lnTo>
                                <a:pt x="2969" y="19101"/>
                              </a:lnTo>
                              <a:lnTo>
                                <a:pt x="3066" y="19004"/>
                              </a:lnTo>
                              <a:lnTo>
                                <a:pt x="3650" y="18955"/>
                              </a:lnTo>
                              <a:close/>
                              <a:moveTo>
                                <a:pt x="6619" y="0"/>
                              </a:moveTo>
                              <a:lnTo>
                                <a:pt x="5791" y="25"/>
                              </a:lnTo>
                              <a:lnTo>
                                <a:pt x="4940" y="49"/>
                              </a:lnTo>
                              <a:lnTo>
                                <a:pt x="3261" y="146"/>
                              </a:lnTo>
                              <a:lnTo>
                                <a:pt x="2068" y="195"/>
                              </a:lnTo>
                              <a:lnTo>
                                <a:pt x="1874" y="195"/>
                              </a:lnTo>
                              <a:lnTo>
                                <a:pt x="1703" y="244"/>
                              </a:lnTo>
                              <a:lnTo>
                                <a:pt x="1631" y="219"/>
                              </a:lnTo>
                              <a:lnTo>
                                <a:pt x="1582" y="195"/>
                              </a:lnTo>
                              <a:lnTo>
                                <a:pt x="1509" y="219"/>
                              </a:lnTo>
                              <a:lnTo>
                                <a:pt x="1460" y="268"/>
                              </a:lnTo>
                              <a:lnTo>
                                <a:pt x="1387" y="390"/>
                              </a:lnTo>
                              <a:lnTo>
                                <a:pt x="1363" y="511"/>
                              </a:lnTo>
                              <a:lnTo>
                                <a:pt x="1339" y="755"/>
                              </a:lnTo>
                              <a:lnTo>
                                <a:pt x="1339" y="1047"/>
                              </a:lnTo>
                              <a:lnTo>
                                <a:pt x="1387" y="1314"/>
                              </a:lnTo>
                              <a:lnTo>
                                <a:pt x="1217" y="1290"/>
                              </a:lnTo>
                              <a:lnTo>
                                <a:pt x="1047" y="1290"/>
                              </a:lnTo>
                              <a:lnTo>
                                <a:pt x="706" y="1314"/>
                              </a:lnTo>
                              <a:lnTo>
                                <a:pt x="536" y="1314"/>
                              </a:lnTo>
                              <a:lnTo>
                                <a:pt x="341" y="1338"/>
                              </a:lnTo>
                              <a:lnTo>
                                <a:pt x="268" y="1363"/>
                              </a:lnTo>
                              <a:lnTo>
                                <a:pt x="195" y="1411"/>
                              </a:lnTo>
                              <a:lnTo>
                                <a:pt x="122" y="1460"/>
                              </a:lnTo>
                              <a:lnTo>
                                <a:pt x="122" y="1557"/>
                              </a:lnTo>
                              <a:lnTo>
                                <a:pt x="122" y="1630"/>
                              </a:lnTo>
                              <a:lnTo>
                                <a:pt x="73" y="1874"/>
                              </a:lnTo>
                              <a:lnTo>
                                <a:pt x="49" y="2117"/>
                              </a:lnTo>
                              <a:lnTo>
                                <a:pt x="49" y="2652"/>
                              </a:lnTo>
                              <a:lnTo>
                                <a:pt x="73" y="3674"/>
                              </a:lnTo>
                              <a:lnTo>
                                <a:pt x="49" y="4891"/>
                              </a:lnTo>
                              <a:lnTo>
                                <a:pt x="25" y="6083"/>
                              </a:lnTo>
                              <a:lnTo>
                                <a:pt x="25" y="6765"/>
                              </a:lnTo>
                              <a:lnTo>
                                <a:pt x="49" y="7446"/>
                              </a:lnTo>
                              <a:lnTo>
                                <a:pt x="122" y="8809"/>
                              </a:lnTo>
                              <a:lnTo>
                                <a:pt x="219" y="10171"/>
                              </a:lnTo>
                              <a:lnTo>
                                <a:pt x="292" y="11534"/>
                              </a:lnTo>
                              <a:lnTo>
                                <a:pt x="317" y="12166"/>
                              </a:lnTo>
                              <a:lnTo>
                                <a:pt x="317" y="12799"/>
                              </a:lnTo>
                              <a:lnTo>
                                <a:pt x="292" y="14064"/>
                              </a:lnTo>
                              <a:lnTo>
                                <a:pt x="219" y="15330"/>
                              </a:lnTo>
                              <a:lnTo>
                                <a:pt x="146" y="16595"/>
                              </a:lnTo>
                              <a:lnTo>
                                <a:pt x="73" y="17519"/>
                              </a:lnTo>
                              <a:lnTo>
                                <a:pt x="25" y="17982"/>
                              </a:lnTo>
                              <a:lnTo>
                                <a:pt x="0" y="18444"/>
                              </a:lnTo>
                              <a:lnTo>
                                <a:pt x="0" y="18931"/>
                              </a:lnTo>
                              <a:lnTo>
                                <a:pt x="25" y="19393"/>
                              </a:lnTo>
                              <a:lnTo>
                                <a:pt x="98" y="19831"/>
                              </a:lnTo>
                              <a:lnTo>
                                <a:pt x="146" y="20050"/>
                              </a:lnTo>
                              <a:lnTo>
                                <a:pt x="219" y="20269"/>
                              </a:lnTo>
                              <a:lnTo>
                                <a:pt x="268" y="20366"/>
                              </a:lnTo>
                              <a:lnTo>
                                <a:pt x="365" y="20415"/>
                              </a:lnTo>
                              <a:lnTo>
                                <a:pt x="463" y="20439"/>
                              </a:lnTo>
                              <a:lnTo>
                                <a:pt x="536" y="20415"/>
                              </a:lnTo>
                              <a:lnTo>
                                <a:pt x="560" y="20512"/>
                              </a:lnTo>
                              <a:lnTo>
                                <a:pt x="609" y="20610"/>
                              </a:lnTo>
                              <a:lnTo>
                                <a:pt x="706" y="20658"/>
                              </a:lnTo>
                              <a:lnTo>
                                <a:pt x="803" y="20731"/>
                              </a:lnTo>
                              <a:lnTo>
                                <a:pt x="1047" y="20804"/>
                              </a:lnTo>
                              <a:lnTo>
                                <a:pt x="1339" y="20853"/>
                              </a:lnTo>
                              <a:lnTo>
                                <a:pt x="1631" y="20877"/>
                              </a:lnTo>
                              <a:lnTo>
                                <a:pt x="1922" y="20877"/>
                              </a:lnTo>
                              <a:lnTo>
                                <a:pt x="2312" y="20853"/>
                              </a:lnTo>
                              <a:lnTo>
                                <a:pt x="3188" y="20829"/>
                              </a:lnTo>
                              <a:lnTo>
                                <a:pt x="4039" y="20780"/>
                              </a:lnTo>
                              <a:lnTo>
                                <a:pt x="5767" y="20683"/>
                              </a:lnTo>
                              <a:lnTo>
                                <a:pt x="7057" y="20634"/>
                              </a:lnTo>
                              <a:lnTo>
                                <a:pt x="8322" y="20585"/>
                              </a:lnTo>
                              <a:lnTo>
                                <a:pt x="9611" y="20585"/>
                              </a:lnTo>
                              <a:lnTo>
                                <a:pt x="10877" y="20610"/>
                              </a:lnTo>
                              <a:lnTo>
                                <a:pt x="12239" y="20634"/>
                              </a:lnTo>
                              <a:lnTo>
                                <a:pt x="12337" y="20658"/>
                              </a:lnTo>
                              <a:lnTo>
                                <a:pt x="12434" y="20658"/>
                              </a:lnTo>
                              <a:lnTo>
                                <a:pt x="12458" y="20634"/>
                              </a:lnTo>
                              <a:lnTo>
                                <a:pt x="13261" y="20634"/>
                              </a:lnTo>
                              <a:lnTo>
                                <a:pt x="14040" y="20585"/>
                              </a:lnTo>
                              <a:lnTo>
                                <a:pt x="14843" y="20512"/>
                              </a:lnTo>
                              <a:lnTo>
                                <a:pt x="15622" y="20391"/>
                              </a:lnTo>
                              <a:lnTo>
                                <a:pt x="15695" y="20366"/>
                              </a:lnTo>
                              <a:lnTo>
                                <a:pt x="15743" y="20342"/>
                              </a:lnTo>
                              <a:lnTo>
                                <a:pt x="15865" y="20318"/>
                              </a:lnTo>
                              <a:lnTo>
                                <a:pt x="15962" y="20269"/>
                              </a:lnTo>
                              <a:lnTo>
                                <a:pt x="16011" y="20172"/>
                              </a:lnTo>
                              <a:lnTo>
                                <a:pt x="16035" y="20123"/>
                              </a:lnTo>
                              <a:lnTo>
                                <a:pt x="16035" y="20050"/>
                              </a:lnTo>
                              <a:lnTo>
                                <a:pt x="16011" y="19807"/>
                              </a:lnTo>
                              <a:lnTo>
                                <a:pt x="15962" y="19563"/>
                              </a:lnTo>
                              <a:lnTo>
                                <a:pt x="15938" y="19320"/>
                              </a:lnTo>
                              <a:lnTo>
                                <a:pt x="15938" y="19077"/>
                              </a:lnTo>
                              <a:lnTo>
                                <a:pt x="16400" y="19028"/>
                              </a:lnTo>
                              <a:lnTo>
                                <a:pt x="16522" y="18979"/>
                              </a:lnTo>
                              <a:lnTo>
                                <a:pt x="16595" y="18906"/>
                              </a:lnTo>
                              <a:lnTo>
                                <a:pt x="16668" y="18833"/>
                              </a:lnTo>
                              <a:lnTo>
                                <a:pt x="16717" y="18760"/>
                              </a:lnTo>
                              <a:lnTo>
                                <a:pt x="16790" y="18347"/>
                              </a:lnTo>
                              <a:lnTo>
                                <a:pt x="16838" y="17933"/>
                              </a:lnTo>
                              <a:lnTo>
                                <a:pt x="16863" y="17519"/>
                              </a:lnTo>
                              <a:lnTo>
                                <a:pt x="16863" y="17106"/>
                              </a:lnTo>
                              <a:lnTo>
                                <a:pt x="16863" y="16254"/>
                              </a:lnTo>
                              <a:lnTo>
                                <a:pt x="16838" y="15427"/>
                              </a:lnTo>
                              <a:lnTo>
                                <a:pt x="16838" y="14429"/>
                              </a:lnTo>
                              <a:lnTo>
                                <a:pt x="16814" y="13432"/>
                              </a:lnTo>
                              <a:lnTo>
                                <a:pt x="16765" y="11412"/>
                              </a:lnTo>
                              <a:lnTo>
                                <a:pt x="16765" y="10414"/>
                              </a:lnTo>
                              <a:lnTo>
                                <a:pt x="16765" y="9417"/>
                              </a:lnTo>
                              <a:lnTo>
                                <a:pt x="16814" y="7422"/>
                              </a:lnTo>
                              <a:lnTo>
                                <a:pt x="16814" y="6473"/>
                              </a:lnTo>
                              <a:lnTo>
                                <a:pt x="16814" y="5499"/>
                              </a:lnTo>
                              <a:lnTo>
                                <a:pt x="16814" y="5013"/>
                              </a:lnTo>
                              <a:lnTo>
                                <a:pt x="16765" y="4550"/>
                              </a:lnTo>
                              <a:lnTo>
                                <a:pt x="16717" y="4064"/>
                              </a:lnTo>
                              <a:lnTo>
                                <a:pt x="16619" y="3601"/>
                              </a:lnTo>
                              <a:lnTo>
                                <a:pt x="16571" y="3553"/>
                              </a:lnTo>
                              <a:lnTo>
                                <a:pt x="16522" y="3504"/>
                              </a:lnTo>
                              <a:lnTo>
                                <a:pt x="16425" y="3334"/>
                              </a:lnTo>
                              <a:lnTo>
                                <a:pt x="16303" y="3188"/>
                              </a:lnTo>
                              <a:lnTo>
                                <a:pt x="16060" y="2896"/>
                              </a:lnTo>
                              <a:lnTo>
                                <a:pt x="15792" y="2604"/>
                              </a:lnTo>
                              <a:lnTo>
                                <a:pt x="15524" y="2336"/>
                              </a:lnTo>
                              <a:lnTo>
                                <a:pt x="14989" y="1801"/>
                              </a:lnTo>
                              <a:lnTo>
                                <a:pt x="14502" y="1338"/>
                              </a:lnTo>
                              <a:lnTo>
                                <a:pt x="14259" y="1119"/>
                              </a:lnTo>
                              <a:lnTo>
                                <a:pt x="13991" y="901"/>
                              </a:lnTo>
                              <a:lnTo>
                                <a:pt x="13699" y="633"/>
                              </a:lnTo>
                              <a:lnTo>
                                <a:pt x="13529" y="487"/>
                              </a:lnTo>
                              <a:lnTo>
                                <a:pt x="13359" y="390"/>
                              </a:lnTo>
                              <a:lnTo>
                                <a:pt x="13334" y="317"/>
                              </a:lnTo>
                              <a:lnTo>
                                <a:pt x="13286" y="292"/>
                              </a:lnTo>
                              <a:lnTo>
                                <a:pt x="13237" y="268"/>
                              </a:lnTo>
                              <a:lnTo>
                                <a:pt x="13164" y="244"/>
                              </a:lnTo>
                              <a:lnTo>
                                <a:pt x="9903" y="73"/>
                              </a:lnTo>
                              <a:lnTo>
                                <a:pt x="8249" y="25"/>
                              </a:lnTo>
                              <a:lnTo>
                                <a:pt x="6619" y="0"/>
                              </a:lnTo>
                              <a:close/>
                            </a:path>
                          </a:pathLst>
                        </a:custGeom>
                        <a:solidFill>
                          <a:srgbClr val="FFFFFF"/>
                        </a:solidFill>
                        <a:ln w="6350">
                          <a:solidFill>
                            <a:schemeClr val="accent1"/>
                          </a:solidFill>
                        </a:ln>
                      </wps:spPr>
                      <wps:bodyPr lIns="91425" tIns="91425" rIns="91425" bIns="91425" anchor="ctr" anchorCtr="0">
                        <a:noAutofit/>
                      </wps:bodyPr>
                    </wps:wsp>
                  </a:graphicData>
                </a:graphic>
              </wp:inline>
            </w:drawing>
          </mc:Choice>
          <mc:Fallback>
            <w:pict>
              <v:shape w14:anchorId="5B02FFC7" id="Shape 300" o:spid="_x0000_s1026" style="width:12.2pt;height:15pt;visibility:visible;mso-wrap-style:square;mso-left-percent:-10001;mso-top-percent:-10001;mso-position-horizontal:absolute;mso-position-horizontal-relative:char;mso-position-vertical:absolute;mso-position-vertical-relative:line;mso-left-percent:-10001;mso-top-percent:-10001;v-text-anchor:middle" coordsize="16863,20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" path="m974,1801r170,24l1314,1874r122,l1460,2093r25,681l1387,2750r-73,24l1241,2798,901,3042,560,3309r-49,49l511,2847r25,-24l706,2725,852,2604r341,-195l1290,2360r49,-73l1436,2117r24,-24l1436,2044r-24,-24l1290,1995r-122,l998,2068r-170,98l657,2287,487,2409r,-316l438,1801r171,24l974,1801xm13237,803r146,146l13651,1192r292,244l14210,1655r244,267l14697,2214r268,268l15500,3017r146,171l15792,3382r146,195l16084,3772r-341,24l15403,3820r-706,l14016,3796r-365,-24l13310,3820r-49,-778l13188,2239r,-365l13188,1533r49,-730xm1509,3163r24,292l1363,3553r-170,97l901,3918,706,4064,511,4210r,-365l511,3747r146,-48l803,3626r244,-171l1387,3236r122,-73xm1533,3942r,462l1533,4526r-365,219l828,4988r-171,98l511,5232r,-584l657,4575r146,-98l1095,4258r438,-316xm1509,4964r-24,414l1363,5451r-146,97l998,5767,730,5986,609,6108,487,6254r,-755l633,5475r122,-49l998,5256r511,-292xm1460,5889r-24,584l1363,6448r-97,l1168,6473,998,6594,852,6716,730,6862,511,7105,487,6448r24,l682,6424r146,-73l974,6254r121,-98l1460,5889xm6984,6205r-49,24l6862,6278r-146,146l6546,6594r-219,146l6108,6862r-122,49l5889,6935r-122,l5670,6911r-98,-25l5499,6838r-73,-98l5353,6619r-48,-73l5232,6521r-98,l5061,6546r-267,170l4599,6813r-170,98l4283,6959r-73,l4137,6935r-49,-24l4064,6838r-25,-73l4039,6667r,-48l4015,6594r-49,-24l3893,6570r-48,73l3796,6862r-24,97l3772,7057r24,97l3845,7251r97,49l4064,7349r267,l4453,7324r146,-48l4842,7154r244,-146l5183,7130r97,73l5378,7276r121,48l5597,7349r121,l5962,7324r267,-73l6473,7130r243,-146l6935,6813r122,146l7203,7081r170,73l7568,7203r146,24l7981,7227r122,-49l8225,7130r97,-73l8541,6911r122,146l8833,7154r195,49l9222,7227r219,-24l9636,7154r194,-97l10001,6935r170,122l10341,7154r171,73l10706,7276r171,l11047,7251r146,-48l11339,7105r97,98l11534,7276r121,73l11777,7397r122,25l12020,7422r122,-25l12239,7349r98,-49l12434,7203r170,-171l12848,7178r121,73l13091,7300r122,24l13334,7324r98,-24l13529,7227r122,97l13797,7373r170,24l14113,7373r146,-24l14405,7251r97,-97l14575,7008r,-49l14575,6935r-48,-24l14502,6911r-219,48l14016,7032r-122,l13772,7008r-73,-49l13651,6911r,-49l13626,6789r-48,-49l13529,6692r-122,l13359,6716r-25,73l13310,6862r-24,49l13286,6959r-25,25l13115,6984r-97,-49l12823,6789r-146,-122l12629,6643r-49,-24l12507,6619r-49,48l12264,6886r-98,73l12045,7032r-98,25l11850,7032r-73,-24l11704,6911r-73,-98l11582,6667r,-73l11534,6521r-49,-24l11436,6473r-73,l11315,6497r-49,49l11217,6619r-24,97l11144,6789r-73,49l11023,6886r-73,25l10877,6911r-171,-25l10560,6838r-170,-98l10268,6643r-121,-122l10074,6473r-73,-25l9928,6473r-73,48l9757,6619r-146,97l9441,6789r-170,49l9101,6838r-73,-25l8979,6789r-73,-49l8882,6667r-49,-73l8833,6497r-24,-73l8784,6375r-48,-48l8687,6302r-49,-24l8565,6278r-48,24l8468,6351r-170,195l8200,6643r-97,97l7981,6789r-121,24l7714,6813r-122,-24l7446,6740r-97,-73l7276,6546r-49,-122l7227,6375r-49,-73l7154,6278r-49,-49l7032,6205r-48,xm1412,6813r-25,584l1144,7616,925,7835,755,8006,584,8176,536,7543r121,-97l755,7349,949,7154r146,-122l1241,6911r171,-98xm1363,7981r-24,487l1241,8541r-73,73l1022,8736,901,8882,779,9052,633,9222,584,8492r146,-48l852,8395r243,-195l1363,7981xm10901,8638r-73,49l10779,8736r-73,121l10682,8979r-122,97l10414,9149r-121,24l10122,9173r-97,-24l9976,9125r-48,-49l9903,9028r,-98l9879,8857r-49,-48l9757,8760r-73,l9611,8784r-48,49l9514,8906r-24,49l9441,9003r-121,49l9149,9101r-170,24l8809,9101r-146,-25l8541,9003r-24,-48l8492,8906r,-73l8444,8784r-25,-48l8371,8711r-73,-24l8249,8687r-49,24l8127,8736r-121,170l7860,9052r-73,73l7689,9173r-121,49l7446,9246r-122,l7276,9222r-49,-24l7203,9149r-25,-73l7178,9003r25,-73l7203,8833r-49,-73l7105,8687r-73,-24l6886,8663r-73,48l6789,8809r-49,97l6692,8979r-73,97l6521,9125r-97,48l6327,9222r-244,49l5864,9246r-121,-24l5645,9198r-73,-73l5499,9052r-48,-73l5402,8882r,-49l5378,8784r-98,-48l5183,8711r-97,25l4842,8906r-194,122l4453,9149r-195,73l4112,9222r-48,-24l4015,9149r-24,-73l4015,8955r,-49l3991,8857r-25,-24l3918,8809r-25,-25l3845,8809r-49,l3747,8857r-48,122l3674,9101r,121l3699,9319r73,98l3845,9514r121,73l4088,9636r122,24l4356,9636r121,-25l4599,9563r243,-146l5086,9246r73,98l5232,9441r97,73l5426,9563r244,97l5913,9684r268,l6424,9636r243,-98l6886,9392r98,98l7081,9563r146,73l7373,9684r146,25l7641,9684r121,-24l7884,9611r97,-73l8079,9465r170,-194l8371,9368r170,97l8711,9514r195,24l9101,9538r170,-24l9466,9441r145,-73l9733,9465r122,49l10025,9563r170,l10366,9538r194,-48l10706,9417r146,-98l10974,9392r122,49l11242,9465r121,25l11509,9490r146,-25l11801,9417r122,-73l12020,9441r122,49l12434,9490r146,-49l12750,9392r146,-73l13042,9222r49,73l13164,9344r146,73l13480,9441r195,l13870,9392r194,-73l14259,9246r146,-97l14478,9101r24,-73l14478,8955r-24,-73l14429,8833r-73,-24l14308,8809r-73,24l14016,8955r-171,73l13675,9076r-146,25l13407,9101r-48,-25l13334,9028r-24,-49l13310,8906r,-49l13286,8784r-25,-48l13213,8711r-122,l13042,8736r-24,48l12945,8882r-122,97l12653,9076r-146,73l12361,9198r-49,l12264,9173r-49,-24l12191,9101r,-73l12215,8930r,-73l12191,8809r-49,-49l12093,8736r-48,l11972,8760r-49,24l11899,8857r-98,122l11704,9076r-122,49l11266,9125r-97,-49l11096,9028r48,-146l11144,8809r-24,-73l11071,8687r-48,-24l10950,8638r-49,xm1314,9003r-24,608l1168,9660r-97,73l852,9903r-146,146l657,9368r268,-97l1168,9101r146,-98xm1266,10122r,755l1120,10998r-341,244l730,10439r146,-73l1022,10293r244,-171xm11485,10633r-73,25l11339,10731r-170,292l11071,11144r-121,98l10877,11290r-98,25l10560,11315r-97,-25l10390,11242r-73,-73l10293,11096r73,-195l10366,10828r-25,-73l10293,10706r-49,-48l10098,10658r-49,24l10001,10755r-73,122l9903,10998r-97,122l9636,11217r-97,25l9393,11266r-49,-24l9295,11217r,-48l9295,11096r25,-73l9320,10950r-25,-49l9247,10852r-49,-24l9125,10804r-73,24l8979,10852r-195,195l8565,11242r-146,48l8225,11315r-122,-25l8006,11290r-73,-48l7884,11193r24,-122l7908,10901r-24,-73l7835,10755r-48,-49l7714,10682r-98,l7543,10706r-48,73l7446,10852r-49,122l7397,11071r-73,73l7227,11193r-219,l6911,11169r-122,-73l6716,11023r-49,-73l6619,10877r-73,-73l6473,10779r-73,l6302,10804r-48,48l6205,10901r,97l6205,11096r-24,73l6156,11217r-24,49l6035,11315r-98,24l5840,11315r-97,-73l5694,11144r,-48l5694,11047r,-122l5670,10852r-49,-73l5524,10755r-73,-24l5353,10755r-73,73l5232,10901r-49,97l5110,11096r-73,73l4964,11242r-195,97l4648,11363r-98,25l4502,11388r-49,-25l4380,11315r-49,-98l4307,11120r-49,-170l4234,10877r-24,l4210,10852r-25,-24l4137,10804r-49,l4039,10828r-48,24l3942,10950r-24,121l3918,11290r24,98l3966,11509r49,73l4088,11680r97,73l4283,11801r146,49l4721,11850r121,-24l4988,11777r122,-73l5232,11631r121,-97l5475,11655r170,73l5816,11777r170,24l6156,11777r171,-49l6473,11631r97,-122l6716,11558r122,49l6984,11631r121,24l7251,11655r122,-24l7519,11582r97,-48l7787,11631r170,97l8103,11777r146,24l8395,11777r122,-24l8638,11680r122,-73l9003,11436r49,73l9149,11582r122,49l9563,11631r170,-49l9903,11534r122,-98l10098,11509r97,73l10414,11680r146,48l10682,11753r146,-25l10950,11704r121,-49l11193,11582r195,-194l11509,11509r146,73l11801,11631r195,24l12166,11655r171,-24l12507,11582r146,-73l12799,11582r146,25l13115,11631r171,l13456,11607r195,-49l13797,11485r170,-97l14040,11436r97,25l14259,11461r146,-25l14478,11388r49,-49l14551,11266r,-73l14527,11120r-49,-49l14429,11047r-73,-24l14283,11047r-73,-24l14137,10925r-97,-73l13943,10852r-49,25l13845,10925r-73,49l13651,11047r-146,73l13334,11169r-146,48l12994,11217r-25,-24l12945,11144r-24,-48l12945,10974r,-73l12896,10828r-48,-49l12775,10755r-98,24l12629,10804r-73,48l12531,10925r-24,122l12458,11096r-48,48l12288,11217r-146,25l11972,11242r-122,-25l11728,11144r-24,-24l11680,11071r,-73l11704,10950r24,-98l11728,10779r-48,-73l11631,10658r-73,-25l11485,10633xm1266,11363r,463l1095,11972r-121,146l876,12215r-48,122l803,11534r,-49l925,11485r122,-24l1144,11412r122,-49xm1266,12385r,487l974,13140r-146,146l828,12653r194,-97l1217,12410r49,-25xm4088,12775r-49,24l4015,12823r-195,341l3747,13359r-48,194l3674,13748r25,73l3747,13894r49,73l3869,13991r122,49l4258,14040r146,-24l4526,13967r146,-49l4940,13748r243,-170l5256,13675r97,73l5475,13821r146,49l5791,13918r317,l6278,13894r146,-73l6570,13772r122,-97l6838,13578r121,97l7130,13724r194,24l7519,13748r511,-24l8565,13748r341,24l9271,13748r195,-24l9636,13675r146,-97l9928,13480r24,-48l9952,13383r-24,-49l9879,13310r-219,-49l9466,13286r-438,48l8590,13334r-414,-48l7957,13286r-341,24l7276,13310r-73,-24l7178,13261r25,-97l7178,13091r-24,-49l7105,12969r-48,-24l6984,12921r-73,24l6838,12994r-244,243l6302,13432r-97,48l6059,13505r-146,l5767,13480r-122,-48l5548,13359r-24,-73l5524,13237r,-73l5548,13067r,-73l5524,12921r-49,-49l5426,12823r-73,-24l5280,12799r-73,49l5159,12896r-73,122l5013,13091r-171,170l4648,13407r-195,98l4331,13578r-146,24l4137,13602r-49,-24l4088,13505r,-98l4210,12945r,-49l4210,12848r-49,-49l4112,12775r-24,xm1266,13407r,706l1168,14186r-97,49l925,14381r-146,146l803,13748r122,-73l1047,13578r194,-171l1266,13407xm1266,14624r,316l1193,14989r-244,219l730,15451r25,-389l876,14989r98,-97l1168,14697r98,-73xm1241,15451r,49l1217,15841r-146,121l925,16108r-243,292l706,15695r49,24l828,15743r48,l949,15695r292,-244xm1168,16327r-48,682l998,17082r-122,97l682,17373r-98,122l657,16668r146,-49l949,16522r219,-195xm6813,463r1509,24l9830,560r3018,146l12775,901r-25,170l12677,1484r,390l12702,2312r73,803l12799,3528r24,365l12823,3966r49,73l12896,4064r49,48l12994,4161r73,49l13261,4258r195,49l13870,4331r827,25l15500,4356r389,-25l16279,4283r-25,778l16279,5864r24,779l16303,7422r-49,1897l16254,10268r,974l16303,13140r49,1922l16327,15962r,925l16327,17738r-24,414l16254,18590r-365,24l15524,18639r-3601,l9733,18614r-2117,-48l5524,18517r-1071,l3358,18566r-657,l2360,18590r-340,49l1971,18590r-49,-73l1849,18493r-73,l1703,18298r-48,-195l1703,18030r,-73l1679,17884r-48,-73l1631,17398r,-389l1679,16133r49,-852l1728,15086r24,-48l1776,14965r,-49l1728,14843r,-1825l1801,12945r24,-97l1825,12775r-49,-49l1728,12677r,-1606l1752,11023r,-49l1752,10925r-24,-73l1728,10049r73,-2676l1874,6059r73,-1338l1971,4137r,-584l1922,2969r-24,-609l1849,1825r-48,-535l1752,925,1703,755r,-195l2141,609r438,l3455,584,5134,511r828,-24l6813,463xm1120,17544r24,438l949,18176r-170,195l682,18517r-98,146l536,18858r-23,157l511,18979r,-511l536,17982r121,-73l779,17836r195,-171l1120,17544xm1266,18468r48,195l1412,18833r-268,317l876,19539r-243,389l584,19685r-48,-219l514,19031r,l536,19052r48,l779,18955r170,-146l1266,18468xm15427,19101r,195l15427,19490r24,414l15086,19953r,l15159,19734r98,-317l15281,19271r,-170l15427,19101xm15038,19101r-49,73l14940,19271r-97,171l14721,19782r-121,244l14356,20050r73,-292l14502,19563r49,-219l14575,19198r-24,-73l15038,19101xm9782,19052r-122,244l9563,19563r-73,268l9441,20074r-413,l9101,19831r73,-195l9320,19344r48,-170l9393,19101r-25,-49l9782,19052xm10779,19077r-194,219l10439,19539r-73,146l10317,19807r-49,146l10244,20074r-365,l9903,19977r73,-243l10049,19515r73,-195l10195,19198r25,-121l10779,19077xm9076,19028r-73,122l8906,19271r-97,195l8711,19685r-73,195l8590,19977r-25,97l8054,20099r25,-146l8176,19734r97,-244l8395,19296r73,-146l8517,19028r559,xm10901,19077r97,24l11631,19101r-122,146l11412,19393r-146,292l11193,19880r-49,121l11144,20099r-97,l10609,20074r49,-243l10731,19588r170,-511xm14356,19125r-48,73l14186,19393r-97,170l13991,19782r-73,219l13870,20074r-536,25l13432,19880r97,-195l13651,19393r24,-49l13675,19271r,-73l13675,19150r,-25l14356,19125xm7665,18979r511,25l8079,19125r-98,146l7860,19490r-122,292l7689,19953r,146l6984,20123r73,-146l7130,19831r194,-268l7519,19271r73,-146l7665,18979xm11972,19101r584,24l12483,19223r-73,97l12312,19563r-73,292l12166,20123r-608,-24l11582,19953r73,-146l11801,19563r98,-194l11947,19247r25,-146xm13602,19125r-97,49l13383,19247r-122,146l13164,19539r-146,292l12896,20123r-316,l12653,19807r97,-317l12848,19150r,-25l13602,19125xm6813,18955r487,24l7178,19101r-97,122l6862,19515r-146,316l6594,20147r-316,l6351,20001r24,-146l6424,19685r49,-146l6643,19247r170,-292xm6375,18955r-146,243l6132,19417r-97,171l5962,19782r-49,195l5913,20074r24,98l5086,20220r121,-243l5305,19734r267,-414l5670,19150r48,-98l5743,19004r-49,48l5694,19052r24,-48l5718,18955r657,xm5451,18955r-146,170l5183,19296r-243,389l4794,19953r-49,146l4721,20220r-511,49l4210,20196r97,-243l4429,19709r194,-340l4672,19271r24,-73l4696,19101r-24,-97l4550,19004r-97,73l4356,19150r-98,121l4112,19490r-97,219l3869,19977r-49,146l3772,20293r-414,25l3382,20172r73,-244l3553,19709r194,-389l3942,18955r1509,xm1825,19028r341,24l2482,19052r-268,341l1971,19758r-219,341l1679,20245r-48,121l1558,20366r-341,-24l876,20318r244,-317l1363,19685r219,-341l1825,19028xm3650,18955r-122,122l3431,19223r-195,316l3163,19709r-97,195l2993,20123r,97l2993,20342r-949,49l2214,20123r146,-195l2677,19442r170,-244l2969,19101r97,-97l3650,18955xm6619,l5791,25,4940,49,3261,146,2068,195r-194,l1703,244r-72,-25l1582,195r-73,24l1460,268r-73,122l1363,511r-24,244l1339,1047r48,267l1217,1290r-170,l706,1314r-170,l341,1338r-73,25l195,1411r-73,49l122,1557r,73l73,1874,49,2117r,535l73,3674,49,4891,25,6083r,682l49,7446r73,1363l219,10171r73,1363l317,12166r,633l292,14064r-73,1266l146,16595r-73,924l25,17982,,18444r,487l25,19393r73,438l146,20050r73,219l268,20366r97,49l463,20439r73,-24l560,20512r49,98l706,20658r97,73l1047,20804r292,49l1631,20877r291,l2312,20853r876,-24l4039,20780r1728,-97l7057,20634r1265,-49l9611,20585r1266,25l12239,20634r98,24l12434,20658r24,-24l13261,20634r779,-49l14843,20512r779,-121l15695,20366r48,-24l15865,20318r97,-49l16011,20172r24,-49l16035,20050r-24,-243l15962,19563r-24,-243l15938,19077r462,-49l16522,18979r73,-73l16668,18833r49,-73l16790,18347r48,-414l16863,17519r,-413l16863,16254r-25,-827l16838,14429r-24,-997l16765,11412r,-998l16765,9417r49,-1995l16814,6473r,-974l16814,5013r-49,-463l16717,4064r-98,-463l16571,3553r-49,-49l16425,3334r-122,-146l16060,2896r-268,-292l15524,2336r-535,-535l14502,1338r-243,-219l13991,901,13699,633,13529,487r-170,-97l13334,317r-48,-25l13237,268r-73,-24l9903,73,8249,25,6619,xe" strokecolor="#4f81bd [3204]" strokeweight=".5pt">
                <v:path arrowok="t" o:extrusionok="f" textboxrect="0,0,16863,20878"/>
                <w10:anchorlock/>
              </v:shape>
            </w:pict>
          </mc:Fallback>
        </mc:AlternateContent>
      </w:r>
      <w:r w:rsidRPr="00DC52ED">
        <w:rPr>
          <w:rFonts w:eastAsiaTheme="minorHAnsi" w:cs="Calibri"/>
          <w:i/>
          <w:color w:val="4F81BD" w:themeColor="accent1"/>
          <w:sz w:val="20"/>
          <w:szCs w:val="22"/>
          <w:lang w:val="fr-CH" w:eastAsia="en-US"/>
        </w:rPr>
        <w:t xml:space="preserve">Dans le programme de </w:t>
      </w:r>
      <w:r w:rsidRPr="00150BC3">
        <w:rPr>
          <w:rFonts w:eastAsiaTheme="minorHAnsi" w:cs="Calibri"/>
          <w:i/>
          <w:color w:val="4F81BD" w:themeColor="accent1"/>
          <w:sz w:val="20"/>
          <w:szCs w:val="22"/>
          <w:lang w:val="fr-CH" w:eastAsia="en-US"/>
        </w:rPr>
        <w:t xml:space="preserve">formation, </w:t>
      </w:r>
      <w:r w:rsidR="00A772FA">
        <w:rPr>
          <w:rFonts w:eastAsiaTheme="minorHAnsi" w:cs="Calibri"/>
          <w:i/>
          <w:color w:val="4F81BD" w:themeColor="accent1"/>
          <w:sz w:val="20"/>
          <w:szCs w:val="22"/>
          <w:lang w:val="fr-CH" w:eastAsia="en-US"/>
        </w:rPr>
        <w:t>un</w:t>
      </w:r>
      <w:r w:rsidRPr="00150BC3">
        <w:rPr>
          <w:rFonts w:eastAsiaTheme="minorHAnsi" w:cs="Calibri"/>
          <w:i/>
          <w:color w:val="4F81BD" w:themeColor="accent1"/>
          <w:sz w:val="20"/>
          <w:szCs w:val="22"/>
          <w:lang w:val="fr-CH" w:eastAsia="en-US"/>
        </w:rPr>
        <w:t xml:space="preserve"> cours spécifique à la Fiche n°4 « Favoriser la participation et l’engagement </w:t>
      </w:r>
      <w:r w:rsidR="00150BC3" w:rsidRPr="00150BC3">
        <w:rPr>
          <w:rFonts w:eastAsiaTheme="minorHAnsi" w:cs="Calibri"/>
          <w:i/>
          <w:color w:val="4F81BD" w:themeColor="accent1"/>
          <w:sz w:val="20"/>
          <w:szCs w:val="22"/>
          <w:lang w:val="fr-CH" w:eastAsia="en-US"/>
        </w:rPr>
        <w:t>de la population</w:t>
      </w:r>
      <w:r w:rsidRPr="00150BC3">
        <w:rPr>
          <w:rFonts w:eastAsiaTheme="minorHAnsi" w:cs="Calibri"/>
          <w:i/>
          <w:color w:val="4F81BD" w:themeColor="accent1"/>
          <w:sz w:val="20"/>
          <w:szCs w:val="22"/>
          <w:lang w:val="fr-CH" w:eastAsia="en-US"/>
        </w:rPr>
        <w:t xml:space="preserve"> » </w:t>
      </w:r>
      <w:r w:rsidR="00A772FA">
        <w:rPr>
          <w:rFonts w:eastAsiaTheme="minorHAnsi" w:cs="Calibri"/>
          <w:i/>
          <w:color w:val="4F81BD" w:themeColor="accent1"/>
          <w:sz w:val="20"/>
          <w:szCs w:val="22"/>
          <w:lang w:val="fr-CH" w:eastAsia="en-US"/>
        </w:rPr>
        <w:t>est proposé</w:t>
      </w:r>
      <w:r w:rsidRPr="00DC52ED">
        <w:rPr>
          <w:rFonts w:eastAsiaTheme="minorHAnsi" w:cs="Calibri"/>
          <w:i/>
          <w:color w:val="4F81BD" w:themeColor="accent1"/>
          <w:sz w:val="20"/>
          <w:szCs w:val="22"/>
          <w:lang w:val="fr-CH" w:eastAsia="en-US"/>
        </w:rPr>
        <w:t>.</w:t>
      </w:r>
    </w:p>
    <w:p w14:paraId="3300DDDD" w14:textId="1DE0033B" w:rsidR="00526BB7" w:rsidRPr="008E507E" w:rsidRDefault="00A172DF" w:rsidP="00703CA9">
      <w:pPr>
        <w:pStyle w:val="Titre1"/>
      </w:pPr>
      <w:bookmarkStart w:id="22" w:name="_Toc117691692"/>
      <w:r w:rsidRPr="0059347A">
        <w:t>C</w:t>
      </w:r>
      <w:r w:rsidR="00207912" w:rsidRPr="0059347A">
        <w:t>onclusion</w:t>
      </w:r>
      <w:bookmarkEnd w:id="22"/>
      <w:r w:rsidR="005343F5" w:rsidRPr="0059347A">
        <w:t xml:space="preserve"> </w:t>
      </w:r>
    </w:p>
    <w:p w14:paraId="434C3822" w14:textId="38533C6C" w:rsidR="00AD44CD" w:rsidRPr="00DC52ED" w:rsidRDefault="00526BB7" w:rsidP="00703CA9">
      <w:pPr>
        <w:rPr>
          <w:rFonts w:eastAsiaTheme="minorHAnsi" w:cs="Calibri"/>
          <w:i/>
          <w:color w:val="4F81BD" w:themeColor="accent1"/>
          <w:sz w:val="20"/>
          <w:szCs w:val="22"/>
          <w:lang w:val="fr-CH" w:eastAsia="en-US"/>
        </w:rPr>
      </w:pPr>
      <w:r w:rsidRPr="00DC52ED">
        <w:rPr>
          <w:rFonts w:eastAsiaTheme="minorHAnsi" w:cs="Calibri"/>
          <w:i/>
          <w:color w:val="4F81BD" w:themeColor="accent1"/>
          <w:sz w:val="20"/>
          <w:szCs w:val="22"/>
          <w:lang w:val="fr-CH" w:eastAsia="en-US"/>
        </w:rPr>
        <w:t xml:space="preserve">Ce chapitre réaffirme l’engagement de la Municipalité à lutter </w:t>
      </w:r>
      <w:r w:rsidR="00C855DF" w:rsidRPr="00DC52ED">
        <w:rPr>
          <w:rFonts w:eastAsiaTheme="minorHAnsi" w:cs="Calibri"/>
          <w:i/>
          <w:color w:val="4F81BD" w:themeColor="accent1"/>
          <w:sz w:val="20"/>
          <w:szCs w:val="22"/>
          <w:lang w:val="fr-CH" w:eastAsia="en-US"/>
        </w:rPr>
        <w:t>contre le réchauffement climatique</w:t>
      </w:r>
      <w:r w:rsidRPr="00DC52ED">
        <w:rPr>
          <w:rFonts w:eastAsiaTheme="minorHAnsi" w:cs="Calibri"/>
          <w:i/>
          <w:color w:val="4F81BD" w:themeColor="accent1"/>
          <w:sz w:val="20"/>
          <w:szCs w:val="22"/>
          <w:lang w:val="fr-CH" w:eastAsia="en-US"/>
        </w:rPr>
        <w:t xml:space="preserve"> à son échelle</w:t>
      </w:r>
      <w:r w:rsidR="00C855DF" w:rsidRPr="00DC52ED">
        <w:rPr>
          <w:rFonts w:eastAsiaTheme="minorHAnsi" w:cs="Calibri"/>
          <w:i/>
          <w:color w:val="4F81BD" w:themeColor="accent1"/>
          <w:sz w:val="20"/>
          <w:szCs w:val="22"/>
          <w:lang w:val="fr-CH" w:eastAsia="en-US"/>
        </w:rPr>
        <w:t xml:space="preserve">. </w:t>
      </w:r>
      <w:r w:rsidRPr="00DC52ED">
        <w:rPr>
          <w:rFonts w:eastAsiaTheme="minorHAnsi" w:cs="Calibri"/>
          <w:i/>
          <w:color w:val="4F81BD" w:themeColor="accent1"/>
          <w:sz w:val="20"/>
          <w:szCs w:val="22"/>
          <w:lang w:val="fr-CH" w:eastAsia="en-US"/>
        </w:rPr>
        <w:t xml:space="preserve"> Il porte un message de responsabilité</w:t>
      </w:r>
      <w:r w:rsidR="00C855DF" w:rsidRPr="00DC52ED">
        <w:rPr>
          <w:rFonts w:eastAsiaTheme="minorHAnsi" w:cs="Calibri"/>
          <w:i/>
          <w:color w:val="4F81BD" w:themeColor="accent1"/>
          <w:sz w:val="20"/>
          <w:szCs w:val="22"/>
          <w:lang w:val="fr-CH" w:eastAsia="en-US"/>
        </w:rPr>
        <w:t>,</w:t>
      </w:r>
      <w:r w:rsidRPr="00DC52ED">
        <w:rPr>
          <w:rFonts w:eastAsiaTheme="minorHAnsi" w:cs="Calibri"/>
          <w:i/>
          <w:color w:val="4F81BD" w:themeColor="accent1"/>
          <w:sz w:val="20"/>
          <w:szCs w:val="22"/>
          <w:lang w:val="fr-CH" w:eastAsia="en-US"/>
        </w:rPr>
        <w:t xml:space="preserve"> d’engagement</w:t>
      </w:r>
      <w:r w:rsidR="00C855DF" w:rsidRPr="00DC52ED">
        <w:rPr>
          <w:rFonts w:eastAsiaTheme="minorHAnsi" w:cs="Calibri"/>
          <w:i/>
          <w:color w:val="4F81BD" w:themeColor="accent1"/>
          <w:sz w:val="20"/>
          <w:szCs w:val="22"/>
          <w:lang w:val="fr-CH" w:eastAsia="en-US"/>
        </w:rPr>
        <w:t xml:space="preserve"> et d’exemplarité.</w:t>
      </w:r>
    </w:p>
    <w:p w14:paraId="5E1249D0" w14:textId="77777777" w:rsidR="00526BB7" w:rsidRPr="00DC52ED" w:rsidRDefault="00526BB7" w:rsidP="0005201B">
      <w:pPr>
        <w:spacing w:before="0" w:after="0"/>
        <w:rPr>
          <w:rFonts w:eastAsiaTheme="minorEastAsia" w:cs="Calibri"/>
        </w:rPr>
      </w:pPr>
    </w:p>
    <w:p w14:paraId="7EA6AC1E" w14:textId="4F6023B7" w:rsidR="00E74183" w:rsidRPr="00DC52ED" w:rsidRDefault="00E74183" w:rsidP="00E74183">
      <w:pPr>
        <w:spacing w:before="0" w:after="0"/>
        <w:rPr>
          <w:rFonts w:eastAsiaTheme="minorHAnsi" w:cs="Calibri"/>
          <w:lang w:val="fr-CH" w:eastAsia="en-US"/>
        </w:rPr>
      </w:pPr>
      <w:r w:rsidRPr="00DC52ED">
        <w:rPr>
          <w:rFonts w:eastAsiaTheme="minorHAnsi" w:cs="Calibri"/>
          <w:lang w:val="fr-CH" w:eastAsia="en-US"/>
        </w:rPr>
        <w:t xml:space="preserve">Par le présent document, la </w:t>
      </w:r>
      <w:r w:rsidR="00224115" w:rsidRPr="00DC52ED">
        <w:rPr>
          <w:rFonts w:eastAsiaTheme="minorHAnsi" w:cs="Calibri"/>
          <w:lang w:val="fr-CH" w:eastAsia="en-US"/>
        </w:rPr>
        <w:t>Commune</w:t>
      </w:r>
      <w:r w:rsidRPr="00DC52ED">
        <w:rPr>
          <w:rFonts w:eastAsiaTheme="minorHAnsi" w:cs="Calibri"/>
          <w:lang w:val="fr-CH" w:eastAsia="en-US"/>
        </w:rPr>
        <w:t xml:space="preserve"> de </w:t>
      </w:r>
      <w:r w:rsidRPr="00DC52ED">
        <w:rPr>
          <w:rFonts w:eastAsiaTheme="minorHAnsi" w:cs="Calibri"/>
          <w:highlight w:val="lightGray"/>
          <w:lang w:val="fr-CH" w:eastAsia="en-US"/>
        </w:rPr>
        <w:t>xxx</w:t>
      </w:r>
      <w:r w:rsidRPr="00DC52ED">
        <w:rPr>
          <w:rFonts w:eastAsiaTheme="minorHAnsi" w:cs="Calibri"/>
          <w:lang w:val="fr-CH" w:eastAsia="en-US"/>
        </w:rPr>
        <w:t xml:space="preserve"> s’engage activement dans une politique</w:t>
      </w:r>
      <w:r w:rsidR="00224115" w:rsidRPr="00DC52ED">
        <w:rPr>
          <w:rFonts w:eastAsiaTheme="minorHAnsi" w:cs="Calibri"/>
          <w:lang w:val="fr-CH" w:eastAsia="en-US"/>
        </w:rPr>
        <w:t xml:space="preserve"> é</w:t>
      </w:r>
      <w:r w:rsidRPr="00DC52ED">
        <w:rPr>
          <w:rFonts w:eastAsiaTheme="minorHAnsi" w:cs="Calibri"/>
          <w:lang w:val="fr-CH" w:eastAsia="en-US"/>
        </w:rPr>
        <w:t>nergétique</w:t>
      </w:r>
      <w:r w:rsidR="007C3CBC">
        <w:rPr>
          <w:rFonts w:eastAsiaTheme="minorHAnsi" w:cs="Calibri"/>
          <w:lang w:val="fr-CH" w:eastAsia="en-US"/>
        </w:rPr>
        <w:t>,</w:t>
      </w:r>
      <w:r w:rsidRPr="00DC52ED">
        <w:rPr>
          <w:rFonts w:eastAsiaTheme="minorHAnsi" w:cs="Calibri"/>
          <w:lang w:val="fr-CH" w:eastAsia="en-US"/>
        </w:rPr>
        <w:t xml:space="preserve"> climatique</w:t>
      </w:r>
      <w:r w:rsidR="007C3CBC">
        <w:rPr>
          <w:rFonts w:eastAsiaTheme="minorHAnsi" w:cs="Calibri"/>
          <w:lang w:val="fr-CH" w:eastAsia="en-US"/>
        </w:rPr>
        <w:t xml:space="preserve"> et de durabilité</w:t>
      </w:r>
      <w:r w:rsidRPr="00DC52ED">
        <w:rPr>
          <w:rFonts w:eastAsiaTheme="minorHAnsi" w:cs="Calibri"/>
          <w:lang w:val="fr-CH" w:eastAsia="en-US"/>
        </w:rPr>
        <w:t xml:space="preserve">. Cette démarche vise </w:t>
      </w:r>
      <w:r w:rsidR="007C3CBC">
        <w:rPr>
          <w:rFonts w:eastAsiaTheme="minorHAnsi" w:cs="Calibri"/>
          <w:lang w:val="fr-CH" w:eastAsia="en-US"/>
        </w:rPr>
        <w:t xml:space="preserve">en particulier </w:t>
      </w:r>
      <w:r w:rsidRPr="00DC52ED">
        <w:rPr>
          <w:rFonts w:eastAsiaTheme="minorHAnsi" w:cs="Calibri"/>
          <w:lang w:val="fr-CH" w:eastAsia="en-US"/>
        </w:rPr>
        <w:t xml:space="preserve">à </w:t>
      </w:r>
      <w:r w:rsidR="00365C28" w:rsidRPr="00DC52ED">
        <w:rPr>
          <w:rFonts w:eastAsiaTheme="minorHAnsi" w:cs="Calibri"/>
          <w:lang w:val="fr-CH" w:eastAsia="en-US"/>
        </w:rPr>
        <w:t xml:space="preserve">réduire les émissions de gaz à effet de serre </w:t>
      </w:r>
      <w:r w:rsidR="0005201B" w:rsidRPr="00DC52ED">
        <w:rPr>
          <w:rFonts w:eastAsiaTheme="minorHAnsi" w:cs="Calibri"/>
          <w:lang w:val="fr-CH" w:eastAsia="en-US"/>
        </w:rPr>
        <w:t xml:space="preserve">en diminuant </w:t>
      </w:r>
      <w:r w:rsidR="0005201B">
        <w:rPr>
          <w:rFonts w:eastAsiaTheme="minorHAnsi" w:cs="Calibri"/>
          <w:lang w:val="fr-CH" w:eastAsia="en-US"/>
        </w:rPr>
        <w:t xml:space="preserve">en premier lieu </w:t>
      </w:r>
      <w:r w:rsidR="0005201B" w:rsidRPr="00DC52ED">
        <w:rPr>
          <w:rFonts w:eastAsiaTheme="minorHAnsi" w:cs="Calibri"/>
          <w:lang w:val="fr-CH" w:eastAsia="en-US"/>
        </w:rPr>
        <w:t xml:space="preserve">sa consommation </w:t>
      </w:r>
      <w:r w:rsidR="0005201B">
        <w:rPr>
          <w:rFonts w:eastAsiaTheme="minorHAnsi" w:cs="Calibri"/>
          <w:lang w:val="fr-CH" w:eastAsia="en-US"/>
        </w:rPr>
        <w:t>d’énergies fossiles</w:t>
      </w:r>
      <w:r w:rsidR="0005201B" w:rsidRPr="00DC52ED">
        <w:rPr>
          <w:rFonts w:eastAsiaTheme="minorHAnsi" w:cs="Calibri"/>
          <w:lang w:val="fr-CH" w:eastAsia="en-US"/>
        </w:rPr>
        <w:t xml:space="preserve"> et en augmentant sa production énergétique renouvelable</w:t>
      </w:r>
      <w:r w:rsidR="0005201B">
        <w:rPr>
          <w:rFonts w:eastAsiaTheme="minorHAnsi" w:cs="Calibri"/>
          <w:lang w:val="fr-CH" w:eastAsia="en-US"/>
        </w:rPr>
        <w:t>, ainsi qu’</w:t>
      </w:r>
      <w:r w:rsidR="0005201B" w:rsidRPr="00DC52ED">
        <w:rPr>
          <w:rFonts w:eastAsiaTheme="minorHAnsi" w:cs="Calibri"/>
          <w:lang w:val="fr-CH" w:eastAsia="en-US"/>
        </w:rPr>
        <w:t>à s’adapter aux effets des changements climatiques.</w:t>
      </w:r>
    </w:p>
    <w:p w14:paraId="5B25E8E4" w14:textId="77777777" w:rsidR="00C855DF" w:rsidRPr="00DC52ED" w:rsidRDefault="00C855DF" w:rsidP="0005201B">
      <w:pPr>
        <w:spacing w:before="0" w:after="0"/>
        <w:rPr>
          <w:rFonts w:cs="Calibri"/>
        </w:rPr>
      </w:pPr>
    </w:p>
    <w:p w14:paraId="67F15642" w14:textId="43C8DB48" w:rsidR="00A77B62" w:rsidRPr="00DC52ED" w:rsidRDefault="007C3CBC" w:rsidP="00E74183">
      <w:pPr>
        <w:spacing w:before="0" w:after="0"/>
        <w:rPr>
          <w:rFonts w:eastAsiaTheme="minorHAnsi" w:cs="Calibri"/>
          <w:lang w:val="fr-CH" w:eastAsia="en-US"/>
        </w:rPr>
      </w:pPr>
      <w:r>
        <w:rPr>
          <w:rFonts w:cs="Calibri"/>
        </w:rPr>
        <w:t>Ainsi, l</w:t>
      </w:r>
      <w:r w:rsidR="00C855DF" w:rsidRPr="00DC52ED">
        <w:rPr>
          <w:rFonts w:cs="Calibri"/>
        </w:rPr>
        <w:t xml:space="preserve">a </w:t>
      </w:r>
      <w:r w:rsidR="00C855DF" w:rsidRPr="00DC52ED">
        <w:rPr>
          <w:rFonts w:eastAsiaTheme="minorHAnsi" w:cs="Calibri"/>
          <w:lang w:val="fr-CH" w:eastAsia="en-US"/>
        </w:rPr>
        <w:t>Commune fait preuve d’</w:t>
      </w:r>
      <w:r w:rsidR="00C855DF" w:rsidRPr="00DC52ED">
        <w:rPr>
          <w:rFonts w:cs="Calibri"/>
        </w:rPr>
        <w:t xml:space="preserve">exemplarité </w:t>
      </w:r>
      <w:r w:rsidR="0005201B">
        <w:rPr>
          <w:rFonts w:cs="Calibri"/>
        </w:rPr>
        <w:t>face à ces enjeux.</w:t>
      </w:r>
      <w:r w:rsidR="007A66B9">
        <w:rPr>
          <w:rFonts w:eastAsiaTheme="minorHAnsi" w:cs="Calibri"/>
          <w:lang w:val="fr-CH" w:eastAsia="en-US"/>
        </w:rPr>
        <w:t xml:space="preserve"> </w:t>
      </w:r>
      <w:r w:rsidR="00E74183" w:rsidRPr="00DC52ED">
        <w:rPr>
          <w:rFonts w:eastAsiaTheme="minorHAnsi" w:cs="Calibri"/>
          <w:lang w:val="fr-CH" w:eastAsia="en-US"/>
        </w:rPr>
        <w:t xml:space="preserve">Par </w:t>
      </w:r>
      <w:r w:rsidR="00224115" w:rsidRPr="00DC52ED">
        <w:rPr>
          <w:rFonts w:eastAsiaTheme="minorHAnsi" w:cs="Calibri"/>
          <w:lang w:val="fr-CH" w:eastAsia="en-US"/>
        </w:rPr>
        <w:t>ce PECC</w:t>
      </w:r>
      <w:r w:rsidR="00E74183" w:rsidRPr="00DC52ED">
        <w:rPr>
          <w:rFonts w:eastAsiaTheme="minorHAnsi" w:cs="Calibri"/>
          <w:lang w:val="fr-CH" w:eastAsia="en-US"/>
        </w:rPr>
        <w:t xml:space="preserve">, </w:t>
      </w:r>
      <w:r w:rsidR="007A66B9">
        <w:rPr>
          <w:rFonts w:eastAsiaTheme="minorHAnsi" w:cs="Calibri"/>
          <w:lang w:val="fr-CH" w:eastAsia="en-US"/>
        </w:rPr>
        <w:t>elle</w:t>
      </w:r>
      <w:r w:rsidR="00E74183" w:rsidRPr="00DC52ED">
        <w:rPr>
          <w:rFonts w:eastAsiaTheme="minorHAnsi" w:cs="Calibri"/>
          <w:lang w:val="fr-CH" w:eastAsia="en-US"/>
        </w:rPr>
        <w:t xml:space="preserve"> </w:t>
      </w:r>
      <w:r w:rsidR="00C855DF" w:rsidRPr="00DC52ED">
        <w:rPr>
          <w:rFonts w:eastAsiaTheme="minorHAnsi" w:cs="Calibri"/>
          <w:lang w:val="fr-CH" w:eastAsia="en-US"/>
        </w:rPr>
        <w:t xml:space="preserve">affirme son </w:t>
      </w:r>
      <w:r w:rsidR="00E74183" w:rsidRPr="00DC52ED">
        <w:rPr>
          <w:rFonts w:eastAsiaTheme="minorHAnsi" w:cs="Calibri"/>
          <w:lang w:val="fr-CH" w:eastAsia="en-US"/>
        </w:rPr>
        <w:t xml:space="preserve">souhait </w:t>
      </w:r>
      <w:r w:rsidR="00C855DF" w:rsidRPr="00DC52ED">
        <w:rPr>
          <w:rFonts w:eastAsiaTheme="minorHAnsi" w:cs="Calibri"/>
          <w:lang w:val="fr-CH" w:eastAsia="en-US"/>
        </w:rPr>
        <w:t>d’</w:t>
      </w:r>
      <w:r w:rsidR="00224115" w:rsidRPr="00DC52ED">
        <w:rPr>
          <w:rFonts w:eastAsiaTheme="minorHAnsi" w:cs="Calibri"/>
          <w:lang w:val="fr-CH" w:eastAsia="en-US"/>
        </w:rPr>
        <w:t>encourager ses habitant</w:t>
      </w:r>
      <w:r>
        <w:rPr>
          <w:rFonts w:eastAsiaTheme="minorHAnsi" w:cs="Calibri"/>
          <w:lang w:val="fr-CH" w:eastAsia="en-US"/>
        </w:rPr>
        <w:t>-e-</w:t>
      </w:r>
      <w:r w:rsidR="00224115" w:rsidRPr="00DC52ED">
        <w:rPr>
          <w:rFonts w:eastAsiaTheme="minorHAnsi" w:cs="Calibri"/>
          <w:lang w:val="fr-CH" w:eastAsia="en-US"/>
        </w:rPr>
        <w:t>s</w:t>
      </w:r>
      <w:r w:rsidR="00A77B62" w:rsidRPr="00DC52ED">
        <w:rPr>
          <w:rFonts w:eastAsiaTheme="minorHAnsi" w:cs="Calibri"/>
          <w:lang w:val="fr-CH" w:eastAsia="en-US"/>
        </w:rPr>
        <w:t xml:space="preserve"> et </w:t>
      </w:r>
      <w:r w:rsidR="00196556">
        <w:rPr>
          <w:rFonts w:eastAsiaTheme="minorHAnsi" w:cs="Calibri"/>
          <w:lang w:val="fr-CH" w:eastAsia="en-US"/>
        </w:rPr>
        <w:t>toutes/</w:t>
      </w:r>
      <w:r w:rsidR="00365C28" w:rsidRPr="00DC52ED">
        <w:rPr>
          <w:rFonts w:eastAsiaTheme="minorHAnsi" w:cs="Calibri"/>
          <w:lang w:val="fr-CH" w:eastAsia="en-US"/>
        </w:rPr>
        <w:t>tous les acteur</w:t>
      </w:r>
      <w:r w:rsidR="00196556">
        <w:rPr>
          <w:rFonts w:eastAsiaTheme="minorHAnsi" w:cs="Calibri"/>
          <w:lang w:val="fr-CH" w:eastAsia="en-US"/>
        </w:rPr>
        <w:t>-</w:t>
      </w:r>
      <w:proofErr w:type="spellStart"/>
      <w:r w:rsidR="00196556">
        <w:rPr>
          <w:rFonts w:eastAsiaTheme="minorHAnsi" w:cs="Calibri"/>
          <w:lang w:val="fr-CH" w:eastAsia="en-US"/>
        </w:rPr>
        <w:t>trice</w:t>
      </w:r>
      <w:proofErr w:type="spellEnd"/>
      <w:r w:rsidR="00196556">
        <w:rPr>
          <w:rFonts w:eastAsiaTheme="minorHAnsi" w:cs="Calibri"/>
          <w:lang w:val="fr-CH" w:eastAsia="en-US"/>
        </w:rPr>
        <w:t>-</w:t>
      </w:r>
      <w:r w:rsidR="00365C28" w:rsidRPr="00DC52ED">
        <w:rPr>
          <w:rFonts w:eastAsiaTheme="minorHAnsi" w:cs="Calibri"/>
          <w:lang w:val="fr-CH" w:eastAsia="en-US"/>
        </w:rPr>
        <w:t>s présent</w:t>
      </w:r>
      <w:r w:rsidR="00196556">
        <w:rPr>
          <w:rFonts w:eastAsiaTheme="minorHAnsi" w:cs="Calibri"/>
          <w:lang w:val="fr-CH" w:eastAsia="en-US"/>
        </w:rPr>
        <w:t>-e-</w:t>
      </w:r>
      <w:r w:rsidR="00365C28" w:rsidRPr="00DC52ED">
        <w:rPr>
          <w:rFonts w:eastAsiaTheme="minorHAnsi" w:cs="Calibri"/>
          <w:lang w:val="fr-CH" w:eastAsia="en-US"/>
        </w:rPr>
        <w:t xml:space="preserve">s sur son territoire </w:t>
      </w:r>
      <w:r w:rsidR="00224115" w:rsidRPr="00DC52ED">
        <w:rPr>
          <w:rFonts w:eastAsiaTheme="minorHAnsi" w:cs="Calibri"/>
          <w:lang w:val="fr-CH" w:eastAsia="en-US"/>
        </w:rPr>
        <w:t xml:space="preserve">à </w:t>
      </w:r>
      <w:r w:rsidR="00E74183" w:rsidRPr="00DC52ED">
        <w:rPr>
          <w:rFonts w:eastAsiaTheme="minorHAnsi" w:cs="Calibri"/>
          <w:lang w:val="fr-CH" w:eastAsia="en-US"/>
        </w:rPr>
        <w:t>s’engager activement et à participer aux actions qu’elle entreprend.</w:t>
      </w:r>
    </w:p>
    <w:p w14:paraId="308701D0" w14:textId="369FD32F" w:rsidR="00A77B62" w:rsidRDefault="00A77B62" w:rsidP="00E74183">
      <w:pPr>
        <w:spacing w:before="0" w:after="0"/>
        <w:rPr>
          <w:rFonts w:eastAsiaTheme="minorHAnsi" w:cs="Calibri"/>
          <w:lang w:val="fr-CH" w:eastAsia="en-US"/>
        </w:rPr>
      </w:pPr>
    </w:p>
    <w:p w14:paraId="2C7570DE" w14:textId="77777777" w:rsidR="007A66B9" w:rsidRPr="00DC52ED" w:rsidRDefault="007A66B9" w:rsidP="00E74183">
      <w:pPr>
        <w:spacing w:before="0" w:after="0"/>
        <w:rPr>
          <w:rFonts w:eastAsiaTheme="minorHAnsi" w:cs="Calibri"/>
          <w:lang w:val="fr-CH" w:eastAsia="en-US"/>
        </w:rPr>
      </w:pPr>
    </w:p>
    <w:p w14:paraId="03A9A83B" w14:textId="1D54A488" w:rsidR="00A77B62" w:rsidRPr="00DC52ED" w:rsidRDefault="00A77B62" w:rsidP="00E74183">
      <w:pPr>
        <w:spacing w:before="0" w:after="0"/>
        <w:rPr>
          <w:rFonts w:eastAsiaTheme="minorEastAsia" w:cs="Calibri"/>
        </w:rPr>
      </w:pPr>
      <w:r w:rsidRPr="00DC52ED">
        <w:rPr>
          <w:rFonts w:eastAsiaTheme="minorEastAsia" w:cs="Calibri"/>
        </w:rPr>
        <w:t>Adopté par la Municipalité</w:t>
      </w:r>
      <w:r w:rsidR="008E507E" w:rsidRPr="008E507E">
        <w:rPr>
          <w:rFonts w:eastAsiaTheme="minorEastAsia" w:cs="Calibri"/>
        </w:rPr>
        <w:t xml:space="preserve"> </w:t>
      </w:r>
      <w:r w:rsidR="008E507E">
        <w:rPr>
          <w:rFonts w:eastAsiaTheme="minorEastAsia" w:cs="Calibri"/>
        </w:rPr>
        <w:tab/>
      </w:r>
      <w:r w:rsidR="008E507E">
        <w:rPr>
          <w:rFonts w:eastAsiaTheme="minorEastAsia" w:cs="Calibri"/>
        </w:rPr>
        <w:tab/>
      </w:r>
      <w:r w:rsidR="008E507E">
        <w:rPr>
          <w:rFonts w:eastAsiaTheme="minorEastAsia" w:cs="Calibri"/>
        </w:rPr>
        <w:tab/>
      </w:r>
      <w:r w:rsidR="008E507E">
        <w:rPr>
          <w:rFonts w:eastAsiaTheme="minorEastAsia" w:cs="Calibri"/>
        </w:rPr>
        <w:tab/>
      </w:r>
      <w:r w:rsidR="008E507E">
        <w:rPr>
          <w:rFonts w:eastAsiaTheme="minorEastAsia" w:cs="Calibri"/>
        </w:rPr>
        <w:tab/>
      </w:r>
      <w:r w:rsidR="008E507E">
        <w:rPr>
          <w:rFonts w:eastAsiaTheme="minorEastAsia" w:cs="Calibri"/>
        </w:rPr>
        <w:tab/>
      </w:r>
      <w:r w:rsidR="008E507E" w:rsidRPr="00DC52ED">
        <w:rPr>
          <w:rFonts w:eastAsiaTheme="minorEastAsia" w:cs="Calibri"/>
        </w:rPr>
        <w:t>Date : …………</w:t>
      </w:r>
      <w:proofErr w:type="gramStart"/>
      <w:r w:rsidR="008E507E" w:rsidRPr="00DC52ED">
        <w:rPr>
          <w:rFonts w:eastAsiaTheme="minorEastAsia" w:cs="Calibri"/>
        </w:rPr>
        <w:t>…….</w:t>
      </w:r>
      <w:proofErr w:type="gramEnd"/>
      <w:r w:rsidR="008E507E" w:rsidRPr="00DC52ED">
        <w:rPr>
          <w:rFonts w:eastAsiaTheme="minorEastAsia" w:cs="Calibri"/>
        </w:rPr>
        <w:t>.</w:t>
      </w:r>
    </w:p>
    <w:p w14:paraId="1ABC48D9" w14:textId="5EB9EA0C" w:rsidR="00A77B62" w:rsidRPr="00DC52ED" w:rsidRDefault="00A77B62" w:rsidP="008E507E">
      <w:pPr>
        <w:spacing w:before="0" w:after="0"/>
        <w:rPr>
          <w:rFonts w:eastAsiaTheme="minorEastAsia" w:cs="Calibri"/>
        </w:rPr>
      </w:pPr>
      <w:r w:rsidRPr="00DC52ED">
        <w:rPr>
          <w:rFonts w:eastAsiaTheme="minorEastAsia" w:cs="Calibri"/>
        </w:rPr>
        <w:t>La/Le Syndic</w:t>
      </w:r>
      <w:proofErr w:type="gramStart"/>
      <w:r w:rsidRPr="00DC52ED">
        <w:rPr>
          <w:rFonts w:eastAsiaTheme="minorEastAsia" w:cs="Calibri"/>
        </w:rPr>
        <w:t> :…</w:t>
      </w:r>
      <w:proofErr w:type="gramEnd"/>
      <w:r w:rsidRPr="00DC52ED">
        <w:rPr>
          <w:rFonts w:eastAsiaTheme="minorEastAsia" w:cs="Calibri"/>
        </w:rPr>
        <w:t>…………………..</w:t>
      </w:r>
      <w:r w:rsidR="008E507E" w:rsidRPr="008E507E">
        <w:rPr>
          <w:rFonts w:eastAsiaTheme="minorEastAsia" w:cs="Calibri"/>
        </w:rPr>
        <w:t xml:space="preserve"> </w:t>
      </w:r>
      <w:r w:rsidR="008E507E">
        <w:rPr>
          <w:rFonts w:eastAsiaTheme="minorEastAsia" w:cs="Calibri"/>
        </w:rPr>
        <w:tab/>
      </w:r>
      <w:r w:rsidR="008E507E">
        <w:rPr>
          <w:rFonts w:eastAsiaTheme="minorEastAsia" w:cs="Calibri"/>
        </w:rPr>
        <w:tab/>
      </w:r>
      <w:r w:rsidR="008E507E">
        <w:rPr>
          <w:rFonts w:eastAsiaTheme="minorEastAsia" w:cs="Calibri"/>
        </w:rPr>
        <w:tab/>
      </w:r>
      <w:r w:rsidR="008E507E">
        <w:rPr>
          <w:rFonts w:eastAsiaTheme="minorEastAsia" w:cs="Calibri"/>
        </w:rPr>
        <w:tab/>
      </w:r>
      <w:r w:rsidR="008E507E">
        <w:rPr>
          <w:rFonts w:eastAsiaTheme="minorEastAsia" w:cs="Calibri"/>
        </w:rPr>
        <w:tab/>
      </w:r>
      <w:r w:rsidR="008E507E">
        <w:rPr>
          <w:rFonts w:eastAsiaTheme="minorEastAsia" w:cs="Calibri"/>
        </w:rPr>
        <w:tab/>
      </w:r>
      <w:r w:rsidRPr="00DC52ED">
        <w:rPr>
          <w:rFonts w:eastAsiaTheme="minorEastAsia" w:cs="Calibri"/>
        </w:rPr>
        <w:t>La/Le Secrétaire : …………………</w:t>
      </w:r>
    </w:p>
    <w:p w14:paraId="4F184AB1" w14:textId="77777777" w:rsidR="00DD49F8" w:rsidRPr="00DC52ED" w:rsidRDefault="00DD49F8">
      <w:pPr>
        <w:spacing w:before="0" w:after="200" w:line="276" w:lineRule="auto"/>
        <w:rPr>
          <w:rFonts w:eastAsiaTheme="minorEastAsia" w:cs="Calibri"/>
          <w:b/>
          <w:bCs/>
          <w:sz w:val="28"/>
          <w:szCs w:val="28"/>
        </w:rPr>
      </w:pPr>
      <w:r w:rsidRPr="00DC52ED">
        <w:rPr>
          <w:rFonts w:eastAsiaTheme="minorEastAsia" w:cs="Calibri"/>
        </w:rPr>
        <w:br w:type="page"/>
      </w:r>
    </w:p>
    <w:p w14:paraId="71F647C2" w14:textId="77777777" w:rsidR="00320040" w:rsidRPr="0059347A" w:rsidRDefault="00320040" w:rsidP="0059347A">
      <w:pPr>
        <w:pStyle w:val="Titre1"/>
      </w:pPr>
      <w:bookmarkStart w:id="23" w:name="_Toc117691693"/>
      <w:r w:rsidRPr="0059347A">
        <w:lastRenderedPageBreak/>
        <w:t>A</w:t>
      </w:r>
      <w:r w:rsidR="00235BE2" w:rsidRPr="0059347A">
        <w:t>nnexe</w:t>
      </w:r>
      <w:bookmarkEnd w:id="23"/>
    </w:p>
    <w:p w14:paraId="1752B2B5" w14:textId="4A6342C4" w:rsidR="0005201B" w:rsidRPr="0005201B" w:rsidRDefault="0005201B" w:rsidP="0005201B">
      <w:pPr>
        <w:pStyle w:val="Paragraphedeliste"/>
        <w:rPr>
          <w:rFonts w:eastAsiaTheme="minorEastAsia"/>
          <w:color w:val="984806" w:themeColor="accent6" w:themeShade="80"/>
        </w:rPr>
      </w:pPr>
      <w:r w:rsidRPr="0005201B">
        <w:rPr>
          <w:rFonts w:eastAsiaTheme="minorEastAsia"/>
          <w:color w:val="984806" w:themeColor="accent6" w:themeShade="80"/>
        </w:rPr>
        <w:t xml:space="preserve">Il est recommandé </w:t>
      </w:r>
      <w:r>
        <w:rPr>
          <w:rFonts w:eastAsiaTheme="minorEastAsia"/>
          <w:color w:val="984806" w:themeColor="accent6" w:themeShade="80"/>
        </w:rPr>
        <w:t>de proposer les annexes suivantes :</w:t>
      </w:r>
    </w:p>
    <w:p w14:paraId="102BC70E" w14:textId="27DE543F" w:rsidR="006D7466" w:rsidRPr="004B208F" w:rsidRDefault="006D7466" w:rsidP="00917A00">
      <w:pPr>
        <w:pStyle w:val="Titre2"/>
        <w:rPr>
          <w:rFonts w:eastAsiaTheme="minorEastAsia" w:cs="Calibri"/>
          <w:color w:val="984806" w:themeColor="accent6" w:themeShade="80"/>
        </w:rPr>
      </w:pPr>
      <w:bookmarkStart w:id="24" w:name="_Toc117691694"/>
      <w:r w:rsidRPr="004B208F">
        <w:rPr>
          <w:rFonts w:eastAsiaTheme="minorEastAsia" w:cs="Calibri"/>
          <w:color w:val="984806" w:themeColor="accent6" w:themeShade="80"/>
        </w:rPr>
        <w:t xml:space="preserve">Annexe </w:t>
      </w:r>
      <w:r w:rsidR="00142DB0" w:rsidRPr="004B208F">
        <w:rPr>
          <w:rFonts w:eastAsiaTheme="minorEastAsia" w:cs="Calibri"/>
          <w:color w:val="984806" w:themeColor="accent6" w:themeShade="80"/>
        </w:rPr>
        <w:t>1</w:t>
      </w:r>
      <w:r w:rsidRPr="004B208F">
        <w:rPr>
          <w:rFonts w:eastAsiaTheme="minorEastAsia" w:cs="Calibri"/>
          <w:color w:val="984806" w:themeColor="accent6" w:themeShade="80"/>
        </w:rPr>
        <w:t> : Profil énergétique communal</w:t>
      </w:r>
      <w:bookmarkEnd w:id="24"/>
    </w:p>
    <w:p w14:paraId="1EB30562" w14:textId="77777777" w:rsidR="004B208F" w:rsidRPr="007A66B9" w:rsidRDefault="004B208F" w:rsidP="004B208F">
      <w:pPr>
        <w:pStyle w:val="Titre2"/>
        <w:rPr>
          <w:rFonts w:cs="Calibri"/>
          <w:color w:val="984806" w:themeColor="accent6" w:themeShade="80"/>
        </w:rPr>
      </w:pPr>
      <w:bookmarkStart w:id="25" w:name="_Toc117691695"/>
      <w:r w:rsidRPr="004B208F">
        <w:rPr>
          <w:rFonts w:cs="Calibri"/>
          <w:color w:val="984806" w:themeColor="accent6" w:themeShade="80"/>
        </w:rPr>
        <w:t xml:space="preserve">Annexe </w:t>
      </w:r>
      <w:r>
        <w:rPr>
          <w:rFonts w:cs="Calibri"/>
          <w:color w:val="984806" w:themeColor="accent6" w:themeShade="80"/>
        </w:rPr>
        <w:t>2</w:t>
      </w:r>
      <w:r w:rsidRPr="004B208F">
        <w:rPr>
          <w:rFonts w:cs="Calibri"/>
          <w:color w:val="984806" w:themeColor="accent6" w:themeShade="80"/>
        </w:rPr>
        <w:t xml:space="preserve"> : Bilan </w:t>
      </w:r>
      <w:r w:rsidRPr="007A66B9">
        <w:rPr>
          <w:rFonts w:cs="Calibri"/>
          <w:color w:val="984806" w:themeColor="accent6" w:themeShade="80"/>
        </w:rPr>
        <w:t>carbone communal</w:t>
      </w:r>
      <w:bookmarkEnd w:id="25"/>
    </w:p>
    <w:p w14:paraId="4D8AA27F" w14:textId="3C9C8C9A" w:rsidR="00CE285D" w:rsidRPr="007A66B9" w:rsidRDefault="00CE285D" w:rsidP="00CE285D">
      <w:pPr>
        <w:pStyle w:val="Titre2"/>
        <w:rPr>
          <w:rFonts w:eastAsiaTheme="minorEastAsia" w:cs="Calibri"/>
          <w:color w:val="984806" w:themeColor="accent6" w:themeShade="80"/>
        </w:rPr>
      </w:pPr>
      <w:bookmarkStart w:id="26" w:name="_Toc117691696"/>
      <w:r w:rsidRPr="007A66B9">
        <w:rPr>
          <w:rFonts w:eastAsiaTheme="minorEastAsia" w:cs="Calibri"/>
          <w:color w:val="984806" w:themeColor="accent6" w:themeShade="80"/>
        </w:rPr>
        <w:t xml:space="preserve">Annexe </w:t>
      </w:r>
      <w:r w:rsidR="00225772">
        <w:rPr>
          <w:rFonts w:eastAsiaTheme="minorEastAsia" w:cs="Calibri"/>
          <w:color w:val="984806" w:themeColor="accent6" w:themeShade="80"/>
        </w:rPr>
        <w:t>3</w:t>
      </w:r>
      <w:r w:rsidRPr="007A66B9">
        <w:rPr>
          <w:rFonts w:eastAsiaTheme="minorEastAsia" w:cs="Calibri"/>
          <w:color w:val="984806" w:themeColor="accent6" w:themeShade="80"/>
        </w:rPr>
        <w:t> : Tableau de suivi des actions</w:t>
      </w:r>
      <w:r w:rsidR="001D4434" w:rsidRPr="007A66B9">
        <w:rPr>
          <w:rFonts w:eastAsiaTheme="minorEastAsia" w:cs="Calibri"/>
          <w:color w:val="984806" w:themeColor="accent6" w:themeShade="80"/>
        </w:rPr>
        <w:t xml:space="preserve"> complété par la Municipalité</w:t>
      </w:r>
      <w:bookmarkEnd w:id="26"/>
    </w:p>
    <w:p w14:paraId="4DA294D5" w14:textId="39DC8EB0" w:rsidR="00CE285D" w:rsidRPr="00DC52ED" w:rsidRDefault="00CE285D">
      <w:pPr>
        <w:spacing w:before="0" w:after="200" w:line="276" w:lineRule="auto"/>
        <w:rPr>
          <w:rFonts w:eastAsiaTheme="minorEastAsia" w:cs="Calibri"/>
        </w:rPr>
      </w:pPr>
    </w:p>
    <w:sectPr w:rsidR="00CE285D" w:rsidRPr="00DC52ED" w:rsidSect="008E507E">
      <w:headerReference w:type="default" r:id="rId38"/>
      <w:footerReference w:type="default" r:id="rId39"/>
      <w:footerReference w:type="first" r:id="rId40"/>
      <w:pgSz w:w="11906" w:h="16838"/>
      <w:pgMar w:top="1417" w:right="1417" w:bottom="1417" w:left="1276"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734233" w14:textId="77777777" w:rsidR="00310CBE" w:rsidRDefault="00310CBE" w:rsidP="00FC59A2">
      <w:pPr>
        <w:spacing w:before="0" w:after="0"/>
      </w:pPr>
      <w:r>
        <w:separator/>
      </w:r>
    </w:p>
  </w:endnote>
  <w:endnote w:type="continuationSeparator" w:id="0">
    <w:p w14:paraId="492E40A7" w14:textId="77777777" w:rsidR="00310CBE" w:rsidRDefault="00310CBE" w:rsidP="00FC59A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Roboto">
    <w:panose1 w:val="02000000000000000000"/>
    <w:charset w:val="00"/>
    <w:family w:val="auto"/>
    <w:pitch w:val="variable"/>
    <w:sig w:usb0="E00002E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Calibri"/>
      </w:rPr>
      <w:id w:val="-1711410856"/>
      <w:docPartObj>
        <w:docPartGallery w:val="Page Numbers (Bottom of Page)"/>
        <w:docPartUnique/>
      </w:docPartObj>
    </w:sdtPr>
    <w:sdtEndPr/>
    <w:sdtContent>
      <w:sdt>
        <w:sdtPr>
          <w:rPr>
            <w:rFonts w:cs="Calibri"/>
          </w:rPr>
          <w:id w:val="977257361"/>
          <w:docPartObj>
            <w:docPartGallery w:val="Page Numbers (Top of Page)"/>
            <w:docPartUnique/>
          </w:docPartObj>
        </w:sdtPr>
        <w:sdtEndPr/>
        <w:sdtContent>
          <w:p w14:paraId="10945BFE" w14:textId="7F897CBE" w:rsidR="00310CBE" w:rsidRPr="00DC52ED" w:rsidRDefault="00310CBE">
            <w:pPr>
              <w:pStyle w:val="Pieddepage"/>
              <w:jc w:val="right"/>
              <w:rPr>
                <w:rFonts w:cs="Calibri"/>
              </w:rPr>
            </w:pPr>
            <w:r w:rsidRPr="00DC52ED">
              <w:rPr>
                <w:rFonts w:cs="Calibri"/>
                <w:b/>
                <w:bCs/>
                <w:sz w:val="24"/>
                <w:szCs w:val="24"/>
              </w:rPr>
              <w:fldChar w:fldCharType="begin"/>
            </w:r>
            <w:r w:rsidRPr="00DC52ED">
              <w:rPr>
                <w:rFonts w:cs="Calibri"/>
                <w:b/>
                <w:bCs/>
              </w:rPr>
              <w:instrText>PAGE</w:instrText>
            </w:r>
            <w:r w:rsidRPr="00DC52ED">
              <w:rPr>
                <w:rFonts w:cs="Calibri"/>
                <w:b/>
                <w:bCs/>
                <w:sz w:val="24"/>
                <w:szCs w:val="24"/>
              </w:rPr>
              <w:fldChar w:fldCharType="separate"/>
            </w:r>
            <w:r>
              <w:rPr>
                <w:rFonts w:cs="Calibri"/>
                <w:b/>
                <w:bCs/>
                <w:noProof/>
              </w:rPr>
              <w:t>1</w:t>
            </w:r>
            <w:r w:rsidRPr="00DC52ED">
              <w:rPr>
                <w:rFonts w:cs="Calibri"/>
                <w:b/>
                <w:bCs/>
                <w:sz w:val="24"/>
                <w:szCs w:val="24"/>
              </w:rPr>
              <w:fldChar w:fldCharType="end"/>
            </w:r>
            <w:r>
              <w:rPr>
                <w:rFonts w:cs="Calibri"/>
              </w:rPr>
              <w:t xml:space="preserve"> / 18</w:t>
            </w:r>
          </w:p>
        </w:sdtContent>
      </w:sdt>
    </w:sdtContent>
  </w:sdt>
  <w:p w14:paraId="2699D573" w14:textId="608E708A" w:rsidR="00310CBE" w:rsidRPr="00DC52ED" w:rsidRDefault="0027691E" w:rsidP="0027691E">
    <w:pPr>
      <w:pStyle w:val="Pieddepage"/>
      <w:jc w:val="center"/>
      <w:rPr>
        <w:rFonts w:cs="Calibri"/>
        <w:i/>
        <w:sz w:val="18"/>
        <w:lang w:val="fr-CH"/>
      </w:rPr>
    </w:pPr>
    <w:r>
      <w:rPr>
        <w:rFonts w:cs="Calibri"/>
        <w:i/>
        <w:sz w:val="18"/>
        <w:lang w:val="fr-CH"/>
      </w:rPr>
      <w:t>Version 6 du 25 janvier 2024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9A9B0" w14:textId="5E8E10B9" w:rsidR="00310CBE" w:rsidRPr="0032039C" w:rsidRDefault="00310CBE" w:rsidP="0032039C">
    <w:pPr>
      <w:pStyle w:val="Pieddepage"/>
      <w:jc w:val="center"/>
      <w:rPr>
        <w:rFonts w:cs="Calibri"/>
        <w:i/>
        <w:sz w:val="18"/>
        <w:lang w:val="fr-CH"/>
      </w:rPr>
    </w:pPr>
    <w:r>
      <w:rPr>
        <w:rFonts w:cs="Calibri"/>
        <w:i/>
        <w:sz w:val="18"/>
        <w:lang w:val="fr-CH"/>
      </w:rPr>
      <w:t xml:space="preserve">Version </w:t>
    </w:r>
    <w:r w:rsidR="00BE66C7">
      <w:rPr>
        <w:rFonts w:cs="Calibri"/>
        <w:i/>
        <w:sz w:val="18"/>
        <w:lang w:val="fr-CH"/>
      </w:rPr>
      <w:t>6</w:t>
    </w:r>
    <w:r>
      <w:rPr>
        <w:rFonts w:cs="Calibri"/>
        <w:i/>
        <w:sz w:val="18"/>
        <w:lang w:val="fr-CH"/>
      </w:rPr>
      <w:t xml:space="preserve"> du </w:t>
    </w:r>
    <w:r w:rsidR="00BE66C7">
      <w:rPr>
        <w:rFonts w:cs="Calibri"/>
        <w:i/>
        <w:sz w:val="18"/>
        <w:lang w:val="fr-CH"/>
      </w:rPr>
      <w:t>25 janvier</w:t>
    </w:r>
    <w:r w:rsidR="0074015B">
      <w:rPr>
        <w:rFonts w:cs="Calibri"/>
        <w:i/>
        <w:sz w:val="18"/>
        <w:lang w:val="fr-CH"/>
      </w:rPr>
      <w:t xml:space="preserve"> 202</w:t>
    </w:r>
    <w:r w:rsidR="00BE66C7">
      <w:rPr>
        <w:rFonts w:cs="Calibri"/>
        <w:i/>
        <w:sz w:val="18"/>
        <w:lang w:val="fr-CH"/>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FBFC2F" w14:textId="77777777" w:rsidR="00310CBE" w:rsidRDefault="00310CBE" w:rsidP="00FC59A2">
      <w:pPr>
        <w:spacing w:before="0" w:after="0"/>
      </w:pPr>
      <w:r>
        <w:separator/>
      </w:r>
    </w:p>
  </w:footnote>
  <w:footnote w:type="continuationSeparator" w:id="0">
    <w:p w14:paraId="17990B21" w14:textId="77777777" w:rsidR="00310CBE" w:rsidRDefault="00310CBE" w:rsidP="00FC59A2">
      <w:pPr>
        <w:spacing w:before="0" w:after="0"/>
      </w:pPr>
      <w:r>
        <w:continuationSeparator/>
      </w:r>
    </w:p>
  </w:footnote>
  <w:footnote w:id="1">
    <w:p w14:paraId="0ACDE615" w14:textId="28D272F2" w:rsidR="00310CBE" w:rsidRPr="000914E1" w:rsidRDefault="00310CBE">
      <w:pPr>
        <w:pStyle w:val="Notedebasdepage"/>
        <w:rPr>
          <w:lang w:val="fr-CH"/>
        </w:rPr>
      </w:pPr>
      <w:r>
        <w:rPr>
          <w:rStyle w:val="Appelnotedebasdep"/>
        </w:rPr>
        <w:footnoteRef/>
      </w:r>
      <w:r>
        <w:t xml:space="preserve"> </w:t>
      </w:r>
      <w:r>
        <w:rPr>
          <w:rFonts w:cs="Calibri"/>
        </w:rPr>
        <w:t xml:space="preserve">Plus d’informations sur la subvention sur </w:t>
      </w:r>
      <w:hyperlink r:id="rId1" w:history="1">
        <w:r w:rsidRPr="00FF1ACB">
          <w:rPr>
            <w:rStyle w:val="Lienhypertexte"/>
            <w:rFonts w:ascii="Calibri" w:hAnsi="Calibri" w:cs="Calibri"/>
            <w:sz w:val="20"/>
          </w:rPr>
          <w:t>www.vd.ch/pecc</w:t>
        </w:r>
      </w:hyperlink>
      <w:r>
        <w:rPr>
          <w:rFonts w:cs="Calibri"/>
        </w:rPr>
        <w:t>.</w:t>
      </w:r>
    </w:p>
  </w:footnote>
  <w:footnote w:id="2">
    <w:p w14:paraId="316CDFC2" w14:textId="485670D9" w:rsidR="00310CBE" w:rsidRPr="00DF6F7F" w:rsidRDefault="00310CBE" w:rsidP="004A64A7">
      <w:pPr>
        <w:pStyle w:val="Notedebasdepage"/>
        <w:spacing w:line="200" w:lineRule="exact"/>
        <w:rPr>
          <w:rFonts w:asciiTheme="minorHAnsi" w:hAnsiTheme="minorHAnsi" w:cstheme="minorHAnsi"/>
          <w:sz w:val="16"/>
          <w:szCs w:val="16"/>
          <w:lang w:val="fr-CH"/>
        </w:rPr>
      </w:pPr>
      <w:r w:rsidRPr="00DF6F7F">
        <w:rPr>
          <w:rStyle w:val="Appelnotedebasdep"/>
          <w:rFonts w:asciiTheme="minorHAnsi" w:hAnsiTheme="minorHAnsi" w:cstheme="minorHAnsi"/>
          <w:sz w:val="16"/>
          <w:szCs w:val="16"/>
        </w:rPr>
        <w:footnoteRef/>
      </w:r>
      <w:r w:rsidRPr="00DF6F7F">
        <w:rPr>
          <w:rFonts w:asciiTheme="minorHAnsi" w:hAnsiTheme="minorHAnsi" w:cstheme="minorHAnsi"/>
          <w:sz w:val="16"/>
          <w:szCs w:val="16"/>
        </w:rPr>
        <w:t xml:space="preserve"> </w:t>
      </w:r>
      <w:r w:rsidRPr="00DF6F7F">
        <w:rPr>
          <w:rFonts w:asciiTheme="minorHAnsi" w:hAnsiTheme="minorHAnsi" w:cstheme="minorHAnsi"/>
          <w:sz w:val="16"/>
          <w:szCs w:val="16"/>
          <w:lang w:val="fr-CH"/>
        </w:rPr>
        <w:t xml:space="preserve">Depuis la période de référence préindustrielle. </w:t>
      </w:r>
      <w:proofErr w:type="spellStart"/>
      <w:r w:rsidRPr="00DF6F7F">
        <w:rPr>
          <w:rFonts w:asciiTheme="minorHAnsi" w:hAnsiTheme="minorHAnsi" w:cstheme="minorHAnsi"/>
          <w:sz w:val="16"/>
          <w:szCs w:val="16"/>
          <w:lang w:val="fr-CH"/>
        </w:rPr>
        <w:t>Météosuisse</w:t>
      </w:r>
      <w:proofErr w:type="spellEnd"/>
      <w:r w:rsidRPr="00DF6F7F">
        <w:rPr>
          <w:rFonts w:asciiTheme="minorHAnsi" w:hAnsiTheme="minorHAnsi" w:cstheme="minorHAnsi"/>
          <w:sz w:val="16"/>
          <w:szCs w:val="16"/>
          <w:lang w:val="fr-CH"/>
        </w:rPr>
        <w:t xml:space="preserve">, </w:t>
      </w:r>
      <w:hyperlink r:id="rId2" w:history="1">
        <w:r w:rsidR="00A76FF5" w:rsidRPr="00A76FF5">
          <w:rPr>
            <w:rStyle w:val="Lienhypertexte"/>
            <w:rFonts w:asciiTheme="minorHAnsi" w:hAnsiTheme="minorHAnsi" w:cstheme="minorHAnsi"/>
            <w:sz w:val="16"/>
            <w:szCs w:val="16"/>
            <w:lang w:val="fr-CH"/>
          </w:rPr>
          <w:t>Changement climatique</w:t>
        </w:r>
      </w:hyperlink>
      <w:r w:rsidRPr="00DF6F7F">
        <w:rPr>
          <w:rFonts w:asciiTheme="minorHAnsi" w:hAnsiTheme="minorHAnsi" w:cstheme="minorHAnsi"/>
          <w:sz w:val="16"/>
          <w:szCs w:val="16"/>
          <w:lang w:val="fr-CH"/>
        </w:rPr>
        <w:t xml:space="preserve"> </w:t>
      </w:r>
    </w:p>
  </w:footnote>
  <w:footnote w:id="3">
    <w:p w14:paraId="38D0E2CE" w14:textId="77777777" w:rsidR="00310CBE" w:rsidRPr="00DF6F7F" w:rsidRDefault="00310CBE" w:rsidP="00DD57B8">
      <w:pPr>
        <w:pStyle w:val="Notedebasdepage"/>
        <w:spacing w:line="200" w:lineRule="exact"/>
        <w:rPr>
          <w:rFonts w:asciiTheme="minorHAnsi" w:hAnsiTheme="minorHAnsi" w:cstheme="minorHAnsi"/>
          <w:sz w:val="16"/>
          <w:szCs w:val="16"/>
          <w:lang w:val="fr-CH"/>
        </w:rPr>
      </w:pPr>
      <w:r w:rsidRPr="00DF6F7F">
        <w:rPr>
          <w:rStyle w:val="Appelnotedebasdep"/>
          <w:rFonts w:asciiTheme="minorHAnsi" w:hAnsiTheme="minorHAnsi" w:cstheme="minorHAnsi"/>
          <w:sz w:val="16"/>
          <w:szCs w:val="16"/>
        </w:rPr>
        <w:footnoteRef/>
      </w:r>
      <w:r w:rsidRPr="00DF6F7F">
        <w:rPr>
          <w:rFonts w:asciiTheme="minorHAnsi" w:hAnsiTheme="minorHAnsi" w:cstheme="minorHAnsi"/>
          <w:sz w:val="16"/>
          <w:szCs w:val="16"/>
        </w:rPr>
        <w:t xml:space="preserve"> </w:t>
      </w:r>
      <w:r w:rsidRPr="00DF6F7F">
        <w:rPr>
          <w:rFonts w:asciiTheme="minorHAnsi" w:hAnsiTheme="minorHAnsi" w:cstheme="minorHAnsi"/>
          <w:sz w:val="16"/>
          <w:szCs w:val="16"/>
          <w:lang w:val="fr-CH"/>
        </w:rPr>
        <w:t xml:space="preserve">Le dernier </w:t>
      </w:r>
      <w:hyperlink r:id="rId3" w:history="1">
        <w:r w:rsidRPr="00DF6F7F">
          <w:rPr>
            <w:rStyle w:val="Lienhypertexte"/>
            <w:rFonts w:asciiTheme="minorHAnsi" w:hAnsiTheme="minorHAnsi" w:cstheme="minorHAnsi"/>
            <w:sz w:val="16"/>
            <w:szCs w:val="16"/>
            <w:lang w:val="fr-CH"/>
          </w:rPr>
          <w:t>rapport de la Commission mondiale sur l’économie et le climat</w:t>
        </w:r>
      </w:hyperlink>
      <w:r w:rsidRPr="00DF6F7F">
        <w:rPr>
          <w:rStyle w:val="Lienhypertexte"/>
          <w:rFonts w:asciiTheme="minorHAnsi" w:hAnsiTheme="minorHAnsi" w:cstheme="minorHAnsi"/>
          <w:sz w:val="16"/>
          <w:szCs w:val="16"/>
        </w:rPr>
        <w:t xml:space="preserve"> </w:t>
      </w:r>
      <w:r w:rsidRPr="00DF6F7F">
        <w:rPr>
          <w:rFonts w:asciiTheme="minorHAnsi" w:hAnsiTheme="minorHAnsi" w:cstheme="minorHAnsi"/>
          <w:sz w:val="16"/>
          <w:szCs w:val="16"/>
          <w:lang w:val="fr-CH"/>
        </w:rPr>
        <w:t>(GCEC, 2018) estime qu’avec une action forte pour le climat, il y a un potentiel global de gains économiques directs de 26'000 milliards USD d’ici 2030.</w:t>
      </w:r>
    </w:p>
  </w:footnote>
  <w:footnote w:id="4">
    <w:p w14:paraId="4099BDB2" w14:textId="3EE0735D" w:rsidR="00310CBE" w:rsidRPr="008F4A56" w:rsidRDefault="00310CBE" w:rsidP="00DD57B8">
      <w:pPr>
        <w:spacing w:before="0" w:after="0" w:line="200" w:lineRule="exact"/>
        <w:jc w:val="both"/>
        <w:rPr>
          <w:sz w:val="16"/>
          <w:szCs w:val="16"/>
          <w:lang w:val="fr-CH"/>
        </w:rPr>
      </w:pPr>
      <w:r w:rsidRPr="00DF6F7F">
        <w:rPr>
          <w:rStyle w:val="Appelnotedebasdep"/>
          <w:rFonts w:asciiTheme="minorHAnsi" w:hAnsiTheme="minorHAnsi" w:cstheme="minorHAnsi"/>
          <w:sz w:val="16"/>
          <w:szCs w:val="16"/>
        </w:rPr>
        <w:footnoteRef/>
      </w:r>
      <w:r w:rsidRPr="00DF6F7F">
        <w:rPr>
          <w:rFonts w:asciiTheme="minorHAnsi" w:hAnsiTheme="minorHAnsi" w:cstheme="minorHAnsi"/>
          <w:sz w:val="16"/>
          <w:szCs w:val="16"/>
        </w:rPr>
        <w:t xml:space="preserve"> </w:t>
      </w:r>
      <w:r w:rsidRPr="00DF6F7F">
        <w:rPr>
          <w:rFonts w:asciiTheme="minorHAnsi" w:hAnsiTheme="minorHAnsi" w:cstheme="minorHAnsi"/>
          <w:sz w:val="16"/>
          <w:szCs w:val="16"/>
          <w:lang w:val="fr-CH"/>
        </w:rPr>
        <w:t xml:space="preserve">Selon le </w:t>
      </w:r>
      <w:hyperlink r:id="rId4" w:history="1">
        <w:r w:rsidRPr="00DF6F7F">
          <w:rPr>
            <w:rStyle w:val="Lienhypertexte"/>
            <w:rFonts w:asciiTheme="minorHAnsi" w:hAnsiTheme="minorHAnsi" w:cstheme="minorHAnsi"/>
            <w:sz w:val="16"/>
            <w:szCs w:val="16"/>
            <w:lang w:val="fr-CH"/>
          </w:rPr>
          <w:t>rapport de l’OCDE sur les conséquences économiques des changements climatiques</w:t>
        </w:r>
      </w:hyperlink>
      <w:r w:rsidRPr="00DF6F7F">
        <w:rPr>
          <w:rFonts w:asciiTheme="minorHAnsi" w:hAnsiTheme="minorHAnsi" w:cstheme="minorHAnsi"/>
          <w:sz w:val="16"/>
          <w:szCs w:val="16"/>
          <w:lang w:val="fr-CH"/>
        </w:rPr>
        <w:t xml:space="preserve"> (2016), si la hausse des températures se poursuit, la perte du PIB pourrait atteindre 10</w:t>
      </w:r>
      <w:r>
        <w:rPr>
          <w:rFonts w:asciiTheme="minorHAnsi" w:hAnsiTheme="minorHAnsi" w:cstheme="minorHAnsi"/>
          <w:sz w:val="16"/>
          <w:szCs w:val="16"/>
          <w:lang w:val="fr-CH"/>
        </w:rPr>
        <w:t xml:space="preserve"> </w:t>
      </w:r>
      <w:r w:rsidRPr="00DF6F7F">
        <w:rPr>
          <w:rFonts w:asciiTheme="minorHAnsi" w:hAnsiTheme="minorHAnsi" w:cstheme="minorHAnsi"/>
          <w:sz w:val="16"/>
          <w:szCs w:val="16"/>
          <w:lang w:val="fr-CH"/>
        </w:rPr>
        <w:t>% à la fin du siècle</w:t>
      </w:r>
      <w:r w:rsidRPr="008F4A56">
        <w:rPr>
          <w:sz w:val="16"/>
          <w:szCs w:val="16"/>
          <w:lang w:val="fr-CH"/>
        </w:rPr>
        <w:t xml:space="preserve"> </w:t>
      </w:r>
    </w:p>
  </w:footnote>
  <w:footnote w:id="5">
    <w:p w14:paraId="650F2CBB" w14:textId="1A69584A" w:rsidR="00310CBE" w:rsidRPr="00CD5B89" w:rsidRDefault="00310CBE">
      <w:pPr>
        <w:pStyle w:val="Notedebasdepage"/>
        <w:rPr>
          <w:lang w:val="fr-CH"/>
        </w:rPr>
      </w:pPr>
      <w:r w:rsidRPr="00137941">
        <w:rPr>
          <w:rStyle w:val="Appelnotedebasdep"/>
          <w:sz w:val="16"/>
          <w:szCs w:val="16"/>
        </w:rPr>
        <w:footnoteRef/>
      </w:r>
      <w:r w:rsidRPr="00137941">
        <w:rPr>
          <w:sz w:val="16"/>
          <w:szCs w:val="16"/>
        </w:rPr>
        <w:t xml:space="preserve"> </w:t>
      </w:r>
      <w:r w:rsidRPr="00137941">
        <w:rPr>
          <w:sz w:val="16"/>
          <w:szCs w:val="16"/>
          <w:lang w:val="fr-CH"/>
        </w:rPr>
        <w:t xml:space="preserve">National Center for </w:t>
      </w:r>
      <w:proofErr w:type="spellStart"/>
      <w:r w:rsidRPr="00137941">
        <w:rPr>
          <w:sz w:val="16"/>
          <w:szCs w:val="16"/>
          <w:lang w:val="fr-CH"/>
        </w:rPr>
        <w:t>Climate</w:t>
      </w:r>
      <w:proofErr w:type="spellEnd"/>
      <w:r w:rsidRPr="00137941">
        <w:rPr>
          <w:sz w:val="16"/>
          <w:szCs w:val="16"/>
          <w:lang w:val="fr-CH"/>
        </w:rPr>
        <w:t xml:space="preserve"> Services NCCS, CH2018 –</w:t>
      </w:r>
      <w:r>
        <w:rPr>
          <w:sz w:val="16"/>
          <w:szCs w:val="16"/>
          <w:lang w:val="fr-CH"/>
        </w:rPr>
        <w:t xml:space="preserve"> Scenarios climatiques pour la Suisse, </w:t>
      </w:r>
      <w:hyperlink r:id="rId5" w:history="1">
        <w:r w:rsidRPr="00062FFB">
          <w:rPr>
            <w:rStyle w:val="Lienhypertexte"/>
            <w:rFonts w:ascii="Calibri" w:hAnsi="Calibri"/>
            <w:sz w:val="16"/>
            <w:szCs w:val="16"/>
            <w:lang w:val="fr-CH"/>
          </w:rPr>
          <w:t>https://www.nccs.admin.ch/nccs/fr/home/changement-climatique-et-impacts/scenarios-climatiques-suisses.html</w:t>
        </w:r>
      </w:hyperlink>
      <w:r>
        <w:rPr>
          <w:sz w:val="16"/>
          <w:szCs w:val="16"/>
          <w:lang w:val="fr-CH"/>
        </w:rPr>
        <w:t xml:space="preserve"> </w:t>
      </w:r>
    </w:p>
  </w:footnote>
  <w:footnote w:id="6">
    <w:p w14:paraId="1233DE53" w14:textId="77777777" w:rsidR="00310CBE" w:rsidRPr="008F4A56" w:rsidRDefault="00310CBE">
      <w:pPr>
        <w:pStyle w:val="Notedebasdepage"/>
        <w:rPr>
          <w:sz w:val="16"/>
          <w:szCs w:val="16"/>
        </w:rPr>
      </w:pPr>
      <w:r w:rsidRPr="008F4A56">
        <w:rPr>
          <w:rStyle w:val="Appelnotedebasdep"/>
          <w:sz w:val="16"/>
          <w:szCs w:val="16"/>
        </w:rPr>
        <w:footnoteRef/>
      </w:r>
      <w:r w:rsidRPr="008F4A56">
        <w:rPr>
          <w:sz w:val="16"/>
          <w:szCs w:val="16"/>
        </w:rPr>
        <w:t xml:space="preserve"> </w:t>
      </w:r>
      <w:r>
        <w:rPr>
          <w:sz w:val="16"/>
          <w:szCs w:val="16"/>
        </w:rPr>
        <w:t xml:space="preserve">Changements climatiques du Canton de Vaud - </w:t>
      </w:r>
      <w:hyperlink r:id="rId6" w:history="1">
        <w:r w:rsidRPr="00DE25DE">
          <w:rPr>
            <w:rStyle w:val="Lienhypertexte"/>
            <w:sz w:val="16"/>
            <w:szCs w:val="16"/>
          </w:rPr>
          <w:t>Synthèse</w:t>
        </w:r>
      </w:hyperlink>
      <w:r>
        <w:rPr>
          <w:sz w:val="16"/>
          <w:szCs w:val="16"/>
        </w:rPr>
        <w:t xml:space="preserve"> et </w:t>
      </w:r>
      <w:hyperlink r:id="rId7" w:history="1">
        <w:r w:rsidRPr="00DE25DE">
          <w:rPr>
            <w:rStyle w:val="Lienhypertexte"/>
            <w:sz w:val="16"/>
            <w:szCs w:val="16"/>
          </w:rPr>
          <w:t>Annexes</w:t>
        </w:r>
      </w:hyperlink>
      <w:r w:rsidRPr="00137941">
        <w:rPr>
          <w:sz w:val="16"/>
          <w:szCs w:val="16"/>
        </w:rPr>
        <w:t xml:space="preserve">  </w:t>
      </w:r>
    </w:p>
  </w:footnote>
  <w:footnote w:id="7">
    <w:p w14:paraId="65E1599E" w14:textId="720FD5E0" w:rsidR="00310CBE" w:rsidRPr="00651A5B" w:rsidRDefault="00310CBE">
      <w:pPr>
        <w:pStyle w:val="Notedebasdepage"/>
        <w:rPr>
          <w:lang w:val="fr-CH"/>
        </w:rPr>
      </w:pPr>
      <w:r w:rsidRPr="008F4A56">
        <w:rPr>
          <w:rStyle w:val="Appelnotedebasdep"/>
          <w:sz w:val="16"/>
          <w:szCs w:val="16"/>
        </w:rPr>
        <w:footnoteRef/>
      </w:r>
      <w:r w:rsidRPr="008F4A56">
        <w:rPr>
          <w:sz w:val="16"/>
          <w:szCs w:val="16"/>
        </w:rPr>
        <w:t xml:space="preserve"> </w:t>
      </w:r>
      <w:r>
        <w:rPr>
          <w:sz w:val="16"/>
          <w:szCs w:val="16"/>
        </w:rPr>
        <w:t>F</w:t>
      </w:r>
      <w:r w:rsidRPr="00836D4B">
        <w:rPr>
          <w:sz w:val="16"/>
          <w:szCs w:val="16"/>
        </w:rPr>
        <w:t>ait qu’</w:t>
      </w:r>
      <w:proofErr w:type="spellStart"/>
      <w:r w:rsidRPr="00836D4B">
        <w:rPr>
          <w:sz w:val="16"/>
          <w:szCs w:val="16"/>
        </w:rPr>
        <w:t>un</w:t>
      </w:r>
      <w:r>
        <w:rPr>
          <w:sz w:val="16"/>
          <w:szCs w:val="16"/>
        </w:rPr>
        <w:t>-e</w:t>
      </w:r>
      <w:proofErr w:type="spellEnd"/>
      <w:r w:rsidRPr="00836D4B">
        <w:rPr>
          <w:sz w:val="16"/>
          <w:szCs w:val="16"/>
        </w:rPr>
        <w:t xml:space="preserve"> </w:t>
      </w:r>
      <w:proofErr w:type="spellStart"/>
      <w:r w:rsidRPr="00836D4B">
        <w:rPr>
          <w:sz w:val="16"/>
          <w:szCs w:val="16"/>
        </w:rPr>
        <w:t>individu</w:t>
      </w:r>
      <w:r>
        <w:rPr>
          <w:sz w:val="16"/>
          <w:szCs w:val="16"/>
        </w:rPr>
        <w:t>-e</w:t>
      </w:r>
      <w:proofErr w:type="spellEnd"/>
      <w:r w:rsidRPr="00836D4B">
        <w:rPr>
          <w:sz w:val="16"/>
          <w:szCs w:val="16"/>
        </w:rPr>
        <w:t>, une espèce ou un milieu subisse un dommage en lien avec une perturbation, notamment environnementale ou climatique</w:t>
      </w:r>
      <w:r>
        <w:rPr>
          <w:sz w:val="16"/>
          <w:szCs w:val="16"/>
        </w:rPr>
        <w:t>.</w:t>
      </w:r>
    </w:p>
  </w:footnote>
  <w:footnote w:id="8">
    <w:p w14:paraId="1137DD71" w14:textId="09BF57A5" w:rsidR="00310CBE" w:rsidRPr="00965485" w:rsidRDefault="00310CBE" w:rsidP="009C65D4">
      <w:pPr>
        <w:pStyle w:val="Notedebasdepage"/>
        <w:rPr>
          <w:sz w:val="16"/>
          <w:szCs w:val="16"/>
        </w:rPr>
      </w:pPr>
      <w:r w:rsidRPr="00965485">
        <w:rPr>
          <w:rStyle w:val="Appelnotedebasdep"/>
          <w:sz w:val="16"/>
          <w:szCs w:val="16"/>
        </w:rPr>
        <w:footnoteRef/>
      </w:r>
      <w:r w:rsidRPr="00965485">
        <w:rPr>
          <w:sz w:val="16"/>
          <w:szCs w:val="16"/>
        </w:rPr>
        <w:t xml:space="preserve"> </w:t>
      </w:r>
      <w:r>
        <w:rPr>
          <w:sz w:val="16"/>
          <w:szCs w:val="16"/>
        </w:rPr>
        <w:t>L</w:t>
      </w:r>
      <w:r w:rsidRPr="00965485">
        <w:rPr>
          <w:sz w:val="16"/>
          <w:szCs w:val="16"/>
          <w:lang w:val="fr-CH"/>
        </w:rPr>
        <w:t xml:space="preserve">es conditions de subventionnement sont précisées dans </w:t>
      </w:r>
      <w:r>
        <w:rPr>
          <w:sz w:val="16"/>
          <w:szCs w:val="16"/>
          <w:lang w:val="fr-CH"/>
        </w:rPr>
        <w:t xml:space="preserve">une </w:t>
      </w:r>
      <w:hyperlink r:id="rId8" w:history="1">
        <w:r w:rsidRPr="007A66B9">
          <w:rPr>
            <w:rStyle w:val="Lienhypertexte"/>
            <w:rFonts w:ascii="Calibri" w:hAnsi="Calibri"/>
            <w:sz w:val="16"/>
            <w:szCs w:val="16"/>
            <w:lang w:val="fr-CH"/>
          </w:rPr>
          <w:t>directive</w:t>
        </w:r>
      </w:hyperlink>
      <w:r>
        <w:rPr>
          <w:sz w:val="16"/>
          <w:szCs w:val="16"/>
          <w:lang w:val="fr-CH"/>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08161" w14:textId="77777777" w:rsidR="00310CBE" w:rsidRDefault="00310CBE">
    <w:pPr>
      <w:pStyle w:val="En-tte"/>
    </w:pPr>
    <w:r>
      <w:t>Plan énergie et climat communal</w:t>
    </w:r>
  </w:p>
  <w:p w14:paraId="5DD02BEC" w14:textId="77777777" w:rsidR="00310CBE" w:rsidRDefault="00310CBE">
    <w:pPr>
      <w:pStyle w:val="En-tte"/>
    </w:pPr>
    <w:r>
      <w:rPr>
        <w:noProof/>
        <w:lang w:val="fr-CH"/>
      </w:rPr>
      <mc:AlternateContent>
        <mc:Choice Requires="wps">
          <w:drawing>
            <wp:anchor distT="0" distB="0" distL="114300" distR="114300" simplePos="0" relativeHeight="251664384" behindDoc="0" locked="0" layoutInCell="1" allowOverlap="1" wp14:anchorId="2BB0E347" wp14:editId="3C0BF2C2">
              <wp:simplePos x="0" y="0"/>
              <wp:positionH relativeFrom="column">
                <wp:posOffset>8818</wp:posOffset>
              </wp:positionH>
              <wp:positionV relativeFrom="paragraph">
                <wp:posOffset>86995</wp:posOffset>
              </wp:positionV>
              <wp:extent cx="4905955" cy="0"/>
              <wp:effectExtent l="0" t="0" r="9525" b="19050"/>
              <wp:wrapNone/>
              <wp:docPr id="5" name="Connecteur droit 5"/>
              <wp:cNvGraphicFramePr/>
              <a:graphic xmlns:a="http://schemas.openxmlformats.org/drawingml/2006/main">
                <a:graphicData uri="http://schemas.microsoft.com/office/word/2010/wordprocessingShape">
                  <wps:wsp>
                    <wps:cNvCnPr/>
                    <wps:spPr>
                      <a:xfrm>
                        <a:off x="0" y="0"/>
                        <a:ext cx="4905955" cy="0"/>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125BAD" id="Connecteur droit 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pt,6.85pt" to="387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" strokecolor="black [3040]" strokeweight=".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6A38D2B0"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9.85pt;height:34.1pt;visibility:visible;mso-wrap-style:square" o:bullet="t">
        <v:imagedata r:id="rId1" o:title=""/>
      </v:shape>
    </w:pict>
  </w:numPicBullet>
  <w:abstractNum w:abstractNumId="0" w15:restartNumberingAfterBreak="0">
    <w:nsid w:val="02553720"/>
    <w:multiLevelType w:val="hybridMultilevel"/>
    <w:tmpl w:val="09E4B714"/>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 w15:restartNumberingAfterBreak="0">
    <w:nsid w:val="04962523"/>
    <w:multiLevelType w:val="hybridMultilevel"/>
    <w:tmpl w:val="D1D0BDF6"/>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05CF0CFC"/>
    <w:multiLevelType w:val="hybridMultilevel"/>
    <w:tmpl w:val="1CF8E0BC"/>
    <w:lvl w:ilvl="0" w:tplc="100C0001">
      <w:start w:val="1"/>
      <w:numFmt w:val="bullet"/>
      <w:lvlText w:val=""/>
      <w:lvlJc w:val="left"/>
      <w:pPr>
        <w:ind w:left="360" w:hanging="360"/>
      </w:pPr>
      <w:rPr>
        <w:rFonts w:ascii="Symbol" w:hAnsi="Symbol" w:hint="default"/>
      </w:rPr>
    </w:lvl>
    <w:lvl w:ilvl="1" w:tplc="0C16E49A">
      <w:numFmt w:val="bullet"/>
      <w:lvlText w:val="-"/>
      <w:lvlJc w:val="left"/>
      <w:pPr>
        <w:ind w:left="1080" w:hanging="360"/>
      </w:pPr>
      <w:rPr>
        <w:rFonts w:ascii="Calibri" w:eastAsia="Times New Roman" w:hAnsi="Calibri" w:cs="Calibri"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3" w15:restartNumberingAfterBreak="0">
    <w:nsid w:val="06ED637B"/>
    <w:multiLevelType w:val="hybridMultilevel"/>
    <w:tmpl w:val="7CC2BA28"/>
    <w:lvl w:ilvl="0" w:tplc="100C0009">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 w15:restartNumberingAfterBreak="0">
    <w:nsid w:val="0FAB37EC"/>
    <w:multiLevelType w:val="hybridMultilevel"/>
    <w:tmpl w:val="4C7221C4"/>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 w15:restartNumberingAfterBreak="0">
    <w:nsid w:val="115D57BF"/>
    <w:multiLevelType w:val="hybridMultilevel"/>
    <w:tmpl w:val="013498A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6" w15:restartNumberingAfterBreak="0">
    <w:nsid w:val="13E90713"/>
    <w:multiLevelType w:val="hybridMultilevel"/>
    <w:tmpl w:val="25860E44"/>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7" w15:restartNumberingAfterBreak="0">
    <w:nsid w:val="19503935"/>
    <w:multiLevelType w:val="hybridMultilevel"/>
    <w:tmpl w:val="B5D420A4"/>
    <w:lvl w:ilvl="0" w:tplc="9DA8CAE2">
      <w:numFmt w:val="bullet"/>
      <w:lvlText w:val="-"/>
      <w:lvlJc w:val="left"/>
      <w:pPr>
        <w:ind w:left="720" w:hanging="360"/>
      </w:pPr>
      <w:rPr>
        <w:rFonts w:ascii="Arial" w:eastAsia="Times New Roman"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8" w15:restartNumberingAfterBreak="0">
    <w:nsid w:val="23221827"/>
    <w:multiLevelType w:val="hybridMultilevel"/>
    <w:tmpl w:val="053AD7D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9" w15:restartNumberingAfterBreak="0">
    <w:nsid w:val="261F360C"/>
    <w:multiLevelType w:val="hybridMultilevel"/>
    <w:tmpl w:val="4E9E73EC"/>
    <w:lvl w:ilvl="0" w:tplc="DC925C02">
      <w:numFmt w:val="bullet"/>
      <w:lvlText w:val="-"/>
      <w:lvlJc w:val="left"/>
      <w:pPr>
        <w:ind w:left="720" w:hanging="360"/>
      </w:pPr>
      <w:rPr>
        <w:rFonts w:ascii="Arial" w:eastAsia="Times New Roman"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0" w15:restartNumberingAfterBreak="0">
    <w:nsid w:val="281A20E0"/>
    <w:multiLevelType w:val="hybridMultilevel"/>
    <w:tmpl w:val="22C8DF20"/>
    <w:lvl w:ilvl="0" w:tplc="100C0001">
      <w:start w:val="1"/>
      <w:numFmt w:val="bullet"/>
      <w:lvlText w:val=""/>
      <w:lvlJc w:val="left"/>
      <w:pPr>
        <w:ind w:left="360" w:hanging="360"/>
      </w:pPr>
      <w:rPr>
        <w:rFonts w:ascii="Symbol" w:hAnsi="Symbol"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11" w15:restartNumberingAfterBreak="0">
    <w:nsid w:val="3068439C"/>
    <w:multiLevelType w:val="hybridMultilevel"/>
    <w:tmpl w:val="E010792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2" w15:restartNumberingAfterBreak="0">
    <w:nsid w:val="330C083F"/>
    <w:multiLevelType w:val="hybridMultilevel"/>
    <w:tmpl w:val="1AA0B47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3" w15:restartNumberingAfterBreak="0">
    <w:nsid w:val="35827E0D"/>
    <w:multiLevelType w:val="hybridMultilevel"/>
    <w:tmpl w:val="F9F82DBC"/>
    <w:lvl w:ilvl="0" w:tplc="100C0001">
      <w:start w:val="1"/>
      <w:numFmt w:val="bullet"/>
      <w:lvlText w:val=""/>
      <w:lvlJc w:val="left"/>
      <w:pPr>
        <w:ind w:left="3600" w:hanging="360"/>
      </w:pPr>
      <w:rPr>
        <w:rFonts w:ascii="Symbol" w:hAnsi="Symbol" w:hint="default"/>
      </w:rPr>
    </w:lvl>
    <w:lvl w:ilvl="1" w:tplc="100C0003" w:tentative="1">
      <w:start w:val="1"/>
      <w:numFmt w:val="bullet"/>
      <w:lvlText w:val="o"/>
      <w:lvlJc w:val="left"/>
      <w:pPr>
        <w:ind w:left="4320" w:hanging="360"/>
      </w:pPr>
      <w:rPr>
        <w:rFonts w:ascii="Courier New" w:hAnsi="Courier New" w:cs="Courier New" w:hint="default"/>
      </w:rPr>
    </w:lvl>
    <w:lvl w:ilvl="2" w:tplc="100C0005" w:tentative="1">
      <w:start w:val="1"/>
      <w:numFmt w:val="bullet"/>
      <w:lvlText w:val=""/>
      <w:lvlJc w:val="left"/>
      <w:pPr>
        <w:ind w:left="5040" w:hanging="360"/>
      </w:pPr>
      <w:rPr>
        <w:rFonts w:ascii="Wingdings" w:hAnsi="Wingdings" w:hint="default"/>
      </w:rPr>
    </w:lvl>
    <w:lvl w:ilvl="3" w:tplc="100C0001" w:tentative="1">
      <w:start w:val="1"/>
      <w:numFmt w:val="bullet"/>
      <w:lvlText w:val=""/>
      <w:lvlJc w:val="left"/>
      <w:pPr>
        <w:ind w:left="5760" w:hanging="360"/>
      </w:pPr>
      <w:rPr>
        <w:rFonts w:ascii="Symbol" w:hAnsi="Symbol" w:hint="default"/>
      </w:rPr>
    </w:lvl>
    <w:lvl w:ilvl="4" w:tplc="100C0003" w:tentative="1">
      <w:start w:val="1"/>
      <w:numFmt w:val="bullet"/>
      <w:lvlText w:val="o"/>
      <w:lvlJc w:val="left"/>
      <w:pPr>
        <w:ind w:left="6480" w:hanging="360"/>
      </w:pPr>
      <w:rPr>
        <w:rFonts w:ascii="Courier New" w:hAnsi="Courier New" w:cs="Courier New" w:hint="default"/>
      </w:rPr>
    </w:lvl>
    <w:lvl w:ilvl="5" w:tplc="100C0005" w:tentative="1">
      <w:start w:val="1"/>
      <w:numFmt w:val="bullet"/>
      <w:lvlText w:val=""/>
      <w:lvlJc w:val="left"/>
      <w:pPr>
        <w:ind w:left="7200" w:hanging="360"/>
      </w:pPr>
      <w:rPr>
        <w:rFonts w:ascii="Wingdings" w:hAnsi="Wingdings" w:hint="default"/>
      </w:rPr>
    </w:lvl>
    <w:lvl w:ilvl="6" w:tplc="100C0001" w:tentative="1">
      <w:start w:val="1"/>
      <w:numFmt w:val="bullet"/>
      <w:lvlText w:val=""/>
      <w:lvlJc w:val="left"/>
      <w:pPr>
        <w:ind w:left="7920" w:hanging="360"/>
      </w:pPr>
      <w:rPr>
        <w:rFonts w:ascii="Symbol" w:hAnsi="Symbol" w:hint="default"/>
      </w:rPr>
    </w:lvl>
    <w:lvl w:ilvl="7" w:tplc="100C0003" w:tentative="1">
      <w:start w:val="1"/>
      <w:numFmt w:val="bullet"/>
      <w:lvlText w:val="o"/>
      <w:lvlJc w:val="left"/>
      <w:pPr>
        <w:ind w:left="8640" w:hanging="360"/>
      </w:pPr>
      <w:rPr>
        <w:rFonts w:ascii="Courier New" w:hAnsi="Courier New" w:cs="Courier New" w:hint="default"/>
      </w:rPr>
    </w:lvl>
    <w:lvl w:ilvl="8" w:tplc="100C0005" w:tentative="1">
      <w:start w:val="1"/>
      <w:numFmt w:val="bullet"/>
      <w:lvlText w:val=""/>
      <w:lvlJc w:val="left"/>
      <w:pPr>
        <w:ind w:left="9360" w:hanging="360"/>
      </w:pPr>
      <w:rPr>
        <w:rFonts w:ascii="Wingdings" w:hAnsi="Wingdings" w:hint="default"/>
      </w:rPr>
    </w:lvl>
  </w:abstractNum>
  <w:abstractNum w:abstractNumId="14" w15:restartNumberingAfterBreak="0">
    <w:nsid w:val="3A04596D"/>
    <w:multiLevelType w:val="hybridMultilevel"/>
    <w:tmpl w:val="CB1A2D7E"/>
    <w:lvl w:ilvl="0" w:tplc="0C16E49A">
      <w:numFmt w:val="bullet"/>
      <w:lvlText w:val="-"/>
      <w:lvlJc w:val="left"/>
      <w:pPr>
        <w:ind w:left="720" w:hanging="360"/>
      </w:pPr>
      <w:rPr>
        <w:rFonts w:ascii="Calibri" w:eastAsia="Times New Roman" w:hAnsi="Calibri" w:cs="Calibr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5" w15:restartNumberingAfterBreak="0">
    <w:nsid w:val="3C8448F6"/>
    <w:multiLevelType w:val="hybridMultilevel"/>
    <w:tmpl w:val="99B2E13E"/>
    <w:lvl w:ilvl="0" w:tplc="EC6EC02C">
      <w:start w:val="1"/>
      <w:numFmt w:val="bullet"/>
      <w:lvlText w:val=""/>
      <w:lvlJc w:val="left"/>
      <w:pPr>
        <w:ind w:left="1428" w:hanging="360"/>
      </w:pPr>
      <w:rPr>
        <w:rFonts w:ascii="Symbol" w:hAnsi="Symbol" w:hint="default"/>
      </w:rPr>
    </w:lvl>
    <w:lvl w:ilvl="1" w:tplc="100C0003" w:tentative="1">
      <w:start w:val="1"/>
      <w:numFmt w:val="bullet"/>
      <w:lvlText w:val="o"/>
      <w:lvlJc w:val="left"/>
      <w:pPr>
        <w:ind w:left="2148" w:hanging="360"/>
      </w:pPr>
      <w:rPr>
        <w:rFonts w:ascii="Courier New" w:hAnsi="Courier New" w:cs="Courier New" w:hint="default"/>
      </w:rPr>
    </w:lvl>
    <w:lvl w:ilvl="2" w:tplc="100C0005" w:tentative="1">
      <w:start w:val="1"/>
      <w:numFmt w:val="bullet"/>
      <w:lvlText w:val=""/>
      <w:lvlJc w:val="left"/>
      <w:pPr>
        <w:ind w:left="2868" w:hanging="360"/>
      </w:pPr>
      <w:rPr>
        <w:rFonts w:ascii="Wingdings" w:hAnsi="Wingdings" w:hint="default"/>
      </w:rPr>
    </w:lvl>
    <w:lvl w:ilvl="3" w:tplc="100C0001" w:tentative="1">
      <w:start w:val="1"/>
      <w:numFmt w:val="bullet"/>
      <w:lvlText w:val=""/>
      <w:lvlJc w:val="left"/>
      <w:pPr>
        <w:ind w:left="3588" w:hanging="360"/>
      </w:pPr>
      <w:rPr>
        <w:rFonts w:ascii="Symbol" w:hAnsi="Symbol" w:hint="default"/>
      </w:rPr>
    </w:lvl>
    <w:lvl w:ilvl="4" w:tplc="100C0003" w:tentative="1">
      <w:start w:val="1"/>
      <w:numFmt w:val="bullet"/>
      <w:lvlText w:val="o"/>
      <w:lvlJc w:val="left"/>
      <w:pPr>
        <w:ind w:left="4308" w:hanging="360"/>
      </w:pPr>
      <w:rPr>
        <w:rFonts w:ascii="Courier New" w:hAnsi="Courier New" w:cs="Courier New" w:hint="default"/>
      </w:rPr>
    </w:lvl>
    <w:lvl w:ilvl="5" w:tplc="100C0005" w:tentative="1">
      <w:start w:val="1"/>
      <w:numFmt w:val="bullet"/>
      <w:lvlText w:val=""/>
      <w:lvlJc w:val="left"/>
      <w:pPr>
        <w:ind w:left="5028" w:hanging="360"/>
      </w:pPr>
      <w:rPr>
        <w:rFonts w:ascii="Wingdings" w:hAnsi="Wingdings" w:hint="default"/>
      </w:rPr>
    </w:lvl>
    <w:lvl w:ilvl="6" w:tplc="100C0001" w:tentative="1">
      <w:start w:val="1"/>
      <w:numFmt w:val="bullet"/>
      <w:lvlText w:val=""/>
      <w:lvlJc w:val="left"/>
      <w:pPr>
        <w:ind w:left="5748" w:hanging="360"/>
      </w:pPr>
      <w:rPr>
        <w:rFonts w:ascii="Symbol" w:hAnsi="Symbol" w:hint="default"/>
      </w:rPr>
    </w:lvl>
    <w:lvl w:ilvl="7" w:tplc="100C0003" w:tentative="1">
      <w:start w:val="1"/>
      <w:numFmt w:val="bullet"/>
      <w:lvlText w:val="o"/>
      <w:lvlJc w:val="left"/>
      <w:pPr>
        <w:ind w:left="6468" w:hanging="360"/>
      </w:pPr>
      <w:rPr>
        <w:rFonts w:ascii="Courier New" w:hAnsi="Courier New" w:cs="Courier New" w:hint="default"/>
      </w:rPr>
    </w:lvl>
    <w:lvl w:ilvl="8" w:tplc="100C0005" w:tentative="1">
      <w:start w:val="1"/>
      <w:numFmt w:val="bullet"/>
      <w:lvlText w:val=""/>
      <w:lvlJc w:val="left"/>
      <w:pPr>
        <w:ind w:left="7188" w:hanging="360"/>
      </w:pPr>
      <w:rPr>
        <w:rFonts w:ascii="Wingdings" w:hAnsi="Wingdings" w:hint="default"/>
      </w:rPr>
    </w:lvl>
  </w:abstractNum>
  <w:abstractNum w:abstractNumId="16" w15:restartNumberingAfterBreak="0">
    <w:nsid w:val="3EEF151D"/>
    <w:multiLevelType w:val="hybridMultilevel"/>
    <w:tmpl w:val="55786BE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7" w15:restartNumberingAfterBreak="0">
    <w:nsid w:val="471652D9"/>
    <w:multiLevelType w:val="hybridMultilevel"/>
    <w:tmpl w:val="5B8C9DBC"/>
    <w:lvl w:ilvl="0" w:tplc="748E085E">
      <w:start w:val="1"/>
      <w:numFmt w:val="lowerLetter"/>
      <w:lvlText w:val="%1."/>
      <w:lvlJc w:val="left"/>
      <w:pPr>
        <w:ind w:left="360" w:hanging="360"/>
      </w:pPr>
      <w:rPr>
        <w:rFonts w:hint="default"/>
      </w:rPr>
    </w:lvl>
    <w:lvl w:ilvl="1" w:tplc="100C0019" w:tentative="1">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abstractNum w:abstractNumId="18" w15:restartNumberingAfterBreak="0">
    <w:nsid w:val="4B7D2E86"/>
    <w:multiLevelType w:val="hybridMultilevel"/>
    <w:tmpl w:val="EBD4CF0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9" w15:restartNumberingAfterBreak="0">
    <w:nsid w:val="4C9C4D07"/>
    <w:multiLevelType w:val="hybridMultilevel"/>
    <w:tmpl w:val="AB74070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0" w15:restartNumberingAfterBreak="0">
    <w:nsid w:val="4F3A2A57"/>
    <w:multiLevelType w:val="hybridMultilevel"/>
    <w:tmpl w:val="1318C972"/>
    <w:lvl w:ilvl="0" w:tplc="100C0017">
      <w:start w:val="1"/>
      <w:numFmt w:val="lowerLetter"/>
      <w:lvlText w:val="%1)"/>
      <w:lvlJc w:val="left"/>
      <w:pPr>
        <w:ind w:left="720" w:hanging="360"/>
      </w:pPr>
      <w:rPr>
        <w:rFont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1" w15:restartNumberingAfterBreak="0">
    <w:nsid w:val="507B4E41"/>
    <w:multiLevelType w:val="hybridMultilevel"/>
    <w:tmpl w:val="CAF24E82"/>
    <w:lvl w:ilvl="0" w:tplc="0D5E2206">
      <w:start w:val="2"/>
      <w:numFmt w:val="decimal"/>
      <w:lvlText w:val="%1"/>
      <w:lvlJc w:val="left"/>
      <w:pPr>
        <w:ind w:left="720" w:hanging="360"/>
      </w:pPr>
      <w:rPr>
        <w:sz w:val="23"/>
      </w:rPr>
    </w:lvl>
    <w:lvl w:ilvl="1" w:tplc="100C0019">
      <w:start w:val="1"/>
      <w:numFmt w:val="lowerLetter"/>
      <w:lvlText w:val="%2."/>
      <w:lvlJc w:val="left"/>
      <w:pPr>
        <w:ind w:left="1440" w:hanging="360"/>
      </w:pPr>
    </w:lvl>
    <w:lvl w:ilvl="2" w:tplc="100C001B">
      <w:start w:val="1"/>
      <w:numFmt w:val="lowerRoman"/>
      <w:lvlText w:val="%3."/>
      <w:lvlJc w:val="right"/>
      <w:pPr>
        <w:ind w:left="2160" w:hanging="180"/>
      </w:pPr>
    </w:lvl>
    <w:lvl w:ilvl="3" w:tplc="100C000F">
      <w:start w:val="1"/>
      <w:numFmt w:val="decimal"/>
      <w:lvlText w:val="%4."/>
      <w:lvlJc w:val="left"/>
      <w:pPr>
        <w:ind w:left="2880" w:hanging="360"/>
      </w:pPr>
    </w:lvl>
    <w:lvl w:ilvl="4" w:tplc="100C0019">
      <w:start w:val="1"/>
      <w:numFmt w:val="lowerLetter"/>
      <w:lvlText w:val="%5."/>
      <w:lvlJc w:val="left"/>
      <w:pPr>
        <w:ind w:left="3600" w:hanging="360"/>
      </w:pPr>
    </w:lvl>
    <w:lvl w:ilvl="5" w:tplc="100C001B">
      <w:start w:val="1"/>
      <w:numFmt w:val="lowerRoman"/>
      <w:lvlText w:val="%6."/>
      <w:lvlJc w:val="right"/>
      <w:pPr>
        <w:ind w:left="4320" w:hanging="180"/>
      </w:pPr>
    </w:lvl>
    <w:lvl w:ilvl="6" w:tplc="100C000F">
      <w:start w:val="1"/>
      <w:numFmt w:val="decimal"/>
      <w:lvlText w:val="%7."/>
      <w:lvlJc w:val="left"/>
      <w:pPr>
        <w:ind w:left="5040" w:hanging="360"/>
      </w:pPr>
    </w:lvl>
    <w:lvl w:ilvl="7" w:tplc="100C0019">
      <w:start w:val="1"/>
      <w:numFmt w:val="lowerLetter"/>
      <w:lvlText w:val="%8."/>
      <w:lvlJc w:val="left"/>
      <w:pPr>
        <w:ind w:left="5760" w:hanging="360"/>
      </w:pPr>
    </w:lvl>
    <w:lvl w:ilvl="8" w:tplc="100C001B">
      <w:start w:val="1"/>
      <w:numFmt w:val="lowerRoman"/>
      <w:lvlText w:val="%9."/>
      <w:lvlJc w:val="right"/>
      <w:pPr>
        <w:ind w:left="6480" w:hanging="180"/>
      </w:pPr>
    </w:lvl>
  </w:abstractNum>
  <w:abstractNum w:abstractNumId="22" w15:restartNumberingAfterBreak="0">
    <w:nsid w:val="50B87984"/>
    <w:multiLevelType w:val="hybridMultilevel"/>
    <w:tmpl w:val="21562F0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3" w15:restartNumberingAfterBreak="0">
    <w:nsid w:val="5141797E"/>
    <w:multiLevelType w:val="hybridMultilevel"/>
    <w:tmpl w:val="1E7A8534"/>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4" w15:restartNumberingAfterBreak="0">
    <w:nsid w:val="514878B2"/>
    <w:multiLevelType w:val="hybridMultilevel"/>
    <w:tmpl w:val="290C349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5" w15:restartNumberingAfterBreak="0">
    <w:nsid w:val="515D1D8B"/>
    <w:multiLevelType w:val="hybridMultilevel"/>
    <w:tmpl w:val="1422C59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6" w15:restartNumberingAfterBreak="0">
    <w:nsid w:val="577D2C44"/>
    <w:multiLevelType w:val="hybridMultilevel"/>
    <w:tmpl w:val="01B82724"/>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7" w15:restartNumberingAfterBreak="0">
    <w:nsid w:val="57FE7C90"/>
    <w:multiLevelType w:val="hybridMultilevel"/>
    <w:tmpl w:val="5FDC0470"/>
    <w:lvl w:ilvl="0" w:tplc="7D94134C">
      <w:start w:val="1"/>
      <w:numFmt w:val="decimal"/>
      <w:lvlText w:val="%1."/>
      <w:lvlJc w:val="left"/>
      <w:pPr>
        <w:ind w:left="360" w:hanging="360"/>
      </w:pPr>
      <w:rPr>
        <w:rFonts w:hint="default"/>
        <w:sz w:val="16"/>
      </w:rPr>
    </w:lvl>
    <w:lvl w:ilvl="1" w:tplc="100C0019">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abstractNum w:abstractNumId="28" w15:restartNumberingAfterBreak="0">
    <w:nsid w:val="586B5B49"/>
    <w:multiLevelType w:val="hybridMultilevel"/>
    <w:tmpl w:val="65921416"/>
    <w:lvl w:ilvl="0" w:tplc="C1A436D4">
      <w:numFmt w:val="bullet"/>
      <w:lvlText w:val="-"/>
      <w:lvlJc w:val="left"/>
      <w:pPr>
        <w:ind w:left="720" w:hanging="360"/>
      </w:pPr>
      <w:rPr>
        <w:rFonts w:ascii="Calibri" w:eastAsia="Calibri" w:hAnsi="Calibri" w:cs="Times New Roman" w:hint="default"/>
      </w:rPr>
    </w:lvl>
    <w:lvl w:ilvl="1" w:tplc="100C0003">
      <w:start w:val="1"/>
      <w:numFmt w:val="bullet"/>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start w:val="1"/>
      <w:numFmt w:val="bullet"/>
      <w:lvlText w:val=""/>
      <w:lvlJc w:val="left"/>
      <w:pPr>
        <w:ind w:left="2880" w:hanging="360"/>
      </w:pPr>
      <w:rPr>
        <w:rFonts w:ascii="Symbol" w:hAnsi="Symbol" w:hint="default"/>
      </w:rPr>
    </w:lvl>
    <w:lvl w:ilvl="4" w:tplc="100C0003">
      <w:start w:val="1"/>
      <w:numFmt w:val="bullet"/>
      <w:lvlText w:val="o"/>
      <w:lvlJc w:val="left"/>
      <w:pPr>
        <w:ind w:left="3600" w:hanging="360"/>
      </w:pPr>
      <w:rPr>
        <w:rFonts w:ascii="Courier New" w:hAnsi="Courier New" w:cs="Courier New" w:hint="default"/>
      </w:rPr>
    </w:lvl>
    <w:lvl w:ilvl="5" w:tplc="100C0005">
      <w:start w:val="1"/>
      <w:numFmt w:val="bullet"/>
      <w:lvlText w:val=""/>
      <w:lvlJc w:val="left"/>
      <w:pPr>
        <w:ind w:left="4320" w:hanging="360"/>
      </w:pPr>
      <w:rPr>
        <w:rFonts w:ascii="Wingdings" w:hAnsi="Wingdings" w:hint="default"/>
      </w:rPr>
    </w:lvl>
    <w:lvl w:ilvl="6" w:tplc="100C0001">
      <w:start w:val="1"/>
      <w:numFmt w:val="bullet"/>
      <w:lvlText w:val=""/>
      <w:lvlJc w:val="left"/>
      <w:pPr>
        <w:ind w:left="5040" w:hanging="360"/>
      </w:pPr>
      <w:rPr>
        <w:rFonts w:ascii="Symbol" w:hAnsi="Symbol" w:hint="default"/>
      </w:rPr>
    </w:lvl>
    <w:lvl w:ilvl="7" w:tplc="100C0003">
      <w:start w:val="1"/>
      <w:numFmt w:val="bullet"/>
      <w:lvlText w:val="o"/>
      <w:lvlJc w:val="left"/>
      <w:pPr>
        <w:ind w:left="5760" w:hanging="360"/>
      </w:pPr>
      <w:rPr>
        <w:rFonts w:ascii="Courier New" w:hAnsi="Courier New" w:cs="Courier New" w:hint="default"/>
      </w:rPr>
    </w:lvl>
    <w:lvl w:ilvl="8" w:tplc="100C0005">
      <w:start w:val="1"/>
      <w:numFmt w:val="bullet"/>
      <w:lvlText w:val=""/>
      <w:lvlJc w:val="left"/>
      <w:pPr>
        <w:ind w:left="6480" w:hanging="360"/>
      </w:pPr>
      <w:rPr>
        <w:rFonts w:ascii="Wingdings" w:hAnsi="Wingdings" w:hint="default"/>
      </w:rPr>
    </w:lvl>
  </w:abstractNum>
  <w:abstractNum w:abstractNumId="29" w15:restartNumberingAfterBreak="0">
    <w:nsid w:val="589D5A66"/>
    <w:multiLevelType w:val="hybridMultilevel"/>
    <w:tmpl w:val="9E188C34"/>
    <w:lvl w:ilvl="0" w:tplc="100C0001">
      <w:start w:val="1"/>
      <w:numFmt w:val="bullet"/>
      <w:lvlText w:val=""/>
      <w:lvlJc w:val="left"/>
      <w:pPr>
        <w:ind w:left="360" w:hanging="360"/>
      </w:pPr>
      <w:rPr>
        <w:rFonts w:ascii="Symbol" w:hAnsi="Symbol" w:hint="default"/>
      </w:rPr>
    </w:lvl>
    <w:lvl w:ilvl="1" w:tplc="100C0001">
      <w:start w:val="1"/>
      <w:numFmt w:val="bullet"/>
      <w:lvlText w:val=""/>
      <w:lvlJc w:val="left"/>
      <w:pPr>
        <w:ind w:left="1080" w:hanging="360"/>
      </w:pPr>
      <w:rPr>
        <w:rFonts w:ascii="Symbol" w:hAnsi="Symbol"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30" w15:restartNumberingAfterBreak="0">
    <w:nsid w:val="5C7006B4"/>
    <w:multiLevelType w:val="hybridMultilevel"/>
    <w:tmpl w:val="97AC479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1" w15:restartNumberingAfterBreak="0">
    <w:nsid w:val="5E5B21D1"/>
    <w:multiLevelType w:val="hybridMultilevel"/>
    <w:tmpl w:val="F5F69E8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2" w15:restartNumberingAfterBreak="0">
    <w:nsid w:val="61914946"/>
    <w:multiLevelType w:val="hybridMultilevel"/>
    <w:tmpl w:val="75AA86A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3" w15:restartNumberingAfterBreak="0">
    <w:nsid w:val="61A378AB"/>
    <w:multiLevelType w:val="hybridMultilevel"/>
    <w:tmpl w:val="F8F8D89A"/>
    <w:lvl w:ilvl="0" w:tplc="100C0001">
      <w:start w:val="1"/>
      <w:numFmt w:val="bullet"/>
      <w:lvlText w:val=""/>
      <w:lvlJc w:val="left"/>
      <w:pPr>
        <w:ind w:left="643" w:hanging="360"/>
      </w:pPr>
      <w:rPr>
        <w:rFonts w:ascii="Symbol" w:hAnsi="Symbol" w:hint="default"/>
      </w:rPr>
    </w:lvl>
    <w:lvl w:ilvl="1" w:tplc="100C0003" w:tentative="1">
      <w:start w:val="1"/>
      <w:numFmt w:val="bullet"/>
      <w:lvlText w:val="o"/>
      <w:lvlJc w:val="left"/>
      <w:pPr>
        <w:ind w:left="1363" w:hanging="360"/>
      </w:pPr>
      <w:rPr>
        <w:rFonts w:ascii="Courier New" w:hAnsi="Courier New" w:cs="Courier New" w:hint="default"/>
      </w:rPr>
    </w:lvl>
    <w:lvl w:ilvl="2" w:tplc="100C0005" w:tentative="1">
      <w:start w:val="1"/>
      <w:numFmt w:val="bullet"/>
      <w:lvlText w:val=""/>
      <w:lvlJc w:val="left"/>
      <w:pPr>
        <w:ind w:left="2083" w:hanging="360"/>
      </w:pPr>
      <w:rPr>
        <w:rFonts w:ascii="Wingdings" w:hAnsi="Wingdings" w:hint="default"/>
      </w:rPr>
    </w:lvl>
    <w:lvl w:ilvl="3" w:tplc="100C0001" w:tentative="1">
      <w:start w:val="1"/>
      <w:numFmt w:val="bullet"/>
      <w:lvlText w:val=""/>
      <w:lvlJc w:val="left"/>
      <w:pPr>
        <w:ind w:left="2803" w:hanging="360"/>
      </w:pPr>
      <w:rPr>
        <w:rFonts w:ascii="Symbol" w:hAnsi="Symbol" w:hint="default"/>
      </w:rPr>
    </w:lvl>
    <w:lvl w:ilvl="4" w:tplc="100C0003" w:tentative="1">
      <w:start w:val="1"/>
      <w:numFmt w:val="bullet"/>
      <w:lvlText w:val="o"/>
      <w:lvlJc w:val="left"/>
      <w:pPr>
        <w:ind w:left="3523" w:hanging="360"/>
      </w:pPr>
      <w:rPr>
        <w:rFonts w:ascii="Courier New" w:hAnsi="Courier New" w:cs="Courier New" w:hint="default"/>
      </w:rPr>
    </w:lvl>
    <w:lvl w:ilvl="5" w:tplc="100C0005" w:tentative="1">
      <w:start w:val="1"/>
      <w:numFmt w:val="bullet"/>
      <w:lvlText w:val=""/>
      <w:lvlJc w:val="left"/>
      <w:pPr>
        <w:ind w:left="4243" w:hanging="360"/>
      </w:pPr>
      <w:rPr>
        <w:rFonts w:ascii="Wingdings" w:hAnsi="Wingdings" w:hint="default"/>
      </w:rPr>
    </w:lvl>
    <w:lvl w:ilvl="6" w:tplc="100C0001" w:tentative="1">
      <w:start w:val="1"/>
      <w:numFmt w:val="bullet"/>
      <w:lvlText w:val=""/>
      <w:lvlJc w:val="left"/>
      <w:pPr>
        <w:ind w:left="4963" w:hanging="360"/>
      </w:pPr>
      <w:rPr>
        <w:rFonts w:ascii="Symbol" w:hAnsi="Symbol" w:hint="default"/>
      </w:rPr>
    </w:lvl>
    <w:lvl w:ilvl="7" w:tplc="100C0003" w:tentative="1">
      <w:start w:val="1"/>
      <w:numFmt w:val="bullet"/>
      <w:lvlText w:val="o"/>
      <w:lvlJc w:val="left"/>
      <w:pPr>
        <w:ind w:left="5683" w:hanging="360"/>
      </w:pPr>
      <w:rPr>
        <w:rFonts w:ascii="Courier New" w:hAnsi="Courier New" w:cs="Courier New" w:hint="default"/>
      </w:rPr>
    </w:lvl>
    <w:lvl w:ilvl="8" w:tplc="100C0005" w:tentative="1">
      <w:start w:val="1"/>
      <w:numFmt w:val="bullet"/>
      <w:lvlText w:val=""/>
      <w:lvlJc w:val="left"/>
      <w:pPr>
        <w:ind w:left="6403" w:hanging="360"/>
      </w:pPr>
      <w:rPr>
        <w:rFonts w:ascii="Wingdings" w:hAnsi="Wingdings" w:hint="default"/>
      </w:rPr>
    </w:lvl>
  </w:abstractNum>
  <w:abstractNum w:abstractNumId="34" w15:restartNumberingAfterBreak="0">
    <w:nsid w:val="62CE3514"/>
    <w:multiLevelType w:val="hybridMultilevel"/>
    <w:tmpl w:val="EF287F3C"/>
    <w:lvl w:ilvl="0" w:tplc="4C12AFAC">
      <w:start w:val="1"/>
      <w:numFmt w:val="decimal"/>
      <w:pStyle w:val="Titre1"/>
      <w:lvlText w:val="%1."/>
      <w:lvlJc w:val="left"/>
      <w:pPr>
        <w:ind w:left="360" w:hanging="360"/>
      </w:pPr>
    </w:lvl>
    <w:lvl w:ilvl="1" w:tplc="100C0019" w:tentative="1">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abstractNum w:abstractNumId="35" w15:restartNumberingAfterBreak="0">
    <w:nsid w:val="64282168"/>
    <w:multiLevelType w:val="hybridMultilevel"/>
    <w:tmpl w:val="90EC27B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6" w15:restartNumberingAfterBreak="0">
    <w:nsid w:val="65E9584C"/>
    <w:multiLevelType w:val="hybridMultilevel"/>
    <w:tmpl w:val="37EEFBFC"/>
    <w:lvl w:ilvl="0" w:tplc="AF247794">
      <w:start w:val="1"/>
      <w:numFmt w:val="bullet"/>
      <w:lvlText w:val="•"/>
      <w:lvlJc w:val="left"/>
      <w:pPr>
        <w:tabs>
          <w:tab w:val="num" w:pos="720"/>
        </w:tabs>
        <w:ind w:left="720" w:hanging="360"/>
      </w:pPr>
      <w:rPr>
        <w:rFonts w:ascii="Times New Roman" w:hAnsi="Times New Roman" w:hint="default"/>
      </w:rPr>
    </w:lvl>
    <w:lvl w:ilvl="1" w:tplc="DE54E28E" w:tentative="1">
      <w:start w:val="1"/>
      <w:numFmt w:val="bullet"/>
      <w:lvlText w:val="•"/>
      <w:lvlJc w:val="left"/>
      <w:pPr>
        <w:tabs>
          <w:tab w:val="num" w:pos="1440"/>
        </w:tabs>
        <w:ind w:left="1440" w:hanging="360"/>
      </w:pPr>
      <w:rPr>
        <w:rFonts w:ascii="Times New Roman" w:hAnsi="Times New Roman" w:hint="default"/>
      </w:rPr>
    </w:lvl>
    <w:lvl w:ilvl="2" w:tplc="07ACC3A8" w:tentative="1">
      <w:start w:val="1"/>
      <w:numFmt w:val="bullet"/>
      <w:lvlText w:val="•"/>
      <w:lvlJc w:val="left"/>
      <w:pPr>
        <w:tabs>
          <w:tab w:val="num" w:pos="2160"/>
        </w:tabs>
        <w:ind w:left="2160" w:hanging="360"/>
      </w:pPr>
      <w:rPr>
        <w:rFonts w:ascii="Times New Roman" w:hAnsi="Times New Roman" w:hint="default"/>
      </w:rPr>
    </w:lvl>
    <w:lvl w:ilvl="3" w:tplc="8E20FB18" w:tentative="1">
      <w:start w:val="1"/>
      <w:numFmt w:val="bullet"/>
      <w:lvlText w:val="•"/>
      <w:lvlJc w:val="left"/>
      <w:pPr>
        <w:tabs>
          <w:tab w:val="num" w:pos="2880"/>
        </w:tabs>
        <w:ind w:left="2880" w:hanging="360"/>
      </w:pPr>
      <w:rPr>
        <w:rFonts w:ascii="Times New Roman" w:hAnsi="Times New Roman" w:hint="default"/>
      </w:rPr>
    </w:lvl>
    <w:lvl w:ilvl="4" w:tplc="76C87C8E" w:tentative="1">
      <w:start w:val="1"/>
      <w:numFmt w:val="bullet"/>
      <w:lvlText w:val="•"/>
      <w:lvlJc w:val="left"/>
      <w:pPr>
        <w:tabs>
          <w:tab w:val="num" w:pos="3600"/>
        </w:tabs>
        <w:ind w:left="3600" w:hanging="360"/>
      </w:pPr>
      <w:rPr>
        <w:rFonts w:ascii="Times New Roman" w:hAnsi="Times New Roman" w:hint="default"/>
      </w:rPr>
    </w:lvl>
    <w:lvl w:ilvl="5" w:tplc="BAA036C0" w:tentative="1">
      <w:start w:val="1"/>
      <w:numFmt w:val="bullet"/>
      <w:lvlText w:val="•"/>
      <w:lvlJc w:val="left"/>
      <w:pPr>
        <w:tabs>
          <w:tab w:val="num" w:pos="4320"/>
        </w:tabs>
        <w:ind w:left="4320" w:hanging="360"/>
      </w:pPr>
      <w:rPr>
        <w:rFonts w:ascii="Times New Roman" w:hAnsi="Times New Roman" w:hint="default"/>
      </w:rPr>
    </w:lvl>
    <w:lvl w:ilvl="6" w:tplc="E52C6E30" w:tentative="1">
      <w:start w:val="1"/>
      <w:numFmt w:val="bullet"/>
      <w:lvlText w:val="•"/>
      <w:lvlJc w:val="left"/>
      <w:pPr>
        <w:tabs>
          <w:tab w:val="num" w:pos="5040"/>
        </w:tabs>
        <w:ind w:left="5040" w:hanging="360"/>
      </w:pPr>
      <w:rPr>
        <w:rFonts w:ascii="Times New Roman" w:hAnsi="Times New Roman" w:hint="default"/>
      </w:rPr>
    </w:lvl>
    <w:lvl w:ilvl="7" w:tplc="B71E6720" w:tentative="1">
      <w:start w:val="1"/>
      <w:numFmt w:val="bullet"/>
      <w:lvlText w:val="•"/>
      <w:lvlJc w:val="left"/>
      <w:pPr>
        <w:tabs>
          <w:tab w:val="num" w:pos="5760"/>
        </w:tabs>
        <w:ind w:left="5760" w:hanging="360"/>
      </w:pPr>
      <w:rPr>
        <w:rFonts w:ascii="Times New Roman" w:hAnsi="Times New Roman" w:hint="default"/>
      </w:rPr>
    </w:lvl>
    <w:lvl w:ilvl="8" w:tplc="C1E899B2" w:tentative="1">
      <w:start w:val="1"/>
      <w:numFmt w:val="bullet"/>
      <w:lvlText w:val="•"/>
      <w:lvlJc w:val="left"/>
      <w:pPr>
        <w:tabs>
          <w:tab w:val="num" w:pos="6480"/>
        </w:tabs>
        <w:ind w:left="6480" w:hanging="360"/>
      </w:pPr>
      <w:rPr>
        <w:rFonts w:ascii="Times New Roman" w:hAnsi="Times New Roman" w:hint="default"/>
      </w:rPr>
    </w:lvl>
  </w:abstractNum>
  <w:abstractNum w:abstractNumId="37" w15:restartNumberingAfterBreak="0">
    <w:nsid w:val="66495920"/>
    <w:multiLevelType w:val="hybridMultilevel"/>
    <w:tmpl w:val="F936227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8" w15:restartNumberingAfterBreak="0">
    <w:nsid w:val="66B04D24"/>
    <w:multiLevelType w:val="hybridMultilevel"/>
    <w:tmpl w:val="748822C8"/>
    <w:lvl w:ilvl="0" w:tplc="B39CFECA">
      <w:numFmt w:val="bullet"/>
      <w:lvlText w:val="-"/>
      <w:lvlJc w:val="left"/>
      <w:pPr>
        <w:ind w:left="720" w:hanging="360"/>
      </w:pPr>
      <w:rPr>
        <w:rFonts w:ascii="Calibri" w:eastAsiaTheme="minorHAnsi" w:hAnsi="Calibri" w:cs="Calibr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9" w15:restartNumberingAfterBreak="0">
    <w:nsid w:val="6880568D"/>
    <w:multiLevelType w:val="hybridMultilevel"/>
    <w:tmpl w:val="F65E0B54"/>
    <w:lvl w:ilvl="0" w:tplc="3FA04E22">
      <w:numFmt w:val="bullet"/>
      <w:lvlText w:val="-"/>
      <w:lvlJc w:val="left"/>
      <w:pPr>
        <w:ind w:left="360" w:hanging="360"/>
      </w:pPr>
      <w:rPr>
        <w:rFonts w:ascii="Arial" w:eastAsiaTheme="minorHAnsi" w:hAnsi="Arial" w:cs="Arial"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40" w15:restartNumberingAfterBreak="0">
    <w:nsid w:val="6C537743"/>
    <w:multiLevelType w:val="hybridMultilevel"/>
    <w:tmpl w:val="2AF8B984"/>
    <w:lvl w:ilvl="0" w:tplc="100C000B">
      <w:start w:val="1"/>
      <w:numFmt w:val="bullet"/>
      <w:lvlText w:val=""/>
      <w:lvlJc w:val="left"/>
      <w:pPr>
        <w:ind w:left="360" w:hanging="360"/>
      </w:pPr>
      <w:rPr>
        <w:rFonts w:ascii="Wingdings" w:hAnsi="Wingdings"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41" w15:restartNumberingAfterBreak="0">
    <w:nsid w:val="6DE250C6"/>
    <w:multiLevelType w:val="hybridMultilevel"/>
    <w:tmpl w:val="05B0770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2" w15:restartNumberingAfterBreak="0">
    <w:nsid w:val="72D411F5"/>
    <w:multiLevelType w:val="hybridMultilevel"/>
    <w:tmpl w:val="ED822F9C"/>
    <w:lvl w:ilvl="0" w:tplc="F1F864A8">
      <w:numFmt w:val="bullet"/>
      <w:lvlText w:val="-"/>
      <w:lvlJc w:val="left"/>
      <w:pPr>
        <w:ind w:left="396" w:hanging="360"/>
      </w:pPr>
      <w:rPr>
        <w:rFonts w:ascii="Calibri" w:eastAsiaTheme="minorHAnsi" w:hAnsi="Calibri" w:cs="Calibri" w:hint="default"/>
      </w:rPr>
    </w:lvl>
    <w:lvl w:ilvl="1" w:tplc="100C0003" w:tentative="1">
      <w:start w:val="1"/>
      <w:numFmt w:val="bullet"/>
      <w:lvlText w:val="o"/>
      <w:lvlJc w:val="left"/>
      <w:pPr>
        <w:ind w:left="1116" w:hanging="360"/>
      </w:pPr>
      <w:rPr>
        <w:rFonts w:ascii="Courier New" w:hAnsi="Courier New" w:cs="Courier New" w:hint="default"/>
      </w:rPr>
    </w:lvl>
    <w:lvl w:ilvl="2" w:tplc="100C0005" w:tentative="1">
      <w:start w:val="1"/>
      <w:numFmt w:val="bullet"/>
      <w:lvlText w:val=""/>
      <w:lvlJc w:val="left"/>
      <w:pPr>
        <w:ind w:left="1836" w:hanging="360"/>
      </w:pPr>
      <w:rPr>
        <w:rFonts w:ascii="Wingdings" w:hAnsi="Wingdings" w:hint="default"/>
      </w:rPr>
    </w:lvl>
    <w:lvl w:ilvl="3" w:tplc="100C0001" w:tentative="1">
      <w:start w:val="1"/>
      <w:numFmt w:val="bullet"/>
      <w:lvlText w:val=""/>
      <w:lvlJc w:val="left"/>
      <w:pPr>
        <w:ind w:left="2556" w:hanging="360"/>
      </w:pPr>
      <w:rPr>
        <w:rFonts w:ascii="Symbol" w:hAnsi="Symbol" w:hint="default"/>
      </w:rPr>
    </w:lvl>
    <w:lvl w:ilvl="4" w:tplc="100C0003" w:tentative="1">
      <w:start w:val="1"/>
      <w:numFmt w:val="bullet"/>
      <w:lvlText w:val="o"/>
      <w:lvlJc w:val="left"/>
      <w:pPr>
        <w:ind w:left="3276" w:hanging="360"/>
      </w:pPr>
      <w:rPr>
        <w:rFonts w:ascii="Courier New" w:hAnsi="Courier New" w:cs="Courier New" w:hint="default"/>
      </w:rPr>
    </w:lvl>
    <w:lvl w:ilvl="5" w:tplc="100C0005" w:tentative="1">
      <w:start w:val="1"/>
      <w:numFmt w:val="bullet"/>
      <w:lvlText w:val=""/>
      <w:lvlJc w:val="left"/>
      <w:pPr>
        <w:ind w:left="3996" w:hanging="360"/>
      </w:pPr>
      <w:rPr>
        <w:rFonts w:ascii="Wingdings" w:hAnsi="Wingdings" w:hint="default"/>
      </w:rPr>
    </w:lvl>
    <w:lvl w:ilvl="6" w:tplc="100C0001" w:tentative="1">
      <w:start w:val="1"/>
      <w:numFmt w:val="bullet"/>
      <w:lvlText w:val=""/>
      <w:lvlJc w:val="left"/>
      <w:pPr>
        <w:ind w:left="4716" w:hanging="360"/>
      </w:pPr>
      <w:rPr>
        <w:rFonts w:ascii="Symbol" w:hAnsi="Symbol" w:hint="default"/>
      </w:rPr>
    </w:lvl>
    <w:lvl w:ilvl="7" w:tplc="100C0003" w:tentative="1">
      <w:start w:val="1"/>
      <w:numFmt w:val="bullet"/>
      <w:lvlText w:val="o"/>
      <w:lvlJc w:val="left"/>
      <w:pPr>
        <w:ind w:left="5436" w:hanging="360"/>
      </w:pPr>
      <w:rPr>
        <w:rFonts w:ascii="Courier New" w:hAnsi="Courier New" w:cs="Courier New" w:hint="default"/>
      </w:rPr>
    </w:lvl>
    <w:lvl w:ilvl="8" w:tplc="100C0005" w:tentative="1">
      <w:start w:val="1"/>
      <w:numFmt w:val="bullet"/>
      <w:lvlText w:val=""/>
      <w:lvlJc w:val="left"/>
      <w:pPr>
        <w:ind w:left="6156" w:hanging="360"/>
      </w:pPr>
      <w:rPr>
        <w:rFonts w:ascii="Wingdings" w:hAnsi="Wingdings" w:hint="default"/>
      </w:rPr>
    </w:lvl>
  </w:abstractNum>
  <w:abstractNum w:abstractNumId="43" w15:restartNumberingAfterBreak="0">
    <w:nsid w:val="7300210B"/>
    <w:multiLevelType w:val="hybridMultilevel"/>
    <w:tmpl w:val="9F4A4374"/>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4" w15:restartNumberingAfterBreak="0">
    <w:nsid w:val="74E82D57"/>
    <w:multiLevelType w:val="hybridMultilevel"/>
    <w:tmpl w:val="50DC6156"/>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5" w15:restartNumberingAfterBreak="0">
    <w:nsid w:val="7D7D7845"/>
    <w:multiLevelType w:val="hybridMultilevel"/>
    <w:tmpl w:val="879CD12A"/>
    <w:lvl w:ilvl="0" w:tplc="C1A436D4">
      <w:numFmt w:val="bullet"/>
      <w:lvlText w:val="-"/>
      <w:lvlJc w:val="left"/>
      <w:pPr>
        <w:ind w:left="720" w:hanging="360"/>
      </w:pPr>
      <w:rPr>
        <w:rFonts w:ascii="Calibri" w:eastAsia="Calibri" w:hAnsi="Calibri"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6" w15:restartNumberingAfterBreak="0">
    <w:nsid w:val="7D904AA8"/>
    <w:multiLevelType w:val="hybridMultilevel"/>
    <w:tmpl w:val="A1082E72"/>
    <w:lvl w:ilvl="0" w:tplc="C1A436D4">
      <w:numFmt w:val="bullet"/>
      <w:lvlText w:val="-"/>
      <w:lvlJc w:val="left"/>
      <w:pPr>
        <w:ind w:left="720" w:hanging="360"/>
      </w:pPr>
      <w:rPr>
        <w:rFonts w:ascii="Calibri" w:eastAsia="Calibri" w:hAnsi="Calibri" w:cs="Times New Roman" w:hint="default"/>
      </w:rPr>
    </w:lvl>
    <w:lvl w:ilvl="1" w:tplc="100C0003">
      <w:start w:val="1"/>
      <w:numFmt w:val="bullet"/>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start w:val="1"/>
      <w:numFmt w:val="bullet"/>
      <w:lvlText w:val=""/>
      <w:lvlJc w:val="left"/>
      <w:pPr>
        <w:ind w:left="2880" w:hanging="360"/>
      </w:pPr>
      <w:rPr>
        <w:rFonts w:ascii="Symbol" w:hAnsi="Symbol" w:hint="default"/>
      </w:rPr>
    </w:lvl>
    <w:lvl w:ilvl="4" w:tplc="100C0003">
      <w:start w:val="1"/>
      <w:numFmt w:val="bullet"/>
      <w:lvlText w:val="o"/>
      <w:lvlJc w:val="left"/>
      <w:pPr>
        <w:ind w:left="3600" w:hanging="360"/>
      </w:pPr>
      <w:rPr>
        <w:rFonts w:ascii="Courier New" w:hAnsi="Courier New" w:cs="Courier New" w:hint="default"/>
      </w:rPr>
    </w:lvl>
    <w:lvl w:ilvl="5" w:tplc="100C0005">
      <w:start w:val="1"/>
      <w:numFmt w:val="bullet"/>
      <w:lvlText w:val=""/>
      <w:lvlJc w:val="left"/>
      <w:pPr>
        <w:ind w:left="4320" w:hanging="360"/>
      </w:pPr>
      <w:rPr>
        <w:rFonts w:ascii="Wingdings" w:hAnsi="Wingdings" w:hint="default"/>
      </w:rPr>
    </w:lvl>
    <w:lvl w:ilvl="6" w:tplc="100C0001">
      <w:start w:val="1"/>
      <w:numFmt w:val="bullet"/>
      <w:lvlText w:val=""/>
      <w:lvlJc w:val="left"/>
      <w:pPr>
        <w:ind w:left="5040" w:hanging="360"/>
      </w:pPr>
      <w:rPr>
        <w:rFonts w:ascii="Symbol" w:hAnsi="Symbol" w:hint="default"/>
      </w:rPr>
    </w:lvl>
    <w:lvl w:ilvl="7" w:tplc="100C0003">
      <w:start w:val="1"/>
      <w:numFmt w:val="bullet"/>
      <w:lvlText w:val="o"/>
      <w:lvlJc w:val="left"/>
      <w:pPr>
        <w:ind w:left="5760" w:hanging="360"/>
      </w:pPr>
      <w:rPr>
        <w:rFonts w:ascii="Courier New" w:hAnsi="Courier New" w:cs="Courier New" w:hint="default"/>
      </w:rPr>
    </w:lvl>
    <w:lvl w:ilvl="8" w:tplc="100C0005">
      <w:start w:val="1"/>
      <w:numFmt w:val="bullet"/>
      <w:lvlText w:val=""/>
      <w:lvlJc w:val="left"/>
      <w:pPr>
        <w:ind w:left="6480" w:hanging="360"/>
      </w:pPr>
      <w:rPr>
        <w:rFonts w:ascii="Wingdings" w:hAnsi="Wingdings" w:hint="default"/>
      </w:rPr>
    </w:lvl>
  </w:abstractNum>
  <w:abstractNum w:abstractNumId="47" w15:restartNumberingAfterBreak="0">
    <w:nsid w:val="7D947CBC"/>
    <w:multiLevelType w:val="hybridMultilevel"/>
    <w:tmpl w:val="197619F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16cid:durableId="1759137957">
    <w:abstractNumId w:val="34"/>
  </w:num>
  <w:num w:numId="2" w16cid:durableId="1267540139">
    <w:abstractNumId w:val="30"/>
  </w:num>
  <w:num w:numId="3" w16cid:durableId="213199819">
    <w:abstractNumId w:val="24"/>
  </w:num>
  <w:num w:numId="4" w16cid:durableId="40592881">
    <w:abstractNumId w:val="4"/>
  </w:num>
  <w:num w:numId="5" w16cid:durableId="855922348">
    <w:abstractNumId w:val="25"/>
  </w:num>
  <w:num w:numId="6" w16cid:durableId="170804202">
    <w:abstractNumId w:val="39"/>
  </w:num>
  <w:num w:numId="7" w16cid:durableId="407504897">
    <w:abstractNumId w:val="10"/>
  </w:num>
  <w:num w:numId="8" w16cid:durableId="511799910">
    <w:abstractNumId w:val="20"/>
  </w:num>
  <w:num w:numId="9" w16cid:durableId="796528233">
    <w:abstractNumId w:val="17"/>
  </w:num>
  <w:num w:numId="10" w16cid:durableId="865799365">
    <w:abstractNumId w:val="33"/>
  </w:num>
  <w:num w:numId="11" w16cid:durableId="2094812945">
    <w:abstractNumId w:val="16"/>
  </w:num>
  <w:num w:numId="12" w16cid:durableId="1739741660">
    <w:abstractNumId w:val="9"/>
  </w:num>
  <w:num w:numId="13" w16cid:durableId="1419904821">
    <w:abstractNumId w:val="5"/>
  </w:num>
  <w:num w:numId="14" w16cid:durableId="82141780">
    <w:abstractNumId w:val="3"/>
  </w:num>
  <w:num w:numId="15" w16cid:durableId="802575081">
    <w:abstractNumId w:val="1"/>
  </w:num>
  <w:num w:numId="16" w16cid:durableId="1597403688">
    <w:abstractNumId w:val="47"/>
  </w:num>
  <w:num w:numId="17" w16cid:durableId="627008538">
    <w:abstractNumId w:val="22"/>
  </w:num>
  <w:num w:numId="18" w16cid:durableId="741563368">
    <w:abstractNumId w:val="18"/>
  </w:num>
  <w:num w:numId="19" w16cid:durableId="687096862">
    <w:abstractNumId w:val="41"/>
  </w:num>
  <w:num w:numId="20" w16cid:durableId="779691542">
    <w:abstractNumId w:val="6"/>
  </w:num>
  <w:num w:numId="21" w16cid:durableId="1751078464">
    <w:abstractNumId w:val="32"/>
  </w:num>
  <w:num w:numId="22" w16cid:durableId="983656369">
    <w:abstractNumId w:val="44"/>
  </w:num>
  <w:num w:numId="23" w16cid:durableId="2077506393">
    <w:abstractNumId w:val="40"/>
  </w:num>
  <w:num w:numId="24" w16cid:durableId="108402700">
    <w:abstractNumId w:val="28"/>
  </w:num>
  <w:num w:numId="25" w16cid:durableId="503209367">
    <w:abstractNumId w:val="46"/>
  </w:num>
  <w:num w:numId="26" w16cid:durableId="1716273173">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708410081">
    <w:abstractNumId w:val="28"/>
  </w:num>
  <w:num w:numId="28" w16cid:durableId="1853031289">
    <w:abstractNumId w:val="8"/>
  </w:num>
  <w:num w:numId="29" w16cid:durableId="1023289068">
    <w:abstractNumId w:val="45"/>
  </w:num>
  <w:num w:numId="30" w16cid:durableId="701517801">
    <w:abstractNumId w:val="11"/>
  </w:num>
  <w:num w:numId="31" w16cid:durableId="125127176">
    <w:abstractNumId w:val="0"/>
  </w:num>
  <w:num w:numId="32" w16cid:durableId="81032894">
    <w:abstractNumId w:val="13"/>
  </w:num>
  <w:num w:numId="33" w16cid:durableId="671613857">
    <w:abstractNumId w:val="37"/>
  </w:num>
  <w:num w:numId="34" w16cid:durableId="1772555096">
    <w:abstractNumId w:val="35"/>
  </w:num>
  <w:num w:numId="35" w16cid:durableId="1641184377">
    <w:abstractNumId w:val="27"/>
  </w:num>
  <w:num w:numId="36" w16cid:durableId="1819110610">
    <w:abstractNumId w:val="42"/>
  </w:num>
  <w:num w:numId="37" w16cid:durableId="1238515575">
    <w:abstractNumId w:val="7"/>
  </w:num>
  <w:num w:numId="38" w16cid:durableId="382023843">
    <w:abstractNumId w:val="26"/>
  </w:num>
  <w:num w:numId="39" w16cid:durableId="1976182351">
    <w:abstractNumId w:val="23"/>
  </w:num>
  <w:num w:numId="40" w16cid:durableId="1901162720">
    <w:abstractNumId w:val="15"/>
  </w:num>
  <w:num w:numId="41" w16cid:durableId="1707213581">
    <w:abstractNumId w:val="2"/>
  </w:num>
  <w:num w:numId="42" w16cid:durableId="1034422150">
    <w:abstractNumId w:val="19"/>
  </w:num>
  <w:num w:numId="43" w16cid:durableId="532379986">
    <w:abstractNumId w:val="43"/>
  </w:num>
  <w:num w:numId="44" w16cid:durableId="1457328693">
    <w:abstractNumId w:val="29"/>
  </w:num>
  <w:num w:numId="45" w16cid:durableId="368606255">
    <w:abstractNumId w:val="14"/>
  </w:num>
  <w:num w:numId="46" w16cid:durableId="2011786647">
    <w:abstractNumId w:val="31"/>
  </w:num>
  <w:num w:numId="47" w16cid:durableId="560484991">
    <w:abstractNumId w:val="36"/>
  </w:num>
  <w:num w:numId="48" w16cid:durableId="1603878123">
    <w:abstractNumId w:val="12"/>
  </w:num>
  <w:num w:numId="49" w16cid:durableId="413094430">
    <w:abstractNumId w:val="3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2354"/>
    <w:rsid w:val="00014B61"/>
    <w:rsid w:val="00015106"/>
    <w:rsid w:val="00017953"/>
    <w:rsid w:val="000270F5"/>
    <w:rsid w:val="00033849"/>
    <w:rsid w:val="000379E1"/>
    <w:rsid w:val="0004130C"/>
    <w:rsid w:val="000421A3"/>
    <w:rsid w:val="000423CE"/>
    <w:rsid w:val="00042623"/>
    <w:rsid w:val="00046464"/>
    <w:rsid w:val="00050DA7"/>
    <w:rsid w:val="0005189C"/>
    <w:rsid w:val="0005201B"/>
    <w:rsid w:val="00054C85"/>
    <w:rsid w:val="00061A4A"/>
    <w:rsid w:val="000645DE"/>
    <w:rsid w:val="00072AC8"/>
    <w:rsid w:val="00073E8E"/>
    <w:rsid w:val="00075715"/>
    <w:rsid w:val="000817F0"/>
    <w:rsid w:val="00085240"/>
    <w:rsid w:val="0008530E"/>
    <w:rsid w:val="00086B01"/>
    <w:rsid w:val="000914E1"/>
    <w:rsid w:val="000918A4"/>
    <w:rsid w:val="0009271D"/>
    <w:rsid w:val="00092930"/>
    <w:rsid w:val="00094848"/>
    <w:rsid w:val="0009685B"/>
    <w:rsid w:val="0009733C"/>
    <w:rsid w:val="00097AC4"/>
    <w:rsid w:val="000A0DCF"/>
    <w:rsid w:val="000A3235"/>
    <w:rsid w:val="000A5133"/>
    <w:rsid w:val="000B0685"/>
    <w:rsid w:val="000B2AF7"/>
    <w:rsid w:val="000B2D6C"/>
    <w:rsid w:val="000B514B"/>
    <w:rsid w:val="000B5BCC"/>
    <w:rsid w:val="000C26D0"/>
    <w:rsid w:val="000C386C"/>
    <w:rsid w:val="000D5F78"/>
    <w:rsid w:val="000D7068"/>
    <w:rsid w:val="000E1787"/>
    <w:rsid w:val="000E614C"/>
    <w:rsid w:val="000E7EC9"/>
    <w:rsid w:val="000F18EE"/>
    <w:rsid w:val="000F2859"/>
    <w:rsid w:val="001033C1"/>
    <w:rsid w:val="00104842"/>
    <w:rsid w:val="00111464"/>
    <w:rsid w:val="00113560"/>
    <w:rsid w:val="001165B6"/>
    <w:rsid w:val="001174C0"/>
    <w:rsid w:val="00125A19"/>
    <w:rsid w:val="00126F32"/>
    <w:rsid w:val="00130192"/>
    <w:rsid w:val="00132D13"/>
    <w:rsid w:val="00135FA1"/>
    <w:rsid w:val="00136714"/>
    <w:rsid w:val="0013762A"/>
    <w:rsid w:val="00137941"/>
    <w:rsid w:val="001412C0"/>
    <w:rsid w:val="001414AF"/>
    <w:rsid w:val="00142733"/>
    <w:rsid w:val="00142DB0"/>
    <w:rsid w:val="00146056"/>
    <w:rsid w:val="00146DCC"/>
    <w:rsid w:val="00150BC3"/>
    <w:rsid w:val="00151908"/>
    <w:rsid w:val="001522B8"/>
    <w:rsid w:val="00152CA1"/>
    <w:rsid w:val="00153B42"/>
    <w:rsid w:val="00156A42"/>
    <w:rsid w:val="001578C8"/>
    <w:rsid w:val="00163904"/>
    <w:rsid w:val="001643CB"/>
    <w:rsid w:val="00166908"/>
    <w:rsid w:val="00167133"/>
    <w:rsid w:val="00167F23"/>
    <w:rsid w:val="0017064D"/>
    <w:rsid w:val="00173766"/>
    <w:rsid w:val="001758C4"/>
    <w:rsid w:val="00184B0D"/>
    <w:rsid w:val="00190823"/>
    <w:rsid w:val="00195F5C"/>
    <w:rsid w:val="00196556"/>
    <w:rsid w:val="00196C3B"/>
    <w:rsid w:val="001A0608"/>
    <w:rsid w:val="001A12AF"/>
    <w:rsid w:val="001A1B4D"/>
    <w:rsid w:val="001A1D39"/>
    <w:rsid w:val="001A3E2C"/>
    <w:rsid w:val="001A5FCB"/>
    <w:rsid w:val="001B3903"/>
    <w:rsid w:val="001B4907"/>
    <w:rsid w:val="001C2EA1"/>
    <w:rsid w:val="001D0049"/>
    <w:rsid w:val="001D029B"/>
    <w:rsid w:val="001D4434"/>
    <w:rsid w:val="001E1548"/>
    <w:rsid w:val="001E3C24"/>
    <w:rsid w:val="001E6781"/>
    <w:rsid w:val="001E6A34"/>
    <w:rsid w:val="001F12FC"/>
    <w:rsid w:val="001F20AF"/>
    <w:rsid w:val="001F6D62"/>
    <w:rsid w:val="001F724B"/>
    <w:rsid w:val="00202096"/>
    <w:rsid w:val="00206EAE"/>
    <w:rsid w:val="00207912"/>
    <w:rsid w:val="002128E5"/>
    <w:rsid w:val="0021324E"/>
    <w:rsid w:val="002204A8"/>
    <w:rsid w:val="00220C93"/>
    <w:rsid w:val="002233B2"/>
    <w:rsid w:val="00224115"/>
    <w:rsid w:val="0022543B"/>
    <w:rsid w:val="00225772"/>
    <w:rsid w:val="00231B72"/>
    <w:rsid w:val="00231F07"/>
    <w:rsid w:val="00235BE2"/>
    <w:rsid w:val="002366F7"/>
    <w:rsid w:val="00241B0E"/>
    <w:rsid w:val="00246B08"/>
    <w:rsid w:val="00251488"/>
    <w:rsid w:val="00265E0E"/>
    <w:rsid w:val="00270F5B"/>
    <w:rsid w:val="002735E2"/>
    <w:rsid w:val="00275F08"/>
    <w:rsid w:val="0027691E"/>
    <w:rsid w:val="00277589"/>
    <w:rsid w:val="002807AF"/>
    <w:rsid w:val="002813CB"/>
    <w:rsid w:val="00281CCA"/>
    <w:rsid w:val="002823CB"/>
    <w:rsid w:val="0028322B"/>
    <w:rsid w:val="00287DE0"/>
    <w:rsid w:val="0029064C"/>
    <w:rsid w:val="0029155D"/>
    <w:rsid w:val="002927CE"/>
    <w:rsid w:val="002940F8"/>
    <w:rsid w:val="002A0F3C"/>
    <w:rsid w:val="002A153A"/>
    <w:rsid w:val="002A22FC"/>
    <w:rsid w:val="002A4521"/>
    <w:rsid w:val="002A5E49"/>
    <w:rsid w:val="002A715D"/>
    <w:rsid w:val="002B040C"/>
    <w:rsid w:val="002B39F6"/>
    <w:rsid w:val="002B7146"/>
    <w:rsid w:val="002C023B"/>
    <w:rsid w:val="002C1772"/>
    <w:rsid w:val="002C2BCD"/>
    <w:rsid w:val="002C4C66"/>
    <w:rsid w:val="002C6094"/>
    <w:rsid w:val="002D0FDB"/>
    <w:rsid w:val="002D1CE2"/>
    <w:rsid w:val="002E4915"/>
    <w:rsid w:val="002E5982"/>
    <w:rsid w:val="002F2F3D"/>
    <w:rsid w:val="002F7E3C"/>
    <w:rsid w:val="00306153"/>
    <w:rsid w:val="00307CBC"/>
    <w:rsid w:val="00310CBE"/>
    <w:rsid w:val="003137F2"/>
    <w:rsid w:val="00314FB1"/>
    <w:rsid w:val="00315725"/>
    <w:rsid w:val="00320040"/>
    <w:rsid w:val="0032039C"/>
    <w:rsid w:val="003210C3"/>
    <w:rsid w:val="00321A3F"/>
    <w:rsid w:val="0032271B"/>
    <w:rsid w:val="00327790"/>
    <w:rsid w:val="00327F78"/>
    <w:rsid w:val="00332946"/>
    <w:rsid w:val="00335FB3"/>
    <w:rsid w:val="00337754"/>
    <w:rsid w:val="00351885"/>
    <w:rsid w:val="0035357E"/>
    <w:rsid w:val="00354192"/>
    <w:rsid w:val="003553FD"/>
    <w:rsid w:val="00356A43"/>
    <w:rsid w:val="00363817"/>
    <w:rsid w:val="00364289"/>
    <w:rsid w:val="00365C28"/>
    <w:rsid w:val="00367280"/>
    <w:rsid w:val="00371274"/>
    <w:rsid w:val="00372364"/>
    <w:rsid w:val="00373032"/>
    <w:rsid w:val="00382C44"/>
    <w:rsid w:val="00390937"/>
    <w:rsid w:val="0039642F"/>
    <w:rsid w:val="003A02B4"/>
    <w:rsid w:val="003A04B9"/>
    <w:rsid w:val="003A43A8"/>
    <w:rsid w:val="003A55AE"/>
    <w:rsid w:val="003B06AB"/>
    <w:rsid w:val="003B212B"/>
    <w:rsid w:val="003B24B3"/>
    <w:rsid w:val="003C2AB0"/>
    <w:rsid w:val="003C5B98"/>
    <w:rsid w:val="003C708E"/>
    <w:rsid w:val="003C747B"/>
    <w:rsid w:val="003D0C8B"/>
    <w:rsid w:val="003D1266"/>
    <w:rsid w:val="003D2354"/>
    <w:rsid w:val="003D38C8"/>
    <w:rsid w:val="003E1A25"/>
    <w:rsid w:val="003E5B20"/>
    <w:rsid w:val="003E5F5F"/>
    <w:rsid w:val="003F2E79"/>
    <w:rsid w:val="003F3DDA"/>
    <w:rsid w:val="003F6D27"/>
    <w:rsid w:val="00404361"/>
    <w:rsid w:val="00406A56"/>
    <w:rsid w:val="0041229B"/>
    <w:rsid w:val="0041680D"/>
    <w:rsid w:val="004208B5"/>
    <w:rsid w:val="00420A77"/>
    <w:rsid w:val="00421AD7"/>
    <w:rsid w:val="004264CF"/>
    <w:rsid w:val="00426761"/>
    <w:rsid w:val="00427944"/>
    <w:rsid w:val="00431813"/>
    <w:rsid w:val="004352EB"/>
    <w:rsid w:val="00436FBE"/>
    <w:rsid w:val="00440808"/>
    <w:rsid w:val="00446C5D"/>
    <w:rsid w:val="00461EB4"/>
    <w:rsid w:val="00465087"/>
    <w:rsid w:val="00470438"/>
    <w:rsid w:val="004728C3"/>
    <w:rsid w:val="004767D1"/>
    <w:rsid w:val="00477D82"/>
    <w:rsid w:val="0048214C"/>
    <w:rsid w:val="0048462E"/>
    <w:rsid w:val="00484EDA"/>
    <w:rsid w:val="004857C8"/>
    <w:rsid w:val="00485B36"/>
    <w:rsid w:val="004862B3"/>
    <w:rsid w:val="0049026B"/>
    <w:rsid w:val="00492EF5"/>
    <w:rsid w:val="00496DBE"/>
    <w:rsid w:val="004A2323"/>
    <w:rsid w:val="004A4250"/>
    <w:rsid w:val="004A64A7"/>
    <w:rsid w:val="004B119C"/>
    <w:rsid w:val="004B208F"/>
    <w:rsid w:val="004B2D0E"/>
    <w:rsid w:val="004D1DE3"/>
    <w:rsid w:val="004D33C3"/>
    <w:rsid w:val="004D4A59"/>
    <w:rsid w:val="004D4E11"/>
    <w:rsid w:val="004D6381"/>
    <w:rsid w:val="004D7949"/>
    <w:rsid w:val="004E2181"/>
    <w:rsid w:val="004E2FD4"/>
    <w:rsid w:val="004E66DA"/>
    <w:rsid w:val="004E7130"/>
    <w:rsid w:val="004F0A23"/>
    <w:rsid w:val="004F16B4"/>
    <w:rsid w:val="004F2D03"/>
    <w:rsid w:val="004F3043"/>
    <w:rsid w:val="004F5BC9"/>
    <w:rsid w:val="004F6435"/>
    <w:rsid w:val="004F65CC"/>
    <w:rsid w:val="004F70E5"/>
    <w:rsid w:val="0050006D"/>
    <w:rsid w:val="00501B87"/>
    <w:rsid w:val="00503254"/>
    <w:rsid w:val="00504BBA"/>
    <w:rsid w:val="0050673F"/>
    <w:rsid w:val="005132FE"/>
    <w:rsid w:val="005205AC"/>
    <w:rsid w:val="0052100D"/>
    <w:rsid w:val="00521952"/>
    <w:rsid w:val="005223B1"/>
    <w:rsid w:val="005230DF"/>
    <w:rsid w:val="00526BB7"/>
    <w:rsid w:val="00527AFD"/>
    <w:rsid w:val="00532BE9"/>
    <w:rsid w:val="00532E07"/>
    <w:rsid w:val="00532F3C"/>
    <w:rsid w:val="005343F5"/>
    <w:rsid w:val="0054177C"/>
    <w:rsid w:val="005449C4"/>
    <w:rsid w:val="00547AD2"/>
    <w:rsid w:val="00551F07"/>
    <w:rsid w:val="0055482C"/>
    <w:rsid w:val="005574CE"/>
    <w:rsid w:val="0056004B"/>
    <w:rsid w:val="00561651"/>
    <w:rsid w:val="00562ADF"/>
    <w:rsid w:val="00564D01"/>
    <w:rsid w:val="005713CC"/>
    <w:rsid w:val="00571A7D"/>
    <w:rsid w:val="00571B6D"/>
    <w:rsid w:val="005747EE"/>
    <w:rsid w:val="005812ED"/>
    <w:rsid w:val="005845F9"/>
    <w:rsid w:val="00585C3F"/>
    <w:rsid w:val="0059214A"/>
    <w:rsid w:val="0059294D"/>
    <w:rsid w:val="0059297D"/>
    <w:rsid w:val="0059347A"/>
    <w:rsid w:val="00594965"/>
    <w:rsid w:val="005979D8"/>
    <w:rsid w:val="005A07A2"/>
    <w:rsid w:val="005A1263"/>
    <w:rsid w:val="005A5A16"/>
    <w:rsid w:val="005A6C00"/>
    <w:rsid w:val="005A700A"/>
    <w:rsid w:val="005B315B"/>
    <w:rsid w:val="005B5B4A"/>
    <w:rsid w:val="005B718B"/>
    <w:rsid w:val="005E00F1"/>
    <w:rsid w:val="005E4597"/>
    <w:rsid w:val="005E7465"/>
    <w:rsid w:val="005F1656"/>
    <w:rsid w:val="005F2564"/>
    <w:rsid w:val="005F4C1F"/>
    <w:rsid w:val="0060078B"/>
    <w:rsid w:val="00600827"/>
    <w:rsid w:val="006017D9"/>
    <w:rsid w:val="006069D4"/>
    <w:rsid w:val="006073A3"/>
    <w:rsid w:val="006235A5"/>
    <w:rsid w:val="006245E1"/>
    <w:rsid w:val="00624E87"/>
    <w:rsid w:val="00627EF0"/>
    <w:rsid w:val="006312A8"/>
    <w:rsid w:val="0063130C"/>
    <w:rsid w:val="00634C06"/>
    <w:rsid w:val="006353BC"/>
    <w:rsid w:val="00636254"/>
    <w:rsid w:val="00647A02"/>
    <w:rsid w:val="006510D6"/>
    <w:rsid w:val="00651A5B"/>
    <w:rsid w:val="00651D7D"/>
    <w:rsid w:val="0065414B"/>
    <w:rsid w:val="00657658"/>
    <w:rsid w:val="00663C7C"/>
    <w:rsid w:val="00665DF0"/>
    <w:rsid w:val="0067752B"/>
    <w:rsid w:val="0068411D"/>
    <w:rsid w:val="00686C11"/>
    <w:rsid w:val="00690FBC"/>
    <w:rsid w:val="006922AD"/>
    <w:rsid w:val="006939EC"/>
    <w:rsid w:val="00693A9E"/>
    <w:rsid w:val="00694F1A"/>
    <w:rsid w:val="006956F3"/>
    <w:rsid w:val="00697133"/>
    <w:rsid w:val="006A2D3A"/>
    <w:rsid w:val="006A353A"/>
    <w:rsid w:val="006A580D"/>
    <w:rsid w:val="006A7274"/>
    <w:rsid w:val="006B0057"/>
    <w:rsid w:val="006B0F98"/>
    <w:rsid w:val="006B1502"/>
    <w:rsid w:val="006B246E"/>
    <w:rsid w:val="006B28D3"/>
    <w:rsid w:val="006B52D5"/>
    <w:rsid w:val="006B57F4"/>
    <w:rsid w:val="006B693F"/>
    <w:rsid w:val="006C18F0"/>
    <w:rsid w:val="006C3605"/>
    <w:rsid w:val="006C4ED6"/>
    <w:rsid w:val="006D3210"/>
    <w:rsid w:val="006D49AA"/>
    <w:rsid w:val="006D7466"/>
    <w:rsid w:val="006E0813"/>
    <w:rsid w:val="006E60B3"/>
    <w:rsid w:val="006F1F92"/>
    <w:rsid w:val="006F6620"/>
    <w:rsid w:val="00703CA9"/>
    <w:rsid w:val="00703EB6"/>
    <w:rsid w:val="007101AE"/>
    <w:rsid w:val="00712D9A"/>
    <w:rsid w:val="00714337"/>
    <w:rsid w:val="007147D3"/>
    <w:rsid w:val="00721A07"/>
    <w:rsid w:val="00734E17"/>
    <w:rsid w:val="0073554D"/>
    <w:rsid w:val="00735642"/>
    <w:rsid w:val="0074015B"/>
    <w:rsid w:val="00743308"/>
    <w:rsid w:val="00747770"/>
    <w:rsid w:val="00747C0C"/>
    <w:rsid w:val="00752EF3"/>
    <w:rsid w:val="007559DA"/>
    <w:rsid w:val="00773483"/>
    <w:rsid w:val="00775A59"/>
    <w:rsid w:val="00777E53"/>
    <w:rsid w:val="0078365D"/>
    <w:rsid w:val="00783923"/>
    <w:rsid w:val="007917DD"/>
    <w:rsid w:val="00792203"/>
    <w:rsid w:val="00796C2B"/>
    <w:rsid w:val="00797E3C"/>
    <w:rsid w:val="007A410E"/>
    <w:rsid w:val="007A4E4E"/>
    <w:rsid w:val="007A6305"/>
    <w:rsid w:val="007A66B9"/>
    <w:rsid w:val="007B0934"/>
    <w:rsid w:val="007B0D96"/>
    <w:rsid w:val="007B27B3"/>
    <w:rsid w:val="007B50A4"/>
    <w:rsid w:val="007C2DC9"/>
    <w:rsid w:val="007C3CBC"/>
    <w:rsid w:val="007C3D82"/>
    <w:rsid w:val="007C5F04"/>
    <w:rsid w:val="007D0D3C"/>
    <w:rsid w:val="007D46C2"/>
    <w:rsid w:val="007D5522"/>
    <w:rsid w:val="007D64DE"/>
    <w:rsid w:val="007D6C3E"/>
    <w:rsid w:val="007E6875"/>
    <w:rsid w:val="007E73C3"/>
    <w:rsid w:val="007F1FC0"/>
    <w:rsid w:val="007F333E"/>
    <w:rsid w:val="0080234D"/>
    <w:rsid w:val="00805B17"/>
    <w:rsid w:val="0080679E"/>
    <w:rsid w:val="008069BF"/>
    <w:rsid w:val="008073C9"/>
    <w:rsid w:val="00811BB0"/>
    <w:rsid w:val="00813194"/>
    <w:rsid w:val="008144E4"/>
    <w:rsid w:val="00814A5E"/>
    <w:rsid w:val="0081560C"/>
    <w:rsid w:val="0081779C"/>
    <w:rsid w:val="00817B9B"/>
    <w:rsid w:val="00820DCF"/>
    <w:rsid w:val="00822ECD"/>
    <w:rsid w:val="00827FF4"/>
    <w:rsid w:val="00836D4B"/>
    <w:rsid w:val="008370AD"/>
    <w:rsid w:val="0084329E"/>
    <w:rsid w:val="00843690"/>
    <w:rsid w:val="00851A45"/>
    <w:rsid w:val="00853F07"/>
    <w:rsid w:val="0085420B"/>
    <w:rsid w:val="00854D46"/>
    <w:rsid w:val="00855BEE"/>
    <w:rsid w:val="00857274"/>
    <w:rsid w:val="008611EE"/>
    <w:rsid w:val="00867C30"/>
    <w:rsid w:val="00870468"/>
    <w:rsid w:val="00870822"/>
    <w:rsid w:val="008733B4"/>
    <w:rsid w:val="008754E7"/>
    <w:rsid w:val="008832BC"/>
    <w:rsid w:val="00883978"/>
    <w:rsid w:val="008943EF"/>
    <w:rsid w:val="008952BC"/>
    <w:rsid w:val="00897BB0"/>
    <w:rsid w:val="008A1DA0"/>
    <w:rsid w:val="008A1FA0"/>
    <w:rsid w:val="008A44D0"/>
    <w:rsid w:val="008A7494"/>
    <w:rsid w:val="008A7B15"/>
    <w:rsid w:val="008B2A94"/>
    <w:rsid w:val="008B3710"/>
    <w:rsid w:val="008B4F29"/>
    <w:rsid w:val="008B7A05"/>
    <w:rsid w:val="008B7F6A"/>
    <w:rsid w:val="008C0B83"/>
    <w:rsid w:val="008C0FCC"/>
    <w:rsid w:val="008C4914"/>
    <w:rsid w:val="008C640A"/>
    <w:rsid w:val="008D0E3D"/>
    <w:rsid w:val="008D2011"/>
    <w:rsid w:val="008D222C"/>
    <w:rsid w:val="008D2D08"/>
    <w:rsid w:val="008D6B70"/>
    <w:rsid w:val="008E1747"/>
    <w:rsid w:val="008E507E"/>
    <w:rsid w:val="008E5150"/>
    <w:rsid w:val="008E7479"/>
    <w:rsid w:val="008F2EF1"/>
    <w:rsid w:val="008F4A56"/>
    <w:rsid w:val="008F5967"/>
    <w:rsid w:val="00900297"/>
    <w:rsid w:val="0090155E"/>
    <w:rsid w:val="009021DD"/>
    <w:rsid w:val="009077EF"/>
    <w:rsid w:val="00912CC5"/>
    <w:rsid w:val="00917A00"/>
    <w:rsid w:val="00917AC2"/>
    <w:rsid w:val="00921FCB"/>
    <w:rsid w:val="00925081"/>
    <w:rsid w:val="0092736D"/>
    <w:rsid w:val="00930D62"/>
    <w:rsid w:val="00937538"/>
    <w:rsid w:val="00937EC2"/>
    <w:rsid w:val="00941C38"/>
    <w:rsid w:val="00941E88"/>
    <w:rsid w:val="00942C1E"/>
    <w:rsid w:val="00944A2E"/>
    <w:rsid w:val="00955A6A"/>
    <w:rsid w:val="00956A1F"/>
    <w:rsid w:val="00956DFF"/>
    <w:rsid w:val="009609D7"/>
    <w:rsid w:val="00965485"/>
    <w:rsid w:val="00966E4F"/>
    <w:rsid w:val="00970C15"/>
    <w:rsid w:val="00971AB0"/>
    <w:rsid w:val="00971E1A"/>
    <w:rsid w:val="00973EB0"/>
    <w:rsid w:val="00980015"/>
    <w:rsid w:val="00990675"/>
    <w:rsid w:val="009931B5"/>
    <w:rsid w:val="009A0C7F"/>
    <w:rsid w:val="009A2638"/>
    <w:rsid w:val="009A4D50"/>
    <w:rsid w:val="009A605F"/>
    <w:rsid w:val="009A63C4"/>
    <w:rsid w:val="009A7CD9"/>
    <w:rsid w:val="009B258A"/>
    <w:rsid w:val="009B3F6E"/>
    <w:rsid w:val="009B5731"/>
    <w:rsid w:val="009B5A9B"/>
    <w:rsid w:val="009C1C6A"/>
    <w:rsid w:val="009C26FC"/>
    <w:rsid w:val="009C65D4"/>
    <w:rsid w:val="009D750A"/>
    <w:rsid w:val="009E664B"/>
    <w:rsid w:val="009F2374"/>
    <w:rsid w:val="009F269C"/>
    <w:rsid w:val="009F5F47"/>
    <w:rsid w:val="00A026D2"/>
    <w:rsid w:val="00A02A6A"/>
    <w:rsid w:val="00A057E5"/>
    <w:rsid w:val="00A0601B"/>
    <w:rsid w:val="00A11C93"/>
    <w:rsid w:val="00A123B3"/>
    <w:rsid w:val="00A12A96"/>
    <w:rsid w:val="00A13166"/>
    <w:rsid w:val="00A147DF"/>
    <w:rsid w:val="00A1645F"/>
    <w:rsid w:val="00A172DF"/>
    <w:rsid w:val="00A266A3"/>
    <w:rsid w:val="00A35CF8"/>
    <w:rsid w:val="00A37197"/>
    <w:rsid w:val="00A37ABA"/>
    <w:rsid w:val="00A37CDB"/>
    <w:rsid w:val="00A4234F"/>
    <w:rsid w:val="00A43CD4"/>
    <w:rsid w:val="00A464E9"/>
    <w:rsid w:val="00A47F83"/>
    <w:rsid w:val="00A5076B"/>
    <w:rsid w:val="00A53FD1"/>
    <w:rsid w:val="00A609B5"/>
    <w:rsid w:val="00A61ACF"/>
    <w:rsid w:val="00A64E87"/>
    <w:rsid w:val="00A66088"/>
    <w:rsid w:val="00A7672F"/>
    <w:rsid w:val="00A76FF5"/>
    <w:rsid w:val="00A772FA"/>
    <w:rsid w:val="00A77B62"/>
    <w:rsid w:val="00A83495"/>
    <w:rsid w:val="00A83840"/>
    <w:rsid w:val="00A84989"/>
    <w:rsid w:val="00A84D17"/>
    <w:rsid w:val="00A84F1F"/>
    <w:rsid w:val="00A856BB"/>
    <w:rsid w:val="00A87720"/>
    <w:rsid w:val="00A91013"/>
    <w:rsid w:val="00A918B9"/>
    <w:rsid w:val="00A9343E"/>
    <w:rsid w:val="00A97A91"/>
    <w:rsid w:val="00AA0152"/>
    <w:rsid w:val="00AA3827"/>
    <w:rsid w:val="00AA4D7B"/>
    <w:rsid w:val="00AA5CF8"/>
    <w:rsid w:val="00AA6F0E"/>
    <w:rsid w:val="00AB2F60"/>
    <w:rsid w:val="00AB3762"/>
    <w:rsid w:val="00AB5DC7"/>
    <w:rsid w:val="00AC038D"/>
    <w:rsid w:val="00AC057F"/>
    <w:rsid w:val="00AC37FA"/>
    <w:rsid w:val="00AC52F8"/>
    <w:rsid w:val="00AC7F77"/>
    <w:rsid w:val="00AD441D"/>
    <w:rsid w:val="00AD44CD"/>
    <w:rsid w:val="00AE20DE"/>
    <w:rsid w:val="00AE2547"/>
    <w:rsid w:val="00AE3BBA"/>
    <w:rsid w:val="00AF4107"/>
    <w:rsid w:val="00AF7836"/>
    <w:rsid w:val="00B01933"/>
    <w:rsid w:val="00B042CD"/>
    <w:rsid w:val="00B05AB1"/>
    <w:rsid w:val="00B079A3"/>
    <w:rsid w:val="00B12445"/>
    <w:rsid w:val="00B14E97"/>
    <w:rsid w:val="00B167C1"/>
    <w:rsid w:val="00B23034"/>
    <w:rsid w:val="00B23074"/>
    <w:rsid w:val="00B25BB2"/>
    <w:rsid w:val="00B27B01"/>
    <w:rsid w:val="00B307B6"/>
    <w:rsid w:val="00B32D7D"/>
    <w:rsid w:val="00B35335"/>
    <w:rsid w:val="00B45290"/>
    <w:rsid w:val="00B45A07"/>
    <w:rsid w:val="00B45EB9"/>
    <w:rsid w:val="00B5168B"/>
    <w:rsid w:val="00B516F4"/>
    <w:rsid w:val="00B52A30"/>
    <w:rsid w:val="00B53F17"/>
    <w:rsid w:val="00B5548F"/>
    <w:rsid w:val="00B562A1"/>
    <w:rsid w:val="00B63955"/>
    <w:rsid w:val="00B67694"/>
    <w:rsid w:val="00B70CEF"/>
    <w:rsid w:val="00B715FA"/>
    <w:rsid w:val="00B7206F"/>
    <w:rsid w:val="00B729FA"/>
    <w:rsid w:val="00B74FBC"/>
    <w:rsid w:val="00B75857"/>
    <w:rsid w:val="00B81B8C"/>
    <w:rsid w:val="00B84DEE"/>
    <w:rsid w:val="00B85DC8"/>
    <w:rsid w:val="00B877FF"/>
    <w:rsid w:val="00B978F9"/>
    <w:rsid w:val="00BA0B06"/>
    <w:rsid w:val="00BA1476"/>
    <w:rsid w:val="00BA1D1C"/>
    <w:rsid w:val="00BA3933"/>
    <w:rsid w:val="00BA5AF5"/>
    <w:rsid w:val="00BA7E42"/>
    <w:rsid w:val="00BB4310"/>
    <w:rsid w:val="00BB4824"/>
    <w:rsid w:val="00BB6728"/>
    <w:rsid w:val="00BB685F"/>
    <w:rsid w:val="00BB7C6C"/>
    <w:rsid w:val="00BC0535"/>
    <w:rsid w:val="00BC1B98"/>
    <w:rsid w:val="00BC6B74"/>
    <w:rsid w:val="00BD4BC5"/>
    <w:rsid w:val="00BE196F"/>
    <w:rsid w:val="00BE19D1"/>
    <w:rsid w:val="00BE1DCC"/>
    <w:rsid w:val="00BE23EE"/>
    <w:rsid w:val="00BE3FFF"/>
    <w:rsid w:val="00BE66C7"/>
    <w:rsid w:val="00BF4AA5"/>
    <w:rsid w:val="00BF4B6F"/>
    <w:rsid w:val="00C0605A"/>
    <w:rsid w:val="00C0708B"/>
    <w:rsid w:val="00C073D8"/>
    <w:rsid w:val="00C13959"/>
    <w:rsid w:val="00C1463E"/>
    <w:rsid w:val="00C14F0E"/>
    <w:rsid w:val="00C24A6D"/>
    <w:rsid w:val="00C269A4"/>
    <w:rsid w:val="00C279D7"/>
    <w:rsid w:val="00C30A1D"/>
    <w:rsid w:val="00C30F62"/>
    <w:rsid w:val="00C31CA4"/>
    <w:rsid w:val="00C3235D"/>
    <w:rsid w:val="00C32647"/>
    <w:rsid w:val="00C33800"/>
    <w:rsid w:val="00C3431A"/>
    <w:rsid w:val="00C376E6"/>
    <w:rsid w:val="00C37890"/>
    <w:rsid w:val="00C40601"/>
    <w:rsid w:val="00C41312"/>
    <w:rsid w:val="00C41FD2"/>
    <w:rsid w:val="00C44D9C"/>
    <w:rsid w:val="00C46D3D"/>
    <w:rsid w:val="00C513DB"/>
    <w:rsid w:val="00C60085"/>
    <w:rsid w:val="00C60842"/>
    <w:rsid w:val="00C6241B"/>
    <w:rsid w:val="00C711C3"/>
    <w:rsid w:val="00C716F6"/>
    <w:rsid w:val="00C72F25"/>
    <w:rsid w:val="00C73516"/>
    <w:rsid w:val="00C77C6C"/>
    <w:rsid w:val="00C80389"/>
    <w:rsid w:val="00C80437"/>
    <w:rsid w:val="00C855DF"/>
    <w:rsid w:val="00C86AEA"/>
    <w:rsid w:val="00C87597"/>
    <w:rsid w:val="00C90124"/>
    <w:rsid w:val="00C915AC"/>
    <w:rsid w:val="00C9587A"/>
    <w:rsid w:val="00C971AC"/>
    <w:rsid w:val="00C97A2A"/>
    <w:rsid w:val="00C97BCC"/>
    <w:rsid w:val="00CA1028"/>
    <w:rsid w:val="00CA3527"/>
    <w:rsid w:val="00CA69B8"/>
    <w:rsid w:val="00CB01FD"/>
    <w:rsid w:val="00CB0EB1"/>
    <w:rsid w:val="00CB77A6"/>
    <w:rsid w:val="00CB79E8"/>
    <w:rsid w:val="00CC1B15"/>
    <w:rsid w:val="00CD5394"/>
    <w:rsid w:val="00CD5B89"/>
    <w:rsid w:val="00CE0EF8"/>
    <w:rsid w:val="00CE1FD4"/>
    <w:rsid w:val="00CE285D"/>
    <w:rsid w:val="00CE4B2B"/>
    <w:rsid w:val="00CE6389"/>
    <w:rsid w:val="00CF01F6"/>
    <w:rsid w:val="00CF0E5C"/>
    <w:rsid w:val="00CF1654"/>
    <w:rsid w:val="00CF286D"/>
    <w:rsid w:val="00CF37ED"/>
    <w:rsid w:val="00CF5995"/>
    <w:rsid w:val="00CF5B2E"/>
    <w:rsid w:val="00CF6D5F"/>
    <w:rsid w:val="00CF7C8B"/>
    <w:rsid w:val="00D0173A"/>
    <w:rsid w:val="00D0277F"/>
    <w:rsid w:val="00D0604A"/>
    <w:rsid w:val="00D10276"/>
    <w:rsid w:val="00D1252B"/>
    <w:rsid w:val="00D12CF5"/>
    <w:rsid w:val="00D14E54"/>
    <w:rsid w:val="00D17C41"/>
    <w:rsid w:val="00D2034B"/>
    <w:rsid w:val="00D22D44"/>
    <w:rsid w:val="00D25454"/>
    <w:rsid w:val="00D316B2"/>
    <w:rsid w:val="00D32045"/>
    <w:rsid w:val="00D34FC5"/>
    <w:rsid w:val="00D41F5D"/>
    <w:rsid w:val="00D47B49"/>
    <w:rsid w:val="00D51A72"/>
    <w:rsid w:val="00D537D5"/>
    <w:rsid w:val="00D60987"/>
    <w:rsid w:val="00D625B0"/>
    <w:rsid w:val="00D66554"/>
    <w:rsid w:val="00D66B62"/>
    <w:rsid w:val="00D70CD5"/>
    <w:rsid w:val="00D76056"/>
    <w:rsid w:val="00D760D6"/>
    <w:rsid w:val="00D775BD"/>
    <w:rsid w:val="00D84823"/>
    <w:rsid w:val="00D9069A"/>
    <w:rsid w:val="00D92434"/>
    <w:rsid w:val="00D942BD"/>
    <w:rsid w:val="00DA0EA9"/>
    <w:rsid w:val="00DA5D3E"/>
    <w:rsid w:val="00DB201F"/>
    <w:rsid w:val="00DB3118"/>
    <w:rsid w:val="00DB5A12"/>
    <w:rsid w:val="00DB7A02"/>
    <w:rsid w:val="00DC46C0"/>
    <w:rsid w:val="00DC52ED"/>
    <w:rsid w:val="00DC5DE2"/>
    <w:rsid w:val="00DD49F8"/>
    <w:rsid w:val="00DD57B8"/>
    <w:rsid w:val="00DE0232"/>
    <w:rsid w:val="00DE25DE"/>
    <w:rsid w:val="00DE4C93"/>
    <w:rsid w:val="00DF0AA0"/>
    <w:rsid w:val="00DF5A4C"/>
    <w:rsid w:val="00DF6F7F"/>
    <w:rsid w:val="00E0408A"/>
    <w:rsid w:val="00E063F6"/>
    <w:rsid w:val="00E07BF2"/>
    <w:rsid w:val="00E07DFC"/>
    <w:rsid w:val="00E135C0"/>
    <w:rsid w:val="00E14DE6"/>
    <w:rsid w:val="00E1571E"/>
    <w:rsid w:val="00E166BA"/>
    <w:rsid w:val="00E167E0"/>
    <w:rsid w:val="00E21FE0"/>
    <w:rsid w:val="00E22A67"/>
    <w:rsid w:val="00E23266"/>
    <w:rsid w:val="00E24EAC"/>
    <w:rsid w:val="00E26A43"/>
    <w:rsid w:val="00E30112"/>
    <w:rsid w:val="00E30286"/>
    <w:rsid w:val="00E33963"/>
    <w:rsid w:val="00E3443F"/>
    <w:rsid w:val="00E34BD0"/>
    <w:rsid w:val="00E35435"/>
    <w:rsid w:val="00E4021A"/>
    <w:rsid w:val="00E41423"/>
    <w:rsid w:val="00E4765A"/>
    <w:rsid w:val="00E526DA"/>
    <w:rsid w:val="00E56C82"/>
    <w:rsid w:val="00E56D9D"/>
    <w:rsid w:val="00E57FF2"/>
    <w:rsid w:val="00E60C59"/>
    <w:rsid w:val="00E61E3B"/>
    <w:rsid w:val="00E61E64"/>
    <w:rsid w:val="00E63A89"/>
    <w:rsid w:val="00E65D86"/>
    <w:rsid w:val="00E66020"/>
    <w:rsid w:val="00E74015"/>
    <w:rsid w:val="00E74183"/>
    <w:rsid w:val="00E903AC"/>
    <w:rsid w:val="00E91FE2"/>
    <w:rsid w:val="00E940DC"/>
    <w:rsid w:val="00E94BA3"/>
    <w:rsid w:val="00E967B7"/>
    <w:rsid w:val="00E97CAB"/>
    <w:rsid w:val="00EA2846"/>
    <w:rsid w:val="00EA4161"/>
    <w:rsid w:val="00EA7807"/>
    <w:rsid w:val="00EB0187"/>
    <w:rsid w:val="00EB2DC8"/>
    <w:rsid w:val="00EB2DDD"/>
    <w:rsid w:val="00EB53B2"/>
    <w:rsid w:val="00EB61FB"/>
    <w:rsid w:val="00EC0DCE"/>
    <w:rsid w:val="00EC44FA"/>
    <w:rsid w:val="00EC79CE"/>
    <w:rsid w:val="00ED421D"/>
    <w:rsid w:val="00EE293D"/>
    <w:rsid w:val="00EE38EA"/>
    <w:rsid w:val="00EE5F8A"/>
    <w:rsid w:val="00EE6F9C"/>
    <w:rsid w:val="00EF3B24"/>
    <w:rsid w:val="00EF4482"/>
    <w:rsid w:val="00EF4E55"/>
    <w:rsid w:val="00EF4EA7"/>
    <w:rsid w:val="00EF7608"/>
    <w:rsid w:val="00EF7A71"/>
    <w:rsid w:val="00F02C80"/>
    <w:rsid w:val="00F03734"/>
    <w:rsid w:val="00F03CC1"/>
    <w:rsid w:val="00F03F1C"/>
    <w:rsid w:val="00F05B40"/>
    <w:rsid w:val="00F107DE"/>
    <w:rsid w:val="00F10CBD"/>
    <w:rsid w:val="00F1333A"/>
    <w:rsid w:val="00F16250"/>
    <w:rsid w:val="00F17971"/>
    <w:rsid w:val="00F22B1C"/>
    <w:rsid w:val="00F30776"/>
    <w:rsid w:val="00F3398F"/>
    <w:rsid w:val="00F3479F"/>
    <w:rsid w:val="00F358A0"/>
    <w:rsid w:val="00F36689"/>
    <w:rsid w:val="00F40EB7"/>
    <w:rsid w:val="00F43BFB"/>
    <w:rsid w:val="00F45711"/>
    <w:rsid w:val="00F46356"/>
    <w:rsid w:val="00F47E11"/>
    <w:rsid w:val="00F56B53"/>
    <w:rsid w:val="00F6009E"/>
    <w:rsid w:val="00F60C41"/>
    <w:rsid w:val="00F62461"/>
    <w:rsid w:val="00F63126"/>
    <w:rsid w:val="00F63D45"/>
    <w:rsid w:val="00F644DC"/>
    <w:rsid w:val="00F644F2"/>
    <w:rsid w:val="00F646F7"/>
    <w:rsid w:val="00F671AD"/>
    <w:rsid w:val="00F72EAF"/>
    <w:rsid w:val="00F812C8"/>
    <w:rsid w:val="00F836F5"/>
    <w:rsid w:val="00F8674C"/>
    <w:rsid w:val="00F91491"/>
    <w:rsid w:val="00F91D8E"/>
    <w:rsid w:val="00F92AC1"/>
    <w:rsid w:val="00F9546F"/>
    <w:rsid w:val="00FA5151"/>
    <w:rsid w:val="00FA5D07"/>
    <w:rsid w:val="00FA67F6"/>
    <w:rsid w:val="00FB06F0"/>
    <w:rsid w:val="00FB6394"/>
    <w:rsid w:val="00FB7255"/>
    <w:rsid w:val="00FB7D53"/>
    <w:rsid w:val="00FC059E"/>
    <w:rsid w:val="00FC36C1"/>
    <w:rsid w:val="00FC4858"/>
    <w:rsid w:val="00FC4AE0"/>
    <w:rsid w:val="00FC534B"/>
    <w:rsid w:val="00FC59A2"/>
    <w:rsid w:val="00FE0395"/>
    <w:rsid w:val="00FE084B"/>
    <w:rsid w:val="00FE0995"/>
    <w:rsid w:val="00FE4685"/>
    <w:rsid w:val="00FE6201"/>
    <w:rsid w:val="00FE65F5"/>
    <w:rsid w:val="00FF196B"/>
    <w:rsid w:val="00FF237E"/>
    <w:rsid w:val="00FF5481"/>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D6997A"/>
  <w15:docId w15:val="{38BDE71B-B624-4D4D-A4E5-3D6D1EB35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vd"/>
    <w:qFormat/>
    <w:rsid w:val="00DC52ED"/>
    <w:pPr>
      <w:spacing w:before="60" w:after="60" w:line="240" w:lineRule="auto"/>
    </w:pPr>
    <w:rPr>
      <w:rFonts w:ascii="Calibri" w:eastAsia="Times New Roman" w:hAnsi="Calibri" w:cs="Times New Roman"/>
      <w:szCs w:val="20"/>
      <w:lang w:val="fr-FR" w:eastAsia="fr-CH"/>
    </w:rPr>
  </w:style>
  <w:style w:type="paragraph" w:styleId="Titre1">
    <w:name w:val="heading 1"/>
    <w:basedOn w:val="Normal"/>
    <w:next w:val="Normal"/>
    <w:link w:val="Titre1Car"/>
    <w:uiPriority w:val="9"/>
    <w:qFormat/>
    <w:rsid w:val="0059347A"/>
    <w:pPr>
      <w:keepNext/>
      <w:keepLines/>
      <w:numPr>
        <w:numId w:val="1"/>
      </w:numPr>
      <w:spacing w:before="480" w:after="0"/>
      <w:outlineLvl w:val="0"/>
    </w:pPr>
    <w:rPr>
      <w:rFonts w:eastAsiaTheme="majorEastAsia" w:cstheme="majorBidi"/>
      <w:b/>
      <w:bCs/>
      <w:sz w:val="36"/>
      <w:szCs w:val="28"/>
    </w:rPr>
  </w:style>
  <w:style w:type="paragraph" w:styleId="Titre2">
    <w:name w:val="heading 2"/>
    <w:basedOn w:val="Normal"/>
    <w:next w:val="Normal"/>
    <w:link w:val="Titre2Car"/>
    <w:uiPriority w:val="9"/>
    <w:unhideWhenUsed/>
    <w:qFormat/>
    <w:rsid w:val="00DC52ED"/>
    <w:pPr>
      <w:keepNext/>
      <w:keepLines/>
      <w:spacing w:before="200" w:after="0"/>
      <w:outlineLvl w:val="1"/>
    </w:pPr>
    <w:rPr>
      <w:rFonts w:eastAsiaTheme="majorEastAsia" w:cstheme="majorBidi"/>
      <w:b/>
      <w:bCs/>
      <w:sz w:val="26"/>
      <w:szCs w:val="26"/>
    </w:rPr>
  </w:style>
  <w:style w:type="paragraph" w:styleId="Titre3">
    <w:name w:val="heading 3"/>
    <w:basedOn w:val="Normal"/>
    <w:next w:val="Normal"/>
    <w:link w:val="Titre3Car"/>
    <w:uiPriority w:val="9"/>
    <w:unhideWhenUsed/>
    <w:qFormat/>
    <w:rsid w:val="006D7466"/>
    <w:pPr>
      <w:keepNext/>
      <w:keepLines/>
      <w:spacing w:before="200" w:after="0"/>
      <w:outlineLvl w:val="2"/>
    </w:pPr>
    <w:rPr>
      <w:rFonts w:eastAsiaTheme="majorEastAsia" w:cstheme="majorBidi"/>
      <w:b/>
      <w:bCs/>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rsid w:val="00BA3933"/>
    <w:rPr>
      <w:rFonts w:ascii="Arial" w:hAnsi="Arial"/>
      <w:color w:val="auto"/>
      <w:sz w:val="22"/>
      <w:u w:val="single"/>
    </w:rPr>
  </w:style>
  <w:style w:type="paragraph" w:styleId="TM1">
    <w:name w:val="toc 1"/>
    <w:basedOn w:val="Normal"/>
    <w:next w:val="Normal"/>
    <w:autoRedefine/>
    <w:uiPriority w:val="39"/>
    <w:rsid w:val="00F43BFB"/>
    <w:pPr>
      <w:tabs>
        <w:tab w:val="right" w:leader="dot" w:pos="9072"/>
      </w:tabs>
      <w:spacing w:before="180"/>
      <w:ind w:left="709" w:hanging="709"/>
      <w:jc w:val="center"/>
    </w:pPr>
    <w:rPr>
      <w:smallCaps/>
      <w:sz w:val="32"/>
      <w:szCs w:val="24"/>
    </w:rPr>
  </w:style>
  <w:style w:type="paragraph" w:styleId="TM2">
    <w:name w:val="toc 2"/>
    <w:basedOn w:val="Normal"/>
    <w:next w:val="Normal"/>
    <w:autoRedefine/>
    <w:uiPriority w:val="39"/>
    <w:rsid w:val="00BA3933"/>
    <w:pPr>
      <w:ind w:left="1418" w:hanging="709"/>
    </w:pPr>
  </w:style>
  <w:style w:type="paragraph" w:styleId="TM3">
    <w:name w:val="toc 3"/>
    <w:basedOn w:val="Normal"/>
    <w:next w:val="Normal"/>
    <w:autoRedefine/>
    <w:uiPriority w:val="39"/>
    <w:rsid w:val="00BA3933"/>
    <w:pPr>
      <w:ind w:left="709" w:firstLine="709"/>
    </w:pPr>
  </w:style>
  <w:style w:type="character" w:styleId="Lienhypertextesuivivisit">
    <w:name w:val="FollowedHyperlink"/>
    <w:basedOn w:val="Policepardfaut"/>
    <w:uiPriority w:val="99"/>
    <w:semiHidden/>
    <w:unhideWhenUsed/>
    <w:rsid w:val="009A0C7F"/>
    <w:rPr>
      <w:color w:val="800080" w:themeColor="followedHyperlink"/>
      <w:u w:val="single"/>
    </w:rPr>
  </w:style>
  <w:style w:type="table" w:styleId="Grilledutableau">
    <w:name w:val="Table Grid"/>
    <w:basedOn w:val="TableauNormal"/>
    <w:uiPriority w:val="59"/>
    <w:rsid w:val="009A0C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qFormat/>
    <w:rsid w:val="00FB7255"/>
    <w:pPr>
      <w:contextualSpacing/>
    </w:pPr>
  </w:style>
  <w:style w:type="character" w:styleId="Marquedecommentaire">
    <w:name w:val="annotation reference"/>
    <w:basedOn w:val="Policepardfaut"/>
    <w:uiPriority w:val="99"/>
    <w:semiHidden/>
    <w:unhideWhenUsed/>
    <w:rsid w:val="00275F08"/>
    <w:rPr>
      <w:sz w:val="16"/>
      <w:szCs w:val="16"/>
    </w:rPr>
  </w:style>
  <w:style w:type="paragraph" w:styleId="Commentaire">
    <w:name w:val="annotation text"/>
    <w:basedOn w:val="Normal"/>
    <w:link w:val="CommentaireCar"/>
    <w:uiPriority w:val="99"/>
    <w:unhideWhenUsed/>
    <w:rsid w:val="00275F08"/>
    <w:rPr>
      <w:sz w:val="20"/>
    </w:rPr>
  </w:style>
  <w:style w:type="character" w:customStyle="1" w:styleId="CommentaireCar">
    <w:name w:val="Commentaire Car"/>
    <w:basedOn w:val="Policepardfaut"/>
    <w:link w:val="Commentaire"/>
    <w:uiPriority w:val="99"/>
    <w:rsid w:val="00275F08"/>
    <w:rPr>
      <w:rFonts w:ascii="Arial" w:eastAsia="Times New Roman" w:hAnsi="Arial" w:cs="Times New Roman"/>
      <w:sz w:val="20"/>
      <w:szCs w:val="20"/>
      <w:lang w:val="fr-FR" w:eastAsia="fr-CH"/>
    </w:rPr>
  </w:style>
  <w:style w:type="paragraph" w:styleId="Objetducommentaire">
    <w:name w:val="annotation subject"/>
    <w:basedOn w:val="Commentaire"/>
    <w:next w:val="Commentaire"/>
    <w:link w:val="ObjetducommentaireCar"/>
    <w:uiPriority w:val="99"/>
    <w:semiHidden/>
    <w:unhideWhenUsed/>
    <w:rsid w:val="00275F08"/>
    <w:rPr>
      <w:b/>
      <w:bCs/>
    </w:rPr>
  </w:style>
  <w:style w:type="character" w:customStyle="1" w:styleId="ObjetducommentaireCar">
    <w:name w:val="Objet du commentaire Car"/>
    <w:basedOn w:val="CommentaireCar"/>
    <w:link w:val="Objetducommentaire"/>
    <w:uiPriority w:val="99"/>
    <w:semiHidden/>
    <w:rsid w:val="00275F08"/>
    <w:rPr>
      <w:rFonts w:ascii="Arial" w:eastAsia="Times New Roman" w:hAnsi="Arial" w:cs="Times New Roman"/>
      <w:b/>
      <w:bCs/>
      <w:sz w:val="20"/>
      <w:szCs w:val="20"/>
      <w:lang w:val="fr-FR" w:eastAsia="fr-CH"/>
    </w:rPr>
  </w:style>
  <w:style w:type="paragraph" w:styleId="Textedebulles">
    <w:name w:val="Balloon Text"/>
    <w:basedOn w:val="Normal"/>
    <w:link w:val="TextedebullesCar"/>
    <w:uiPriority w:val="99"/>
    <w:semiHidden/>
    <w:unhideWhenUsed/>
    <w:rsid w:val="00275F08"/>
    <w:pPr>
      <w:spacing w:before="0"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275F08"/>
    <w:rPr>
      <w:rFonts w:ascii="Tahoma" w:eastAsia="Times New Roman" w:hAnsi="Tahoma" w:cs="Tahoma"/>
      <w:sz w:val="16"/>
      <w:szCs w:val="16"/>
      <w:lang w:val="fr-FR" w:eastAsia="fr-CH"/>
    </w:rPr>
  </w:style>
  <w:style w:type="paragraph" w:styleId="Sansinterligne">
    <w:name w:val="No Spacing"/>
    <w:uiPriority w:val="1"/>
    <w:qFormat/>
    <w:rsid w:val="00231F07"/>
    <w:pPr>
      <w:spacing w:after="0" w:line="240" w:lineRule="auto"/>
    </w:pPr>
    <w:rPr>
      <w:rFonts w:ascii="Arial" w:eastAsia="Times New Roman" w:hAnsi="Arial" w:cs="Times New Roman"/>
      <w:szCs w:val="20"/>
      <w:lang w:val="fr-FR" w:eastAsia="fr-CH"/>
    </w:rPr>
  </w:style>
  <w:style w:type="character" w:customStyle="1" w:styleId="Titre1Car">
    <w:name w:val="Titre 1 Car"/>
    <w:basedOn w:val="Policepardfaut"/>
    <w:link w:val="Titre1"/>
    <w:uiPriority w:val="9"/>
    <w:rsid w:val="0059347A"/>
    <w:rPr>
      <w:rFonts w:ascii="Calibri" w:eastAsiaTheme="majorEastAsia" w:hAnsi="Calibri" w:cstheme="majorBidi"/>
      <w:b/>
      <w:bCs/>
      <w:sz w:val="36"/>
      <w:szCs w:val="28"/>
      <w:lang w:val="fr-FR" w:eastAsia="fr-CH"/>
    </w:rPr>
  </w:style>
  <w:style w:type="character" w:customStyle="1" w:styleId="Titre2Car">
    <w:name w:val="Titre 2 Car"/>
    <w:basedOn w:val="Policepardfaut"/>
    <w:link w:val="Titre2"/>
    <w:uiPriority w:val="9"/>
    <w:rsid w:val="00DC52ED"/>
    <w:rPr>
      <w:rFonts w:ascii="Calibri" w:eastAsiaTheme="majorEastAsia" w:hAnsi="Calibri" w:cstheme="majorBidi"/>
      <w:b/>
      <w:bCs/>
      <w:sz w:val="26"/>
      <w:szCs w:val="26"/>
      <w:lang w:val="fr-FR" w:eastAsia="fr-CH"/>
    </w:rPr>
  </w:style>
  <w:style w:type="paragraph" w:styleId="En-tte">
    <w:name w:val="header"/>
    <w:basedOn w:val="Normal"/>
    <w:link w:val="En-tteCar"/>
    <w:uiPriority w:val="99"/>
    <w:unhideWhenUsed/>
    <w:rsid w:val="00FC59A2"/>
    <w:pPr>
      <w:tabs>
        <w:tab w:val="center" w:pos="4536"/>
        <w:tab w:val="right" w:pos="9072"/>
      </w:tabs>
      <w:spacing w:before="0" w:after="0"/>
    </w:pPr>
  </w:style>
  <w:style w:type="character" w:customStyle="1" w:styleId="En-tteCar">
    <w:name w:val="En-tête Car"/>
    <w:basedOn w:val="Policepardfaut"/>
    <w:link w:val="En-tte"/>
    <w:uiPriority w:val="99"/>
    <w:rsid w:val="00FC59A2"/>
    <w:rPr>
      <w:rFonts w:ascii="Arial" w:eastAsia="Times New Roman" w:hAnsi="Arial" w:cs="Times New Roman"/>
      <w:szCs w:val="20"/>
      <w:lang w:val="fr-FR" w:eastAsia="fr-CH"/>
    </w:rPr>
  </w:style>
  <w:style w:type="paragraph" w:styleId="Pieddepage">
    <w:name w:val="footer"/>
    <w:basedOn w:val="Normal"/>
    <w:link w:val="PieddepageCar"/>
    <w:uiPriority w:val="99"/>
    <w:unhideWhenUsed/>
    <w:rsid w:val="00FC59A2"/>
    <w:pPr>
      <w:tabs>
        <w:tab w:val="center" w:pos="4536"/>
        <w:tab w:val="right" w:pos="9072"/>
      </w:tabs>
      <w:spacing w:before="0" w:after="0"/>
    </w:pPr>
  </w:style>
  <w:style w:type="character" w:customStyle="1" w:styleId="PieddepageCar">
    <w:name w:val="Pied de page Car"/>
    <w:basedOn w:val="Policepardfaut"/>
    <w:link w:val="Pieddepage"/>
    <w:uiPriority w:val="99"/>
    <w:rsid w:val="00FC59A2"/>
    <w:rPr>
      <w:rFonts w:ascii="Arial" w:eastAsia="Times New Roman" w:hAnsi="Arial" w:cs="Times New Roman"/>
      <w:szCs w:val="20"/>
      <w:lang w:val="fr-FR" w:eastAsia="fr-CH"/>
    </w:rPr>
  </w:style>
  <w:style w:type="paragraph" w:styleId="En-ttedetabledesmatires">
    <w:name w:val="TOC Heading"/>
    <w:basedOn w:val="Titre1"/>
    <w:next w:val="Normal"/>
    <w:uiPriority w:val="39"/>
    <w:semiHidden/>
    <w:unhideWhenUsed/>
    <w:qFormat/>
    <w:rsid w:val="00FC59A2"/>
    <w:pPr>
      <w:numPr>
        <w:numId w:val="0"/>
      </w:numPr>
      <w:spacing w:line="276" w:lineRule="auto"/>
      <w:outlineLvl w:val="9"/>
    </w:pPr>
    <w:rPr>
      <w:lang w:val="fr-CH"/>
    </w:rPr>
  </w:style>
  <w:style w:type="paragraph" w:styleId="Notedebasdepage">
    <w:name w:val="footnote text"/>
    <w:basedOn w:val="Normal"/>
    <w:link w:val="NotedebasdepageCar"/>
    <w:uiPriority w:val="99"/>
    <w:semiHidden/>
    <w:unhideWhenUsed/>
    <w:rsid w:val="0028322B"/>
    <w:pPr>
      <w:spacing w:before="0" w:after="0"/>
    </w:pPr>
    <w:rPr>
      <w:sz w:val="20"/>
    </w:rPr>
  </w:style>
  <w:style w:type="character" w:customStyle="1" w:styleId="NotedebasdepageCar">
    <w:name w:val="Note de bas de page Car"/>
    <w:basedOn w:val="Policepardfaut"/>
    <w:link w:val="Notedebasdepage"/>
    <w:uiPriority w:val="99"/>
    <w:semiHidden/>
    <w:rsid w:val="0028322B"/>
    <w:rPr>
      <w:rFonts w:ascii="Arial" w:eastAsia="Times New Roman" w:hAnsi="Arial" w:cs="Times New Roman"/>
      <w:sz w:val="20"/>
      <w:szCs w:val="20"/>
      <w:lang w:val="fr-FR" w:eastAsia="fr-CH"/>
    </w:rPr>
  </w:style>
  <w:style w:type="character" w:styleId="Appelnotedebasdep">
    <w:name w:val="footnote reference"/>
    <w:basedOn w:val="Policepardfaut"/>
    <w:uiPriority w:val="99"/>
    <w:semiHidden/>
    <w:unhideWhenUsed/>
    <w:rsid w:val="0028322B"/>
    <w:rPr>
      <w:vertAlign w:val="superscript"/>
    </w:rPr>
  </w:style>
  <w:style w:type="paragraph" w:customStyle="1" w:styleId="Default">
    <w:name w:val="Default"/>
    <w:rsid w:val="00532E07"/>
    <w:pPr>
      <w:autoSpaceDE w:val="0"/>
      <w:autoSpaceDN w:val="0"/>
      <w:adjustRightInd w:val="0"/>
      <w:spacing w:after="0" w:line="240" w:lineRule="auto"/>
    </w:pPr>
    <w:rPr>
      <w:rFonts w:ascii="Franklin Gothic Book" w:hAnsi="Franklin Gothic Book" w:cs="Franklin Gothic Book"/>
      <w:color w:val="000000"/>
      <w:sz w:val="24"/>
      <w:szCs w:val="24"/>
    </w:rPr>
  </w:style>
  <w:style w:type="character" w:customStyle="1" w:styleId="Titre3Car">
    <w:name w:val="Titre 3 Car"/>
    <w:basedOn w:val="Policepardfaut"/>
    <w:link w:val="Titre3"/>
    <w:uiPriority w:val="9"/>
    <w:rsid w:val="006D7466"/>
    <w:rPr>
      <w:rFonts w:ascii="Arial" w:eastAsiaTheme="majorEastAsia" w:hAnsi="Arial" w:cstheme="majorBidi"/>
      <w:b/>
      <w:bCs/>
      <w:szCs w:val="20"/>
      <w:u w:val="single"/>
      <w:lang w:val="fr-FR" w:eastAsia="fr-CH"/>
    </w:rPr>
  </w:style>
  <w:style w:type="character" w:styleId="Accentuationlgre">
    <w:name w:val="Subtle Emphasis"/>
    <w:basedOn w:val="Policepardfaut"/>
    <w:uiPriority w:val="19"/>
    <w:rsid w:val="00AF4107"/>
    <w:rPr>
      <w:rFonts w:ascii="Arial" w:hAnsi="Arial"/>
      <w:i/>
      <w:iCs/>
      <w:color w:val="auto"/>
      <w:sz w:val="18"/>
    </w:rPr>
  </w:style>
  <w:style w:type="table" w:styleId="Listeclaire-Accent1">
    <w:name w:val="Light List Accent 1"/>
    <w:basedOn w:val="TableauNormal"/>
    <w:uiPriority w:val="61"/>
    <w:rsid w:val="003137F2"/>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Grilleclaire-Accent1">
    <w:name w:val="Light Grid Accent 1"/>
    <w:basedOn w:val="TableauNormal"/>
    <w:uiPriority w:val="62"/>
    <w:rsid w:val="002D1CE2"/>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Trameclaire-Accent1">
    <w:name w:val="Light Shading Accent 1"/>
    <w:basedOn w:val="TableauNormal"/>
    <w:uiPriority w:val="60"/>
    <w:rsid w:val="00853F07"/>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Rvision">
    <w:name w:val="Revision"/>
    <w:hidden/>
    <w:uiPriority w:val="99"/>
    <w:semiHidden/>
    <w:rsid w:val="006A580D"/>
    <w:pPr>
      <w:spacing w:after="0" w:line="240" w:lineRule="auto"/>
    </w:pPr>
    <w:rPr>
      <w:rFonts w:ascii="Arial" w:eastAsia="Times New Roman" w:hAnsi="Arial" w:cs="Times New Roman"/>
      <w:szCs w:val="20"/>
      <w:lang w:val="fr-FR" w:eastAsia="fr-CH"/>
    </w:rPr>
  </w:style>
  <w:style w:type="paragraph" w:styleId="Lgende">
    <w:name w:val="caption"/>
    <w:basedOn w:val="Normal"/>
    <w:next w:val="Normal"/>
    <w:uiPriority w:val="35"/>
    <w:unhideWhenUsed/>
    <w:qFormat/>
    <w:rsid w:val="00D625B0"/>
    <w:pPr>
      <w:spacing w:before="0" w:after="200"/>
    </w:pPr>
    <w:rPr>
      <w:b/>
      <w:bCs/>
      <w:color w:val="4F81BD" w:themeColor="accent1"/>
      <w:sz w:val="18"/>
      <w:szCs w:val="18"/>
    </w:rPr>
  </w:style>
  <w:style w:type="character" w:styleId="Mentionnonrsolue">
    <w:name w:val="Unresolved Mention"/>
    <w:basedOn w:val="Policepardfaut"/>
    <w:uiPriority w:val="99"/>
    <w:semiHidden/>
    <w:unhideWhenUsed/>
    <w:rsid w:val="00C6241B"/>
    <w:rPr>
      <w:color w:val="605E5C"/>
      <w:shd w:val="clear" w:color="auto" w:fill="E1DFDD"/>
    </w:rPr>
  </w:style>
  <w:style w:type="character" w:customStyle="1" w:styleId="acopre">
    <w:name w:val="acopre"/>
    <w:basedOn w:val="Policepardfaut"/>
    <w:rsid w:val="006017D9"/>
  </w:style>
  <w:style w:type="paragraph" w:styleId="NormalWeb">
    <w:name w:val="Normal (Web)"/>
    <w:basedOn w:val="Normal"/>
    <w:uiPriority w:val="99"/>
    <w:semiHidden/>
    <w:unhideWhenUsed/>
    <w:rsid w:val="0065414B"/>
    <w:pPr>
      <w:spacing w:before="100" w:beforeAutospacing="1" w:after="100" w:afterAutospacing="1"/>
    </w:pPr>
    <w:rPr>
      <w:rFonts w:ascii="Times New Roman" w:hAnsi="Times New Roman"/>
      <w:sz w:val="24"/>
      <w:szCs w:val="24"/>
      <w:lang w:val="fr-CH"/>
    </w:rPr>
  </w:style>
  <w:style w:type="character" w:customStyle="1" w:styleId="markedcontent">
    <w:name w:val="markedcontent"/>
    <w:basedOn w:val="Policepardfaut"/>
    <w:rsid w:val="001F6D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403618">
      <w:bodyDiv w:val="1"/>
      <w:marLeft w:val="0"/>
      <w:marRight w:val="0"/>
      <w:marTop w:val="0"/>
      <w:marBottom w:val="0"/>
      <w:divBdr>
        <w:top w:val="none" w:sz="0" w:space="0" w:color="auto"/>
        <w:left w:val="none" w:sz="0" w:space="0" w:color="auto"/>
        <w:bottom w:val="none" w:sz="0" w:space="0" w:color="auto"/>
        <w:right w:val="none" w:sz="0" w:space="0" w:color="auto"/>
      </w:divBdr>
    </w:div>
    <w:div w:id="142701081">
      <w:bodyDiv w:val="1"/>
      <w:marLeft w:val="0"/>
      <w:marRight w:val="0"/>
      <w:marTop w:val="0"/>
      <w:marBottom w:val="0"/>
      <w:divBdr>
        <w:top w:val="none" w:sz="0" w:space="0" w:color="auto"/>
        <w:left w:val="none" w:sz="0" w:space="0" w:color="auto"/>
        <w:bottom w:val="none" w:sz="0" w:space="0" w:color="auto"/>
        <w:right w:val="none" w:sz="0" w:space="0" w:color="auto"/>
      </w:divBdr>
    </w:div>
    <w:div w:id="530918618">
      <w:bodyDiv w:val="1"/>
      <w:marLeft w:val="0"/>
      <w:marRight w:val="0"/>
      <w:marTop w:val="0"/>
      <w:marBottom w:val="0"/>
      <w:divBdr>
        <w:top w:val="none" w:sz="0" w:space="0" w:color="auto"/>
        <w:left w:val="none" w:sz="0" w:space="0" w:color="auto"/>
        <w:bottom w:val="none" w:sz="0" w:space="0" w:color="auto"/>
        <w:right w:val="none" w:sz="0" w:space="0" w:color="auto"/>
      </w:divBdr>
    </w:div>
    <w:div w:id="655188388">
      <w:bodyDiv w:val="1"/>
      <w:marLeft w:val="0"/>
      <w:marRight w:val="0"/>
      <w:marTop w:val="0"/>
      <w:marBottom w:val="0"/>
      <w:divBdr>
        <w:top w:val="none" w:sz="0" w:space="0" w:color="auto"/>
        <w:left w:val="none" w:sz="0" w:space="0" w:color="auto"/>
        <w:bottom w:val="none" w:sz="0" w:space="0" w:color="auto"/>
        <w:right w:val="none" w:sz="0" w:space="0" w:color="auto"/>
      </w:divBdr>
    </w:div>
    <w:div w:id="1141537895">
      <w:bodyDiv w:val="1"/>
      <w:marLeft w:val="0"/>
      <w:marRight w:val="0"/>
      <w:marTop w:val="0"/>
      <w:marBottom w:val="0"/>
      <w:divBdr>
        <w:top w:val="none" w:sz="0" w:space="0" w:color="auto"/>
        <w:left w:val="none" w:sz="0" w:space="0" w:color="auto"/>
        <w:bottom w:val="none" w:sz="0" w:space="0" w:color="auto"/>
        <w:right w:val="none" w:sz="0" w:space="0" w:color="auto"/>
      </w:divBdr>
    </w:div>
    <w:div w:id="1221206430">
      <w:bodyDiv w:val="1"/>
      <w:marLeft w:val="0"/>
      <w:marRight w:val="0"/>
      <w:marTop w:val="0"/>
      <w:marBottom w:val="0"/>
      <w:divBdr>
        <w:top w:val="none" w:sz="0" w:space="0" w:color="auto"/>
        <w:left w:val="none" w:sz="0" w:space="0" w:color="auto"/>
        <w:bottom w:val="none" w:sz="0" w:space="0" w:color="auto"/>
        <w:right w:val="none" w:sz="0" w:space="0" w:color="auto"/>
      </w:divBdr>
    </w:div>
    <w:div w:id="1626883916">
      <w:bodyDiv w:val="1"/>
      <w:marLeft w:val="0"/>
      <w:marRight w:val="0"/>
      <w:marTop w:val="0"/>
      <w:marBottom w:val="0"/>
      <w:divBdr>
        <w:top w:val="none" w:sz="0" w:space="0" w:color="auto"/>
        <w:left w:val="none" w:sz="0" w:space="0" w:color="auto"/>
        <w:bottom w:val="none" w:sz="0" w:space="0" w:color="auto"/>
        <w:right w:val="none" w:sz="0" w:space="0" w:color="auto"/>
      </w:divBdr>
    </w:div>
    <w:div w:id="1712420673">
      <w:bodyDiv w:val="1"/>
      <w:marLeft w:val="0"/>
      <w:marRight w:val="0"/>
      <w:marTop w:val="0"/>
      <w:marBottom w:val="0"/>
      <w:divBdr>
        <w:top w:val="none" w:sz="0" w:space="0" w:color="auto"/>
        <w:left w:val="none" w:sz="0" w:space="0" w:color="auto"/>
        <w:bottom w:val="none" w:sz="0" w:space="0" w:color="auto"/>
        <w:right w:val="none" w:sz="0" w:space="0" w:color="auto"/>
      </w:divBdr>
    </w:div>
    <w:div w:id="1742294269">
      <w:bodyDiv w:val="1"/>
      <w:marLeft w:val="0"/>
      <w:marRight w:val="0"/>
      <w:marTop w:val="0"/>
      <w:marBottom w:val="0"/>
      <w:divBdr>
        <w:top w:val="none" w:sz="0" w:space="0" w:color="auto"/>
        <w:left w:val="none" w:sz="0" w:space="0" w:color="auto"/>
        <w:bottom w:val="none" w:sz="0" w:space="0" w:color="auto"/>
        <w:right w:val="none" w:sz="0" w:space="0" w:color="auto"/>
      </w:divBdr>
    </w:div>
    <w:div w:id="1810630570">
      <w:bodyDiv w:val="1"/>
      <w:marLeft w:val="0"/>
      <w:marRight w:val="0"/>
      <w:marTop w:val="0"/>
      <w:marBottom w:val="0"/>
      <w:divBdr>
        <w:top w:val="none" w:sz="0" w:space="0" w:color="auto"/>
        <w:left w:val="none" w:sz="0" w:space="0" w:color="auto"/>
        <w:bottom w:val="none" w:sz="0" w:space="0" w:color="auto"/>
        <w:right w:val="none" w:sz="0" w:space="0" w:color="auto"/>
      </w:divBdr>
    </w:div>
    <w:div w:id="1863667152">
      <w:bodyDiv w:val="1"/>
      <w:marLeft w:val="0"/>
      <w:marRight w:val="0"/>
      <w:marTop w:val="0"/>
      <w:marBottom w:val="0"/>
      <w:divBdr>
        <w:top w:val="none" w:sz="0" w:space="0" w:color="auto"/>
        <w:left w:val="none" w:sz="0" w:space="0" w:color="auto"/>
        <w:bottom w:val="none" w:sz="0" w:space="0" w:color="auto"/>
        <w:right w:val="none" w:sz="0" w:space="0" w:color="auto"/>
      </w:divBdr>
    </w:div>
    <w:div w:id="1880976251">
      <w:bodyDiv w:val="1"/>
      <w:marLeft w:val="0"/>
      <w:marRight w:val="0"/>
      <w:marTop w:val="0"/>
      <w:marBottom w:val="0"/>
      <w:divBdr>
        <w:top w:val="none" w:sz="0" w:space="0" w:color="auto"/>
        <w:left w:val="none" w:sz="0" w:space="0" w:color="auto"/>
        <w:bottom w:val="none" w:sz="0" w:space="0" w:color="auto"/>
        <w:right w:val="none" w:sz="0" w:space="0" w:color="auto"/>
      </w:divBdr>
      <w:divsChild>
        <w:div w:id="697434865">
          <w:marLeft w:val="0"/>
          <w:marRight w:val="0"/>
          <w:marTop w:val="0"/>
          <w:marBottom w:val="0"/>
          <w:divBdr>
            <w:top w:val="none" w:sz="0" w:space="0" w:color="auto"/>
            <w:left w:val="none" w:sz="0" w:space="0" w:color="auto"/>
            <w:bottom w:val="none" w:sz="0" w:space="0" w:color="auto"/>
            <w:right w:val="none" w:sz="0" w:space="0" w:color="auto"/>
          </w:divBdr>
        </w:div>
      </w:divsChild>
    </w:div>
    <w:div w:id="1927423282">
      <w:bodyDiv w:val="1"/>
      <w:marLeft w:val="0"/>
      <w:marRight w:val="0"/>
      <w:marTop w:val="0"/>
      <w:marBottom w:val="0"/>
      <w:divBdr>
        <w:top w:val="none" w:sz="0" w:space="0" w:color="auto"/>
        <w:left w:val="none" w:sz="0" w:space="0" w:color="auto"/>
        <w:bottom w:val="none" w:sz="0" w:space="0" w:color="auto"/>
        <w:right w:val="none" w:sz="0" w:space="0" w:color="auto"/>
      </w:divBdr>
    </w:div>
    <w:div w:id="2054040997">
      <w:bodyDiv w:val="1"/>
      <w:marLeft w:val="0"/>
      <w:marRight w:val="0"/>
      <w:marTop w:val="0"/>
      <w:marBottom w:val="0"/>
      <w:divBdr>
        <w:top w:val="none" w:sz="0" w:space="0" w:color="auto"/>
        <w:left w:val="none" w:sz="0" w:space="0" w:color="auto"/>
        <w:bottom w:val="none" w:sz="0" w:space="0" w:color="auto"/>
        <w:right w:val="none" w:sz="0" w:space="0" w:color="auto"/>
      </w:divBdr>
      <w:divsChild>
        <w:div w:id="546574823">
          <w:marLeft w:val="547"/>
          <w:marRight w:val="0"/>
          <w:marTop w:val="0"/>
          <w:marBottom w:val="0"/>
          <w:divBdr>
            <w:top w:val="none" w:sz="0" w:space="0" w:color="auto"/>
            <w:left w:val="none" w:sz="0" w:space="0" w:color="auto"/>
            <w:bottom w:val="none" w:sz="0" w:space="0" w:color="auto"/>
            <w:right w:val="none" w:sz="0" w:space="0" w:color="auto"/>
          </w:divBdr>
        </w:div>
        <w:div w:id="1682930382">
          <w:marLeft w:val="547"/>
          <w:marRight w:val="0"/>
          <w:marTop w:val="0"/>
          <w:marBottom w:val="0"/>
          <w:divBdr>
            <w:top w:val="none" w:sz="0" w:space="0" w:color="auto"/>
            <w:left w:val="none" w:sz="0" w:space="0" w:color="auto"/>
            <w:bottom w:val="none" w:sz="0" w:space="0" w:color="auto"/>
            <w:right w:val="none" w:sz="0" w:space="0" w:color="auto"/>
          </w:divBdr>
        </w:div>
        <w:div w:id="1659730151">
          <w:marLeft w:val="547"/>
          <w:marRight w:val="0"/>
          <w:marTop w:val="0"/>
          <w:marBottom w:val="0"/>
          <w:divBdr>
            <w:top w:val="none" w:sz="0" w:space="0" w:color="auto"/>
            <w:left w:val="none" w:sz="0" w:space="0" w:color="auto"/>
            <w:bottom w:val="none" w:sz="0" w:space="0" w:color="auto"/>
            <w:right w:val="none" w:sz="0" w:space="0" w:color="auto"/>
          </w:divBdr>
        </w:div>
        <w:div w:id="202069185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vd.ch" TargetMode="External"/><Relationship Id="rId18" Type="http://schemas.openxmlformats.org/officeDocument/2006/relationships/hyperlink" Target="https://www.vd.ch/themes/environnement/climat/bilan-carbone-cantonal-et-audit" TargetMode="External"/><Relationship Id="rId26" Type="http://schemas.openxmlformats.org/officeDocument/2006/relationships/hyperlink" Target="https://prestations.vd.ch/pub/blv-publication/actes/consolide/101.01?key=1615471700601&amp;id=f79b6681-185b-42a1-946d-55fb19430277"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bafu.admin.ch/bafu/fr/home/themes/climat/info-specialistes/climat--affaires-internationales/l_accord-de-paris-sur-le-climat.html" TargetMode="External"/><Relationship Id="rId34" Type="http://schemas.openxmlformats.org/officeDocument/2006/relationships/image" Target="media/image7.png"/><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vd.ch/pecc" TargetMode="External"/><Relationship Id="rId17" Type="http://schemas.openxmlformats.org/officeDocument/2006/relationships/image" Target="media/image5.png"/><Relationship Id="rId25" Type="http://schemas.openxmlformats.org/officeDocument/2006/relationships/hyperlink" Target="https://www.vd.ch/themes/environnement/climat/" TargetMode="External"/><Relationship Id="rId33" Type="http://schemas.openxmlformats.org/officeDocument/2006/relationships/hyperlink" Target="mailto:info.energie@vd.ch"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vd.ch/pecc" TargetMode="External"/><Relationship Id="rId20" Type="http://schemas.openxmlformats.org/officeDocument/2006/relationships/hyperlink" Target="https://www.vd.ch/fileadmin/user_upload/themes/environnement/climat/fichiers_pdf/Rapport_final.pdf" TargetMode="External"/><Relationship Id="rId29" Type="http://schemas.openxmlformats.org/officeDocument/2006/relationships/hyperlink" Target="https://www.vd.ch/themes/environnement/biodiversite-et-paysage/nature-dans-lespace-bati"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s://www.vd.ch/no_cache/themes/environnement/energie/conception-cantonale-de-lenergie/" TargetMode="External"/><Relationship Id="rId32" Type="http://schemas.openxmlformats.org/officeDocument/2006/relationships/hyperlink" Target="https://neo.infoflora.ch/fr/index.html" TargetMode="External"/><Relationship Id="rId37" Type="http://schemas.openxmlformats.org/officeDocument/2006/relationships/hyperlink" Target="mailto:pecc@vd.ch" TargetMode="External"/><Relationship Id="rId40"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ipcc.ch/sr15/" TargetMode="External"/><Relationship Id="rId23" Type="http://schemas.openxmlformats.org/officeDocument/2006/relationships/hyperlink" Target="https://www.uvek.admin.ch/uvek/fr/home/energie/strategie-energetique-2050.html" TargetMode="External"/><Relationship Id="rId28" Type="http://schemas.openxmlformats.org/officeDocument/2006/relationships/hyperlink" Target="https://www.vd.ch/themes/environnement/biodiversite-et-paysage/nature-dans-lespace-bati" TargetMode="External"/><Relationship Id="rId36" Type="http://schemas.openxmlformats.org/officeDocument/2006/relationships/hyperlink" Target="https://www.vd.ch/index.php?id=2019205" TargetMode="External"/><Relationship Id="rId10" Type="http://schemas.openxmlformats.org/officeDocument/2006/relationships/image" Target="media/image3.png"/><Relationship Id="rId19" Type="http://schemas.openxmlformats.org/officeDocument/2006/relationships/image" Target="media/image6.png"/><Relationship Id="rId31" Type="http://schemas.openxmlformats.org/officeDocument/2006/relationships/hyperlink" Target="https://www.geo.vd.ch/" TargetMode="External"/><Relationship Id="rId4" Type="http://schemas.openxmlformats.org/officeDocument/2006/relationships/settings" Target="settings.xml"/><Relationship Id="rId9" Type="http://schemas.openxmlformats.org/officeDocument/2006/relationships/hyperlink" Target="https://www.google.ch/url?sa=i&amp;url=https%3A%2F%2Ficones8.fr%2Ficon%2F1106%2Fimage&amp;psig=AOvVaw1cRvL5aZ5sMLXmGpn6OUUX&amp;ust=1615995172804000&amp;source=images&amp;cd=vfe&amp;ved=0CAIQjRxqFwoTCLCN5aiRte8CFQAAAAAdAAAAABAD" TargetMode="External"/><Relationship Id="rId14" Type="http://schemas.openxmlformats.org/officeDocument/2006/relationships/hyperlink" Target="https://www.vd.ch/no_cache/themes/environnement/energie/conception-cantonale-de-lenergie/" TargetMode="External"/><Relationship Id="rId22" Type="http://schemas.openxmlformats.org/officeDocument/2006/relationships/hyperlink" Target="https://www.admin.ch/gov/fr/accueil/documentation/communiques.msg-id-76206.html" TargetMode="External"/><Relationship Id="rId27" Type="http://schemas.openxmlformats.org/officeDocument/2006/relationships/hyperlink" Target="mailto:pecc@vd.ch" TargetMode="External"/><Relationship Id="rId30" Type="http://schemas.openxmlformats.org/officeDocument/2006/relationships/hyperlink" Target="https://www.geo.vd.ch/" TargetMode="External"/><Relationship Id="rId35" Type="http://schemas.openxmlformats.org/officeDocument/2006/relationships/hyperlink" Target="https://www.vd.ch/index.php?id=2019157"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vd.ch/index.php?id=2019205" TargetMode="External"/><Relationship Id="rId3" Type="http://schemas.openxmlformats.org/officeDocument/2006/relationships/hyperlink" Target="https://unfccc.int/fr/news/une-croissance-economique-respectueuse-du-climat-pourrait-rapporter-26-000-milliards-de-dollars-d" TargetMode="External"/><Relationship Id="rId7" Type="http://schemas.openxmlformats.org/officeDocument/2006/relationships/hyperlink" Target="https://www.vd.ch/fileadmin/user_upload/themes/environnement/climat/fichiers_pdf/Annexes.pdf" TargetMode="External"/><Relationship Id="rId2" Type="http://schemas.openxmlformats.org/officeDocument/2006/relationships/hyperlink" Target="https://www.meteosuisse.admin.ch/climat/changement-climatique.html" TargetMode="External"/><Relationship Id="rId1" Type="http://schemas.openxmlformats.org/officeDocument/2006/relationships/hyperlink" Target="http://www.vd.ch/pecc" TargetMode="External"/><Relationship Id="rId6" Type="http://schemas.openxmlformats.org/officeDocument/2006/relationships/hyperlink" Target="https://www.vd.ch/fileadmin/user_upload/themes/environnement/climat/fichiers_pdf/Synth%C3%A8se_Adaptation.pdf" TargetMode="External"/><Relationship Id="rId5" Type="http://schemas.openxmlformats.org/officeDocument/2006/relationships/hyperlink" Target="https://www.nccs.admin.ch/nccs/fr/home/changement-climatique-et-impacts/scenarios-climatiques-suisses.html" TargetMode="External"/><Relationship Id="rId4" Type="http://schemas.openxmlformats.org/officeDocument/2006/relationships/hyperlink" Target="https://www.oecd.org/fr/env/cc/les-consequences-economiques-du-changement-climatique-9789264261082-fr.ht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847EAA-6951-42EA-B4DD-C53543F5F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22</Pages>
  <Words>7077</Words>
  <Characters>38927</Characters>
  <Application>Microsoft Office Word</Application>
  <DocSecurity>0</DocSecurity>
  <Lines>324</Lines>
  <Paragraphs>91</Paragraphs>
  <ScaleCrop>false</ScaleCrop>
  <HeadingPairs>
    <vt:vector size="2" baseType="variant">
      <vt:variant>
        <vt:lpstr>Titre</vt:lpstr>
      </vt:variant>
      <vt:variant>
        <vt:i4>1</vt:i4>
      </vt:variant>
    </vt:vector>
  </HeadingPairs>
  <TitlesOfParts>
    <vt:vector size="1" baseType="lpstr">
      <vt:lpstr/>
    </vt:vector>
  </TitlesOfParts>
  <Company>Etat de Vaud</Company>
  <LinksUpToDate>false</LinksUpToDate>
  <CharactersWithSpaces>45913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Pahud Céline</dc:creator>
  <cp:lastModifiedBy>Vouardoux Amélie</cp:lastModifiedBy>
  <cp:revision>10</cp:revision>
  <cp:lastPrinted>2023-12-21T12:24:00Z</cp:lastPrinted>
  <dcterms:created xsi:type="dcterms:W3CDTF">2023-08-15T13:56:00Z</dcterms:created>
  <dcterms:modified xsi:type="dcterms:W3CDTF">2024-04-15T15:09:00Z</dcterms:modified>
</cp:coreProperties>
</file>