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8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"/>
        <w:gridCol w:w="172"/>
        <w:gridCol w:w="1221"/>
        <w:gridCol w:w="3274"/>
        <w:gridCol w:w="4086"/>
        <w:gridCol w:w="67"/>
        <w:gridCol w:w="67"/>
        <w:gridCol w:w="67"/>
        <w:gridCol w:w="1585"/>
        <w:gridCol w:w="437"/>
      </w:tblGrid>
      <w:tr w:rsidR="000E289B" w:rsidRPr="00E779DD" w:rsidTr="00F620FE">
        <w:trPr>
          <w:tblCellSpacing w:w="15" w:type="dxa"/>
        </w:trPr>
        <w:tc>
          <w:tcPr>
            <w:tcW w:w="4973" w:type="pct"/>
            <w:gridSpan w:val="10"/>
            <w:vAlign w:val="center"/>
            <w:hideMark/>
          </w:tcPr>
          <w:p w:rsidR="00F6346D" w:rsidRPr="00E779DD" w:rsidRDefault="00E779DD" w:rsidP="0066281B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fr-CH"/>
              </w:rPr>
            </w:pPr>
            <w:bookmarkStart w:id="0" w:name="_GoBack"/>
            <w:bookmarkEnd w:id="0"/>
            <w:r w:rsidRPr="00E779DD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fr-CH"/>
              </w:rPr>
              <w:t xml:space="preserve">Formulaire de </w:t>
            </w:r>
            <w:r w:rsidR="00AB6CF6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fr-CH"/>
              </w:rPr>
              <w:t>réservation</w:t>
            </w:r>
            <w:r w:rsidRPr="00E779DD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fr-CH"/>
              </w:rPr>
              <w:t xml:space="preserve"> </w:t>
            </w:r>
            <w:r w:rsidR="00F6346D" w:rsidRPr="00E779DD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fr-CH"/>
              </w:rPr>
              <w:t>de salles</w:t>
            </w:r>
            <w:r w:rsidR="004D3718">
              <w:rPr>
                <w:rFonts w:ascii="Garamond" w:eastAsia="Times New Roman" w:hAnsi="Garamond" w:cs="Times New Roman"/>
                <w:b/>
                <w:bCs/>
                <w:sz w:val="36"/>
                <w:szCs w:val="36"/>
                <w:lang w:eastAsia="fr-CH"/>
              </w:rPr>
              <w:t xml:space="preserve"> </w:t>
            </w:r>
          </w:p>
        </w:tc>
      </w:tr>
      <w:tr w:rsidR="000E289B" w:rsidRPr="00E779DD" w:rsidTr="0066281B">
        <w:trPr>
          <w:gridAfter w:val="6"/>
          <w:wAfter w:w="2794" w:type="pct"/>
          <w:tblCellSpacing w:w="15" w:type="dxa"/>
        </w:trPr>
        <w:tc>
          <w:tcPr>
            <w:tcW w:w="2165" w:type="pct"/>
            <w:gridSpan w:val="4"/>
            <w:vAlign w:val="center"/>
            <w:hideMark/>
          </w:tcPr>
          <w:p w:rsidR="00F6346D" w:rsidRPr="00E779DD" w:rsidRDefault="00F6346D" w:rsidP="00F6346D">
            <w:pPr>
              <w:spacing w:before="100" w:beforeAutospacing="1" w:after="100" w:afterAutospacing="1" w:line="240" w:lineRule="auto"/>
              <w:outlineLvl w:val="4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  <w:t xml:space="preserve">Coordonnées de l'organisateur </w:t>
            </w: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F6346D" w:rsidRPr="00E779DD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Entreprise / Service / Association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67" type="#_x0000_t75" style="width:249pt;height:29.25pt" o:ole="">
                        <v:imagedata r:id="rId9" o:title=""/>
                      </v:shape>
                      <w:control r:id="rId10" w:name="DefaultOcxName" w:shapeid="_x0000_i1067"/>
                    </w:objec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F6346D" w:rsidRPr="00E779DD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Prénom et nom </w:t>
                  </w:r>
                  <w:r w:rsidR="000E289B"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du responsable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070" type="#_x0000_t75" style="width:236.25pt;height:18pt" o:ole="">
                        <v:imagedata r:id="rId11" o:title=""/>
                      </v:shape>
                      <w:control r:id="rId12" w:name="DefaultOcxName1" w:shapeid="_x0000_i1070"/>
                    </w:objec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F6346D" w:rsidRPr="00E779DD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Téléphone / </w:t>
                  </w:r>
                  <w:proofErr w:type="spellStart"/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Natel</w:t>
                  </w:r>
                  <w:proofErr w:type="spellEnd"/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073" type="#_x0000_t75" style="width:236.25pt;height:18pt" o:ole="">
                        <v:imagedata r:id="rId11" o:title=""/>
                      </v:shape>
                      <w:control r:id="rId13" w:name="DefaultOcxName2" w:shapeid="_x0000_i1073"/>
                    </w:objec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F6346D" w:rsidRPr="00E779DD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E-mail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076" type="#_x0000_t75" style="width:249pt;height:29.25pt" o:ole="">
                        <v:imagedata r:id="rId9" o:title=""/>
                      </v:shape>
                      <w:control r:id="rId14" w:name="DefaultOcxName3" w:shapeid="_x0000_i1076"/>
                    </w:objec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434CF4">
        <w:trPr>
          <w:gridAfter w:val="1"/>
          <w:wAfter w:w="167" w:type="pct"/>
          <w:trHeight w:val="1375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F6346D" w:rsidRPr="00E779DD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Adresse de facturation </w:t>
                  </w:r>
                  <w:r w:rsidR="000E289B"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/courrier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079" type="#_x0000_t75" style="width:249pt;height:71.25pt" o:ole="">
                        <v:imagedata r:id="rId15" o:title=""/>
                      </v:shape>
                      <w:control r:id="rId16" w:name="DefaultOcxName4" w:shapeid="_x0000_i1079"/>
                    </w:objec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E7235F" w:rsidRPr="00E779DD" w:rsidRDefault="00E7235F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E7235F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E7235F" w:rsidRPr="00E779DD" w:rsidRDefault="00E7235F" w:rsidP="00E7235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E7235F" w:rsidRPr="00E779DD" w:rsidRDefault="00E7235F" w:rsidP="00E7235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E7235F" w:rsidRPr="00E779DD" w:rsidTr="00E7235F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E7235F" w:rsidRPr="00E779DD" w:rsidRDefault="00E7235F" w:rsidP="00E7235F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Nombre de participants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235F" w:rsidRPr="00E779DD" w:rsidRDefault="00E7235F" w:rsidP="00E7235F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082" type="#_x0000_t75" style="width:236.25pt;height:18pt" o:ole="">
                        <v:imagedata r:id="rId11" o:title=""/>
                      </v:shape>
                      <w:control r:id="rId17" w:name="DefaultOcxName181" w:shapeid="_x0000_i1082"/>
                    </w:object>
                  </w:r>
                </w:p>
              </w:tc>
            </w:tr>
          </w:tbl>
          <w:p w:rsidR="00E7235F" w:rsidRPr="00E779DD" w:rsidRDefault="00E7235F" w:rsidP="00E7235F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E7235F" w:rsidRPr="00E779DD" w:rsidRDefault="00E7235F" w:rsidP="00E7235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E7235F" w:rsidRPr="00E779DD" w:rsidRDefault="00E7235F" w:rsidP="00E7235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E7235F" w:rsidRPr="00E779DD" w:rsidRDefault="00E7235F" w:rsidP="00E7235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E7235F" w:rsidRPr="00E779DD" w:rsidRDefault="00E7235F" w:rsidP="00E7235F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965" w:type="pct"/>
            <w:gridSpan w:val="4"/>
            <w:vAlign w:val="center"/>
            <w:hideMark/>
          </w:tcPr>
          <w:p w:rsidR="00F6346D" w:rsidRPr="00E779DD" w:rsidRDefault="00F6346D" w:rsidP="00F6346D">
            <w:pPr>
              <w:spacing w:before="100" w:beforeAutospacing="1" w:after="100" w:afterAutospacing="1" w:line="240" w:lineRule="auto"/>
              <w:outlineLvl w:val="4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  <w:t xml:space="preserve">Date / Horaire de l'événement </w:t>
            </w: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F6346D" w:rsidRPr="00E779DD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E779D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Date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085" type="#_x0000_t75" style="width:236.25pt;height:18pt" o:ole="">
                        <v:imagedata r:id="rId11" o:title=""/>
                      </v:shape>
                      <w:control r:id="rId18" w:name="DefaultOcxName28" w:shapeid="_x0000_i1085"/>
                    </w:objec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E779DD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E779DD" w:rsidRPr="00E779DD" w:rsidRDefault="00E779DD" w:rsidP="00E779D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E779DD" w:rsidRPr="00E779DD" w:rsidRDefault="00E779DD" w:rsidP="00E779D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E779DD" w:rsidRPr="00E779DD" w:rsidTr="00E779DD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E779DD" w:rsidRPr="00E779DD" w:rsidRDefault="00E779DD" w:rsidP="00E779D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Horaire  début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779DD" w:rsidRPr="00E779DD" w:rsidRDefault="00E779DD" w:rsidP="00E779D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088" type="#_x0000_t75" style="width:236.25pt;height:18pt" o:ole="">
                        <v:imagedata r:id="rId11" o:title=""/>
                      </v:shape>
                      <w:control r:id="rId19" w:name="DefaultOcxName291" w:shapeid="_x0000_i1088"/>
                    </w:object>
                  </w:r>
                </w:p>
              </w:tc>
            </w:tr>
          </w:tbl>
          <w:p w:rsidR="00E779DD" w:rsidRPr="00E779DD" w:rsidRDefault="00E779DD" w:rsidP="00E779D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E779DD" w:rsidRPr="00E779DD" w:rsidRDefault="00E779DD" w:rsidP="00E779D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E779DD" w:rsidRPr="00E779DD" w:rsidRDefault="00E779DD" w:rsidP="00E779D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E779DD" w:rsidRPr="00E779DD" w:rsidRDefault="00E779DD" w:rsidP="00E779D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E779DD" w:rsidRPr="00E779DD" w:rsidRDefault="00E779DD" w:rsidP="00E779D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F6346D" w:rsidRPr="00E779DD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E779DD" w:rsidP="00E779D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Horaire</w:t>
                  </w:r>
                  <w:r w:rsidR="00F6346D"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 </w:t>
                  </w: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 fin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091" type="#_x0000_t75" style="width:236.25pt;height:18pt" o:ole="">
                        <v:imagedata r:id="rId11" o:title=""/>
                      </v:shape>
                      <w:control r:id="rId20" w:name="DefaultOcxName29" w:shapeid="_x0000_i1091"/>
                    </w:objec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E7235F" w:rsidRPr="00E779DD" w:rsidRDefault="00E7235F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965" w:type="pct"/>
            <w:gridSpan w:val="4"/>
            <w:vAlign w:val="center"/>
            <w:hideMark/>
          </w:tcPr>
          <w:p w:rsidR="00F6346D" w:rsidRPr="00E779DD" w:rsidRDefault="00F6346D" w:rsidP="00F6346D">
            <w:pPr>
              <w:spacing w:before="100" w:beforeAutospacing="1" w:after="100" w:afterAutospacing="1" w:line="240" w:lineRule="auto"/>
              <w:outlineLvl w:val="4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  <w:t xml:space="preserve">Lieu souhaité </w:t>
            </w: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2"/>
              <w:gridCol w:w="7334"/>
            </w:tblGrid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093" type="#_x0000_t75" style="width:20.25pt;height:18pt" o:ole="">
                        <v:imagedata r:id="rId21" o:title=""/>
                      </v:shape>
                      <w:control r:id="rId22" w:name="DefaultOcxName30" w:shapeid="_x0000_i1093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0E289B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Salle </w:t>
                  </w:r>
                  <w:r w:rsidR="000E289B"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plénière</w:t>
                  </w: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 </w:t>
                  </w:r>
                </w:p>
              </w:tc>
            </w:tr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096" type="#_x0000_t75" style="width:20.25pt;height:18pt" o:ole="">
                        <v:imagedata r:id="rId21" o:title=""/>
                      </v:shape>
                      <w:control r:id="rId23" w:name="DefaultOcxName31" w:shapeid="_x0000_i1096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Salle Cité</w:t>
                  </w:r>
                  <w:r w:rsidR="00C01F10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 (28 places-TV)</w:t>
                  </w: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 </w:t>
                  </w:r>
                </w:p>
              </w:tc>
            </w:tr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099" type="#_x0000_t75" style="width:20.25pt;height:18pt" o:ole="">
                        <v:imagedata r:id="rId21" o:title=""/>
                      </v:shape>
                      <w:control r:id="rId24" w:name="DefaultOcxName32" w:shapeid="_x0000_i1099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Salle Romane</w:t>
                  </w:r>
                  <w:r w:rsidR="00C01F10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 </w:t>
                  </w:r>
                  <w:proofErr w:type="gramStart"/>
                  <w:r w:rsidR="00C01F10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( 28</w:t>
                  </w:r>
                  <w:proofErr w:type="gramEnd"/>
                  <w:r w:rsidR="00C01F10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 places-TV)</w:t>
                  </w:r>
                </w:p>
              </w:tc>
            </w:tr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102" type="#_x0000_t75" style="width:20.25pt;height:18pt" o:ole="">
                        <v:imagedata r:id="rId21" o:title=""/>
                      </v:shape>
                      <w:control r:id="rId25" w:name="DefaultOcxName33" w:shapeid="_x0000_i1102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Salle du Bulletin </w:t>
                  </w:r>
                  <w:r w:rsidR="00C01F10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(28 places-TV)</w:t>
                  </w:r>
                </w:p>
              </w:tc>
            </w:tr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105" type="#_x0000_t75" style="width:20.25pt;height:18pt" o:ole="">
                        <v:imagedata r:id="rId21" o:title=""/>
                      </v:shape>
                      <w:control r:id="rId26" w:name="DefaultOcxName34" w:shapeid="_x0000_i1105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Salle des Charbon </w:t>
                  </w:r>
                  <w:r w:rsidR="00C01F10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(20 places-</w:t>
                  </w:r>
                  <w:proofErr w:type="spellStart"/>
                  <w:r w:rsidR="00C01F10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Beamer</w:t>
                  </w:r>
                  <w:proofErr w:type="spellEnd"/>
                  <w:r w:rsidR="00C01F10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)</w:t>
                  </w:r>
                </w:p>
              </w:tc>
            </w:tr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108" type="#_x0000_t75" style="width:20.25pt;height:18pt" o:ole="">
                        <v:imagedata r:id="rId21" o:title=""/>
                      </v:shape>
                      <w:control r:id="rId27" w:name="DefaultOcxName35" w:shapeid="_x0000_i1108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C01F10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Salle du Bicentenaire </w:t>
                  </w:r>
                  <w:r w:rsidR="00C01F10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(28 places en carré ou 55 places-</w:t>
                  </w:r>
                  <w:proofErr w:type="spellStart"/>
                  <w:r w:rsidR="00C01F10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Beamer</w:t>
                  </w:r>
                  <w:proofErr w:type="spellEnd"/>
                  <w:r w:rsidR="00C01F10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)</w:t>
                  </w:r>
                </w:p>
              </w:tc>
            </w:tr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111" type="#_x0000_t75" style="width:20.25pt;height:18pt" o:ole="">
                        <v:imagedata r:id="rId21" o:title=""/>
                      </v:shape>
                      <w:control r:id="rId28" w:name="DefaultOcxName36" w:shapeid="_x0000_i1111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897BDF" w:rsidRPr="00E779DD" w:rsidRDefault="00F6346D" w:rsidP="00C501E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Buvette</w:t>
                  </w:r>
                  <w:r w:rsidR="00611448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 </w:t>
                  </w:r>
                  <w:r w:rsidR="00C501E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(200</w:t>
                  </w:r>
                  <w:r w:rsidR="00F620FE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 places-TV)</w: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12" w:type="pct"/>
            <w:gridSpan w:val="2"/>
            <w:vAlign w:val="center"/>
            <w:hideMark/>
          </w:tcPr>
          <w:p w:rsidR="00F6346D" w:rsidRPr="00E779DD" w:rsidRDefault="00F6346D" w:rsidP="00F6346D">
            <w:pPr>
              <w:spacing w:before="100" w:beforeAutospacing="1" w:after="100" w:afterAutospacing="1" w:line="240" w:lineRule="auto"/>
              <w:outlineLvl w:val="4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  <w:t>Restauration</w:t>
            </w:r>
          </w:p>
        </w:tc>
        <w:tc>
          <w:tcPr>
            <w:tcW w:w="3339" w:type="pct"/>
            <w:gridSpan w:val="2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9"/>
              <w:gridCol w:w="6278"/>
            </w:tblGrid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114" type="#_x0000_t75" style="width:20.25pt;height:18pt" o:ole="">
                        <v:imagedata r:id="rId29" o:title=""/>
                      </v:shape>
                      <w:control r:id="rId30" w:name="DefaultOcxName44" w:shapeid="_x0000_i1114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Pas de restauration </w:t>
                  </w:r>
                </w:p>
              </w:tc>
            </w:tr>
            <w:tr w:rsidR="00F6346D" w:rsidRPr="00E779DD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117" type="#_x0000_t75" style="width:20.25pt;height:18pt" o:ole="">
                        <v:imagedata r:id="rId31" o:title=""/>
                      </v:shape>
                      <w:control r:id="rId32" w:name="DefaultOcxName45" w:shapeid="_x0000_i1117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 xml:space="preserve">Restauration prévue </w: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965" w:type="pct"/>
            <w:gridSpan w:val="4"/>
            <w:vAlign w:val="center"/>
            <w:hideMark/>
          </w:tcPr>
          <w:p w:rsidR="00F6346D" w:rsidRPr="00E779DD" w:rsidRDefault="00F6346D" w:rsidP="00F6346D">
            <w:pPr>
              <w:spacing w:before="100" w:beforeAutospacing="1" w:after="100" w:afterAutospacing="1" w:line="240" w:lineRule="auto"/>
              <w:outlineLvl w:val="4"/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</w:pPr>
            <w:r w:rsidRPr="00E779DD">
              <w:rPr>
                <w:rFonts w:ascii="Garamond" w:eastAsia="Times New Roman" w:hAnsi="Garamond" w:cs="Times New Roman"/>
                <w:b/>
                <w:bCs/>
                <w:sz w:val="20"/>
                <w:szCs w:val="20"/>
                <w:lang w:eastAsia="fr-CH"/>
              </w:rPr>
              <w:t xml:space="preserve">Remarques </w:t>
            </w: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0E289B" w:rsidRPr="00E779DD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65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5"/>
              <w:gridCol w:w="5391"/>
            </w:tblGrid>
            <w:tr w:rsidR="00F6346D" w:rsidRPr="00E779DD">
              <w:trPr>
                <w:tblCellSpacing w:w="15" w:type="dxa"/>
              </w:trPr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E779DD" w:rsidRDefault="00F6346D" w:rsidP="00F6346D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b/>
                      <w:bCs/>
                      <w:sz w:val="15"/>
                      <w:szCs w:val="15"/>
                      <w:lang w:eastAsia="fr-CH"/>
                    </w:rPr>
                    <w:t>Commentaires / remarques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6346D" w:rsidRPr="00E779DD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fr-CH"/>
                    </w:rPr>
                  </w:pPr>
                  <w:r w:rsidRPr="00E779DD">
                    <w:rPr>
                      <w:rFonts w:ascii="Garamond" w:eastAsia="Times New Roman" w:hAnsi="Garamond" w:cs="Times New Roman"/>
                      <w:sz w:val="24"/>
                      <w:szCs w:val="24"/>
                    </w:rPr>
                    <w:object w:dxaOrig="225" w:dyaOrig="225">
                      <v:shape id="_x0000_i1121" type="#_x0000_t75" style="width:249pt;height:71.25pt" o:ole="">
                        <v:imagedata r:id="rId15" o:title=""/>
                      </v:shape>
                      <w:control r:id="rId33" w:name="DefaultOcxName52" w:shapeid="_x0000_i1121"/>
                    </w:object>
                  </w:r>
                </w:p>
              </w:tc>
            </w:tr>
          </w:tbl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fr-CH"/>
              </w:rPr>
            </w:pPr>
          </w:p>
        </w:tc>
      </w:tr>
      <w:tr w:rsidR="00F6346D" w:rsidRPr="00E779DD" w:rsidTr="0066281B">
        <w:trPr>
          <w:gridAfter w:val="1"/>
          <w:wAfter w:w="167" w:type="pct"/>
          <w:tblCellSpacing w:w="15" w:type="dxa"/>
        </w:trPr>
        <w:tc>
          <w:tcPr>
            <w:tcW w:w="4793" w:type="pct"/>
            <w:gridSpan w:val="9"/>
            <w:vAlign w:val="center"/>
            <w:hideMark/>
          </w:tcPr>
          <w:p w:rsidR="00F6346D" w:rsidRPr="00E779DD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sz w:val="24"/>
                <w:szCs w:val="24"/>
                <w:lang w:eastAsia="fr-CH"/>
              </w:rPr>
            </w:pPr>
          </w:p>
        </w:tc>
      </w:tr>
      <w:tr w:rsidR="004355FA" w:rsidRPr="004355FA" w:rsidTr="0066281B">
        <w:trPr>
          <w:gridAfter w:val="1"/>
          <w:wAfter w:w="167" w:type="pct"/>
          <w:tblCellSpacing w:w="15" w:type="dxa"/>
        </w:trPr>
        <w:tc>
          <w:tcPr>
            <w:tcW w:w="63" w:type="pct"/>
            <w:noWrap/>
            <w:vAlign w:val="center"/>
            <w:hideMark/>
          </w:tcPr>
          <w:p w:rsidR="00F6346D" w:rsidRPr="004355FA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fr-CH"/>
              </w:rPr>
            </w:pPr>
            <w:r w:rsidRPr="004355FA"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fr-CH"/>
              </w:rPr>
              <w:t>*</w:t>
            </w:r>
          </w:p>
        </w:tc>
        <w:tc>
          <w:tcPr>
            <w:tcW w:w="65" w:type="pct"/>
            <w:vAlign w:val="center"/>
            <w:hideMark/>
          </w:tcPr>
          <w:p w:rsidR="00F6346D" w:rsidRPr="004355FA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fr-CH"/>
              </w:rPr>
            </w:pPr>
          </w:p>
        </w:tc>
        <w:tc>
          <w:tcPr>
            <w:tcW w:w="3886" w:type="pct"/>
            <w:gridSpan w:val="3"/>
            <w:vAlign w:val="center"/>
            <w:hideMark/>
          </w:tcPr>
          <w:tbl>
            <w:tblPr>
              <w:tblW w:w="495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2"/>
              <w:gridCol w:w="7334"/>
            </w:tblGrid>
            <w:tr w:rsidR="004355FA" w:rsidRPr="004355FA">
              <w:trPr>
                <w:tblCellSpacing w:w="15" w:type="dxa"/>
              </w:trPr>
              <w:tc>
                <w:tcPr>
                  <w:tcW w:w="75" w:type="dxa"/>
                  <w:vAlign w:val="center"/>
                  <w:hideMark/>
                </w:tcPr>
                <w:p w:rsidR="00F6346D" w:rsidRPr="004355FA" w:rsidRDefault="00F6346D" w:rsidP="00F6346D">
                  <w:pPr>
                    <w:spacing w:after="0" w:line="240" w:lineRule="auto"/>
                    <w:rPr>
                      <w:rFonts w:ascii="Garamond" w:eastAsia="Times New Roman" w:hAnsi="Garamond" w:cs="Times New Roman"/>
                      <w:color w:val="FF0000"/>
                      <w:sz w:val="24"/>
                      <w:szCs w:val="24"/>
                      <w:lang w:eastAsia="fr-CH"/>
                    </w:rPr>
                  </w:pPr>
                  <w:r w:rsidRPr="004355FA">
                    <w:rPr>
                      <w:rFonts w:ascii="Garamond" w:eastAsia="Times New Roman" w:hAnsi="Garamond" w:cs="Times New Roman"/>
                      <w:color w:val="FF0000"/>
                      <w:sz w:val="24"/>
                      <w:szCs w:val="24"/>
                    </w:rPr>
                    <w:object w:dxaOrig="225" w:dyaOrig="225">
                      <v:shape id="_x0000_i1123" type="#_x0000_t75" style="width:20.25pt;height:18pt" o:ole="">
                        <v:imagedata r:id="rId21" o:title=""/>
                      </v:shape>
                      <w:control r:id="rId34" w:name="DefaultOcxName53" w:shapeid="_x0000_i1123"/>
                    </w:object>
                  </w:r>
                </w:p>
              </w:tc>
              <w:tc>
                <w:tcPr>
                  <w:tcW w:w="3000" w:type="dxa"/>
                  <w:noWrap/>
                  <w:vAlign w:val="center"/>
                  <w:hideMark/>
                </w:tcPr>
                <w:p w:rsidR="00F6346D" w:rsidRPr="004355FA" w:rsidRDefault="00F6346D" w:rsidP="00E7235F">
                  <w:pPr>
                    <w:spacing w:before="100" w:beforeAutospacing="1" w:after="100" w:afterAutospacing="1" w:line="240" w:lineRule="auto"/>
                    <w:outlineLvl w:val="5"/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15"/>
                      <w:szCs w:val="15"/>
                      <w:lang w:eastAsia="fr-CH"/>
                    </w:rPr>
                  </w:pPr>
                  <w:r w:rsidRPr="004355FA"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15"/>
                      <w:szCs w:val="15"/>
                      <w:lang w:eastAsia="fr-CH"/>
                    </w:rPr>
                    <w:t xml:space="preserve">Je confirme avoir lu et accepté le Règlement </w:t>
                  </w:r>
                  <w:r w:rsidR="000E289B" w:rsidRPr="004355FA"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15"/>
                      <w:szCs w:val="15"/>
                      <w:lang w:eastAsia="fr-CH"/>
                    </w:rPr>
                    <w:t>d’utilisation du Parlement</w:t>
                  </w:r>
                  <w:r w:rsidRPr="004355FA"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15"/>
                      <w:szCs w:val="15"/>
                      <w:lang w:eastAsia="fr-CH"/>
                    </w:rPr>
                    <w:t xml:space="preserve"> </w:t>
                  </w:r>
                  <w:r w:rsidR="002E7E75" w:rsidRPr="004355FA">
                    <w:rPr>
                      <w:rFonts w:ascii="Garamond" w:eastAsia="Times New Roman" w:hAnsi="Garamond" w:cs="Times New Roman"/>
                      <w:b/>
                      <w:bCs/>
                      <w:color w:val="FF0000"/>
                      <w:sz w:val="15"/>
                      <w:szCs w:val="15"/>
                      <w:lang w:eastAsia="fr-CH"/>
                    </w:rPr>
                    <w:t>et pris connaissance des conditions tarifaires</w:t>
                  </w:r>
                </w:p>
              </w:tc>
            </w:tr>
          </w:tbl>
          <w:p w:rsidR="00F6346D" w:rsidRPr="004355FA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4"/>
                <w:szCs w:val="24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4355FA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4355FA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fr-CH"/>
              </w:rPr>
            </w:pPr>
          </w:p>
        </w:tc>
        <w:tc>
          <w:tcPr>
            <w:tcW w:w="17" w:type="pct"/>
            <w:vAlign w:val="center"/>
            <w:hideMark/>
          </w:tcPr>
          <w:p w:rsidR="00F6346D" w:rsidRPr="004355FA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fr-CH"/>
              </w:rPr>
            </w:pPr>
          </w:p>
        </w:tc>
        <w:tc>
          <w:tcPr>
            <w:tcW w:w="648" w:type="pct"/>
            <w:vAlign w:val="center"/>
            <w:hideMark/>
          </w:tcPr>
          <w:p w:rsidR="00F6346D" w:rsidRPr="004355FA" w:rsidRDefault="00F6346D" w:rsidP="00F6346D">
            <w:pPr>
              <w:spacing w:after="0" w:line="240" w:lineRule="auto"/>
              <w:rPr>
                <w:rFonts w:ascii="Garamond" w:eastAsia="Times New Roman" w:hAnsi="Garamond" w:cs="Times New Roman"/>
                <w:color w:val="FF0000"/>
                <w:sz w:val="20"/>
                <w:szCs w:val="20"/>
                <w:lang w:eastAsia="fr-CH"/>
              </w:rPr>
            </w:pPr>
          </w:p>
        </w:tc>
      </w:tr>
    </w:tbl>
    <w:p w:rsidR="000E289B" w:rsidRPr="00A0748A" w:rsidRDefault="000E289B">
      <w:pPr>
        <w:rPr>
          <w:rFonts w:ascii="Times New Roman" w:hAnsi="Times New Roman" w:cs="Times New Roman"/>
          <w:b/>
          <w:sz w:val="16"/>
          <w:szCs w:val="16"/>
        </w:rPr>
      </w:pPr>
      <w:r w:rsidRPr="00A0748A">
        <w:rPr>
          <w:rFonts w:ascii="Garamond" w:hAnsi="Garamond" w:cs="Times New Roman"/>
          <w:b/>
          <w:sz w:val="16"/>
          <w:szCs w:val="16"/>
        </w:rPr>
        <w:t>Date :</w:t>
      </w:r>
      <w:r w:rsidRPr="00A0748A">
        <w:rPr>
          <w:rFonts w:ascii="Garamond" w:hAnsi="Garamond" w:cs="Times New Roman"/>
          <w:b/>
          <w:sz w:val="16"/>
          <w:szCs w:val="16"/>
        </w:rPr>
        <w:tab/>
      </w:r>
      <w:r w:rsidRPr="00A0748A">
        <w:rPr>
          <w:rFonts w:ascii="Times New Roman" w:hAnsi="Times New Roman" w:cs="Times New Roman"/>
          <w:b/>
          <w:sz w:val="16"/>
          <w:szCs w:val="16"/>
        </w:rPr>
        <w:tab/>
      </w:r>
    </w:p>
    <w:sectPr w:rsidR="000E289B" w:rsidRPr="00A0748A" w:rsidSect="00434CF4">
      <w:footerReference w:type="default" r:id="rId35"/>
      <w:pgSz w:w="11906" w:h="16838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CF4" w:rsidRDefault="00434CF4" w:rsidP="00434CF4">
      <w:pPr>
        <w:spacing w:after="0" w:line="240" w:lineRule="auto"/>
      </w:pPr>
      <w:r>
        <w:separator/>
      </w:r>
    </w:p>
  </w:endnote>
  <w:endnote w:type="continuationSeparator" w:id="0">
    <w:p w:rsidR="00434CF4" w:rsidRDefault="00434CF4" w:rsidP="0043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CF4" w:rsidRDefault="00434CF4" w:rsidP="000F282A">
    <w:pPr>
      <w:pStyle w:val="Pieddepage"/>
      <w:jc w:val="center"/>
    </w:pPr>
    <w:r w:rsidRPr="00434CF4">
      <w:t xml:space="preserve">Merci de renvoyer ce formulaire à l’adresse suivante : </w:t>
    </w:r>
    <w:hyperlink r:id="rId1" w:history="1">
      <w:r w:rsidRPr="00D37338">
        <w:rPr>
          <w:rStyle w:val="Lienhypertexte"/>
        </w:rPr>
        <w:t>thierry.bron@vd.ch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CF4" w:rsidRDefault="00434CF4" w:rsidP="00434CF4">
      <w:pPr>
        <w:spacing w:after="0" w:line="240" w:lineRule="auto"/>
      </w:pPr>
      <w:r>
        <w:separator/>
      </w:r>
    </w:p>
  </w:footnote>
  <w:footnote w:type="continuationSeparator" w:id="0">
    <w:p w:rsidR="00434CF4" w:rsidRDefault="00434CF4" w:rsidP="00434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6720A"/>
    <w:multiLevelType w:val="hybridMultilevel"/>
    <w:tmpl w:val="F46A2F82"/>
    <w:lvl w:ilvl="0" w:tplc="983494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6D"/>
    <w:rsid w:val="0001334C"/>
    <w:rsid w:val="0008627D"/>
    <w:rsid w:val="000E289B"/>
    <w:rsid w:val="000F282A"/>
    <w:rsid w:val="00130FD5"/>
    <w:rsid w:val="001F53E9"/>
    <w:rsid w:val="00205BCE"/>
    <w:rsid w:val="002E7E75"/>
    <w:rsid w:val="00434CF4"/>
    <w:rsid w:val="004355FA"/>
    <w:rsid w:val="004D3718"/>
    <w:rsid w:val="00611448"/>
    <w:rsid w:val="0066281B"/>
    <w:rsid w:val="00731F37"/>
    <w:rsid w:val="00897BDF"/>
    <w:rsid w:val="00955989"/>
    <w:rsid w:val="00A0748A"/>
    <w:rsid w:val="00AB6CF6"/>
    <w:rsid w:val="00AD0CC6"/>
    <w:rsid w:val="00AF785E"/>
    <w:rsid w:val="00C01F10"/>
    <w:rsid w:val="00C501ED"/>
    <w:rsid w:val="00DF0C88"/>
    <w:rsid w:val="00DF2D41"/>
    <w:rsid w:val="00E00296"/>
    <w:rsid w:val="00E7235F"/>
    <w:rsid w:val="00E779DD"/>
    <w:rsid w:val="00EE42BF"/>
    <w:rsid w:val="00F541DE"/>
    <w:rsid w:val="00F620FE"/>
    <w:rsid w:val="00F6346D"/>
    <w:rsid w:val="00F6348C"/>
    <w:rsid w:val="00F8765C"/>
    <w:rsid w:val="00FA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F634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H"/>
    </w:rPr>
  </w:style>
  <w:style w:type="paragraph" w:styleId="Titre6">
    <w:name w:val="heading 6"/>
    <w:basedOn w:val="Normal"/>
    <w:link w:val="Titre6Car"/>
    <w:uiPriority w:val="9"/>
    <w:qFormat/>
    <w:rsid w:val="00F634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F6346D"/>
    <w:rPr>
      <w:rFonts w:ascii="Times New Roman" w:eastAsia="Times New Roman" w:hAnsi="Times New Roman" w:cs="Times New Roman"/>
      <w:b/>
      <w:bCs/>
      <w:sz w:val="20"/>
      <w:szCs w:val="20"/>
      <w:lang w:eastAsia="fr-CH"/>
    </w:rPr>
  </w:style>
  <w:style w:type="character" w:customStyle="1" w:styleId="Titre6Car">
    <w:name w:val="Titre 6 Car"/>
    <w:basedOn w:val="Policepardfaut"/>
    <w:link w:val="Titre6"/>
    <w:uiPriority w:val="9"/>
    <w:rsid w:val="00F6346D"/>
    <w:rPr>
      <w:rFonts w:ascii="Times New Roman" w:eastAsia="Times New Roman" w:hAnsi="Times New Roman" w:cs="Times New Roman"/>
      <w:b/>
      <w:bCs/>
      <w:sz w:val="15"/>
      <w:szCs w:val="15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2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0CC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628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3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CF4"/>
  </w:style>
  <w:style w:type="paragraph" w:styleId="Pieddepage">
    <w:name w:val="footer"/>
    <w:basedOn w:val="Normal"/>
    <w:link w:val="PieddepageCar"/>
    <w:uiPriority w:val="99"/>
    <w:unhideWhenUsed/>
    <w:rsid w:val="0043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F6346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CH"/>
    </w:rPr>
  </w:style>
  <w:style w:type="paragraph" w:styleId="Titre6">
    <w:name w:val="heading 6"/>
    <w:basedOn w:val="Normal"/>
    <w:link w:val="Titre6Car"/>
    <w:uiPriority w:val="9"/>
    <w:qFormat/>
    <w:rsid w:val="00F6346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F6346D"/>
    <w:rPr>
      <w:rFonts w:ascii="Times New Roman" w:eastAsia="Times New Roman" w:hAnsi="Times New Roman" w:cs="Times New Roman"/>
      <w:b/>
      <w:bCs/>
      <w:sz w:val="20"/>
      <w:szCs w:val="20"/>
      <w:lang w:eastAsia="fr-CH"/>
    </w:rPr>
  </w:style>
  <w:style w:type="character" w:customStyle="1" w:styleId="Titre6Car">
    <w:name w:val="Titre 6 Car"/>
    <w:basedOn w:val="Policepardfaut"/>
    <w:link w:val="Titre6"/>
    <w:uiPriority w:val="9"/>
    <w:rsid w:val="00F6346D"/>
    <w:rPr>
      <w:rFonts w:ascii="Times New Roman" w:eastAsia="Times New Roman" w:hAnsi="Times New Roman" w:cs="Times New Roman"/>
      <w:b/>
      <w:bCs/>
      <w:sz w:val="15"/>
      <w:szCs w:val="15"/>
      <w:lang w:eastAsia="fr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62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D0CC6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6281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3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4CF4"/>
  </w:style>
  <w:style w:type="paragraph" w:styleId="Pieddepage">
    <w:name w:val="footer"/>
    <w:basedOn w:val="Normal"/>
    <w:link w:val="PieddepageCar"/>
    <w:uiPriority w:val="99"/>
    <w:unhideWhenUsed/>
    <w:rsid w:val="00434C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7.xml"/><Relationship Id="rId26" Type="http://schemas.openxmlformats.org/officeDocument/2006/relationships/control" Target="activeX/activeX14.xml"/><Relationship Id="rId3" Type="http://schemas.openxmlformats.org/officeDocument/2006/relationships/styles" Target="styles.xml"/><Relationship Id="rId21" Type="http://schemas.openxmlformats.org/officeDocument/2006/relationships/image" Target="media/image4.wmf"/><Relationship Id="rId34" Type="http://schemas.openxmlformats.org/officeDocument/2006/relationships/control" Target="activeX/activeX20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6.xml"/><Relationship Id="rId25" Type="http://schemas.openxmlformats.org/officeDocument/2006/relationships/control" Target="activeX/activeX13.xml"/><Relationship Id="rId33" Type="http://schemas.openxmlformats.org/officeDocument/2006/relationships/control" Target="activeX/activeX19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29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control" Target="activeX/activeX12.xml"/><Relationship Id="rId32" Type="http://schemas.openxmlformats.org/officeDocument/2006/relationships/control" Target="activeX/activeX18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control" Target="activeX/activeX11.xml"/><Relationship Id="rId28" Type="http://schemas.openxmlformats.org/officeDocument/2006/relationships/control" Target="activeX/activeX16.xml"/><Relationship Id="rId36" Type="http://schemas.openxmlformats.org/officeDocument/2006/relationships/fontTable" Target="fontTable.xml"/><Relationship Id="rId10" Type="http://schemas.openxmlformats.org/officeDocument/2006/relationships/control" Target="activeX/activeX1.xml"/><Relationship Id="rId19" Type="http://schemas.openxmlformats.org/officeDocument/2006/relationships/control" Target="activeX/activeX8.xml"/><Relationship Id="rId31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control" Target="activeX/activeX17.xm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hierry.bron@vd.ch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7CD84-7E7C-4D55-B5E0-5BE241FE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Vaud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 Thierry</dc:creator>
  <cp:lastModifiedBy>GIRARDET Julien</cp:lastModifiedBy>
  <cp:revision>2</cp:revision>
  <cp:lastPrinted>2017-05-08T09:28:00Z</cp:lastPrinted>
  <dcterms:created xsi:type="dcterms:W3CDTF">2017-05-17T09:20:00Z</dcterms:created>
  <dcterms:modified xsi:type="dcterms:W3CDTF">2017-05-17T09:20:00Z</dcterms:modified>
</cp:coreProperties>
</file>