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F" w:rsidRDefault="00443799" w:rsidP="00443799">
      <w:pPr>
        <w:jc w:val="center"/>
        <w:rPr>
          <w:b/>
          <w:sz w:val="56"/>
          <w:szCs w:val="56"/>
          <w:u w:val="single"/>
        </w:rPr>
      </w:pPr>
      <w:r w:rsidRPr="00443799">
        <w:rPr>
          <w:b/>
          <w:sz w:val="56"/>
          <w:szCs w:val="56"/>
          <w:u w:val="single"/>
        </w:rPr>
        <w:t>Bibliographie</w:t>
      </w:r>
    </w:p>
    <w:p w:rsidR="008E3DFA" w:rsidRPr="00443799" w:rsidRDefault="008E3DFA" w:rsidP="008E3DFA">
      <w:pPr>
        <w:rPr>
          <w:sz w:val="24"/>
          <w:szCs w:val="24"/>
        </w:rPr>
      </w:pPr>
      <w:r>
        <w:rPr>
          <w:sz w:val="24"/>
          <w:szCs w:val="24"/>
        </w:rPr>
        <w:t>Dans le cadre de « l’interculturalité dans les projets de promotion de la santé et de prévention en milieu scolaire », journée de formation interdisciplinaire cantonale 2015</w:t>
      </w:r>
    </w:p>
    <w:p w:rsidR="00443799" w:rsidRPr="00443799" w:rsidRDefault="00443799" w:rsidP="00443799">
      <w:pPr>
        <w:rPr>
          <w:sz w:val="24"/>
          <w:szCs w:val="24"/>
        </w:rPr>
      </w:pPr>
      <w:r w:rsidRPr="00443799">
        <w:rPr>
          <w:sz w:val="24"/>
          <w:szCs w:val="24"/>
        </w:rPr>
        <w:t xml:space="preserve">Livres </w:t>
      </w:r>
      <w:r w:rsidR="007935BD">
        <w:rPr>
          <w:sz w:val="24"/>
          <w:szCs w:val="24"/>
        </w:rPr>
        <w:t xml:space="preserve">et sites </w:t>
      </w:r>
      <w:r w:rsidRPr="00443799">
        <w:rPr>
          <w:sz w:val="24"/>
          <w:szCs w:val="24"/>
        </w:rPr>
        <w:t xml:space="preserve">de </w:t>
      </w:r>
      <w:r w:rsidRPr="00443799">
        <w:rPr>
          <w:sz w:val="24"/>
          <w:szCs w:val="24"/>
          <w:u w:val="single"/>
        </w:rPr>
        <w:t>Marie Rose Moro</w:t>
      </w:r>
      <w:r w:rsidRPr="00443799">
        <w:rPr>
          <w:sz w:val="24"/>
          <w:szCs w:val="24"/>
        </w:rPr>
        <w:t xml:space="preserve"> : Pédopsychiatre, Maison de Solène, Paris</w:t>
      </w:r>
    </w:p>
    <w:p w:rsidR="00443799" w:rsidRPr="00443799" w:rsidRDefault="007935BD" w:rsidP="00443799">
      <w:pPr>
        <w:numPr>
          <w:ilvl w:val="0"/>
          <w:numId w:val="1"/>
        </w:numPr>
        <w:rPr>
          <w:sz w:val="24"/>
          <w:szCs w:val="24"/>
        </w:rPr>
      </w:pPr>
      <w:r w:rsidRPr="00443799">
        <w:rPr>
          <w:sz w:val="24"/>
          <w:szCs w:val="24"/>
        </w:rPr>
        <w:t>Enfants de l'immigration, une chance pour l'école</w:t>
      </w:r>
      <w:r w:rsidR="00443799" w:rsidRPr="00443799">
        <w:rPr>
          <w:sz w:val="24"/>
          <w:szCs w:val="24"/>
        </w:rPr>
        <w:t>,  Editions Bayard, 2012</w:t>
      </w:r>
    </w:p>
    <w:p w:rsidR="007A6289" w:rsidRPr="00443799" w:rsidRDefault="007935BD" w:rsidP="00443799">
      <w:pPr>
        <w:numPr>
          <w:ilvl w:val="0"/>
          <w:numId w:val="2"/>
        </w:numPr>
        <w:rPr>
          <w:sz w:val="24"/>
          <w:szCs w:val="24"/>
        </w:rPr>
      </w:pPr>
      <w:r w:rsidRPr="00443799">
        <w:rPr>
          <w:sz w:val="24"/>
          <w:szCs w:val="24"/>
        </w:rPr>
        <w:t xml:space="preserve">Devenir des traumas d'enfance, Marie Rose Moro, Hélène </w:t>
      </w:r>
      <w:proofErr w:type="spellStart"/>
      <w:r w:rsidRPr="00443799">
        <w:rPr>
          <w:sz w:val="24"/>
          <w:szCs w:val="24"/>
        </w:rPr>
        <w:t>Asensi</w:t>
      </w:r>
      <w:proofErr w:type="spellEnd"/>
      <w:r w:rsidRPr="00443799">
        <w:rPr>
          <w:sz w:val="24"/>
          <w:szCs w:val="24"/>
        </w:rPr>
        <w:t xml:space="preserve">, Marion </w:t>
      </w:r>
      <w:proofErr w:type="spellStart"/>
      <w:r w:rsidRPr="00443799">
        <w:rPr>
          <w:sz w:val="24"/>
          <w:szCs w:val="24"/>
        </w:rPr>
        <w:t>Feldman</w:t>
      </w:r>
      <w:proofErr w:type="spellEnd"/>
      <w:r w:rsidRPr="00443799">
        <w:rPr>
          <w:sz w:val="24"/>
          <w:szCs w:val="24"/>
        </w:rPr>
        <w:t>, Editions La Pensée sauvage, 2014</w:t>
      </w:r>
    </w:p>
    <w:p w:rsidR="007A6289" w:rsidRPr="00443799" w:rsidRDefault="007935BD" w:rsidP="00443799">
      <w:pPr>
        <w:numPr>
          <w:ilvl w:val="0"/>
          <w:numId w:val="2"/>
        </w:numPr>
        <w:rPr>
          <w:sz w:val="24"/>
          <w:szCs w:val="24"/>
        </w:rPr>
      </w:pPr>
      <w:r w:rsidRPr="00443799">
        <w:rPr>
          <w:sz w:val="24"/>
          <w:szCs w:val="24"/>
        </w:rPr>
        <w:t xml:space="preserve">PSYCHOPATHOLOGIE TRANSCULTURELLE, De l’enfance à l’âge adulte, Thierry </w:t>
      </w:r>
      <w:proofErr w:type="spellStart"/>
      <w:r w:rsidRPr="00443799">
        <w:rPr>
          <w:sz w:val="24"/>
          <w:szCs w:val="24"/>
        </w:rPr>
        <w:t>Baubet</w:t>
      </w:r>
      <w:proofErr w:type="spellEnd"/>
      <w:r w:rsidRPr="00443799">
        <w:rPr>
          <w:sz w:val="24"/>
          <w:szCs w:val="24"/>
        </w:rPr>
        <w:t xml:space="preserve">, Marie Rose Moro, </w:t>
      </w:r>
      <w:proofErr w:type="gramStart"/>
      <w:r w:rsidRPr="00443799">
        <w:rPr>
          <w:sz w:val="24"/>
          <w:szCs w:val="24"/>
        </w:rPr>
        <w:t>Elsevier ,</w:t>
      </w:r>
      <w:proofErr w:type="gramEnd"/>
      <w:r w:rsidRPr="00443799">
        <w:rPr>
          <w:sz w:val="24"/>
          <w:szCs w:val="24"/>
        </w:rPr>
        <w:t xml:space="preserve"> Masson</w:t>
      </w:r>
    </w:p>
    <w:p w:rsidR="007A6289" w:rsidRPr="00443799" w:rsidRDefault="008E3DFA" w:rsidP="00443799">
      <w:pPr>
        <w:numPr>
          <w:ilvl w:val="0"/>
          <w:numId w:val="2"/>
        </w:numPr>
        <w:rPr>
          <w:sz w:val="24"/>
          <w:szCs w:val="24"/>
        </w:rPr>
      </w:pPr>
      <w:hyperlink r:id="rId6" w:history="1">
        <w:r w:rsidR="007935BD" w:rsidRPr="00443799">
          <w:rPr>
            <w:rStyle w:val="Lienhypertexte"/>
            <w:sz w:val="24"/>
            <w:szCs w:val="24"/>
          </w:rPr>
          <w:t>http://www.marierosemoro.fr/</w:t>
        </w:r>
      </w:hyperlink>
    </w:p>
    <w:p w:rsidR="00443799" w:rsidRPr="007935BD" w:rsidRDefault="008E3DFA" w:rsidP="00443799">
      <w:pPr>
        <w:numPr>
          <w:ilvl w:val="0"/>
          <w:numId w:val="2"/>
        </w:numPr>
        <w:rPr>
          <w:sz w:val="24"/>
          <w:szCs w:val="24"/>
        </w:rPr>
      </w:pPr>
      <w:hyperlink r:id="rId7" w:history="1">
        <w:r w:rsidR="007935BD" w:rsidRPr="00443799">
          <w:rPr>
            <w:rStyle w:val="Lienhypertexte"/>
            <w:sz w:val="24"/>
            <w:szCs w:val="24"/>
          </w:rPr>
          <w:t>http://www.revuelautre.com/</w:t>
        </w:r>
      </w:hyperlink>
    </w:p>
    <w:p w:rsidR="00443799" w:rsidRPr="00443799" w:rsidRDefault="00443799" w:rsidP="00443799">
      <w:pPr>
        <w:rPr>
          <w:sz w:val="24"/>
          <w:szCs w:val="24"/>
        </w:rPr>
      </w:pPr>
      <w:r>
        <w:rPr>
          <w:sz w:val="24"/>
          <w:szCs w:val="24"/>
        </w:rPr>
        <w:t>Livres et site</w:t>
      </w:r>
      <w:r w:rsidR="007935BD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Pr="00443799">
        <w:rPr>
          <w:sz w:val="24"/>
          <w:szCs w:val="24"/>
          <w:u w:val="single"/>
        </w:rPr>
        <w:t xml:space="preserve">Jean </w:t>
      </w:r>
      <w:proofErr w:type="spellStart"/>
      <w:r w:rsidRPr="00443799">
        <w:rPr>
          <w:sz w:val="24"/>
          <w:szCs w:val="24"/>
          <w:u w:val="single"/>
        </w:rPr>
        <w:t>Furtos</w:t>
      </w:r>
      <w:proofErr w:type="spellEnd"/>
      <w:r w:rsidRPr="00443799">
        <w:rPr>
          <w:sz w:val="24"/>
          <w:szCs w:val="24"/>
        </w:rPr>
        <w:t>, Psychiatre, spécialiste des questions liées à la précarité</w:t>
      </w:r>
    </w:p>
    <w:p w:rsidR="007A6289" w:rsidRPr="00443799" w:rsidRDefault="007935BD" w:rsidP="00443799">
      <w:pPr>
        <w:numPr>
          <w:ilvl w:val="0"/>
          <w:numId w:val="3"/>
        </w:numPr>
        <w:rPr>
          <w:sz w:val="24"/>
          <w:szCs w:val="24"/>
        </w:rPr>
      </w:pPr>
      <w:r w:rsidRPr="00443799">
        <w:rPr>
          <w:sz w:val="24"/>
          <w:szCs w:val="24"/>
        </w:rPr>
        <w:t xml:space="preserve">De la précarité à l’auto-exclusion, Jean </w:t>
      </w:r>
      <w:proofErr w:type="spellStart"/>
      <w:r w:rsidRPr="00443799">
        <w:rPr>
          <w:sz w:val="24"/>
          <w:szCs w:val="24"/>
        </w:rPr>
        <w:t>Furtos</w:t>
      </w:r>
      <w:proofErr w:type="spellEnd"/>
      <w:r w:rsidRPr="00443799">
        <w:rPr>
          <w:sz w:val="24"/>
          <w:szCs w:val="24"/>
        </w:rPr>
        <w:t>, Edition la Rue d’Ulm, Paris, 2009</w:t>
      </w:r>
    </w:p>
    <w:p w:rsidR="007A6289" w:rsidRPr="00443799" w:rsidRDefault="007935BD" w:rsidP="00443799">
      <w:pPr>
        <w:numPr>
          <w:ilvl w:val="0"/>
          <w:numId w:val="3"/>
        </w:numPr>
        <w:rPr>
          <w:sz w:val="24"/>
          <w:szCs w:val="24"/>
        </w:rPr>
      </w:pPr>
      <w:r w:rsidRPr="00443799">
        <w:rPr>
          <w:sz w:val="24"/>
          <w:szCs w:val="24"/>
        </w:rPr>
        <w:t xml:space="preserve">Les cliniques de la précarité, Jean </w:t>
      </w:r>
      <w:proofErr w:type="spellStart"/>
      <w:r w:rsidRPr="00443799">
        <w:rPr>
          <w:sz w:val="24"/>
          <w:szCs w:val="24"/>
        </w:rPr>
        <w:t>Furtos</w:t>
      </w:r>
      <w:proofErr w:type="spellEnd"/>
      <w:r w:rsidRPr="00443799">
        <w:rPr>
          <w:sz w:val="24"/>
          <w:szCs w:val="24"/>
        </w:rPr>
        <w:t>, Masson, Paris, 2008</w:t>
      </w:r>
    </w:p>
    <w:p w:rsidR="007A6289" w:rsidRPr="00443799" w:rsidRDefault="007935BD" w:rsidP="00443799">
      <w:pPr>
        <w:numPr>
          <w:ilvl w:val="0"/>
          <w:numId w:val="3"/>
        </w:numPr>
        <w:rPr>
          <w:sz w:val="24"/>
          <w:szCs w:val="24"/>
        </w:rPr>
      </w:pPr>
      <w:r w:rsidRPr="00443799">
        <w:rPr>
          <w:sz w:val="24"/>
          <w:szCs w:val="24"/>
          <w:u w:val="single"/>
        </w:rPr>
        <w:t>RHIZOME</w:t>
      </w:r>
      <w:r w:rsidRPr="00443799">
        <w:rPr>
          <w:sz w:val="24"/>
          <w:szCs w:val="24"/>
        </w:rPr>
        <w:t>, bulletin santé mentale et précarité édité par l’Observatoire des pratiques en Santé Mentale et Précarité: http://www.orspere.fr/Publications/Rhizome/</w:t>
      </w:r>
    </w:p>
    <w:p w:rsidR="007A6289" w:rsidRPr="00443799" w:rsidRDefault="008E3DFA" w:rsidP="00443799">
      <w:pPr>
        <w:numPr>
          <w:ilvl w:val="0"/>
          <w:numId w:val="3"/>
        </w:numPr>
        <w:rPr>
          <w:sz w:val="24"/>
          <w:szCs w:val="24"/>
        </w:rPr>
      </w:pPr>
      <w:hyperlink r:id="rId8" w:history="1">
        <w:r w:rsidR="007935BD" w:rsidRPr="00443799">
          <w:rPr>
            <w:rStyle w:val="Lienhypertexte"/>
            <w:sz w:val="24"/>
            <w:szCs w:val="24"/>
          </w:rPr>
          <w:t>http</w:t>
        </w:r>
      </w:hyperlink>
      <w:hyperlink r:id="rId9" w:history="1">
        <w:r w:rsidR="007935BD" w:rsidRPr="00443799">
          <w:rPr>
            <w:rStyle w:val="Lienhypertexte"/>
            <w:sz w:val="24"/>
            <w:szCs w:val="24"/>
          </w:rPr>
          <w:t>://</w:t>
        </w:r>
      </w:hyperlink>
      <w:hyperlink r:id="rId10" w:history="1">
        <w:r w:rsidR="007935BD" w:rsidRPr="00443799">
          <w:rPr>
            <w:rStyle w:val="Lienhypertexte"/>
            <w:sz w:val="24"/>
            <w:szCs w:val="24"/>
          </w:rPr>
          <w:t>www.orspere.fr</w:t>
        </w:r>
      </w:hyperlink>
    </w:p>
    <w:p w:rsidR="007A6289" w:rsidRPr="00443799" w:rsidRDefault="007935BD" w:rsidP="00443799">
      <w:pPr>
        <w:numPr>
          <w:ilvl w:val="0"/>
          <w:numId w:val="3"/>
        </w:numPr>
        <w:rPr>
          <w:sz w:val="24"/>
          <w:szCs w:val="24"/>
        </w:rPr>
      </w:pPr>
      <w:r w:rsidRPr="00443799">
        <w:rPr>
          <w:sz w:val="24"/>
          <w:szCs w:val="24"/>
        </w:rPr>
        <w:t>les effets cliniques de la souffrance d’origine sociale</w:t>
      </w:r>
      <w:r w:rsidR="00443799" w:rsidRPr="00443799">
        <w:rPr>
          <w:sz w:val="24"/>
          <w:szCs w:val="24"/>
        </w:rPr>
        <w:t> :</w:t>
      </w:r>
    </w:p>
    <w:p w:rsidR="00443799" w:rsidRPr="007935BD" w:rsidRDefault="008E3DFA" w:rsidP="00443799">
      <w:pPr>
        <w:rPr>
          <w:sz w:val="24"/>
          <w:szCs w:val="24"/>
        </w:rPr>
      </w:pPr>
      <w:hyperlink r:id="rId11" w:history="1">
        <w:r w:rsidR="00443799" w:rsidRPr="00443799">
          <w:rPr>
            <w:rStyle w:val="Lienhypertexte"/>
            <w:sz w:val="24"/>
            <w:szCs w:val="24"/>
          </w:rPr>
          <w:t>http</w:t>
        </w:r>
      </w:hyperlink>
      <w:hyperlink r:id="rId12" w:history="1">
        <w:r w:rsidR="00443799" w:rsidRPr="00443799">
          <w:rPr>
            <w:rStyle w:val="Lienhypertexte"/>
            <w:sz w:val="24"/>
            <w:szCs w:val="24"/>
          </w:rPr>
          <w:t>://</w:t>
        </w:r>
      </w:hyperlink>
      <w:hyperlink r:id="rId13" w:history="1">
        <w:r w:rsidR="00443799" w:rsidRPr="00443799">
          <w:rPr>
            <w:rStyle w:val="Lienhypertexte"/>
            <w:sz w:val="24"/>
            <w:szCs w:val="24"/>
          </w:rPr>
          <w:t>www.orspere.fr/IMG/pdf/Mental_idees_n11_sept_07_J_Furtos.pdf</w:t>
        </w:r>
      </w:hyperlink>
    </w:p>
    <w:p w:rsidR="00443799" w:rsidRPr="00443799" w:rsidRDefault="00443799" w:rsidP="00443799">
      <w:pPr>
        <w:rPr>
          <w:sz w:val="24"/>
          <w:szCs w:val="24"/>
        </w:rPr>
      </w:pPr>
      <w:r w:rsidRPr="00443799">
        <w:rPr>
          <w:sz w:val="24"/>
          <w:szCs w:val="24"/>
          <w:u w:val="single"/>
        </w:rPr>
        <w:t>Autres auteurs</w:t>
      </w:r>
      <w:r w:rsidRPr="00443799">
        <w:rPr>
          <w:sz w:val="24"/>
          <w:szCs w:val="24"/>
        </w:rPr>
        <w:t> :</w:t>
      </w:r>
    </w:p>
    <w:p w:rsidR="007A6289" w:rsidRDefault="007935BD" w:rsidP="00443799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443799">
        <w:rPr>
          <w:sz w:val="24"/>
          <w:szCs w:val="24"/>
        </w:rPr>
        <w:t>Berthoud-Aghili</w:t>
      </w:r>
      <w:proofErr w:type="spellEnd"/>
      <w:r w:rsidRPr="00443799">
        <w:rPr>
          <w:sz w:val="24"/>
          <w:szCs w:val="24"/>
        </w:rPr>
        <w:t xml:space="preserve"> N : Le dialogue interculturel à l’école : le rôle de la m</w:t>
      </w:r>
      <w:r w:rsidR="00443799" w:rsidRPr="00443799">
        <w:rPr>
          <w:sz w:val="24"/>
          <w:szCs w:val="24"/>
        </w:rPr>
        <w:t>édiat</w:t>
      </w:r>
      <w:r w:rsidRPr="00443799">
        <w:rPr>
          <w:sz w:val="24"/>
          <w:szCs w:val="24"/>
        </w:rPr>
        <w:t xml:space="preserve">ion in </w:t>
      </w:r>
      <w:proofErr w:type="spellStart"/>
      <w:r w:rsidRPr="00443799">
        <w:rPr>
          <w:sz w:val="24"/>
          <w:szCs w:val="24"/>
        </w:rPr>
        <w:t>Dasen</w:t>
      </w:r>
      <w:proofErr w:type="spellEnd"/>
      <w:r w:rsidRPr="00443799">
        <w:rPr>
          <w:sz w:val="24"/>
          <w:szCs w:val="24"/>
        </w:rPr>
        <w:t xml:space="preserve">, P. R. et </w:t>
      </w:r>
      <w:proofErr w:type="spellStart"/>
      <w:r w:rsidRPr="00443799">
        <w:rPr>
          <w:sz w:val="24"/>
          <w:szCs w:val="24"/>
        </w:rPr>
        <w:t>Perregaux</w:t>
      </w:r>
      <w:proofErr w:type="spellEnd"/>
      <w:r w:rsidRPr="00443799">
        <w:rPr>
          <w:sz w:val="24"/>
          <w:szCs w:val="24"/>
        </w:rPr>
        <w:t xml:space="preserve"> C. : pourquoi des approches interculturelles en science de l’éducation ? Raison éducative, 2000/1/2, Bruxelles, de Boeck, PP. 147-162</w:t>
      </w:r>
    </w:p>
    <w:p w:rsidR="00443799" w:rsidRPr="00443799" w:rsidRDefault="00443799" w:rsidP="00443799">
      <w:pPr>
        <w:numPr>
          <w:ilvl w:val="0"/>
          <w:numId w:val="4"/>
        </w:numPr>
        <w:rPr>
          <w:sz w:val="24"/>
          <w:szCs w:val="24"/>
        </w:rPr>
      </w:pPr>
      <w:r w:rsidRPr="00443799">
        <w:rPr>
          <w:sz w:val="24"/>
          <w:szCs w:val="24"/>
        </w:rPr>
        <w:t>Metraux Jean-Claude : La migration comme métaphore; La Dispute; 2013</w:t>
      </w:r>
    </w:p>
    <w:p w:rsidR="00443799" w:rsidRDefault="00443799" w:rsidP="001F0308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443799">
        <w:rPr>
          <w:sz w:val="24"/>
          <w:szCs w:val="24"/>
        </w:rPr>
        <w:t>Piguet</w:t>
      </w:r>
      <w:proofErr w:type="spellEnd"/>
      <w:r w:rsidRPr="00443799">
        <w:rPr>
          <w:sz w:val="24"/>
          <w:szCs w:val="24"/>
        </w:rPr>
        <w:t xml:space="preserve"> Etienne: L’immigration en Suisse; Presse Polytechniques et Universitaires Romandes, 2013</w:t>
      </w:r>
    </w:p>
    <w:p w:rsidR="008E3DFA" w:rsidRDefault="008E3DFA" w:rsidP="007935BD">
      <w:pPr>
        <w:rPr>
          <w:sz w:val="24"/>
          <w:szCs w:val="24"/>
        </w:rPr>
      </w:pPr>
    </w:p>
    <w:p w:rsidR="007935BD" w:rsidRDefault="007935BD" w:rsidP="007935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Bernard Hunziker, psychologue </w:t>
      </w:r>
      <w:proofErr w:type="spellStart"/>
      <w:r>
        <w:rPr>
          <w:sz w:val="24"/>
          <w:szCs w:val="24"/>
        </w:rPr>
        <w:t>spéc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psychothérapie, 1802 </w:t>
      </w:r>
      <w:proofErr w:type="spellStart"/>
      <w:r>
        <w:rPr>
          <w:sz w:val="24"/>
          <w:szCs w:val="24"/>
        </w:rPr>
        <w:t>Corseaux</w:t>
      </w:r>
      <w:proofErr w:type="spellEnd"/>
    </w:p>
    <w:sectPr w:rsidR="0079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45"/>
    <w:multiLevelType w:val="hybridMultilevel"/>
    <w:tmpl w:val="A87E571A"/>
    <w:lvl w:ilvl="0" w:tplc="EB6A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E4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2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8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6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2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718A0"/>
    <w:multiLevelType w:val="hybridMultilevel"/>
    <w:tmpl w:val="B7DADBE2"/>
    <w:lvl w:ilvl="0" w:tplc="FA38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E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D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0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D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33013E"/>
    <w:multiLevelType w:val="hybridMultilevel"/>
    <w:tmpl w:val="D05E2754"/>
    <w:lvl w:ilvl="0" w:tplc="3DE4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4A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61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A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0A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82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77BDA"/>
    <w:multiLevelType w:val="hybridMultilevel"/>
    <w:tmpl w:val="6110F870"/>
    <w:lvl w:ilvl="0" w:tplc="7E2E2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2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0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9"/>
    <w:rsid w:val="0011484E"/>
    <w:rsid w:val="00443799"/>
    <w:rsid w:val="007935BD"/>
    <w:rsid w:val="007A6289"/>
    <w:rsid w:val="00831B20"/>
    <w:rsid w:val="008E3DFA"/>
    <w:rsid w:val="00910E5F"/>
    <w:rsid w:val="00A82E25"/>
    <w:rsid w:val="00D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3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pere.fr/" TargetMode="External"/><Relationship Id="rId13" Type="http://schemas.openxmlformats.org/officeDocument/2006/relationships/hyperlink" Target="http://www.orspere.fr/IMG/pdf/Mental_idees_n11_sept_07_J_Furto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vuelautre.com/" TargetMode="External"/><Relationship Id="rId12" Type="http://schemas.openxmlformats.org/officeDocument/2006/relationships/hyperlink" Target="http://www.orspere.fr/IMG/pdf/Mental_idees_n11_sept_07_J_Furt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erosemoro.fr/" TargetMode="External"/><Relationship Id="rId11" Type="http://schemas.openxmlformats.org/officeDocument/2006/relationships/hyperlink" Target="http://www.orspere.fr/IMG/pdf/Mental_idees_n11_sept_07_J_Furto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per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per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</cp:revision>
  <cp:lastPrinted>2015-05-13T07:36:00Z</cp:lastPrinted>
  <dcterms:created xsi:type="dcterms:W3CDTF">2015-05-13T07:22:00Z</dcterms:created>
  <dcterms:modified xsi:type="dcterms:W3CDTF">2015-05-18T18:46:00Z</dcterms:modified>
</cp:coreProperties>
</file>