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F3444" w14:textId="56530C4C" w:rsidR="00F90818" w:rsidRPr="00F91DB3" w:rsidRDefault="002177B7">
      <w:pPr>
        <w:rPr>
          <w:b/>
          <w:bCs/>
        </w:rPr>
      </w:pPr>
      <w:r w:rsidRPr="00F90818">
        <w:rPr>
          <w:b/>
          <w:bCs/>
        </w:rPr>
        <w:t>Proposition d’a</w:t>
      </w:r>
      <w:r w:rsidR="00BF0D07" w:rsidRPr="00F90818">
        <w:rPr>
          <w:b/>
          <w:bCs/>
        </w:rPr>
        <w:t xml:space="preserve">ctivité </w:t>
      </w:r>
      <w:r w:rsidR="00634B89">
        <w:rPr>
          <w:b/>
          <w:bCs/>
        </w:rPr>
        <w:t xml:space="preserve">- </w:t>
      </w:r>
      <w:r w:rsidR="00F90818" w:rsidRPr="00F90818">
        <w:rPr>
          <w:b/>
          <w:bCs/>
        </w:rPr>
        <w:t>clés en main</w:t>
      </w:r>
      <w:r w:rsidR="00F91DB3">
        <w:rPr>
          <w:b/>
          <w:bCs/>
        </w:rPr>
        <w:t xml:space="preserve"> </w:t>
      </w:r>
      <w:r w:rsidR="0001787A">
        <w:rPr>
          <w:b/>
          <w:bCs/>
        </w:rPr>
        <w:t>–</w:t>
      </w:r>
      <w:r w:rsidR="00F91DB3">
        <w:rPr>
          <w:b/>
          <w:bCs/>
        </w:rPr>
        <w:t xml:space="preserve"> </w:t>
      </w:r>
      <w:r w:rsidR="0001787A">
        <w:rPr>
          <w:rFonts w:ascii="Calibri" w:eastAsia="Times New Roman" w:hAnsi="Calibri" w:cs="Calibri"/>
          <w:b/>
          <w:bCs/>
          <w:lang w:eastAsia="fr-FR"/>
        </w:rPr>
        <w:t>1 à 4 P /5-9 ans</w:t>
      </w:r>
    </w:p>
    <w:p w14:paraId="6875114F" w14:textId="20B0140F" w:rsidR="00BF0D07" w:rsidRPr="00B400C5" w:rsidRDefault="00BF0D07">
      <w:r w:rsidRPr="00B400C5">
        <w:t>Marie-Aude Guignard</w:t>
      </w:r>
      <w:r w:rsidR="000077F6" w:rsidRPr="00B400C5">
        <w:t xml:space="preserve">, </w:t>
      </w:r>
      <w:r w:rsidRPr="00B400C5">
        <w:t xml:space="preserve">Argonaute </w:t>
      </w:r>
      <w:r w:rsidR="00C743E4" w:rsidRPr="00B400C5">
        <w:t xml:space="preserve">avec Alexandra </w:t>
      </w:r>
      <w:proofErr w:type="spellStart"/>
      <w:r w:rsidR="00C743E4" w:rsidRPr="00B400C5">
        <w:t>Papastéfanou</w:t>
      </w:r>
      <w:proofErr w:type="spellEnd"/>
      <w:r w:rsidR="00C743E4" w:rsidRPr="00B400C5">
        <w:t xml:space="preserve"> </w:t>
      </w:r>
      <w:proofErr w:type="spellStart"/>
      <w:r w:rsidR="00C743E4" w:rsidRPr="00B400C5">
        <w:t>Dafflon</w:t>
      </w:r>
      <w:proofErr w:type="spellEnd"/>
      <w:r w:rsidR="00577D01">
        <w:t xml:space="preserve"> - </w:t>
      </w:r>
      <w:r w:rsidR="00407EC5">
        <w:t xml:space="preserve"> EP</w:t>
      </w:r>
      <w:r w:rsidR="000D1936" w:rsidRPr="00B400C5">
        <w:t xml:space="preserve"> Renens Est</w:t>
      </w:r>
    </w:p>
    <w:p w14:paraId="6E25E03C" w14:textId="77777777" w:rsidR="00BF0D07" w:rsidRDefault="00BF0D07">
      <w:pPr>
        <w:rPr>
          <w:b/>
          <w:bCs/>
          <w:sz w:val="22"/>
          <w:szCs w:val="22"/>
        </w:rPr>
      </w:pPr>
    </w:p>
    <w:p w14:paraId="3E184426" w14:textId="77777777" w:rsidR="003A58B6" w:rsidRDefault="003A58B6">
      <w:pPr>
        <w:rPr>
          <w:b/>
          <w:bCs/>
          <w:sz w:val="22"/>
          <w:szCs w:val="22"/>
        </w:rPr>
      </w:pPr>
    </w:p>
    <w:p w14:paraId="43FB4470" w14:textId="77777777" w:rsidR="00B01B45" w:rsidRPr="00B400C5" w:rsidRDefault="00B01B45" w:rsidP="00B01B45">
      <w:pPr>
        <w:rPr>
          <w:b/>
          <w:bCs/>
          <w:sz w:val="28"/>
          <w:szCs w:val="28"/>
        </w:rPr>
      </w:pPr>
      <w:r w:rsidRPr="00B400C5">
        <w:rPr>
          <w:b/>
          <w:bCs/>
          <w:sz w:val="28"/>
          <w:szCs w:val="28"/>
        </w:rPr>
        <w:t>« Si j’étais un objet, je serais … »</w:t>
      </w:r>
    </w:p>
    <w:p w14:paraId="197D6657" w14:textId="77777777" w:rsidR="007E67CF" w:rsidRPr="002815C3" w:rsidRDefault="007E67CF">
      <w:pPr>
        <w:rPr>
          <w:b/>
          <w:bCs/>
          <w:sz w:val="22"/>
          <w:szCs w:val="22"/>
        </w:rPr>
      </w:pPr>
    </w:p>
    <w:p w14:paraId="7ACBCF6C" w14:textId="77777777" w:rsidR="000077F6" w:rsidRPr="002815C3" w:rsidRDefault="000077F6" w:rsidP="000077F6">
      <w:pPr>
        <w:rPr>
          <w:b/>
          <w:bCs/>
          <w:sz w:val="22"/>
          <w:szCs w:val="22"/>
        </w:rPr>
      </w:pPr>
      <w:r w:rsidRPr="002815C3">
        <w:rPr>
          <w:b/>
          <w:bCs/>
          <w:sz w:val="22"/>
          <w:szCs w:val="22"/>
        </w:rPr>
        <w:t>Objectif</w:t>
      </w:r>
      <w:r w:rsidR="006A47DD">
        <w:rPr>
          <w:b/>
          <w:bCs/>
          <w:sz w:val="22"/>
          <w:szCs w:val="22"/>
        </w:rPr>
        <w:t>s</w:t>
      </w:r>
      <w:r w:rsidRPr="002815C3">
        <w:rPr>
          <w:b/>
          <w:bCs/>
          <w:sz w:val="22"/>
          <w:szCs w:val="22"/>
        </w:rPr>
        <w:t xml:space="preserve"> </w:t>
      </w:r>
    </w:p>
    <w:p w14:paraId="77E16ECC" w14:textId="77777777" w:rsidR="002177B7" w:rsidRDefault="000077F6" w:rsidP="000077F6">
      <w:pPr>
        <w:rPr>
          <w:sz w:val="22"/>
          <w:szCs w:val="22"/>
        </w:rPr>
      </w:pPr>
      <w:r w:rsidRPr="002815C3">
        <w:rPr>
          <w:sz w:val="22"/>
          <w:szCs w:val="22"/>
        </w:rPr>
        <w:t xml:space="preserve">Inviter les élèves à </w:t>
      </w:r>
      <w:r w:rsidR="002177B7">
        <w:rPr>
          <w:sz w:val="22"/>
          <w:szCs w:val="22"/>
        </w:rPr>
        <w:t>adopter une posture d’explorateur dans leur lieu de vie,</w:t>
      </w:r>
      <w:r w:rsidR="00B01B45" w:rsidRPr="002815C3">
        <w:rPr>
          <w:sz w:val="22"/>
          <w:szCs w:val="22"/>
        </w:rPr>
        <w:t xml:space="preserve"> </w:t>
      </w:r>
      <w:r w:rsidR="002177B7">
        <w:rPr>
          <w:sz w:val="22"/>
          <w:szCs w:val="22"/>
        </w:rPr>
        <w:t>à développer une</w:t>
      </w:r>
      <w:r w:rsidR="00B01B45" w:rsidRPr="002815C3">
        <w:rPr>
          <w:sz w:val="22"/>
          <w:szCs w:val="22"/>
        </w:rPr>
        <w:t xml:space="preserve"> pratique créative</w:t>
      </w:r>
      <w:r w:rsidR="002177B7">
        <w:rPr>
          <w:sz w:val="22"/>
          <w:szCs w:val="22"/>
        </w:rPr>
        <w:t xml:space="preserve"> et à se positionner par la production d’une image et </w:t>
      </w:r>
      <w:r w:rsidR="006A47DD">
        <w:rPr>
          <w:sz w:val="22"/>
          <w:szCs w:val="22"/>
        </w:rPr>
        <w:t xml:space="preserve">de </w:t>
      </w:r>
      <w:r w:rsidR="002177B7">
        <w:rPr>
          <w:sz w:val="22"/>
          <w:szCs w:val="22"/>
        </w:rPr>
        <w:t xml:space="preserve">l’expression orale </w:t>
      </w:r>
      <w:r w:rsidR="00113285">
        <w:rPr>
          <w:sz w:val="22"/>
          <w:szCs w:val="22"/>
        </w:rPr>
        <w:t>ou</w:t>
      </w:r>
      <w:r w:rsidR="002177B7">
        <w:rPr>
          <w:sz w:val="22"/>
          <w:szCs w:val="22"/>
        </w:rPr>
        <w:t xml:space="preserve"> écrite.</w:t>
      </w:r>
    </w:p>
    <w:p w14:paraId="1E647F06" w14:textId="77777777" w:rsidR="00907685" w:rsidRPr="002815C3" w:rsidRDefault="00F90818" w:rsidP="000077F6">
      <w:pPr>
        <w:rPr>
          <w:sz w:val="22"/>
          <w:szCs w:val="22"/>
        </w:rPr>
      </w:pPr>
      <w:r>
        <w:rPr>
          <w:sz w:val="22"/>
          <w:szCs w:val="22"/>
        </w:rPr>
        <w:t>Produire</w:t>
      </w:r>
      <w:r w:rsidR="005A3AB4">
        <w:rPr>
          <w:sz w:val="22"/>
          <w:szCs w:val="22"/>
        </w:rPr>
        <w:t xml:space="preserve"> à distance</w:t>
      </w:r>
      <w:r>
        <w:rPr>
          <w:sz w:val="22"/>
          <w:szCs w:val="22"/>
        </w:rPr>
        <w:t xml:space="preserve"> </w:t>
      </w:r>
      <w:r w:rsidR="005A3AB4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5B0698">
        <w:rPr>
          <w:sz w:val="22"/>
          <w:szCs w:val="22"/>
        </w:rPr>
        <w:t xml:space="preserve">pêle-mêle </w:t>
      </w:r>
      <w:r w:rsidR="005A3AB4">
        <w:rPr>
          <w:sz w:val="22"/>
          <w:szCs w:val="22"/>
        </w:rPr>
        <w:t xml:space="preserve">collectif </w:t>
      </w:r>
      <w:r w:rsidR="00382DA9">
        <w:rPr>
          <w:sz w:val="22"/>
          <w:szCs w:val="22"/>
        </w:rPr>
        <w:t xml:space="preserve">et </w:t>
      </w:r>
      <w:r w:rsidR="005A3AB4">
        <w:rPr>
          <w:sz w:val="22"/>
          <w:szCs w:val="22"/>
        </w:rPr>
        <w:t>1</w:t>
      </w:r>
      <w:r w:rsidR="00763E59">
        <w:rPr>
          <w:sz w:val="22"/>
          <w:szCs w:val="22"/>
        </w:rPr>
        <w:t xml:space="preserve"> </w:t>
      </w:r>
      <w:r w:rsidR="00A16D36">
        <w:rPr>
          <w:sz w:val="22"/>
          <w:szCs w:val="22"/>
        </w:rPr>
        <w:t xml:space="preserve">jeu </w:t>
      </w:r>
      <w:r w:rsidR="00F91DB3">
        <w:rPr>
          <w:sz w:val="22"/>
          <w:szCs w:val="22"/>
        </w:rPr>
        <w:t xml:space="preserve">qui fait vivre le collectif classe, </w:t>
      </w:r>
      <w:r w:rsidR="005A3AB4">
        <w:rPr>
          <w:sz w:val="22"/>
          <w:szCs w:val="22"/>
        </w:rPr>
        <w:t>à la maison</w:t>
      </w:r>
      <w:r w:rsidR="0009118C">
        <w:rPr>
          <w:sz w:val="22"/>
          <w:szCs w:val="22"/>
        </w:rPr>
        <w:t>.</w:t>
      </w:r>
    </w:p>
    <w:p w14:paraId="1069C6D9" w14:textId="77777777" w:rsidR="00DA3AEE" w:rsidRPr="002815C3" w:rsidRDefault="00DA3AEE">
      <w:pPr>
        <w:rPr>
          <w:sz w:val="22"/>
          <w:szCs w:val="22"/>
        </w:rPr>
      </w:pPr>
    </w:p>
    <w:p w14:paraId="44FE391D" w14:textId="77777777" w:rsidR="00DA3AEE" w:rsidRPr="002815C3" w:rsidRDefault="00DA3AEE">
      <w:pPr>
        <w:rPr>
          <w:b/>
          <w:bCs/>
          <w:sz w:val="22"/>
          <w:szCs w:val="22"/>
        </w:rPr>
      </w:pPr>
      <w:r w:rsidRPr="002815C3">
        <w:rPr>
          <w:b/>
          <w:bCs/>
          <w:sz w:val="22"/>
          <w:szCs w:val="22"/>
        </w:rPr>
        <w:t xml:space="preserve">Résultat </w:t>
      </w:r>
      <w:r w:rsidR="005258C2">
        <w:rPr>
          <w:b/>
          <w:bCs/>
          <w:sz w:val="22"/>
          <w:szCs w:val="22"/>
        </w:rPr>
        <w:t>transmis aux élèves</w:t>
      </w:r>
    </w:p>
    <w:p w14:paraId="67E1F5E8" w14:textId="77777777" w:rsidR="00DA3AEE" w:rsidRDefault="005A3AB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A3AEE" w:rsidRPr="002815C3">
        <w:rPr>
          <w:sz w:val="22"/>
          <w:szCs w:val="22"/>
        </w:rPr>
        <w:t xml:space="preserve"> tableau « pêle-mêle de la classe » </w:t>
      </w:r>
      <w:r w:rsidR="00B400C5">
        <w:rPr>
          <w:sz w:val="22"/>
          <w:szCs w:val="22"/>
        </w:rPr>
        <w:t xml:space="preserve">constitué </w:t>
      </w:r>
      <w:r w:rsidR="00D170FC">
        <w:rPr>
          <w:sz w:val="22"/>
          <w:szCs w:val="22"/>
        </w:rPr>
        <w:t xml:space="preserve">d’images </w:t>
      </w:r>
      <w:r w:rsidR="00B400C5">
        <w:rPr>
          <w:sz w:val="22"/>
          <w:szCs w:val="22"/>
        </w:rPr>
        <w:t>d’</w:t>
      </w:r>
      <w:r w:rsidR="00D02794" w:rsidRPr="002815C3">
        <w:rPr>
          <w:sz w:val="22"/>
          <w:szCs w:val="22"/>
        </w:rPr>
        <w:t>objets choisis par les enfants.</w:t>
      </w:r>
    </w:p>
    <w:p w14:paraId="62A3C675" w14:textId="77777777" w:rsidR="00D60581" w:rsidRDefault="005A3AB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60581">
        <w:rPr>
          <w:sz w:val="22"/>
          <w:szCs w:val="22"/>
        </w:rPr>
        <w:t xml:space="preserve"> jeu d’association images </w:t>
      </w:r>
      <w:r w:rsidR="001F381C">
        <w:rPr>
          <w:sz w:val="22"/>
          <w:szCs w:val="22"/>
        </w:rPr>
        <w:t>–</w:t>
      </w:r>
      <w:r w:rsidR="00D60581">
        <w:rPr>
          <w:sz w:val="22"/>
          <w:szCs w:val="22"/>
        </w:rPr>
        <w:t xml:space="preserve"> </w:t>
      </w:r>
      <w:r w:rsidR="001F381C">
        <w:rPr>
          <w:sz w:val="22"/>
          <w:szCs w:val="22"/>
        </w:rPr>
        <w:t>phrases</w:t>
      </w:r>
      <w:r w:rsidR="00C306E9">
        <w:rPr>
          <w:sz w:val="22"/>
          <w:szCs w:val="22"/>
        </w:rPr>
        <w:t>.</w:t>
      </w:r>
    </w:p>
    <w:p w14:paraId="4001560A" w14:textId="77777777" w:rsidR="00B400C5" w:rsidRPr="002815C3" w:rsidRDefault="00B400C5">
      <w:pPr>
        <w:rPr>
          <w:sz w:val="22"/>
          <w:szCs w:val="22"/>
        </w:rPr>
      </w:pPr>
    </w:p>
    <w:p w14:paraId="0E4E87D1" w14:textId="77777777" w:rsidR="00B400C5" w:rsidRPr="003465AE" w:rsidRDefault="00B400C5" w:rsidP="00B400C5">
      <w:pPr>
        <w:rPr>
          <w:b/>
          <w:bCs/>
          <w:color w:val="000000" w:themeColor="text1"/>
          <w:sz w:val="22"/>
          <w:szCs w:val="22"/>
        </w:rPr>
      </w:pPr>
      <w:r w:rsidRPr="003465AE">
        <w:rPr>
          <w:b/>
          <w:bCs/>
          <w:color w:val="000000" w:themeColor="text1"/>
          <w:sz w:val="22"/>
          <w:szCs w:val="22"/>
        </w:rPr>
        <w:t>Matériel et besoin</w:t>
      </w:r>
      <w:r>
        <w:rPr>
          <w:b/>
          <w:bCs/>
          <w:color w:val="000000" w:themeColor="text1"/>
          <w:sz w:val="22"/>
          <w:szCs w:val="22"/>
        </w:rPr>
        <w:t xml:space="preserve"> pour les élèves</w:t>
      </w:r>
    </w:p>
    <w:p w14:paraId="75BD09A8" w14:textId="77777777" w:rsidR="00B400C5" w:rsidRPr="003465AE" w:rsidRDefault="00B400C5" w:rsidP="00B400C5">
      <w:pPr>
        <w:rPr>
          <w:color w:val="000000" w:themeColor="text1"/>
          <w:sz w:val="22"/>
          <w:szCs w:val="22"/>
        </w:rPr>
      </w:pPr>
      <w:r w:rsidRPr="003465AE">
        <w:rPr>
          <w:color w:val="000000" w:themeColor="text1"/>
          <w:sz w:val="22"/>
          <w:szCs w:val="22"/>
        </w:rPr>
        <w:t>Un smartphone</w:t>
      </w:r>
    </w:p>
    <w:p w14:paraId="70285CBA" w14:textId="77777777" w:rsidR="00B400C5" w:rsidRPr="000077F6" w:rsidRDefault="00B400C5" w:rsidP="00B400C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L’a</w:t>
      </w:r>
      <w:r w:rsidRPr="003465AE">
        <w:rPr>
          <w:color w:val="000000" w:themeColor="text1"/>
          <w:sz w:val="22"/>
          <w:szCs w:val="22"/>
        </w:rPr>
        <w:t>ide d’un parent ou adulte référent</w:t>
      </w:r>
    </w:p>
    <w:p w14:paraId="577A3E96" w14:textId="77777777" w:rsidR="00BF0D07" w:rsidRPr="002815C3" w:rsidRDefault="00BF0D07">
      <w:pPr>
        <w:rPr>
          <w:sz w:val="22"/>
          <w:szCs w:val="22"/>
        </w:rPr>
      </w:pPr>
    </w:p>
    <w:p w14:paraId="07BFD371" w14:textId="77777777" w:rsidR="00BF0D07" w:rsidRDefault="00801BEB">
      <w:pPr>
        <w:rPr>
          <w:b/>
          <w:bCs/>
          <w:sz w:val="22"/>
          <w:szCs w:val="22"/>
        </w:rPr>
      </w:pPr>
      <w:r w:rsidRPr="002815C3">
        <w:rPr>
          <w:b/>
          <w:bCs/>
          <w:sz w:val="22"/>
          <w:szCs w:val="22"/>
        </w:rPr>
        <w:t>Déroulement</w:t>
      </w:r>
      <w:r w:rsidR="00BF0D07" w:rsidRPr="002815C3">
        <w:rPr>
          <w:b/>
          <w:bCs/>
          <w:sz w:val="22"/>
          <w:szCs w:val="22"/>
        </w:rPr>
        <w:t> </w:t>
      </w:r>
    </w:p>
    <w:p w14:paraId="651F4C72" w14:textId="77777777" w:rsidR="00BF0D07" w:rsidRPr="002815C3" w:rsidRDefault="00BF0D07">
      <w:pPr>
        <w:rPr>
          <w:sz w:val="22"/>
          <w:szCs w:val="22"/>
        </w:rPr>
      </w:pPr>
    </w:p>
    <w:p w14:paraId="7CC4ACAB" w14:textId="77777777" w:rsidR="007325E4" w:rsidRPr="009017DE" w:rsidRDefault="00FE4B09" w:rsidP="002E036D">
      <w:pPr>
        <w:shd w:val="clear" w:color="auto" w:fill="DEEAF6" w:themeFill="accent5" w:themeFillTint="33"/>
        <w:rPr>
          <w:color w:val="000000" w:themeColor="text1"/>
          <w:sz w:val="22"/>
          <w:szCs w:val="22"/>
          <w:u w:val="single"/>
        </w:rPr>
      </w:pPr>
      <w:r w:rsidRPr="009017DE">
        <w:rPr>
          <w:color w:val="000000" w:themeColor="text1"/>
          <w:sz w:val="22"/>
          <w:szCs w:val="22"/>
          <w:u w:val="single"/>
        </w:rPr>
        <w:t>Pour les</w:t>
      </w:r>
      <w:r w:rsidR="00801BEB" w:rsidRPr="009017DE">
        <w:rPr>
          <w:color w:val="000000" w:themeColor="text1"/>
          <w:sz w:val="22"/>
          <w:szCs w:val="22"/>
          <w:u w:val="single"/>
        </w:rPr>
        <w:t xml:space="preserve"> élèves</w:t>
      </w:r>
    </w:p>
    <w:p w14:paraId="2021149C" w14:textId="77777777" w:rsidR="0095344C" w:rsidRPr="009017DE" w:rsidRDefault="0095344C" w:rsidP="002E036D">
      <w:pPr>
        <w:shd w:val="clear" w:color="auto" w:fill="DEEAF6" w:themeFill="accent5" w:themeFillTint="33"/>
        <w:rPr>
          <w:color w:val="000000" w:themeColor="text1"/>
          <w:sz w:val="22"/>
          <w:szCs w:val="22"/>
          <w:u w:val="single"/>
        </w:rPr>
      </w:pPr>
    </w:p>
    <w:p w14:paraId="30205B25" w14:textId="77777777" w:rsidR="00405D49" w:rsidRDefault="00A214F0" w:rsidP="009017DE">
      <w:pPr>
        <w:pStyle w:val="Paragraphedeliste"/>
        <w:numPr>
          <w:ilvl w:val="0"/>
          <w:numId w:val="1"/>
        </w:numPr>
        <w:shd w:val="clear" w:color="auto" w:fill="DEEAF6" w:themeFill="accent5" w:themeFillTint="33"/>
        <w:ind w:left="3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Chez toi</w:t>
      </w:r>
      <w:r w:rsidR="0068126A" w:rsidRPr="009017DE">
        <w:rPr>
          <w:color w:val="000000" w:themeColor="text1"/>
          <w:sz w:val="22"/>
          <w:szCs w:val="22"/>
        </w:rPr>
        <w:t>, c</w:t>
      </w:r>
      <w:r w:rsidR="00BF0D07" w:rsidRPr="009017DE">
        <w:rPr>
          <w:color w:val="000000" w:themeColor="text1"/>
          <w:sz w:val="22"/>
          <w:szCs w:val="22"/>
        </w:rPr>
        <w:t>hoisi</w:t>
      </w:r>
      <w:r w:rsidR="005A04B1" w:rsidRPr="009017DE">
        <w:rPr>
          <w:color w:val="000000" w:themeColor="text1"/>
          <w:sz w:val="22"/>
          <w:szCs w:val="22"/>
        </w:rPr>
        <w:t xml:space="preserve">s </w:t>
      </w:r>
      <w:r w:rsidR="00BF0D07" w:rsidRPr="009017DE">
        <w:rPr>
          <w:color w:val="000000" w:themeColor="text1"/>
          <w:sz w:val="22"/>
          <w:szCs w:val="22"/>
        </w:rPr>
        <w:t xml:space="preserve">un objet </w:t>
      </w:r>
      <w:r w:rsidR="00801BEB" w:rsidRPr="009017DE">
        <w:rPr>
          <w:color w:val="000000" w:themeColor="text1"/>
          <w:sz w:val="22"/>
          <w:szCs w:val="22"/>
        </w:rPr>
        <w:t xml:space="preserve">que tu aimes beaucoup </w:t>
      </w:r>
      <w:r w:rsidR="00BF0D07" w:rsidRPr="009017DE">
        <w:rPr>
          <w:color w:val="000000" w:themeColor="text1"/>
          <w:sz w:val="22"/>
          <w:szCs w:val="22"/>
        </w:rPr>
        <w:t xml:space="preserve">(ex. </w:t>
      </w:r>
      <w:r w:rsidR="002F2BBC" w:rsidRPr="009017DE">
        <w:rPr>
          <w:color w:val="000000" w:themeColor="text1"/>
          <w:sz w:val="22"/>
          <w:szCs w:val="22"/>
        </w:rPr>
        <w:t xml:space="preserve">un bibelot, </w:t>
      </w:r>
      <w:r w:rsidR="005D0498" w:rsidRPr="009017DE">
        <w:rPr>
          <w:color w:val="000000" w:themeColor="text1"/>
          <w:sz w:val="22"/>
          <w:szCs w:val="22"/>
        </w:rPr>
        <w:t>une carte</w:t>
      </w:r>
      <w:r w:rsidR="00BF0D07" w:rsidRPr="009017DE">
        <w:rPr>
          <w:color w:val="000000" w:themeColor="text1"/>
          <w:sz w:val="22"/>
          <w:szCs w:val="22"/>
        </w:rPr>
        <w:t xml:space="preserve">, </w:t>
      </w:r>
      <w:r w:rsidR="00801BEB" w:rsidRPr="009017DE">
        <w:rPr>
          <w:color w:val="000000" w:themeColor="text1"/>
          <w:sz w:val="22"/>
          <w:szCs w:val="22"/>
        </w:rPr>
        <w:t xml:space="preserve">une tasse, un </w:t>
      </w:r>
      <w:r w:rsidR="00BF0D07" w:rsidRPr="009017DE">
        <w:rPr>
          <w:color w:val="000000" w:themeColor="text1"/>
          <w:sz w:val="22"/>
          <w:szCs w:val="22"/>
        </w:rPr>
        <w:t>jeu, etc…)</w:t>
      </w:r>
      <w:r w:rsidR="00801BEB" w:rsidRPr="009017DE">
        <w:rPr>
          <w:color w:val="000000" w:themeColor="text1"/>
          <w:sz w:val="22"/>
          <w:szCs w:val="22"/>
        </w:rPr>
        <w:t xml:space="preserve">. </w:t>
      </w:r>
      <w:r w:rsidR="00BF0D07" w:rsidRPr="009017DE">
        <w:rPr>
          <w:color w:val="000000" w:themeColor="text1"/>
          <w:sz w:val="22"/>
          <w:szCs w:val="22"/>
        </w:rPr>
        <w:t xml:space="preserve">Pour ce faire </w:t>
      </w:r>
      <w:r w:rsidR="004B6D96" w:rsidRPr="009017DE">
        <w:rPr>
          <w:color w:val="000000" w:themeColor="text1"/>
          <w:sz w:val="22"/>
          <w:szCs w:val="22"/>
        </w:rPr>
        <w:t>tu peux partir en exploration</w:t>
      </w:r>
      <w:r w:rsidR="00C306E9" w:rsidRPr="009017DE">
        <w:rPr>
          <w:color w:val="000000" w:themeColor="text1"/>
          <w:sz w:val="22"/>
          <w:szCs w:val="22"/>
        </w:rPr>
        <w:t xml:space="preserve"> dans ton lieu de vie</w:t>
      </w:r>
      <w:r w:rsidR="0068126A" w:rsidRPr="009017DE">
        <w:rPr>
          <w:color w:val="000000" w:themeColor="text1"/>
          <w:sz w:val="22"/>
          <w:szCs w:val="22"/>
        </w:rPr>
        <w:t xml:space="preserve">, </w:t>
      </w:r>
      <w:proofErr w:type="spellStart"/>
      <w:proofErr w:type="gramStart"/>
      <w:r w:rsidR="00BF0D07" w:rsidRPr="009017DE">
        <w:rPr>
          <w:color w:val="000000" w:themeColor="text1"/>
          <w:sz w:val="22"/>
          <w:szCs w:val="22"/>
        </w:rPr>
        <w:t>seul</w:t>
      </w:r>
      <w:r w:rsidR="0068126A" w:rsidRPr="009017DE">
        <w:rPr>
          <w:color w:val="000000" w:themeColor="text1"/>
          <w:sz w:val="22"/>
          <w:szCs w:val="22"/>
        </w:rPr>
        <w:t>.e</w:t>
      </w:r>
      <w:proofErr w:type="spellEnd"/>
      <w:proofErr w:type="gramEnd"/>
      <w:r w:rsidR="00BF0D07" w:rsidRPr="009017DE">
        <w:rPr>
          <w:color w:val="000000" w:themeColor="text1"/>
          <w:sz w:val="22"/>
          <w:szCs w:val="22"/>
        </w:rPr>
        <w:t xml:space="preserve"> ou </w:t>
      </w:r>
      <w:proofErr w:type="spellStart"/>
      <w:r w:rsidR="00BF0D07" w:rsidRPr="009017DE">
        <w:rPr>
          <w:color w:val="000000" w:themeColor="text1"/>
          <w:sz w:val="22"/>
          <w:szCs w:val="22"/>
        </w:rPr>
        <w:t>accompagné</w:t>
      </w:r>
      <w:r w:rsidR="0068126A" w:rsidRPr="009017DE">
        <w:rPr>
          <w:color w:val="000000" w:themeColor="text1"/>
          <w:sz w:val="22"/>
          <w:szCs w:val="22"/>
        </w:rPr>
        <w:t>.e</w:t>
      </w:r>
      <w:proofErr w:type="spellEnd"/>
      <w:r w:rsidR="00BF0D07" w:rsidRPr="009017DE">
        <w:rPr>
          <w:color w:val="000000" w:themeColor="text1"/>
          <w:sz w:val="22"/>
          <w:szCs w:val="22"/>
        </w:rPr>
        <w:t xml:space="preserve"> d’un adulte référent.</w:t>
      </w:r>
    </w:p>
    <w:p w14:paraId="6455764D" w14:textId="77777777" w:rsidR="009017DE" w:rsidRPr="009017DE" w:rsidRDefault="009017DE" w:rsidP="009017DE">
      <w:pPr>
        <w:shd w:val="clear" w:color="auto" w:fill="DEEAF6" w:themeFill="accent5" w:themeFillTint="33"/>
        <w:rPr>
          <w:color w:val="000000" w:themeColor="text1"/>
          <w:sz w:val="22"/>
          <w:szCs w:val="22"/>
        </w:rPr>
      </w:pPr>
    </w:p>
    <w:p w14:paraId="3DA85C56" w14:textId="77777777" w:rsidR="00405D49" w:rsidRDefault="00801BEB" w:rsidP="009017DE">
      <w:pPr>
        <w:pStyle w:val="Paragraphedeliste"/>
        <w:numPr>
          <w:ilvl w:val="0"/>
          <w:numId w:val="1"/>
        </w:numPr>
        <w:shd w:val="clear" w:color="auto" w:fill="DEEAF6" w:themeFill="accent5" w:themeFillTint="33"/>
        <w:ind w:left="360"/>
        <w:rPr>
          <w:color w:val="000000" w:themeColor="text1"/>
          <w:sz w:val="22"/>
          <w:szCs w:val="22"/>
        </w:rPr>
      </w:pPr>
      <w:r w:rsidRPr="009017DE">
        <w:rPr>
          <w:color w:val="000000" w:themeColor="text1"/>
          <w:sz w:val="22"/>
          <w:szCs w:val="22"/>
        </w:rPr>
        <w:t xml:space="preserve">Une fois que tu as trouvé l’objet qui te plaît, </w:t>
      </w:r>
      <w:r w:rsidR="00BF0D07" w:rsidRPr="009017DE">
        <w:rPr>
          <w:color w:val="000000" w:themeColor="text1"/>
          <w:sz w:val="22"/>
          <w:szCs w:val="22"/>
        </w:rPr>
        <w:t>photographie</w:t>
      </w:r>
      <w:r w:rsidRPr="009017DE">
        <w:rPr>
          <w:color w:val="000000" w:themeColor="text1"/>
          <w:sz w:val="22"/>
          <w:szCs w:val="22"/>
        </w:rPr>
        <w:t>-le</w:t>
      </w:r>
      <w:r w:rsidR="00BF0D07" w:rsidRPr="009017DE">
        <w:rPr>
          <w:color w:val="000000" w:themeColor="text1"/>
          <w:sz w:val="22"/>
          <w:szCs w:val="22"/>
        </w:rPr>
        <w:t xml:space="preserve"> avec le smartphone de</w:t>
      </w:r>
      <w:r w:rsidR="004B6D96" w:rsidRPr="009017DE">
        <w:rPr>
          <w:color w:val="000000" w:themeColor="text1"/>
          <w:sz w:val="22"/>
          <w:szCs w:val="22"/>
        </w:rPr>
        <w:t xml:space="preserve"> ton papa, ta maman ou ton adulte </w:t>
      </w:r>
      <w:r w:rsidR="00BF0D07" w:rsidRPr="009017DE">
        <w:rPr>
          <w:color w:val="000000" w:themeColor="text1"/>
          <w:sz w:val="22"/>
          <w:szCs w:val="22"/>
        </w:rPr>
        <w:t>référent.</w:t>
      </w:r>
    </w:p>
    <w:p w14:paraId="7EEB2C73" w14:textId="77777777" w:rsidR="009017DE" w:rsidRPr="009017DE" w:rsidRDefault="009017DE" w:rsidP="009017DE">
      <w:pPr>
        <w:shd w:val="clear" w:color="auto" w:fill="DEEAF6" w:themeFill="accent5" w:themeFillTint="33"/>
        <w:rPr>
          <w:color w:val="000000" w:themeColor="text1"/>
          <w:sz w:val="22"/>
          <w:szCs w:val="22"/>
        </w:rPr>
      </w:pPr>
    </w:p>
    <w:p w14:paraId="1F15367C" w14:textId="77777777" w:rsidR="00405D49" w:rsidRDefault="00BF2194" w:rsidP="009017DE">
      <w:pPr>
        <w:pStyle w:val="Paragraphedeliste"/>
        <w:numPr>
          <w:ilvl w:val="0"/>
          <w:numId w:val="1"/>
        </w:numPr>
        <w:shd w:val="clear" w:color="auto" w:fill="DEEAF6" w:themeFill="accent5" w:themeFillTint="33"/>
        <w:ind w:left="360"/>
        <w:rPr>
          <w:color w:val="000000" w:themeColor="text1"/>
          <w:sz w:val="22"/>
          <w:szCs w:val="22"/>
        </w:rPr>
      </w:pPr>
      <w:r w:rsidRPr="009017DE">
        <w:rPr>
          <w:color w:val="000000" w:themeColor="text1"/>
          <w:sz w:val="22"/>
          <w:szCs w:val="22"/>
        </w:rPr>
        <w:t>Comment s’appelle l’objet que tu as choisi ?</w:t>
      </w:r>
    </w:p>
    <w:p w14:paraId="0BD7EC85" w14:textId="77777777" w:rsidR="009017DE" w:rsidRPr="009017DE" w:rsidRDefault="009017DE" w:rsidP="009017DE">
      <w:pPr>
        <w:shd w:val="clear" w:color="auto" w:fill="DEEAF6" w:themeFill="accent5" w:themeFillTint="33"/>
        <w:rPr>
          <w:color w:val="000000" w:themeColor="text1"/>
          <w:sz w:val="22"/>
          <w:szCs w:val="22"/>
        </w:rPr>
      </w:pPr>
    </w:p>
    <w:p w14:paraId="75996A01" w14:textId="77777777" w:rsidR="00405D49" w:rsidRPr="009017DE" w:rsidRDefault="00BF2194" w:rsidP="009017DE">
      <w:pPr>
        <w:pStyle w:val="Paragraphedeliste"/>
        <w:numPr>
          <w:ilvl w:val="0"/>
          <w:numId w:val="1"/>
        </w:numPr>
        <w:shd w:val="clear" w:color="auto" w:fill="DEEAF6" w:themeFill="accent5" w:themeFillTint="33"/>
        <w:ind w:left="360"/>
        <w:rPr>
          <w:color w:val="000000" w:themeColor="text1"/>
          <w:sz w:val="22"/>
          <w:szCs w:val="22"/>
        </w:rPr>
      </w:pPr>
      <w:r w:rsidRPr="009017DE">
        <w:rPr>
          <w:color w:val="000000" w:themeColor="text1"/>
          <w:sz w:val="22"/>
          <w:szCs w:val="22"/>
        </w:rPr>
        <w:t>I</w:t>
      </w:r>
      <w:r w:rsidR="00FA7A65" w:rsidRPr="009017DE">
        <w:rPr>
          <w:color w:val="000000" w:themeColor="text1"/>
          <w:sz w:val="22"/>
          <w:szCs w:val="22"/>
        </w:rPr>
        <w:t>magine</w:t>
      </w:r>
      <w:r w:rsidR="006A18B2" w:rsidRPr="009017DE">
        <w:rPr>
          <w:color w:val="000000" w:themeColor="text1"/>
          <w:sz w:val="22"/>
          <w:szCs w:val="22"/>
        </w:rPr>
        <w:t xml:space="preserve"> </w:t>
      </w:r>
      <w:r w:rsidR="00993569" w:rsidRPr="009017DE">
        <w:rPr>
          <w:color w:val="000000" w:themeColor="text1"/>
          <w:sz w:val="22"/>
          <w:szCs w:val="22"/>
        </w:rPr>
        <w:t xml:space="preserve">maintenant </w:t>
      </w:r>
      <w:r w:rsidR="006A18B2" w:rsidRPr="009017DE">
        <w:rPr>
          <w:color w:val="000000" w:themeColor="text1"/>
          <w:sz w:val="22"/>
          <w:szCs w:val="22"/>
        </w:rPr>
        <w:t xml:space="preserve">une petite phrase qui </w:t>
      </w:r>
      <w:r w:rsidR="00405D49" w:rsidRPr="009017DE">
        <w:rPr>
          <w:color w:val="000000" w:themeColor="text1"/>
          <w:sz w:val="22"/>
          <w:szCs w:val="22"/>
        </w:rPr>
        <w:t xml:space="preserve">raconte </w:t>
      </w:r>
      <w:r w:rsidR="006A18B2" w:rsidRPr="009017DE">
        <w:rPr>
          <w:color w:val="000000" w:themeColor="text1"/>
          <w:sz w:val="22"/>
          <w:szCs w:val="22"/>
        </w:rPr>
        <w:t>pourquoi tu aimes cet objet</w:t>
      </w:r>
      <w:r w:rsidR="00405D49" w:rsidRPr="009017DE">
        <w:rPr>
          <w:color w:val="000000" w:themeColor="text1"/>
          <w:sz w:val="22"/>
          <w:szCs w:val="22"/>
        </w:rPr>
        <w:t> :</w:t>
      </w:r>
    </w:p>
    <w:p w14:paraId="19849157" w14:textId="77777777" w:rsidR="00405D49" w:rsidRDefault="00405D49" w:rsidP="009017DE">
      <w:pPr>
        <w:shd w:val="clear" w:color="auto" w:fill="DEEAF6" w:themeFill="accent5" w:themeFillTint="33"/>
        <w:ind w:left="2" w:firstLine="358"/>
        <w:rPr>
          <w:color w:val="000000" w:themeColor="text1"/>
          <w:sz w:val="22"/>
          <w:szCs w:val="22"/>
        </w:rPr>
      </w:pPr>
      <w:r w:rsidRPr="009017DE">
        <w:rPr>
          <w:color w:val="000000" w:themeColor="text1"/>
          <w:sz w:val="22"/>
          <w:szCs w:val="22"/>
        </w:rPr>
        <w:t>« </w:t>
      </w:r>
      <w:r w:rsidR="0068126A" w:rsidRPr="009017DE">
        <w:rPr>
          <w:color w:val="000000" w:themeColor="text1"/>
          <w:sz w:val="22"/>
          <w:szCs w:val="22"/>
        </w:rPr>
        <w:t>P</w:t>
      </w:r>
      <w:r w:rsidRPr="009017DE">
        <w:rPr>
          <w:color w:val="000000" w:themeColor="text1"/>
          <w:sz w:val="22"/>
          <w:szCs w:val="22"/>
        </w:rPr>
        <w:t>arce que … »</w:t>
      </w:r>
    </w:p>
    <w:p w14:paraId="0DC87C84" w14:textId="77777777" w:rsidR="009017DE" w:rsidRPr="009017DE" w:rsidRDefault="009017DE" w:rsidP="009017DE">
      <w:pPr>
        <w:shd w:val="clear" w:color="auto" w:fill="DEEAF6" w:themeFill="accent5" w:themeFillTint="33"/>
        <w:ind w:left="2"/>
        <w:rPr>
          <w:color w:val="000000" w:themeColor="text1"/>
          <w:sz w:val="22"/>
          <w:szCs w:val="22"/>
        </w:rPr>
      </w:pPr>
    </w:p>
    <w:p w14:paraId="5F5D997C" w14:textId="77777777" w:rsidR="009017DE" w:rsidRPr="009017DE" w:rsidRDefault="004B6D96" w:rsidP="009017DE">
      <w:pPr>
        <w:pStyle w:val="Paragraphedeliste"/>
        <w:numPr>
          <w:ilvl w:val="0"/>
          <w:numId w:val="1"/>
        </w:numPr>
        <w:shd w:val="clear" w:color="auto" w:fill="DEEAF6" w:themeFill="accent5" w:themeFillTint="33"/>
        <w:ind w:left="360"/>
        <w:rPr>
          <w:color w:val="000000" w:themeColor="text1"/>
          <w:sz w:val="22"/>
          <w:szCs w:val="22"/>
        </w:rPr>
      </w:pPr>
      <w:r w:rsidRPr="009017DE">
        <w:rPr>
          <w:color w:val="000000" w:themeColor="text1"/>
          <w:sz w:val="22"/>
          <w:szCs w:val="22"/>
        </w:rPr>
        <w:t>E</w:t>
      </w:r>
      <w:r w:rsidR="00801BEB" w:rsidRPr="009017DE">
        <w:rPr>
          <w:color w:val="000000" w:themeColor="text1"/>
          <w:sz w:val="22"/>
          <w:szCs w:val="22"/>
        </w:rPr>
        <w:t>nvoie</w:t>
      </w:r>
      <w:r w:rsidR="000077F6" w:rsidRPr="009017DE">
        <w:rPr>
          <w:color w:val="000000" w:themeColor="text1"/>
          <w:sz w:val="22"/>
          <w:szCs w:val="22"/>
        </w:rPr>
        <w:t xml:space="preserve"> tes trouvailles à</w:t>
      </w:r>
      <w:r w:rsidR="00BF2194" w:rsidRPr="009017DE">
        <w:rPr>
          <w:color w:val="000000" w:themeColor="text1"/>
          <w:sz w:val="22"/>
          <w:szCs w:val="22"/>
        </w:rPr>
        <w:t xml:space="preserve"> ton </w:t>
      </w:r>
      <w:proofErr w:type="spellStart"/>
      <w:proofErr w:type="gramStart"/>
      <w:r w:rsidR="00BF2194" w:rsidRPr="009017DE">
        <w:rPr>
          <w:color w:val="000000" w:themeColor="text1"/>
          <w:sz w:val="22"/>
          <w:szCs w:val="22"/>
        </w:rPr>
        <w:t>enseignant.e</w:t>
      </w:r>
      <w:proofErr w:type="spellEnd"/>
      <w:proofErr w:type="gramEnd"/>
      <w:r w:rsidR="00BF2194" w:rsidRPr="009017DE">
        <w:rPr>
          <w:color w:val="000000" w:themeColor="text1"/>
          <w:sz w:val="22"/>
          <w:szCs w:val="22"/>
        </w:rPr>
        <w:t xml:space="preserve"> </w:t>
      </w:r>
      <w:r w:rsidR="00993569" w:rsidRPr="009017DE">
        <w:rPr>
          <w:color w:val="000000" w:themeColor="text1"/>
          <w:sz w:val="22"/>
          <w:szCs w:val="22"/>
        </w:rPr>
        <w:t xml:space="preserve"> </w:t>
      </w:r>
      <w:r w:rsidR="000077F6" w:rsidRPr="009017DE">
        <w:rPr>
          <w:color w:val="000000" w:themeColor="text1"/>
          <w:sz w:val="22"/>
          <w:szCs w:val="22"/>
        </w:rPr>
        <w:t xml:space="preserve">dans </w:t>
      </w:r>
      <w:r w:rsidR="00993569" w:rsidRPr="009017DE">
        <w:rPr>
          <w:color w:val="000000" w:themeColor="text1"/>
          <w:sz w:val="22"/>
          <w:szCs w:val="22"/>
        </w:rPr>
        <w:t>1 message </w:t>
      </w:r>
      <w:r w:rsidR="00B400C5" w:rsidRPr="009017DE">
        <w:rPr>
          <w:color w:val="000000" w:themeColor="text1"/>
          <w:sz w:val="22"/>
          <w:szCs w:val="22"/>
        </w:rPr>
        <w:t xml:space="preserve">avec </w:t>
      </w:r>
      <w:r w:rsidR="00993569" w:rsidRPr="009017DE">
        <w:rPr>
          <w:color w:val="000000" w:themeColor="text1"/>
          <w:sz w:val="22"/>
          <w:szCs w:val="22"/>
        </w:rPr>
        <w:t xml:space="preserve">: </w:t>
      </w:r>
    </w:p>
    <w:p w14:paraId="24D61978" w14:textId="77777777" w:rsidR="00BF2194" w:rsidRPr="009017DE" w:rsidRDefault="00AF3A99" w:rsidP="009017DE">
      <w:pPr>
        <w:pStyle w:val="Paragraphedeliste"/>
        <w:numPr>
          <w:ilvl w:val="0"/>
          <w:numId w:val="15"/>
        </w:numPr>
        <w:shd w:val="clear" w:color="auto" w:fill="DEEAF6" w:themeFill="accent5" w:themeFillTint="33"/>
        <w:ind w:left="360"/>
        <w:rPr>
          <w:color w:val="000000" w:themeColor="text1"/>
          <w:sz w:val="22"/>
          <w:szCs w:val="22"/>
        </w:rPr>
      </w:pPr>
      <w:proofErr w:type="gramStart"/>
      <w:r w:rsidRPr="009017DE">
        <w:rPr>
          <w:color w:val="000000" w:themeColor="text1"/>
          <w:sz w:val="22"/>
          <w:szCs w:val="22"/>
        </w:rPr>
        <w:t>l</w:t>
      </w:r>
      <w:r w:rsidR="00BF2194" w:rsidRPr="009017DE">
        <w:rPr>
          <w:color w:val="000000" w:themeColor="text1"/>
          <w:sz w:val="22"/>
          <w:szCs w:val="22"/>
        </w:rPr>
        <w:t>a</w:t>
      </w:r>
      <w:proofErr w:type="gramEnd"/>
      <w:r w:rsidR="00BF2194" w:rsidRPr="009017DE">
        <w:rPr>
          <w:color w:val="000000" w:themeColor="text1"/>
          <w:sz w:val="22"/>
          <w:szCs w:val="22"/>
        </w:rPr>
        <w:t xml:space="preserve"> photo </w:t>
      </w:r>
      <w:r w:rsidR="005A04B1" w:rsidRPr="009017DE">
        <w:rPr>
          <w:color w:val="000000" w:themeColor="text1"/>
          <w:sz w:val="22"/>
          <w:szCs w:val="22"/>
        </w:rPr>
        <w:t xml:space="preserve">+ </w:t>
      </w:r>
      <w:r w:rsidR="00993569" w:rsidRPr="009017DE">
        <w:rPr>
          <w:color w:val="000000" w:themeColor="text1"/>
          <w:sz w:val="22"/>
          <w:szCs w:val="22"/>
        </w:rPr>
        <w:t xml:space="preserve">le nom </w:t>
      </w:r>
      <w:r w:rsidR="00116881" w:rsidRPr="009017DE">
        <w:rPr>
          <w:color w:val="000000" w:themeColor="text1"/>
          <w:sz w:val="22"/>
          <w:szCs w:val="22"/>
        </w:rPr>
        <w:t>de ton objet</w:t>
      </w:r>
    </w:p>
    <w:p w14:paraId="449BC7E4" w14:textId="77777777" w:rsidR="00BF2194" w:rsidRPr="009017DE" w:rsidRDefault="00AF3A99" w:rsidP="009017DE">
      <w:pPr>
        <w:pStyle w:val="Paragraphedeliste"/>
        <w:numPr>
          <w:ilvl w:val="0"/>
          <w:numId w:val="15"/>
        </w:numPr>
        <w:shd w:val="clear" w:color="auto" w:fill="DEEAF6" w:themeFill="accent5" w:themeFillTint="33"/>
        <w:ind w:left="360"/>
        <w:rPr>
          <w:color w:val="000000" w:themeColor="text1"/>
          <w:sz w:val="22"/>
          <w:szCs w:val="22"/>
        </w:rPr>
      </w:pPr>
      <w:proofErr w:type="gramStart"/>
      <w:r w:rsidRPr="009017DE">
        <w:rPr>
          <w:color w:val="000000" w:themeColor="text1"/>
          <w:sz w:val="22"/>
          <w:szCs w:val="22"/>
        </w:rPr>
        <w:t>t</w:t>
      </w:r>
      <w:r w:rsidR="00116881" w:rsidRPr="009017DE">
        <w:rPr>
          <w:color w:val="000000" w:themeColor="text1"/>
          <w:sz w:val="22"/>
          <w:szCs w:val="22"/>
        </w:rPr>
        <w:t>on</w:t>
      </w:r>
      <w:proofErr w:type="gramEnd"/>
      <w:r w:rsidR="00116881" w:rsidRPr="009017DE">
        <w:rPr>
          <w:color w:val="000000" w:themeColor="text1"/>
          <w:sz w:val="22"/>
          <w:szCs w:val="22"/>
        </w:rPr>
        <w:t xml:space="preserve"> </w:t>
      </w:r>
      <w:r w:rsidR="004B6D96" w:rsidRPr="009017DE">
        <w:rPr>
          <w:color w:val="000000" w:themeColor="text1"/>
          <w:sz w:val="22"/>
          <w:szCs w:val="22"/>
        </w:rPr>
        <w:t>prénom</w:t>
      </w:r>
    </w:p>
    <w:p w14:paraId="2750519E" w14:textId="77777777" w:rsidR="00BF2194" w:rsidRPr="009017DE" w:rsidRDefault="00AF3A99" w:rsidP="009017DE">
      <w:pPr>
        <w:pStyle w:val="Paragraphedeliste"/>
        <w:numPr>
          <w:ilvl w:val="0"/>
          <w:numId w:val="15"/>
        </w:numPr>
        <w:shd w:val="clear" w:color="auto" w:fill="DEEAF6" w:themeFill="accent5" w:themeFillTint="33"/>
        <w:ind w:left="360"/>
        <w:rPr>
          <w:color w:val="000000" w:themeColor="text1"/>
          <w:sz w:val="22"/>
          <w:szCs w:val="22"/>
        </w:rPr>
      </w:pPr>
      <w:proofErr w:type="gramStart"/>
      <w:r w:rsidRPr="009017DE">
        <w:rPr>
          <w:color w:val="000000" w:themeColor="text1"/>
          <w:sz w:val="22"/>
          <w:szCs w:val="22"/>
        </w:rPr>
        <w:t>t</w:t>
      </w:r>
      <w:r w:rsidR="00116881" w:rsidRPr="009017DE">
        <w:rPr>
          <w:color w:val="000000" w:themeColor="text1"/>
          <w:sz w:val="22"/>
          <w:szCs w:val="22"/>
        </w:rPr>
        <w:t>a</w:t>
      </w:r>
      <w:proofErr w:type="gramEnd"/>
      <w:r w:rsidR="00116881" w:rsidRPr="009017DE">
        <w:rPr>
          <w:color w:val="000000" w:themeColor="text1"/>
          <w:sz w:val="22"/>
          <w:szCs w:val="22"/>
        </w:rPr>
        <w:t xml:space="preserve"> petit</w:t>
      </w:r>
      <w:r w:rsidR="00C3387D" w:rsidRPr="009017DE">
        <w:rPr>
          <w:color w:val="000000" w:themeColor="text1"/>
          <w:sz w:val="22"/>
          <w:szCs w:val="22"/>
        </w:rPr>
        <w:t>e</w:t>
      </w:r>
      <w:r w:rsidR="00116881" w:rsidRPr="009017DE">
        <w:rPr>
          <w:color w:val="000000" w:themeColor="text1"/>
          <w:sz w:val="22"/>
          <w:szCs w:val="22"/>
        </w:rPr>
        <w:t xml:space="preserve"> phrase </w:t>
      </w:r>
      <w:r w:rsidR="00BF2194" w:rsidRPr="009017DE">
        <w:rPr>
          <w:color w:val="000000" w:themeColor="text1"/>
          <w:sz w:val="22"/>
          <w:szCs w:val="22"/>
        </w:rPr>
        <w:t xml:space="preserve">qui commence par </w:t>
      </w:r>
      <w:r w:rsidR="005A04B1" w:rsidRPr="009017DE">
        <w:rPr>
          <w:color w:val="000000" w:themeColor="text1"/>
          <w:sz w:val="22"/>
          <w:szCs w:val="22"/>
        </w:rPr>
        <w:t>« parce que … »</w:t>
      </w:r>
      <w:r w:rsidR="00113285">
        <w:rPr>
          <w:color w:val="000000" w:themeColor="text1"/>
          <w:sz w:val="22"/>
          <w:szCs w:val="22"/>
        </w:rPr>
        <w:t xml:space="preserve"> </w:t>
      </w:r>
    </w:p>
    <w:p w14:paraId="4F57E16E" w14:textId="77777777" w:rsidR="00161104" w:rsidRPr="009017DE" w:rsidRDefault="00161104" w:rsidP="009017DE">
      <w:pPr>
        <w:shd w:val="clear" w:color="auto" w:fill="DEEAF6" w:themeFill="accent5" w:themeFillTint="33"/>
        <w:rPr>
          <w:color w:val="000000" w:themeColor="text1"/>
          <w:sz w:val="22"/>
          <w:szCs w:val="22"/>
        </w:rPr>
      </w:pPr>
    </w:p>
    <w:p w14:paraId="79701A4A" w14:textId="77777777" w:rsidR="00ED5414" w:rsidRPr="009017DE" w:rsidRDefault="00F2222A" w:rsidP="009017DE">
      <w:pPr>
        <w:pStyle w:val="Paragraphedeliste"/>
        <w:numPr>
          <w:ilvl w:val="0"/>
          <w:numId w:val="14"/>
        </w:numPr>
        <w:shd w:val="clear" w:color="auto" w:fill="DEEAF6" w:themeFill="accent5" w:themeFillTint="33"/>
        <w:ind w:left="360"/>
        <w:rPr>
          <w:color w:val="000000" w:themeColor="text1"/>
          <w:sz w:val="22"/>
          <w:szCs w:val="22"/>
        </w:rPr>
      </w:pPr>
      <w:r w:rsidRPr="009017DE">
        <w:rPr>
          <w:color w:val="000000" w:themeColor="text1"/>
          <w:sz w:val="22"/>
          <w:szCs w:val="22"/>
        </w:rPr>
        <w:t>Bientôt</w:t>
      </w:r>
      <w:r w:rsidR="00ED33E0" w:rsidRPr="009017DE">
        <w:rPr>
          <w:color w:val="000000" w:themeColor="text1"/>
          <w:sz w:val="22"/>
          <w:szCs w:val="22"/>
        </w:rPr>
        <w:t>, t</w:t>
      </w:r>
      <w:r w:rsidR="00483F04" w:rsidRPr="009017DE">
        <w:rPr>
          <w:color w:val="000000" w:themeColor="text1"/>
          <w:sz w:val="22"/>
          <w:szCs w:val="22"/>
        </w:rPr>
        <w:t xml:space="preserve">u recevras </w:t>
      </w:r>
      <w:r w:rsidR="000A6835" w:rsidRPr="009017DE">
        <w:rPr>
          <w:color w:val="000000" w:themeColor="text1"/>
          <w:sz w:val="22"/>
          <w:szCs w:val="22"/>
        </w:rPr>
        <w:t>un</w:t>
      </w:r>
      <w:r w:rsidR="00801BEB" w:rsidRPr="009017DE">
        <w:rPr>
          <w:color w:val="000000" w:themeColor="text1"/>
          <w:sz w:val="22"/>
          <w:szCs w:val="22"/>
        </w:rPr>
        <w:t xml:space="preserve"> « </w:t>
      </w:r>
      <w:r w:rsidR="005241DC" w:rsidRPr="009017DE">
        <w:rPr>
          <w:color w:val="000000" w:themeColor="text1"/>
          <w:sz w:val="22"/>
          <w:szCs w:val="22"/>
        </w:rPr>
        <w:t>pêle-mêle</w:t>
      </w:r>
      <w:r w:rsidR="000A6835" w:rsidRPr="009017DE">
        <w:rPr>
          <w:color w:val="000000" w:themeColor="text1"/>
          <w:sz w:val="22"/>
          <w:szCs w:val="22"/>
        </w:rPr>
        <w:t xml:space="preserve"> de ta classe</w:t>
      </w:r>
      <w:r w:rsidR="00801BEB" w:rsidRPr="009017DE">
        <w:rPr>
          <w:color w:val="000000" w:themeColor="text1"/>
          <w:sz w:val="22"/>
          <w:szCs w:val="22"/>
        </w:rPr>
        <w:t xml:space="preserve"> » </w:t>
      </w:r>
      <w:r w:rsidR="005241DC" w:rsidRPr="009017DE">
        <w:rPr>
          <w:color w:val="000000" w:themeColor="text1"/>
          <w:sz w:val="22"/>
          <w:szCs w:val="22"/>
        </w:rPr>
        <w:t xml:space="preserve">et </w:t>
      </w:r>
      <w:r w:rsidR="00ED33E0" w:rsidRPr="009017DE">
        <w:rPr>
          <w:color w:val="000000" w:themeColor="text1"/>
          <w:sz w:val="22"/>
          <w:szCs w:val="22"/>
        </w:rPr>
        <w:t xml:space="preserve">tu </w:t>
      </w:r>
      <w:r w:rsidR="005241DC" w:rsidRPr="009017DE">
        <w:rPr>
          <w:color w:val="000000" w:themeColor="text1"/>
          <w:sz w:val="22"/>
          <w:szCs w:val="22"/>
        </w:rPr>
        <w:t>découvr</w:t>
      </w:r>
      <w:r w:rsidR="00483F04" w:rsidRPr="009017DE">
        <w:rPr>
          <w:color w:val="000000" w:themeColor="text1"/>
          <w:sz w:val="22"/>
          <w:szCs w:val="22"/>
        </w:rPr>
        <w:t>iras</w:t>
      </w:r>
      <w:r w:rsidR="005241DC" w:rsidRPr="009017DE">
        <w:rPr>
          <w:color w:val="000000" w:themeColor="text1"/>
          <w:sz w:val="22"/>
          <w:szCs w:val="22"/>
        </w:rPr>
        <w:t xml:space="preserve"> </w:t>
      </w:r>
      <w:r w:rsidR="00AF3A99" w:rsidRPr="009017DE">
        <w:rPr>
          <w:color w:val="000000" w:themeColor="text1"/>
          <w:sz w:val="22"/>
          <w:szCs w:val="22"/>
        </w:rPr>
        <w:t xml:space="preserve">tous </w:t>
      </w:r>
      <w:r w:rsidR="005241DC" w:rsidRPr="009017DE">
        <w:rPr>
          <w:color w:val="000000" w:themeColor="text1"/>
          <w:sz w:val="22"/>
          <w:szCs w:val="22"/>
        </w:rPr>
        <w:t xml:space="preserve">les objets choisis par </w:t>
      </w:r>
      <w:r w:rsidR="00483F04" w:rsidRPr="009017DE">
        <w:rPr>
          <w:color w:val="000000" w:themeColor="text1"/>
          <w:sz w:val="22"/>
          <w:szCs w:val="22"/>
        </w:rPr>
        <w:t>t</w:t>
      </w:r>
      <w:r w:rsidR="005241DC" w:rsidRPr="009017DE">
        <w:rPr>
          <w:color w:val="000000" w:themeColor="text1"/>
          <w:sz w:val="22"/>
          <w:szCs w:val="22"/>
        </w:rPr>
        <w:t>es camarades</w:t>
      </w:r>
      <w:r w:rsidR="00483F04" w:rsidRPr="009017DE">
        <w:rPr>
          <w:color w:val="000000" w:themeColor="text1"/>
          <w:sz w:val="22"/>
          <w:szCs w:val="22"/>
        </w:rPr>
        <w:t>.</w:t>
      </w:r>
      <w:r w:rsidR="00161104" w:rsidRPr="009017DE">
        <w:rPr>
          <w:color w:val="000000" w:themeColor="text1"/>
          <w:sz w:val="22"/>
          <w:szCs w:val="22"/>
        </w:rPr>
        <w:t xml:space="preserve"> </w:t>
      </w:r>
      <w:r w:rsidR="00ED5414" w:rsidRPr="009017DE">
        <w:rPr>
          <w:color w:val="000000" w:themeColor="text1"/>
          <w:sz w:val="22"/>
          <w:szCs w:val="22"/>
        </w:rPr>
        <w:t xml:space="preserve">Tu pourras </w:t>
      </w:r>
      <w:r w:rsidR="00C306E9" w:rsidRPr="009017DE">
        <w:rPr>
          <w:color w:val="000000" w:themeColor="text1"/>
          <w:sz w:val="22"/>
          <w:szCs w:val="22"/>
        </w:rPr>
        <w:t xml:space="preserve">alors </w:t>
      </w:r>
      <w:r w:rsidR="000A6835" w:rsidRPr="009017DE">
        <w:rPr>
          <w:color w:val="000000" w:themeColor="text1"/>
          <w:sz w:val="22"/>
          <w:szCs w:val="22"/>
        </w:rPr>
        <w:t xml:space="preserve">jouer à </w:t>
      </w:r>
      <w:r w:rsidR="00ED5414" w:rsidRPr="009017DE">
        <w:rPr>
          <w:color w:val="000000" w:themeColor="text1"/>
          <w:sz w:val="22"/>
          <w:szCs w:val="22"/>
        </w:rPr>
        <w:t xml:space="preserve">deviner avec </w:t>
      </w:r>
      <w:r w:rsidR="000A6835" w:rsidRPr="009017DE">
        <w:rPr>
          <w:color w:val="000000" w:themeColor="text1"/>
          <w:sz w:val="22"/>
          <w:szCs w:val="22"/>
        </w:rPr>
        <w:t xml:space="preserve">quels </w:t>
      </w:r>
      <w:r w:rsidR="00ED5414" w:rsidRPr="009017DE">
        <w:rPr>
          <w:color w:val="000000" w:themeColor="text1"/>
          <w:sz w:val="22"/>
          <w:szCs w:val="22"/>
        </w:rPr>
        <w:t>objet</w:t>
      </w:r>
      <w:r w:rsidR="000A6835" w:rsidRPr="009017DE">
        <w:rPr>
          <w:color w:val="000000" w:themeColor="text1"/>
          <w:sz w:val="22"/>
          <w:szCs w:val="22"/>
        </w:rPr>
        <w:t>s</w:t>
      </w:r>
      <w:r w:rsidR="00ED5414" w:rsidRPr="009017DE">
        <w:rPr>
          <w:color w:val="000000" w:themeColor="text1"/>
          <w:sz w:val="22"/>
          <w:szCs w:val="22"/>
        </w:rPr>
        <w:t xml:space="preserve"> vont les petites phrases</w:t>
      </w:r>
      <w:r w:rsidR="00BE2C62" w:rsidRPr="009017DE">
        <w:rPr>
          <w:color w:val="000000" w:themeColor="text1"/>
          <w:sz w:val="22"/>
          <w:szCs w:val="22"/>
        </w:rPr>
        <w:t xml:space="preserve"> imaginées </w:t>
      </w:r>
      <w:r w:rsidR="005A3AB4" w:rsidRPr="009017DE">
        <w:rPr>
          <w:color w:val="000000" w:themeColor="text1"/>
          <w:sz w:val="22"/>
          <w:szCs w:val="22"/>
        </w:rPr>
        <w:t>par tes camarades</w:t>
      </w:r>
      <w:r w:rsidR="00BE2C62" w:rsidRPr="009017DE">
        <w:rPr>
          <w:color w:val="000000" w:themeColor="text1"/>
          <w:sz w:val="22"/>
          <w:szCs w:val="22"/>
        </w:rPr>
        <w:t>.</w:t>
      </w:r>
    </w:p>
    <w:p w14:paraId="5CAD8736" w14:textId="77777777" w:rsidR="00D056DC" w:rsidRPr="002815C3" w:rsidRDefault="00D056DC" w:rsidP="009017DE">
      <w:pPr>
        <w:rPr>
          <w:sz w:val="22"/>
          <w:szCs w:val="22"/>
        </w:rPr>
      </w:pPr>
    </w:p>
    <w:p w14:paraId="0829060D" w14:textId="77777777" w:rsidR="00483F04" w:rsidRDefault="00FE4B09" w:rsidP="002E036D">
      <w:pPr>
        <w:shd w:val="clear" w:color="auto" w:fill="9CC2E5" w:themeFill="accent5" w:themeFillTint="99"/>
        <w:rPr>
          <w:color w:val="000000" w:themeColor="text1"/>
          <w:sz w:val="22"/>
          <w:szCs w:val="22"/>
          <w:u w:val="single"/>
        </w:rPr>
      </w:pPr>
      <w:r w:rsidRPr="00624FC5">
        <w:rPr>
          <w:color w:val="000000" w:themeColor="text1"/>
          <w:sz w:val="22"/>
          <w:szCs w:val="22"/>
          <w:u w:val="single"/>
        </w:rPr>
        <w:t xml:space="preserve">Pour </w:t>
      </w:r>
      <w:proofErr w:type="gramStart"/>
      <w:r w:rsidRPr="00624FC5">
        <w:rPr>
          <w:color w:val="000000" w:themeColor="text1"/>
          <w:sz w:val="22"/>
          <w:szCs w:val="22"/>
          <w:u w:val="single"/>
        </w:rPr>
        <w:t>l</w:t>
      </w:r>
      <w:r w:rsidR="00483F04" w:rsidRPr="00624FC5">
        <w:rPr>
          <w:color w:val="000000" w:themeColor="text1"/>
          <w:sz w:val="22"/>
          <w:szCs w:val="22"/>
          <w:u w:val="single"/>
        </w:rPr>
        <w:t>’</w:t>
      </w:r>
      <w:proofErr w:type="spellStart"/>
      <w:r w:rsidR="00483F04" w:rsidRPr="00624FC5">
        <w:rPr>
          <w:color w:val="000000" w:themeColor="text1"/>
          <w:sz w:val="22"/>
          <w:szCs w:val="22"/>
          <w:u w:val="single"/>
        </w:rPr>
        <w:t>enseignant.e</w:t>
      </w:r>
      <w:proofErr w:type="spellEnd"/>
      <w:proofErr w:type="gramEnd"/>
    </w:p>
    <w:p w14:paraId="28D9D5A0" w14:textId="77777777" w:rsidR="0095344C" w:rsidRPr="00624FC5" w:rsidRDefault="0095344C" w:rsidP="002E036D">
      <w:pPr>
        <w:shd w:val="clear" w:color="auto" w:fill="9CC2E5" w:themeFill="accent5" w:themeFillTint="99"/>
        <w:rPr>
          <w:color w:val="000000" w:themeColor="text1"/>
          <w:sz w:val="22"/>
          <w:szCs w:val="22"/>
          <w:u w:val="single"/>
        </w:rPr>
      </w:pPr>
    </w:p>
    <w:p w14:paraId="47E517BE" w14:textId="77777777" w:rsidR="0068126A" w:rsidRDefault="00483F04" w:rsidP="002E036D">
      <w:pPr>
        <w:shd w:val="clear" w:color="auto" w:fill="9CC2E5" w:themeFill="accent5" w:themeFillTint="99"/>
        <w:rPr>
          <w:color w:val="000000" w:themeColor="text1"/>
          <w:sz w:val="22"/>
          <w:szCs w:val="22"/>
        </w:rPr>
      </w:pPr>
      <w:r w:rsidRPr="00B400C5">
        <w:rPr>
          <w:color w:val="000000" w:themeColor="text1"/>
          <w:sz w:val="22"/>
          <w:szCs w:val="22"/>
        </w:rPr>
        <w:t xml:space="preserve">A partir </w:t>
      </w:r>
      <w:r w:rsidR="00FB5D64">
        <w:rPr>
          <w:color w:val="000000" w:themeColor="text1"/>
          <w:sz w:val="22"/>
          <w:szCs w:val="22"/>
        </w:rPr>
        <w:t>des éléments</w:t>
      </w:r>
      <w:r w:rsidRPr="00B400C5">
        <w:rPr>
          <w:color w:val="000000" w:themeColor="text1"/>
          <w:sz w:val="22"/>
          <w:szCs w:val="22"/>
        </w:rPr>
        <w:t xml:space="preserve"> que vous </w:t>
      </w:r>
      <w:r w:rsidR="000E1885" w:rsidRPr="00B400C5">
        <w:rPr>
          <w:color w:val="000000" w:themeColor="text1"/>
          <w:sz w:val="22"/>
          <w:szCs w:val="22"/>
        </w:rPr>
        <w:t xml:space="preserve">aurez </w:t>
      </w:r>
      <w:r w:rsidRPr="00B400C5">
        <w:rPr>
          <w:color w:val="000000" w:themeColor="text1"/>
          <w:sz w:val="22"/>
          <w:szCs w:val="22"/>
        </w:rPr>
        <w:t>récolt</w:t>
      </w:r>
      <w:r w:rsidR="000E1885" w:rsidRPr="00B400C5">
        <w:rPr>
          <w:color w:val="000000" w:themeColor="text1"/>
          <w:sz w:val="22"/>
          <w:szCs w:val="22"/>
        </w:rPr>
        <w:t xml:space="preserve">és, </w:t>
      </w:r>
      <w:r w:rsidRPr="00B400C5">
        <w:rPr>
          <w:color w:val="000000" w:themeColor="text1"/>
          <w:sz w:val="22"/>
          <w:szCs w:val="22"/>
        </w:rPr>
        <w:t xml:space="preserve">vous pouvez réaliser le « pêle-mêle </w:t>
      </w:r>
      <w:r w:rsidR="0068126A">
        <w:rPr>
          <w:color w:val="000000" w:themeColor="text1"/>
          <w:sz w:val="22"/>
          <w:szCs w:val="22"/>
        </w:rPr>
        <w:t xml:space="preserve">photos » </w:t>
      </w:r>
      <w:r w:rsidRPr="00B400C5">
        <w:rPr>
          <w:color w:val="000000" w:themeColor="text1"/>
          <w:sz w:val="22"/>
          <w:szCs w:val="22"/>
        </w:rPr>
        <w:t xml:space="preserve">de </w:t>
      </w:r>
      <w:r w:rsidR="00FA47BE">
        <w:rPr>
          <w:color w:val="000000" w:themeColor="text1"/>
          <w:sz w:val="22"/>
          <w:szCs w:val="22"/>
        </w:rPr>
        <w:t>votre</w:t>
      </w:r>
      <w:r w:rsidRPr="00B400C5">
        <w:rPr>
          <w:color w:val="000000" w:themeColor="text1"/>
          <w:sz w:val="22"/>
          <w:szCs w:val="22"/>
        </w:rPr>
        <w:t xml:space="preserve"> classe »</w:t>
      </w:r>
      <w:r w:rsidR="0068126A">
        <w:rPr>
          <w:color w:val="000000" w:themeColor="text1"/>
          <w:sz w:val="22"/>
          <w:szCs w:val="22"/>
        </w:rPr>
        <w:t xml:space="preserve">, ainsi que </w:t>
      </w:r>
      <w:r w:rsidR="0068126A" w:rsidRPr="0068126A">
        <w:rPr>
          <w:color w:val="000000" w:themeColor="text1"/>
          <w:sz w:val="22"/>
          <w:szCs w:val="22"/>
        </w:rPr>
        <w:t>le « </w:t>
      </w:r>
      <w:r w:rsidR="0068126A">
        <w:rPr>
          <w:sz w:val="22"/>
          <w:szCs w:val="22"/>
        </w:rPr>
        <w:t>p</w:t>
      </w:r>
      <w:r w:rsidR="0068126A" w:rsidRPr="0068126A">
        <w:rPr>
          <w:sz w:val="22"/>
          <w:szCs w:val="22"/>
        </w:rPr>
        <w:t>êle-mêle phrase</w:t>
      </w:r>
      <w:r w:rsidR="009017DE">
        <w:rPr>
          <w:sz w:val="22"/>
          <w:szCs w:val="22"/>
        </w:rPr>
        <w:t>s</w:t>
      </w:r>
      <w:r w:rsidR="0068126A" w:rsidRPr="0068126A">
        <w:rPr>
          <w:sz w:val="22"/>
          <w:szCs w:val="22"/>
        </w:rPr>
        <w:t> »</w:t>
      </w:r>
      <w:r w:rsidR="0068126A">
        <w:rPr>
          <w:color w:val="000000" w:themeColor="text1"/>
          <w:sz w:val="22"/>
          <w:szCs w:val="22"/>
        </w:rPr>
        <w:t>.</w:t>
      </w:r>
    </w:p>
    <w:p w14:paraId="3ACCABD7" w14:textId="77777777" w:rsidR="0068126A" w:rsidRPr="00B400C5" w:rsidRDefault="0068126A" w:rsidP="002E036D">
      <w:pPr>
        <w:shd w:val="clear" w:color="auto" w:fill="9CC2E5" w:themeFill="accent5" w:themeFillTint="99"/>
        <w:rPr>
          <w:color w:val="000000" w:themeColor="text1"/>
          <w:sz w:val="22"/>
          <w:szCs w:val="22"/>
        </w:rPr>
      </w:pPr>
    </w:p>
    <w:p w14:paraId="58E92C73" w14:textId="77777777" w:rsidR="00983844" w:rsidRPr="002E036D" w:rsidRDefault="00E22686" w:rsidP="002E036D">
      <w:pPr>
        <w:pStyle w:val="Paragraphedeliste"/>
        <w:numPr>
          <w:ilvl w:val="0"/>
          <w:numId w:val="14"/>
        </w:numPr>
        <w:shd w:val="clear" w:color="auto" w:fill="9CC2E5" w:themeFill="accent5" w:themeFillTint="99"/>
        <w:ind w:left="362" w:hanging="362"/>
        <w:rPr>
          <w:color w:val="000000" w:themeColor="text1"/>
          <w:sz w:val="22"/>
          <w:szCs w:val="22"/>
        </w:rPr>
      </w:pPr>
      <w:r w:rsidRPr="002E036D">
        <w:rPr>
          <w:color w:val="000000" w:themeColor="text1"/>
          <w:sz w:val="22"/>
          <w:szCs w:val="22"/>
        </w:rPr>
        <w:t>Proposition</w:t>
      </w:r>
      <w:r w:rsidR="00666094" w:rsidRPr="002E036D">
        <w:rPr>
          <w:color w:val="000000" w:themeColor="text1"/>
          <w:sz w:val="22"/>
          <w:szCs w:val="22"/>
        </w:rPr>
        <w:t xml:space="preserve"> </w:t>
      </w:r>
      <w:r w:rsidR="0014662E" w:rsidRPr="002E036D">
        <w:rPr>
          <w:color w:val="000000" w:themeColor="text1"/>
          <w:sz w:val="22"/>
          <w:szCs w:val="22"/>
        </w:rPr>
        <w:t xml:space="preserve">de </w:t>
      </w:r>
      <w:r w:rsidR="00666094" w:rsidRPr="002E036D">
        <w:rPr>
          <w:color w:val="000000" w:themeColor="text1"/>
          <w:sz w:val="22"/>
          <w:szCs w:val="22"/>
        </w:rPr>
        <w:t xml:space="preserve">canevas </w:t>
      </w:r>
      <w:r w:rsidR="003A1636" w:rsidRPr="002E036D">
        <w:rPr>
          <w:color w:val="000000" w:themeColor="text1"/>
          <w:sz w:val="22"/>
          <w:szCs w:val="22"/>
        </w:rPr>
        <w:t>« </w:t>
      </w:r>
      <w:r w:rsidR="00666094" w:rsidRPr="002E036D">
        <w:rPr>
          <w:color w:val="000000" w:themeColor="text1"/>
          <w:sz w:val="22"/>
          <w:szCs w:val="22"/>
        </w:rPr>
        <w:t>photo</w:t>
      </w:r>
      <w:r w:rsidR="00FA7A65" w:rsidRPr="002E036D">
        <w:rPr>
          <w:color w:val="000000" w:themeColor="text1"/>
          <w:sz w:val="22"/>
          <w:szCs w:val="22"/>
        </w:rPr>
        <w:t xml:space="preserve">s </w:t>
      </w:r>
      <w:r w:rsidR="00666094" w:rsidRPr="002E036D">
        <w:rPr>
          <w:color w:val="000000" w:themeColor="text1"/>
          <w:sz w:val="22"/>
          <w:szCs w:val="22"/>
        </w:rPr>
        <w:t>»</w:t>
      </w:r>
      <w:r w:rsidR="0014662E" w:rsidRPr="002E036D">
        <w:rPr>
          <w:color w:val="000000" w:themeColor="text1"/>
          <w:sz w:val="22"/>
          <w:szCs w:val="22"/>
        </w:rPr>
        <w:t xml:space="preserve"> à adapter selon vos besoins</w:t>
      </w:r>
      <w:r w:rsidR="00BE3334" w:rsidRPr="002E036D">
        <w:rPr>
          <w:color w:val="000000" w:themeColor="text1"/>
          <w:sz w:val="22"/>
          <w:szCs w:val="22"/>
        </w:rPr>
        <w:t xml:space="preserve"> </w:t>
      </w:r>
      <w:r w:rsidR="00666094" w:rsidRPr="002E036D">
        <w:rPr>
          <w:color w:val="000000" w:themeColor="text1"/>
          <w:sz w:val="22"/>
          <w:szCs w:val="22"/>
        </w:rPr>
        <w:t>en p2.</w:t>
      </w:r>
    </w:p>
    <w:p w14:paraId="045B0D59" w14:textId="77777777" w:rsidR="0068126A" w:rsidRPr="002E036D" w:rsidRDefault="00E22686" w:rsidP="002E036D">
      <w:pPr>
        <w:pStyle w:val="Paragraphedeliste"/>
        <w:numPr>
          <w:ilvl w:val="0"/>
          <w:numId w:val="14"/>
        </w:numPr>
        <w:shd w:val="clear" w:color="auto" w:fill="9CC2E5" w:themeFill="accent5" w:themeFillTint="99"/>
        <w:ind w:left="362" w:hanging="362"/>
        <w:rPr>
          <w:color w:val="000000" w:themeColor="text1"/>
          <w:sz w:val="22"/>
          <w:szCs w:val="22"/>
        </w:rPr>
      </w:pPr>
      <w:r w:rsidRPr="002E036D">
        <w:rPr>
          <w:color w:val="000000" w:themeColor="text1"/>
          <w:sz w:val="22"/>
          <w:szCs w:val="22"/>
        </w:rPr>
        <w:t>Proposition</w:t>
      </w:r>
      <w:r w:rsidR="00DA48FF" w:rsidRPr="002E036D">
        <w:rPr>
          <w:color w:val="000000" w:themeColor="text1"/>
          <w:sz w:val="22"/>
          <w:szCs w:val="22"/>
        </w:rPr>
        <w:t xml:space="preserve"> </w:t>
      </w:r>
      <w:r w:rsidR="00D056DC" w:rsidRPr="002E036D">
        <w:rPr>
          <w:color w:val="000000" w:themeColor="text1"/>
          <w:sz w:val="22"/>
          <w:szCs w:val="22"/>
        </w:rPr>
        <w:t xml:space="preserve">canevas </w:t>
      </w:r>
      <w:r w:rsidR="00666094" w:rsidRPr="002E036D">
        <w:rPr>
          <w:color w:val="000000" w:themeColor="text1"/>
          <w:sz w:val="22"/>
          <w:szCs w:val="22"/>
        </w:rPr>
        <w:t>« phrases »</w:t>
      </w:r>
      <w:r w:rsidR="00DA48FF" w:rsidRPr="002E036D">
        <w:rPr>
          <w:color w:val="000000" w:themeColor="text1"/>
          <w:sz w:val="22"/>
          <w:szCs w:val="22"/>
        </w:rPr>
        <w:t> </w:t>
      </w:r>
      <w:r w:rsidR="0014662E" w:rsidRPr="002E036D">
        <w:rPr>
          <w:color w:val="000000" w:themeColor="text1"/>
          <w:sz w:val="22"/>
          <w:szCs w:val="22"/>
        </w:rPr>
        <w:t xml:space="preserve">à adapter selon vos besoins </w:t>
      </w:r>
      <w:r w:rsidR="00DA48FF" w:rsidRPr="002E036D">
        <w:rPr>
          <w:color w:val="000000" w:themeColor="text1"/>
          <w:sz w:val="22"/>
          <w:szCs w:val="22"/>
        </w:rPr>
        <w:t>en</w:t>
      </w:r>
      <w:r w:rsidR="00D056DC" w:rsidRPr="002E036D">
        <w:rPr>
          <w:color w:val="000000" w:themeColor="text1"/>
          <w:sz w:val="22"/>
          <w:szCs w:val="22"/>
        </w:rPr>
        <w:t xml:space="preserve"> p</w:t>
      </w:r>
      <w:r w:rsidR="00634B89">
        <w:rPr>
          <w:color w:val="000000" w:themeColor="text1"/>
          <w:sz w:val="22"/>
          <w:szCs w:val="22"/>
        </w:rPr>
        <w:t>3</w:t>
      </w:r>
      <w:r w:rsidR="007E6F6C" w:rsidRPr="002E036D">
        <w:rPr>
          <w:color w:val="000000" w:themeColor="text1"/>
          <w:sz w:val="22"/>
          <w:szCs w:val="22"/>
        </w:rPr>
        <w:t>.</w:t>
      </w:r>
    </w:p>
    <w:p w14:paraId="341BD371" w14:textId="77777777" w:rsidR="009542B8" w:rsidRDefault="00FA6FC3">
      <w:pPr>
        <w:rPr>
          <w:b/>
          <w:bCs/>
          <w:sz w:val="28"/>
          <w:szCs w:val="28"/>
        </w:rPr>
      </w:pPr>
      <w:r w:rsidRPr="002815C3">
        <w:rPr>
          <w:b/>
          <w:bCs/>
          <w:sz w:val="28"/>
          <w:szCs w:val="28"/>
        </w:rPr>
        <w:lastRenderedPageBreak/>
        <w:t>« Si j’étais un objet, je serais … »</w:t>
      </w:r>
      <w:r w:rsidR="00F84B51">
        <w:rPr>
          <w:b/>
          <w:bCs/>
          <w:sz w:val="28"/>
          <w:szCs w:val="28"/>
        </w:rPr>
        <w:t xml:space="preserve"> </w:t>
      </w:r>
    </w:p>
    <w:p w14:paraId="2A8B742A" w14:textId="77777777" w:rsidR="00B6176D" w:rsidRDefault="00B6176D">
      <w:pPr>
        <w:rPr>
          <w:b/>
          <w:bCs/>
          <w:sz w:val="28"/>
          <w:szCs w:val="28"/>
        </w:rPr>
      </w:pPr>
    </w:p>
    <w:p w14:paraId="42F42821" w14:textId="77777777" w:rsidR="00FA6FC3" w:rsidRDefault="00914AD7">
      <w:r w:rsidRPr="00D91209">
        <w:t>Pêle-mêle photos</w:t>
      </w:r>
      <w:r w:rsidR="00B6176D" w:rsidRPr="00D91209">
        <w:t xml:space="preserve"> </w:t>
      </w:r>
      <w:r w:rsidRPr="00D91209">
        <w:t>de ma classe</w:t>
      </w:r>
      <w:r w:rsidRPr="00D91209">
        <w:rPr>
          <w:sz w:val="28"/>
          <w:szCs w:val="28"/>
        </w:rPr>
        <w:t xml:space="preserve"> </w:t>
      </w:r>
      <w:r w:rsidR="00D056DC" w:rsidRPr="00D91209">
        <w:t xml:space="preserve">&lt; </w:t>
      </w:r>
      <w:r w:rsidRPr="00D91209">
        <w:t xml:space="preserve">xxx </w:t>
      </w:r>
      <w:r w:rsidR="00FA6FC3" w:rsidRPr="00D91209">
        <w:t>&gt;</w:t>
      </w:r>
      <w:r w:rsidR="002B39FC" w:rsidRPr="00D91209">
        <w:t xml:space="preserve"> </w:t>
      </w:r>
      <w:r w:rsidRPr="00D91209">
        <w:t xml:space="preserve">le </w:t>
      </w:r>
      <w:r w:rsidR="00FA6FC3" w:rsidRPr="00D91209">
        <w:t xml:space="preserve">&lt; </w:t>
      </w:r>
      <w:r w:rsidR="009542B8" w:rsidRPr="00D91209">
        <w:t>d</w:t>
      </w:r>
      <w:r w:rsidR="00FA6FC3" w:rsidRPr="00D91209">
        <w:t>ate</w:t>
      </w:r>
      <w:r w:rsidR="00D056DC" w:rsidRPr="00D91209">
        <w:t xml:space="preserve"> </w:t>
      </w:r>
      <w:r w:rsidR="00FA6FC3" w:rsidRPr="00D91209">
        <w:t>&gt;</w:t>
      </w:r>
    </w:p>
    <w:p w14:paraId="2BB44EA9" w14:textId="77777777" w:rsidR="003A58B6" w:rsidRPr="00D91209" w:rsidRDefault="003A58B6">
      <w:pPr>
        <w:rPr>
          <w:sz w:val="28"/>
          <w:szCs w:val="28"/>
        </w:rPr>
      </w:pPr>
    </w:p>
    <w:p w14:paraId="3F3A669C" w14:textId="77777777" w:rsidR="002815C3" w:rsidRDefault="002815C3"/>
    <w:tbl>
      <w:tblPr>
        <w:tblStyle w:val="Grilledutableau"/>
        <w:tblW w:w="9600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063528" w14:paraId="54E5FBB4" w14:textId="77777777" w:rsidTr="00B400C5">
        <w:trPr>
          <w:cantSplit/>
          <w:trHeight w:hRule="exact" w:val="2268"/>
          <w:jc w:val="center"/>
        </w:trPr>
        <w:tc>
          <w:tcPr>
            <w:tcW w:w="2400" w:type="dxa"/>
          </w:tcPr>
          <w:p w14:paraId="3E7F57DF" w14:textId="77777777" w:rsidR="0038475E" w:rsidRDefault="00063528" w:rsidP="0006352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A48FF">
              <w:rPr>
                <w:b/>
                <w:bCs/>
                <w:i/>
                <w:iCs/>
                <w:sz w:val="18"/>
                <w:szCs w:val="18"/>
              </w:rPr>
              <w:t>Format image</w:t>
            </w:r>
            <w:r w:rsidR="00797A5E">
              <w:rPr>
                <w:b/>
                <w:bCs/>
                <w:i/>
                <w:iCs/>
                <w:sz w:val="18"/>
                <w:szCs w:val="18"/>
              </w:rPr>
              <w:t>s</w:t>
            </w:r>
            <w:r w:rsidR="0066609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A48FF">
              <w:rPr>
                <w:b/>
                <w:bCs/>
                <w:i/>
                <w:iCs/>
                <w:sz w:val="18"/>
                <w:szCs w:val="18"/>
              </w:rPr>
              <w:t xml:space="preserve">: </w:t>
            </w:r>
          </w:p>
          <w:p w14:paraId="365AE0C0" w14:textId="77777777" w:rsidR="007F1002" w:rsidRDefault="007F1002" w:rsidP="00063528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76CFE50" w14:textId="77777777" w:rsidR="007F1002" w:rsidRDefault="000D59C5" w:rsidP="00063528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1754DE" w:rsidRPr="001754DE">
              <w:rPr>
                <w:i/>
                <w:iCs/>
                <w:sz w:val="18"/>
                <w:szCs w:val="18"/>
              </w:rPr>
              <w:t>Insérer puis redimensionner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0B6537BB" w14:textId="77777777" w:rsidR="000D59C5" w:rsidRPr="001754DE" w:rsidRDefault="000D59C5" w:rsidP="00063528">
            <w:pPr>
              <w:rPr>
                <w:i/>
                <w:iCs/>
                <w:sz w:val="18"/>
                <w:szCs w:val="18"/>
              </w:rPr>
            </w:pPr>
          </w:p>
          <w:p w14:paraId="4517AD4B" w14:textId="77777777" w:rsidR="00063528" w:rsidRDefault="007F1002" w:rsidP="00063528">
            <w:pPr>
              <w:rPr>
                <w:i/>
                <w:iCs/>
                <w:sz w:val="18"/>
                <w:szCs w:val="18"/>
              </w:rPr>
            </w:pPr>
            <w:r w:rsidRPr="007F1002">
              <w:rPr>
                <w:i/>
                <w:iCs/>
                <w:sz w:val="18"/>
                <w:szCs w:val="18"/>
              </w:rPr>
              <w:t xml:space="preserve">Ex. </w:t>
            </w:r>
            <w:r>
              <w:rPr>
                <w:i/>
                <w:iCs/>
                <w:sz w:val="18"/>
                <w:szCs w:val="18"/>
              </w:rPr>
              <w:t>p</w:t>
            </w:r>
            <w:r w:rsidR="0038475E" w:rsidRPr="007F1002">
              <w:rPr>
                <w:i/>
                <w:iCs/>
                <w:sz w:val="18"/>
                <w:szCs w:val="18"/>
              </w:rPr>
              <w:t>ortrait</w:t>
            </w:r>
            <w:r w:rsidR="003958DE">
              <w:rPr>
                <w:i/>
                <w:iCs/>
                <w:sz w:val="18"/>
                <w:szCs w:val="18"/>
              </w:rPr>
              <w:t>,</w:t>
            </w:r>
            <w:r w:rsidR="0038475E">
              <w:rPr>
                <w:i/>
                <w:iCs/>
                <w:sz w:val="18"/>
                <w:szCs w:val="18"/>
              </w:rPr>
              <w:t xml:space="preserve"> largeur </w:t>
            </w:r>
            <w:r w:rsidR="00B400C5">
              <w:rPr>
                <w:i/>
                <w:iCs/>
                <w:sz w:val="18"/>
                <w:szCs w:val="18"/>
              </w:rPr>
              <w:t>3</w:t>
            </w:r>
            <w:r w:rsidR="003958DE">
              <w:rPr>
                <w:i/>
                <w:iCs/>
                <w:sz w:val="18"/>
                <w:szCs w:val="18"/>
              </w:rPr>
              <w:t>,5</w:t>
            </w:r>
            <w:r w:rsidR="00A6517A">
              <w:rPr>
                <w:i/>
                <w:iCs/>
                <w:sz w:val="18"/>
                <w:szCs w:val="18"/>
              </w:rPr>
              <w:t xml:space="preserve"> </w:t>
            </w:r>
            <w:r w:rsidR="0038475E">
              <w:rPr>
                <w:i/>
                <w:iCs/>
                <w:sz w:val="18"/>
                <w:szCs w:val="18"/>
              </w:rPr>
              <w:t>cm</w:t>
            </w:r>
          </w:p>
          <w:p w14:paraId="385FDE1A" w14:textId="77777777" w:rsidR="0038475E" w:rsidRDefault="007F1002" w:rsidP="00063528">
            <w:pPr>
              <w:rPr>
                <w:i/>
                <w:iCs/>
                <w:sz w:val="18"/>
                <w:szCs w:val="18"/>
              </w:rPr>
            </w:pPr>
            <w:r w:rsidRPr="007F1002">
              <w:rPr>
                <w:i/>
                <w:iCs/>
                <w:sz w:val="18"/>
                <w:szCs w:val="18"/>
              </w:rPr>
              <w:t xml:space="preserve">Ex. </w:t>
            </w:r>
            <w:r>
              <w:rPr>
                <w:i/>
                <w:iCs/>
                <w:sz w:val="18"/>
                <w:szCs w:val="18"/>
              </w:rPr>
              <w:t>p</w:t>
            </w:r>
            <w:r w:rsidR="0038475E" w:rsidRPr="007F1002">
              <w:rPr>
                <w:i/>
                <w:iCs/>
                <w:sz w:val="18"/>
                <w:szCs w:val="18"/>
              </w:rPr>
              <w:t>aysage</w:t>
            </w:r>
            <w:r w:rsidR="003958DE">
              <w:rPr>
                <w:i/>
                <w:iCs/>
                <w:sz w:val="18"/>
                <w:szCs w:val="18"/>
              </w:rPr>
              <w:t>,</w:t>
            </w:r>
            <w:r w:rsidR="0038475E">
              <w:rPr>
                <w:i/>
                <w:iCs/>
                <w:sz w:val="18"/>
                <w:szCs w:val="18"/>
              </w:rPr>
              <w:t xml:space="preserve"> hauteur </w:t>
            </w:r>
            <w:r w:rsidR="00B400C5">
              <w:rPr>
                <w:i/>
                <w:iCs/>
                <w:sz w:val="18"/>
                <w:szCs w:val="18"/>
              </w:rPr>
              <w:t>3</w:t>
            </w:r>
            <w:r w:rsidR="003958DE">
              <w:rPr>
                <w:i/>
                <w:iCs/>
                <w:sz w:val="18"/>
                <w:szCs w:val="18"/>
              </w:rPr>
              <w:t>,5</w:t>
            </w:r>
            <w:r w:rsidR="0038475E">
              <w:rPr>
                <w:i/>
                <w:iCs/>
                <w:sz w:val="18"/>
                <w:szCs w:val="18"/>
              </w:rPr>
              <w:t xml:space="preserve"> cm</w:t>
            </w:r>
          </w:p>
          <w:p w14:paraId="50D86CB4" w14:textId="77777777" w:rsidR="00797A5E" w:rsidRDefault="00797A5E" w:rsidP="00063528">
            <w:pPr>
              <w:rPr>
                <w:i/>
                <w:iCs/>
                <w:sz w:val="18"/>
                <w:szCs w:val="18"/>
              </w:rPr>
            </w:pPr>
          </w:p>
          <w:p w14:paraId="19CF0664" w14:textId="77777777" w:rsidR="00D056DC" w:rsidRDefault="00D056DC" w:rsidP="007F1002"/>
        </w:tc>
        <w:tc>
          <w:tcPr>
            <w:tcW w:w="2400" w:type="dxa"/>
          </w:tcPr>
          <w:p w14:paraId="3634EB5E" w14:textId="77777777" w:rsidR="0038475E" w:rsidRPr="0038475E" w:rsidRDefault="00063528" w:rsidP="00840BB1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2BBEB8C" wp14:editId="7E4808D7">
                  <wp:extent cx="1260000" cy="945070"/>
                  <wp:effectExtent l="5080" t="0" r="254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8873.HEIC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0000" cy="9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36421A" w14:textId="77777777" w:rsidR="00063528" w:rsidRPr="00063528" w:rsidRDefault="002E036D" w:rsidP="00395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063528" w:rsidRPr="00063528">
              <w:rPr>
                <w:sz w:val="18"/>
                <w:szCs w:val="18"/>
              </w:rPr>
              <w:t>n coquillage</w:t>
            </w:r>
          </w:p>
        </w:tc>
        <w:tc>
          <w:tcPr>
            <w:tcW w:w="2400" w:type="dxa"/>
          </w:tcPr>
          <w:p w14:paraId="6792A7D3" w14:textId="77777777" w:rsidR="00840BB1" w:rsidRPr="00840BB1" w:rsidRDefault="00063528" w:rsidP="00840BB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C880CAC" wp14:editId="7A5AFC52">
                  <wp:extent cx="1260000" cy="945070"/>
                  <wp:effectExtent l="5080" t="0" r="254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8870.HEIC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0000" cy="9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D3554" w14:textId="77777777" w:rsidR="00D056DC" w:rsidRPr="003958DE" w:rsidRDefault="002E036D" w:rsidP="00395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063528" w:rsidRPr="00063528">
              <w:rPr>
                <w:sz w:val="18"/>
                <w:szCs w:val="18"/>
              </w:rPr>
              <w:t>ne guirlande</w:t>
            </w:r>
            <w:r w:rsidR="0038475E">
              <w:rPr>
                <w:sz w:val="18"/>
                <w:szCs w:val="18"/>
              </w:rPr>
              <w:t xml:space="preserve"> dorée</w:t>
            </w:r>
          </w:p>
        </w:tc>
        <w:tc>
          <w:tcPr>
            <w:tcW w:w="2400" w:type="dxa"/>
          </w:tcPr>
          <w:p w14:paraId="47338BAA" w14:textId="77777777" w:rsidR="00840BB1" w:rsidRPr="00840BB1" w:rsidRDefault="0038475E" w:rsidP="00840BB1">
            <w:pPr>
              <w:jc w:val="center"/>
              <w:rPr>
                <w:noProof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F8ECDD4" wp14:editId="747AF130">
                  <wp:extent cx="1260000" cy="945070"/>
                  <wp:effectExtent l="5080" t="0" r="254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8874.HEIC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60000" cy="9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1E2C9" w14:textId="77777777" w:rsidR="0038475E" w:rsidRPr="0038475E" w:rsidRDefault="002E036D" w:rsidP="003958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666094">
              <w:rPr>
                <w:sz w:val="18"/>
                <w:szCs w:val="18"/>
              </w:rPr>
              <w:t>ne caisse</w:t>
            </w:r>
            <w:r w:rsidR="003958DE">
              <w:rPr>
                <w:sz w:val="18"/>
                <w:szCs w:val="18"/>
              </w:rPr>
              <w:t xml:space="preserve"> </w:t>
            </w:r>
            <w:r w:rsidR="00666094">
              <w:rPr>
                <w:sz w:val="18"/>
                <w:szCs w:val="18"/>
              </w:rPr>
              <w:t>enregistreuse</w:t>
            </w:r>
          </w:p>
        </w:tc>
      </w:tr>
      <w:tr w:rsidR="00063528" w14:paraId="6CE1FD04" w14:textId="77777777" w:rsidTr="00B400C5">
        <w:trPr>
          <w:cantSplit/>
          <w:trHeight w:hRule="exact" w:val="2268"/>
          <w:jc w:val="center"/>
        </w:trPr>
        <w:tc>
          <w:tcPr>
            <w:tcW w:w="2400" w:type="dxa"/>
          </w:tcPr>
          <w:p w14:paraId="15F61B8F" w14:textId="77777777" w:rsidR="00063528" w:rsidRPr="00063528" w:rsidRDefault="00063528" w:rsidP="00063528">
            <w:pPr>
              <w:pStyle w:val="Paragraphedeliste"/>
              <w:ind w:left="256"/>
              <w:rPr>
                <w:i/>
                <w:iCs/>
                <w:sz w:val="20"/>
                <w:szCs w:val="20"/>
              </w:rPr>
            </w:pPr>
          </w:p>
          <w:p w14:paraId="1D8BF765" w14:textId="77777777" w:rsidR="003A58B6" w:rsidRDefault="003A58B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A58B6">
              <w:rPr>
                <w:b/>
                <w:bCs/>
                <w:i/>
                <w:iCs/>
                <w:sz w:val="18"/>
                <w:szCs w:val="18"/>
              </w:rPr>
              <w:t xml:space="preserve">Pour ajouter des </w:t>
            </w:r>
            <w:r w:rsidR="00634B89">
              <w:rPr>
                <w:b/>
                <w:bCs/>
                <w:i/>
                <w:iCs/>
                <w:sz w:val="18"/>
                <w:szCs w:val="18"/>
              </w:rPr>
              <w:t>lignes</w:t>
            </w:r>
          </w:p>
          <w:p w14:paraId="1D9EAB3F" w14:textId="77777777" w:rsidR="003A58B6" w:rsidRDefault="003A58B6">
            <w:pPr>
              <w:rPr>
                <w:i/>
                <w:iCs/>
                <w:sz w:val="18"/>
                <w:szCs w:val="18"/>
              </w:rPr>
            </w:pPr>
            <w:r w:rsidRPr="003A58B6">
              <w:rPr>
                <w:i/>
                <w:iCs/>
                <w:sz w:val="18"/>
                <w:szCs w:val="18"/>
              </w:rPr>
              <w:t>Tableau/ ins</w:t>
            </w:r>
            <w:r>
              <w:rPr>
                <w:i/>
                <w:iCs/>
                <w:sz w:val="18"/>
                <w:szCs w:val="18"/>
              </w:rPr>
              <w:t>é</w:t>
            </w:r>
            <w:r w:rsidRPr="003A58B6">
              <w:rPr>
                <w:i/>
                <w:iCs/>
                <w:sz w:val="18"/>
                <w:szCs w:val="18"/>
              </w:rPr>
              <w:t>r</w:t>
            </w:r>
            <w:r>
              <w:rPr>
                <w:i/>
                <w:iCs/>
                <w:sz w:val="18"/>
                <w:szCs w:val="18"/>
              </w:rPr>
              <w:t>er</w:t>
            </w:r>
            <w:r w:rsidRPr="003A58B6">
              <w:rPr>
                <w:i/>
                <w:iCs/>
                <w:sz w:val="18"/>
                <w:szCs w:val="18"/>
              </w:rPr>
              <w:t>/ lignes</w:t>
            </w:r>
          </w:p>
          <w:p w14:paraId="6B1C4349" w14:textId="77777777" w:rsidR="00634B89" w:rsidRDefault="00634B89">
            <w:pPr>
              <w:rPr>
                <w:i/>
                <w:iCs/>
                <w:sz w:val="18"/>
                <w:szCs w:val="18"/>
              </w:rPr>
            </w:pPr>
          </w:p>
          <w:p w14:paraId="364E3896" w14:textId="77777777" w:rsidR="00634B89" w:rsidRDefault="00634B89">
            <w:pPr>
              <w:rPr>
                <w:i/>
                <w:iCs/>
                <w:sz w:val="18"/>
                <w:szCs w:val="18"/>
              </w:rPr>
            </w:pPr>
          </w:p>
          <w:p w14:paraId="71DDB013" w14:textId="77777777" w:rsidR="00634B89" w:rsidRPr="003A58B6" w:rsidRDefault="00634B89">
            <w:pPr>
              <w:rPr>
                <w:i/>
                <w:iCs/>
                <w:sz w:val="18"/>
                <w:szCs w:val="18"/>
              </w:rPr>
            </w:pPr>
          </w:p>
          <w:p w14:paraId="60B8C415" w14:textId="77777777" w:rsidR="00063528" w:rsidRDefault="00063528"/>
        </w:tc>
        <w:tc>
          <w:tcPr>
            <w:tcW w:w="2400" w:type="dxa"/>
          </w:tcPr>
          <w:p w14:paraId="2B474B26" w14:textId="77777777" w:rsidR="00D056DC" w:rsidRDefault="00D056DC"/>
        </w:tc>
        <w:tc>
          <w:tcPr>
            <w:tcW w:w="2400" w:type="dxa"/>
          </w:tcPr>
          <w:p w14:paraId="691AAB65" w14:textId="77777777" w:rsidR="00D056DC" w:rsidRDefault="00D056DC"/>
        </w:tc>
        <w:tc>
          <w:tcPr>
            <w:tcW w:w="2400" w:type="dxa"/>
          </w:tcPr>
          <w:p w14:paraId="3F2E438B" w14:textId="77777777" w:rsidR="00D056DC" w:rsidRDefault="00D056DC"/>
        </w:tc>
      </w:tr>
      <w:tr w:rsidR="00063528" w14:paraId="3BEF5B36" w14:textId="77777777" w:rsidTr="00B400C5">
        <w:trPr>
          <w:cantSplit/>
          <w:trHeight w:hRule="exact" w:val="2268"/>
          <w:jc w:val="center"/>
        </w:trPr>
        <w:tc>
          <w:tcPr>
            <w:tcW w:w="2400" w:type="dxa"/>
          </w:tcPr>
          <w:p w14:paraId="34B47445" w14:textId="77777777" w:rsidR="00D056DC" w:rsidRDefault="00D056DC"/>
        </w:tc>
        <w:tc>
          <w:tcPr>
            <w:tcW w:w="2400" w:type="dxa"/>
          </w:tcPr>
          <w:p w14:paraId="09DD519D" w14:textId="77777777" w:rsidR="00D056DC" w:rsidRDefault="00D056DC"/>
        </w:tc>
        <w:tc>
          <w:tcPr>
            <w:tcW w:w="2400" w:type="dxa"/>
          </w:tcPr>
          <w:p w14:paraId="0A909FA6" w14:textId="77777777" w:rsidR="00D056DC" w:rsidRDefault="00D056DC"/>
        </w:tc>
        <w:tc>
          <w:tcPr>
            <w:tcW w:w="2400" w:type="dxa"/>
          </w:tcPr>
          <w:p w14:paraId="69494BD7" w14:textId="77777777" w:rsidR="00D056DC" w:rsidRDefault="00D056DC"/>
        </w:tc>
      </w:tr>
      <w:tr w:rsidR="00063528" w14:paraId="4E916B3A" w14:textId="77777777" w:rsidTr="00B400C5">
        <w:trPr>
          <w:cantSplit/>
          <w:trHeight w:hRule="exact" w:val="2268"/>
          <w:jc w:val="center"/>
        </w:trPr>
        <w:tc>
          <w:tcPr>
            <w:tcW w:w="2400" w:type="dxa"/>
          </w:tcPr>
          <w:p w14:paraId="688AF3DE" w14:textId="77777777" w:rsidR="00D056DC" w:rsidRDefault="00D056DC"/>
        </w:tc>
        <w:tc>
          <w:tcPr>
            <w:tcW w:w="2400" w:type="dxa"/>
          </w:tcPr>
          <w:p w14:paraId="35BA6FE7" w14:textId="77777777" w:rsidR="00D056DC" w:rsidRDefault="00D056DC"/>
        </w:tc>
        <w:tc>
          <w:tcPr>
            <w:tcW w:w="2400" w:type="dxa"/>
          </w:tcPr>
          <w:p w14:paraId="4C63CC1B" w14:textId="77777777" w:rsidR="00D056DC" w:rsidRDefault="00D056DC"/>
        </w:tc>
        <w:tc>
          <w:tcPr>
            <w:tcW w:w="2400" w:type="dxa"/>
          </w:tcPr>
          <w:p w14:paraId="2B9A03D2" w14:textId="77777777" w:rsidR="00D056DC" w:rsidRDefault="00D056DC"/>
        </w:tc>
      </w:tr>
      <w:tr w:rsidR="00063528" w14:paraId="23CBD5F0" w14:textId="77777777" w:rsidTr="00B400C5">
        <w:trPr>
          <w:cantSplit/>
          <w:trHeight w:hRule="exact" w:val="2268"/>
          <w:jc w:val="center"/>
        </w:trPr>
        <w:tc>
          <w:tcPr>
            <w:tcW w:w="2400" w:type="dxa"/>
          </w:tcPr>
          <w:p w14:paraId="3BCB650A" w14:textId="77777777" w:rsidR="00D056DC" w:rsidRDefault="00D056DC"/>
        </w:tc>
        <w:tc>
          <w:tcPr>
            <w:tcW w:w="2400" w:type="dxa"/>
          </w:tcPr>
          <w:p w14:paraId="04F009BA" w14:textId="77777777" w:rsidR="00D056DC" w:rsidRDefault="00D056DC"/>
        </w:tc>
        <w:tc>
          <w:tcPr>
            <w:tcW w:w="2400" w:type="dxa"/>
          </w:tcPr>
          <w:p w14:paraId="07B1D6ED" w14:textId="77777777" w:rsidR="00D056DC" w:rsidRDefault="00D056DC"/>
        </w:tc>
        <w:tc>
          <w:tcPr>
            <w:tcW w:w="2400" w:type="dxa"/>
          </w:tcPr>
          <w:p w14:paraId="4C8EF7F8" w14:textId="77777777" w:rsidR="00D056DC" w:rsidRDefault="00D056DC"/>
        </w:tc>
      </w:tr>
    </w:tbl>
    <w:p w14:paraId="5DDB20CB" w14:textId="77777777" w:rsidR="003958DE" w:rsidRDefault="003958DE" w:rsidP="00ED5414">
      <w:pPr>
        <w:rPr>
          <w:b/>
          <w:bCs/>
          <w:sz w:val="28"/>
          <w:szCs w:val="28"/>
        </w:rPr>
      </w:pPr>
    </w:p>
    <w:p w14:paraId="3A85E5F6" w14:textId="77777777" w:rsidR="00B400C5" w:rsidRDefault="00B400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DD3DC85" w14:textId="77777777" w:rsidR="005F1437" w:rsidRPr="00A6517A" w:rsidRDefault="00D20C2B" w:rsidP="00ED5414">
      <w:pPr>
        <w:rPr>
          <w:b/>
          <w:bCs/>
          <w:sz w:val="28"/>
          <w:szCs w:val="28"/>
        </w:rPr>
      </w:pPr>
      <w:r w:rsidRPr="00A6517A">
        <w:rPr>
          <w:b/>
          <w:bCs/>
          <w:sz w:val="28"/>
          <w:szCs w:val="28"/>
        </w:rPr>
        <w:lastRenderedPageBreak/>
        <w:t xml:space="preserve"> </w:t>
      </w:r>
      <w:r w:rsidR="00ED5414" w:rsidRPr="00A6517A">
        <w:rPr>
          <w:b/>
          <w:bCs/>
          <w:sz w:val="28"/>
          <w:szCs w:val="28"/>
        </w:rPr>
        <w:t>« Si j’étais un objet, je serais … »</w:t>
      </w:r>
      <w:r w:rsidR="00F84B51" w:rsidRPr="00A6517A">
        <w:rPr>
          <w:b/>
          <w:bCs/>
          <w:sz w:val="28"/>
          <w:szCs w:val="28"/>
        </w:rPr>
        <w:t xml:space="preserve"> </w:t>
      </w:r>
    </w:p>
    <w:p w14:paraId="03BF9F1B" w14:textId="77777777" w:rsidR="00666094" w:rsidRDefault="00666094"/>
    <w:p w14:paraId="6947788B" w14:textId="77777777" w:rsidR="003A58B6" w:rsidRPr="003A58B6" w:rsidRDefault="00113285">
      <w:pPr>
        <w:rPr>
          <w:i/>
          <w:iCs/>
        </w:rPr>
      </w:pPr>
      <w:r>
        <w:rPr>
          <w:i/>
          <w:iCs/>
        </w:rPr>
        <w:t>Devine à quel</w:t>
      </w:r>
      <w:r w:rsidR="007F71AE">
        <w:rPr>
          <w:i/>
          <w:iCs/>
        </w:rPr>
        <w:t>s</w:t>
      </w:r>
      <w:r>
        <w:rPr>
          <w:i/>
          <w:iCs/>
        </w:rPr>
        <w:t xml:space="preserve"> objet</w:t>
      </w:r>
      <w:r w:rsidR="007F71AE">
        <w:rPr>
          <w:i/>
          <w:iCs/>
        </w:rPr>
        <w:t>s</w:t>
      </w:r>
      <w:r w:rsidR="00C67CB4" w:rsidRPr="003A58B6">
        <w:rPr>
          <w:i/>
          <w:iCs/>
        </w:rPr>
        <w:t xml:space="preserve"> </w:t>
      </w:r>
      <w:r w:rsidR="003A58B6">
        <w:rPr>
          <w:i/>
          <w:iCs/>
        </w:rPr>
        <w:t>se rapporte</w:t>
      </w:r>
      <w:r w:rsidR="007F71AE">
        <w:rPr>
          <w:i/>
          <w:iCs/>
        </w:rPr>
        <w:t>nt</w:t>
      </w:r>
      <w:r w:rsidR="002E036D">
        <w:rPr>
          <w:i/>
          <w:iCs/>
        </w:rPr>
        <w:t xml:space="preserve"> </w:t>
      </w:r>
      <w:r w:rsidR="007F71AE">
        <w:rPr>
          <w:i/>
          <w:iCs/>
        </w:rPr>
        <w:t>les</w:t>
      </w:r>
      <w:r w:rsidR="002E036D">
        <w:rPr>
          <w:i/>
          <w:iCs/>
        </w:rPr>
        <w:t xml:space="preserve"> </w:t>
      </w:r>
      <w:r w:rsidR="00C67CB4" w:rsidRPr="003A58B6">
        <w:rPr>
          <w:i/>
          <w:iCs/>
        </w:rPr>
        <w:t>petites phrases</w:t>
      </w:r>
      <w:r w:rsidR="003A58B6">
        <w:rPr>
          <w:i/>
          <w:iCs/>
        </w:rPr>
        <w:t xml:space="preserve"> de tes camarades</w:t>
      </w:r>
      <w:r w:rsidR="002E036D">
        <w:rPr>
          <w:i/>
          <w:iCs/>
        </w:rPr>
        <w:t> ?</w:t>
      </w:r>
    </w:p>
    <w:p w14:paraId="75E84D00" w14:textId="77777777" w:rsidR="00C67CB4" w:rsidRDefault="00C67CB4"/>
    <w:p w14:paraId="6BDEF767" w14:textId="77777777" w:rsidR="002E036D" w:rsidRDefault="002E036D"/>
    <w:tbl>
      <w:tblPr>
        <w:tblStyle w:val="Grilledutableau"/>
        <w:tblW w:w="96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666094" w:rsidRPr="002815C3" w14:paraId="274BD803" w14:textId="77777777" w:rsidTr="00857978">
        <w:trPr>
          <w:trHeight w:hRule="exact" w:val="2268"/>
          <w:jc w:val="center"/>
        </w:trPr>
        <w:tc>
          <w:tcPr>
            <w:tcW w:w="2400" w:type="dxa"/>
          </w:tcPr>
          <w:p w14:paraId="63C614BD" w14:textId="77777777" w:rsidR="00666094" w:rsidRPr="002815C3" w:rsidRDefault="00666094" w:rsidP="0066609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41168D46" w14:textId="77777777" w:rsidR="00666094" w:rsidRPr="002815C3" w:rsidRDefault="00666094" w:rsidP="0066609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9367E83" w14:textId="77777777" w:rsidR="002815C3" w:rsidRPr="002815C3" w:rsidRDefault="002815C3" w:rsidP="00666094">
            <w:pPr>
              <w:rPr>
                <w:sz w:val="22"/>
                <w:szCs w:val="22"/>
              </w:rPr>
            </w:pPr>
          </w:p>
          <w:p w14:paraId="5AA03763" w14:textId="77777777" w:rsidR="00666094" w:rsidRDefault="00C602B9" w:rsidP="00C602B9">
            <w:pPr>
              <w:jc w:val="center"/>
            </w:pPr>
            <w:r w:rsidRPr="00B400C5">
              <w:t>Parce qu’elle fait des sons</w:t>
            </w:r>
            <w:r w:rsidR="00B400C5" w:rsidRPr="00B400C5">
              <w:t>.</w:t>
            </w:r>
          </w:p>
          <w:p w14:paraId="4F79BBF6" w14:textId="77777777" w:rsidR="00B400C5" w:rsidRPr="00B400C5" w:rsidRDefault="00B400C5" w:rsidP="00C602B9">
            <w:pPr>
              <w:jc w:val="center"/>
            </w:pPr>
          </w:p>
          <w:p w14:paraId="0C2CB4E5" w14:textId="77777777" w:rsidR="00B400C5" w:rsidRPr="002815C3" w:rsidRDefault="00B400C5" w:rsidP="00C602B9">
            <w:pPr>
              <w:jc w:val="center"/>
              <w:rPr>
                <w:sz w:val="22"/>
                <w:szCs w:val="22"/>
              </w:rPr>
            </w:pPr>
            <w:r w:rsidRPr="00B400C5">
              <w:t>Véronique</w:t>
            </w:r>
          </w:p>
        </w:tc>
        <w:tc>
          <w:tcPr>
            <w:tcW w:w="2400" w:type="dxa"/>
          </w:tcPr>
          <w:p w14:paraId="2A247794" w14:textId="77777777" w:rsidR="00666094" w:rsidRPr="002815C3" w:rsidRDefault="00666094" w:rsidP="003A3B2E">
            <w:pPr>
              <w:jc w:val="center"/>
              <w:rPr>
                <w:sz w:val="22"/>
                <w:szCs w:val="22"/>
              </w:rPr>
            </w:pPr>
          </w:p>
          <w:p w14:paraId="540C400E" w14:textId="77777777" w:rsidR="00666094" w:rsidRPr="002815C3" w:rsidRDefault="00666094" w:rsidP="003A3B2E">
            <w:pPr>
              <w:jc w:val="center"/>
              <w:rPr>
                <w:sz w:val="22"/>
                <w:szCs w:val="22"/>
              </w:rPr>
            </w:pPr>
          </w:p>
          <w:p w14:paraId="75024A60" w14:textId="77777777" w:rsidR="002815C3" w:rsidRPr="002815C3" w:rsidRDefault="002815C3" w:rsidP="003A3B2E">
            <w:pPr>
              <w:jc w:val="center"/>
              <w:rPr>
                <w:sz w:val="22"/>
                <w:szCs w:val="22"/>
              </w:rPr>
            </w:pPr>
          </w:p>
          <w:p w14:paraId="73EC374A" w14:textId="77777777" w:rsidR="00666094" w:rsidRPr="002815C3" w:rsidRDefault="00666094" w:rsidP="003A3B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4811F9CF" w14:textId="77777777" w:rsidR="00666094" w:rsidRPr="002815C3" w:rsidRDefault="00666094" w:rsidP="003A3B2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A951A3" w14:textId="77777777" w:rsidR="00666094" w:rsidRPr="002815C3" w:rsidRDefault="00666094" w:rsidP="003A3B2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EADD972" w14:textId="77777777" w:rsidR="002815C3" w:rsidRPr="002815C3" w:rsidRDefault="002815C3" w:rsidP="003A3B2E">
            <w:pPr>
              <w:jc w:val="center"/>
              <w:rPr>
                <w:sz w:val="22"/>
                <w:szCs w:val="22"/>
              </w:rPr>
            </w:pPr>
          </w:p>
          <w:p w14:paraId="0E7BAE61" w14:textId="77777777" w:rsidR="00666094" w:rsidRPr="002815C3" w:rsidRDefault="00666094" w:rsidP="003A3B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0" w:type="dxa"/>
          </w:tcPr>
          <w:p w14:paraId="39DD690D" w14:textId="77777777" w:rsidR="00C602B9" w:rsidRDefault="00C602B9" w:rsidP="003A3B2E">
            <w:pPr>
              <w:jc w:val="center"/>
              <w:rPr>
                <w:sz w:val="22"/>
                <w:szCs w:val="22"/>
              </w:rPr>
            </w:pPr>
          </w:p>
          <w:p w14:paraId="7E13D8D5" w14:textId="77777777" w:rsidR="00C602B9" w:rsidRDefault="00C602B9" w:rsidP="003A3B2E">
            <w:pPr>
              <w:jc w:val="center"/>
              <w:rPr>
                <w:sz w:val="22"/>
                <w:szCs w:val="22"/>
              </w:rPr>
            </w:pPr>
          </w:p>
          <w:p w14:paraId="5A725DA9" w14:textId="77777777" w:rsidR="00C602B9" w:rsidRDefault="00C602B9" w:rsidP="003A3B2E">
            <w:pPr>
              <w:jc w:val="center"/>
              <w:rPr>
                <w:sz w:val="22"/>
                <w:szCs w:val="22"/>
              </w:rPr>
            </w:pPr>
          </w:p>
          <w:p w14:paraId="70800704" w14:textId="77777777" w:rsidR="00666094" w:rsidRDefault="00C602B9" w:rsidP="003A3B2E">
            <w:pPr>
              <w:jc w:val="center"/>
            </w:pPr>
            <w:r w:rsidRPr="00B400C5">
              <w:t>Parce qu’elle brille</w:t>
            </w:r>
            <w:r w:rsidR="00B400C5" w:rsidRPr="00B400C5">
              <w:t>.</w:t>
            </w:r>
          </w:p>
          <w:p w14:paraId="7A9A107F" w14:textId="77777777" w:rsidR="00B400C5" w:rsidRPr="00B400C5" w:rsidRDefault="00B400C5" w:rsidP="003A3B2E">
            <w:pPr>
              <w:jc w:val="center"/>
            </w:pPr>
          </w:p>
          <w:p w14:paraId="0377D5A5" w14:textId="77777777" w:rsidR="00B400C5" w:rsidRPr="002815C3" w:rsidRDefault="00B400C5" w:rsidP="003A3B2E">
            <w:pPr>
              <w:jc w:val="center"/>
              <w:rPr>
                <w:sz w:val="22"/>
                <w:szCs w:val="22"/>
              </w:rPr>
            </w:pPr>
            <w:r w:rsidRPr="00B400C5">
              <w:t>Samia</w:t>
            </w:r>
          </w:p>
        </w:tc>
      </w:tr>
      <w:tr w:rsidR="00666094" w:rsidRPr="002815C3" w14:paraId="13FB068D" w14:textId="77777777" w:rsidTr="00857978">
        <w:trPr>
          <w:trHeight w:hRule="exact" w:val="2268"/>
          <w:jc w:val="center"/>
        </w:trPr>
        <w:tc>
          <w:tcPr>
            <w:tcW w:w="2400" w:type="dxa"/>
          </w:tcPr>
          <w:p w14:paraId="23AA9FFE" w14:textId="77777777" w:rsidR="00666094" w:rsidRPr="002815C3" w:rsidRDefault="00666094" w:rsidP="003A3B2E">
            <w:pPr>
              <w:pStyle w:val="Paragraphedeliste"/>
              <w:ind w:left="256"/>
              <w:rPr>
                <w:i/>
                <w:iCs/>
                <w:sz w:val="22"/>
                <w:szCs w:val="22"/>
              </w:rPr>
            </w:pPr>
          </w:p>
          <w:p w14:paraId="63C88FE3" w14:textId="77777777" w:rsidR="00666094" w:rsidRPr="002815C3" w:rsidRDefault="00666094" w:rsidP="003A3B2E">
            <w:pPr>
              <w:rPr>
                <w:i/>
                <w:iCs/>
                <w:sz w:val="22"/>
                <w:szCs w:val="22"/>
              </w:rPr>
            </w:pPr>
          </w:p>
          <w:p w14:paraId="2044F5A5" w14:textId="77777777" w:rsidR="00666094" w:rsidRPr="002815C3" w:rsidRDefault="00666094" w:rsidP="003A3B2E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1090904A" w14:textId="77777777" w:rsidR="00666094" w:rsidRPr="002815C3" w:rsidRDefault="00666094" w:rsidP="003A3B2E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14FC1617" w14:textId="77777777" w:rsidR="00C602B9" w:rsidRDefault="00C602B9" w:rsidP="00C602B9">
            <w:pPr>
              <w:jc w:val="center"/>
              <w:rPr>
                <w:sz w:val="22"/>
                <w:szCs w:val="22"/>
              </w:rPr>
            </w:pPr>
          </w:p>
          <w:p w14:paraId="25E83478" w14:textId="77777777" w:rsidR="00C602B9" w:rsidRDefault="00C602B9" w:rsidP="00C602B9">
            <w:pPr>
              <w:jc w:val="center"/>
              <w:rPr>
                <w:sz w:val="22"/>
                <w:szCs w:val="22"/>
              </w:rPr>
            </w:pPr>
          </w:p>
          <w:p w14:paraId="58319757" w14:textId="77777777" w:rsidR="00C602B9" w:rsidRDefault="00C602B9" w:rsidP="00C602B9">
            <w:pPr>
              <w:jc w:val="center"/>
            </w:pPr>
            <w:r w:rsidRPr="00B400C5">
              <w:t>Parce qu</w:t>
            </w:r>
            <w:r w:rsidR="003A58B6">
              <w:t xml:space="preserve">’il me fait entendre </w:t>
            </w:r>
            <w:r w:rsidRPr="00B400C5">
              <w:t>la mer</w:t>
            </w:r>
            <w:r w:rsidR="00B400C5" w:rsidRPr="00B400C5">
              <w:t>.</w:t>
            </w:r>
          </w:p>
          <w:p w14:paraId="0187C3D8" w14:textId="77777777" w:rsidR="00B400C5" w:rsidRPr="00B400C5" w:rsidRDefault="00B400C5" w:rsidP="00C602B9">
            <w:pPr>
              <w:jc w:val="center"/>
            </w:pPr>
          </w:p>
          <w:p w14:paraId="5070E3C6" w14:textId="77777777" w:rsidR="00B400C5" w:rsidRPr="00B400C5" w:rsidRDefault="00B400C5" w:rsidP="00C602B9">
            <w:pPr>
              <w:jc w:val="center"/>
            </w:pPr>
            <w:r w:rsidRPr="00B400C5">
              <w:t>Ethan</w:t>
            </w:r>
          </w:p>
          <w:p w14:paraId="15DF0683" w14:textId="77777777" w:rsidR="00666094" w:rsidRPr="002815C3" w:rsidRDefault="00666094" w:rsidP="003A3B2E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28099DE4" w14:textId="77777777" w:rsidR="00666094" w:rsidRPr="002815C3" w:rsidRDefault="00666094" w:rsidP="003A3B2E">
            <w:pPr>
              <w:rPr>
                <w:sz w:val="22"/>
                <w:szCs w:val="22"/>
              </w:rPr>
            </w:pPr>
          </w:p>
        </w:tc>
      </w:tr>
      <w:tr w:rsidR="00666094" w:rsidRPr="002815C3" w14:paraId="121B3C26" w14:textId="77777777" w:rsidTr="00857978">
        <w:trPr>
          <w:trHeight w:hRule="exact" w:val="2268"/>
          <w:jc w:val="center"/>
        </w:trPr>
        <w:tc>
          <w:tcPr>
            <w:tcW w:w="2400" w:type="dxa"/>
          </w:tcPr>
          <w:p w14:paraId="20371715" w14:textId="77777777" w:rsidR="00666094" w:rsidRPr="002815C3" w:rsidRDefault="00666094" w:rsidP="003A3B2E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7C7D3B85" w14:textId="77777777" w:rsidR="00666094" w:rsidRPr="002815C3" w:rsidRDefault="00666094" w:rsidP="003A3B2E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6B6154AD" w14:textId="77777777" w:rsidR="00666094" w:rsidRPr="002815C3" w:rsidRDefault="00666094" w:rsidP="003A3B2E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0FFA5854" w14:textId="77777777" w:rsidR="00666094" w:rsidRPr="002815C3" w:rsidRDefault="00666094" w:rsidP="003A3B2E">
            <w:pPr>
              <w:rPr>
                <w:sz w:val="22"/>
                <w:szCs w:val="22"/>
              </w:rPr>
            </w:pPr>
          </w:p>
        </w:tc>
      </w:tr>
      <w:tr w:rsidR="00666094" w:rsidRPr="002815C3" w14:paraId="6E8A3273" w14:textId="77777777" w:rsidTr="00857978">
        <w:trPr>
          <w:trHeight w:hRule="exact" w:val="2268"/>
          <w:jc w:val="center"/>
        </w:trPr>
        <w:tc>
          <w:tcPr>
            <w:tcW w:w="2400" w:type="dxa"/>
          </w:tcPr>
          <w:p w14:paraId="39DF4909" w14:textId="77777777" w:rsidR="00666094" w:rsidRPr="002815C3" w:rsidRDefault="00666094" w:rsidP="003A3B2E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46019FD5" w14:textId="77777777" w:rsidR="00666094" w:rsidRPr="002815C3" w:rsidRDefault="00666094" w:rsidP="003A3B2E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475D85BF" w14:textId="77777777" w:rsidR="00666094" w:rsidRPr="002815C3" w:rsidRDefault="00666094" w:rsidP="003A3B2E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69E0C248" w14:textId="77777777" w:rsidR="00666094" w:rsidRPr="002815C3" w:rsidRDefault="00666094" w:rsidP="003A3B2E">
            <w:pPr>
              <w:rPr>
                <w:sz w:val="22"/>
                <w:szCs w:val="22"/>
              </w:rPr>
            </w:pPr>
          </w:p>
        </w:tc>
      </w:tr>
      <w:tr w:rsidR="00666094" w:rsidRPr="002815C3" w14:paraId="1BF0E1B4" w14:textId="77777777" w:rsidTr="00857978">
        <w:trPr>
          <w:trHeight w:hRule="exact" w:val="2268"/>
          <w:jc w:val="center"/>
        </w:trPr>
        <w:tc>
          <w:tcPr>
            <w:tcW w:w="2400" w:type="dxa"/>
          </w:tcPr>
          <w:p w14:paraId="46BE4E01" w14:textId="77777777" w:rsidR="00666094" w:rsidRDefault="00666094" w:rsidP="003A3B2E">
            <w:pPr>
              <w:rPr>
                <w:sz w:val="22"/>
                <w:szCs w:val="22"/>
              </w:rPr>
            </w:pPr>
          </w:p>
          <w:p w14:paraId="0DC34951" w14:textId="77777777" w:rsidR="00720CE6" w:rsidRPr="00720CE6" w:rsidRDefault="00720CE6" w:rsidP="00720CE6">
            <w:pPr>
              <w:rPr>
                <w:sz w:val="22"/>
                <w:szCs w:val="22"/>
              </w:rPr>
            </w:pPr>
          </w:p>
          <w:p w14:paraId="17E070CF" w14:textId="77777777" w:rsidR="00720CE6" w:rsidRPr="00720CE6" w:rsidRDefault="00720CE6" w:rsidP="00720CE6">
            <w:pPr>
              <w:rPr>
                <w:sz w:val="22"/>
                <w:szCs w:val="22"/>
              </w:rPr>
            </w:pPr>
          </w:p>
          <w:p w14:paraId="18547A83" w14:textId="77777777" w:rsidR="00720CE6" w:rsidRPr="00720CE6" w:rsidRDefault="00720CE6" w:rsidP="00720CE6">
            <w:pPr>
              <w:rPr>
                <w:sz w:val="22"/>
                <w:szCs w:val="22"/>
              </w:rPr>
            </w:pPr>
          </w:p>
          <w:p w14:paraId="7BECA7BD" w14:textId="77777777" w:rsidR="00720CE6" w:rsidRPr="00720CE6" w:rsidRDefault="00720CE6" w:rsidP="00720CE6">
            <w:pPr>
              <w:rPr>
                <w:sz w:val="22"/>
                <w:szCs w:val="22"/>
              </w:rPr>
            </w:pPr>
          </w:p>
          <w:p w14:paraId="40EBE7AF" w14:textId="77777777" w:rsidR="00720CE6" w:rsidRPr="00720CE6" w:rsidRDefault="00720CE6" w:rsidP="00720CE6">
            <w:pPr>
              <w:rPr>
                <w:sz w:val="22"/>
                <w:szCs w:val="22"/>
              </w:rPr>
            </w:pPr>
          </w:p>
          <w:p w14:paraId="3523FF50" w14:textId="77777777" w:rsidR="00720CE6" w:rsidRPr="00720CE6" w:rsidRDefault="00720CE6" w:rsidP="00720CE6">
            <w:pPr>
              <w:rPr>
                <w:sz w:val="22"/>
                <w:szCs w:val="22"/>
              </w:rPr>
            </w:pPr>
          </w:p>
          <w:p w14:paraId="410678A1" w14:textId="77777777" w:rsidR="00720CE6" w:rsidRPr="00720CE6" w:rsidRDefault="00720CE6" w:rsidP="00720CE6">
            <w:pPr>
              <w:rPr>
                <w:sz w:val="22"/>
                <w:szCs w:val="22"/>
              </w:rPr>
            </w:pPr>
          </w:p>
          <w:p w14:paraId="304E86CA" w14:textId="77777777" w:rsidR="00720CE6" w:rsidRPr="00720CE6" w:rsidRDefault="00720CE6" w:rsidP="00720CE6">
            <w:pPr>
              <w:rPr>
                <w:sz w:val="22"/>
                <w:szCs w:val="22"/>
              </w:rPr>
            </w:pPr>
          </w:p>
          <w:p w14:paraId="4F95C61A" w14:textId="77777777" w:rsidR="00720CE6" w:rsidRPr="00720CE6" w:rsidRDefault="00720CE6" w:rsidP="00720CE6">
            <w:pPr>
              <w:rPr>
                <w:sz w:val="22"/>
                <w:szCs w:val="22"/>
              </w:rPr>
            </w:pPr>
          </w:p>
          <w:p w14:paraId="3FDDC1AA" w14:textId="77777777" w:rsidR="00720CE6" w:rsidRPr="00720CE6" w:rsidRDefault="00720CE6" w:rsidP="00720CE6">
            <w:pPr>
              <w:rPr>
                <w:sz w:val="22"/>
                <w:szCs w:val="22"/>
              </w:rPr>
            </w:pPr>
          </w:p>
          <w:p w14:paraId="395B7804" w14:textId="77777777" w:rsidR="00720CE6" w:rsidRPr="00720CE6" w:rsidRDefault="00720CE6" w:rsidP="00720CE6">
            <w:pPr>
              <w:rPr>
                <w:sz w:val="22"/>
                <w:szCs w:val="22"/>
              </w:rPr>
            </w:pPr>
          </w:p>
          <w:p w14:paraId="05180274" w14:textId="77777777" w:rsidR="00720CE6" w:rsidRPr="00720CE6" w:rsidRDefault="00720CE6" w:rsidP="00720CE6">
            <w:pPr>
              <w:rPr>
                <w:sz w:val="22"/>
                <w:szCs w:val="22"/>
              </w:rPr>
            </w:pPr>
          </w:p>
          <w:p w14:paraId="0522DD2F" w14:textId="77777777" w:rsidR="00720CE6" w:rsidRPr="00720CE6" w:rsidRDefault="00720CE6" w:rsidP="00720CE6">
            <w:pPr>
              <w:rPr>
                <w:sz w:val="22"/>
                <w:szCs w:val="22"/>
              </w:rPr>
            </w:pPr>
          </w:p>
          <w:p w14:paraId="258BFAAA" w14:textId="77777777" w:rsidR="00720CE6" w:rsidRPr="00720CE6" w:rsidRDefault="00720CE6" w:rsidP="00720C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061C1424" w14:textId="77777777" w:rsidR="00666094" w:rsidRDefault="00666094" w:rsidP="003A3B2E">
            <w:pPr>
              <w:rPr>
                <w:sz w:val="22"/>
                <w:szCs w:val="22"/>
              </w:rPr>
            </w:pPr>
          </w:p>
          <w:p w14:paraId="7E3D6E62" w14:textId="77777777" w:rsidR="00405D49" w:rsidRPr="00405D49" w:rsidRDefault="00405D49" w:rsidP="00405D49">
            <w:pPr>
              <w:rPr>
                <w:sz w:val="22"/>
                <w:szCs w:val="22"/>
              </w:rPr>
            </w:pPr>
          </w:p>
          <w:p w14:paraId="15C0A67B" w14:textId="77777777" w:rsidR="00405D49" w:rsidRPr="00405D49" w:rsidRDefault="00405D49" w:rsidP="00405D49">
            <w:pPr>
              <w:rPr>
                <w:sz w:val="22"/>
                <w:szCs w:val="22"/>
              </w:rPr>
            </w:pPr>
          </w:p>
          <w:p w14:paraId="1ABF8059" w14:textId="77777777" w:rsidR="00405D49" w:rsidRPr="00405D49" w:rsidRDefault="00405D49" w:rsidP="00405D49">
            <w:pPr>
              <w:rPr>
                <w:sz w:val="22"/>
                <w:szCs w:val="22"/>
              </w:rPr>
            </w:pPr>
          </w:p>
          <w:p w14:paraId="3FAB8AA2" w14:textId="77777777" w:rsidR="00405D49" w:rsidRPr="00405D49" w:rsidRDefault="00405D49" w:rsidP="00405D49">
            <w:pPr>
              <w:rPr>
                <w:sz w:val="22"/>
                <w:szCs w:val="22"/>
              </w:rPr>
            </w:pPr>
          </w:p>
          <w:p w14:paraId="32F23A73" w14:textId="77777777" w:rsidR="00405D49" w:rsidRPr="00405D49" w:rsidRDefault="00405D49" w:rsidP="00405D49">
            <w:pPr>
              <w:rPr>
                <w:sz w:val="22"/>
                <w:szCs w:val="22"/>
              </w:rPr>
            </w:pPr>
          </w:p>
          <w:p w14:paraId="11B92034" w14:textId="77777777" w:rsidR="00405D49" w:rsidRPr="00405D49" w:rsidRDefault="00405D49" w:rsidP="00405D49">
            <w:pPr>
              <w:rPr>
                <w:sz w:val="22"/>
                <w:szCs w:val="22"/>
              </w:rPr>
            </w:pPr>
          </w:p>
          <w:p w14:paraId="061516E1" w14:textId="77777777" w:rsidR="00405D49" w:rsidRPr="00405D49" w:rsidRDefault="00405D49" w:rsidP="00405D49">
            <w:pPr>
              <w:rPr>
                <w:sz w:val="22"/>
                <w:szCs w:val="22"/>
              </w:rPr>
            </w:pPr>
          </w:p>
          <w:p w14:paraId="721B5AC0" w14:textId="77777777" w:rsidR="00405D49" w:rsidRPr="00405D49" w:rsidRDefault="00405D49" w:rsidP="00405D49">
            <w:pPr>
              <w:rPr>
                <w:sz w:val="22"/>
                <w:szCs w:val="22"/>
              </w:rPr>
            </w:pPr>
          </w:p>
          <w:p w14:paraId="1E756D9D" w14:textId="77777777" w:rsidR="00405D49" w:rsidRPr="00405D49" w:rsidRDefault="00405D49" w:rsidP="00405D49">
            <w:pPr>
              <w:rPr>
                <w:sz w:val="22"/>
                <w:szCs w:val="22"/>
              </w:rPr>
            </w:pPr>
          </w:p>
          <w:p w14:paraId="19FAEF3D" w14:textId="77777777" w:rsidR="00405D49" w:rsidRPr="00405D49" w:rsidRDefault="00405D49" w:rsidP="00405D49">
            <w:pPr>
              <w:rPr>
                <w:sz w:val="22"/>
                <w:szCs w:val="22"/>
              </w:rPr>
            </w:pPr>
          </w:p>
          <w:p w14:paraId="4AB8AA69" w14:textId="77777777" w:rsidR="00405D49" w:rsidRPr="00405D49" w:rsidRDefault="00405D49" w:rsidP="00405D49">
            <w:pPr>
              <w:rPr>
                <w:sz w:val="22"/>
                <w:szCs w:val="22"/>
              </w:rPr>
            </w:pPr>
          </w:p>
          <w:p w14:paraId="296E6147" w14:textId="77777777" w:rsidR="00405D49" w:rsidRPr="00405D49" w:rsidRDefault="00405D49" w:rsidP="00405D49">
            <w:pPr>
              <w:rPr>
                <w:sz w:val="22"/>
                <w:szCs w:val="22"/>
              </w:rPr>
            </w:pPr>
          </w:p>
          <w:p w14:paraId="0A96A030" w14:textId="77777777" w:rsidR="00405D49" w:rsidRPr="00405D49" w:rsidRDefault="00405D49" w:rsidP="00405D49">
            <w:pPr>
              <w:rPr>
                <w:sz w:val="22"/>
                <w:szCs w:val="22"/>
              </w:rPr>
            </w:pPr>
          </w:p>
          <w:p w14:paraId="4F8BF82D" w14:textId="77777777" w:rsidR="00405D49" w:rsidRPr="00405D49" w:rsidRDefault="00405D49" w:rsidP="00405D49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47BCACAA" w14:textId="77777777" w:rsidR="00666094" w:rsidRPr="002815C3" w:rsidRDefault="00666094" w:rsidP="003A3B2E">
            <w:pPr>
              <w:rPr>
                <w:sz w:val="22"/>
                <w:szCs w:val="22"/>
              </w:rPr>
            </w:pPr>
          </w:p>
        </w:tc>
        <w:tc>
          <w:tcPr>
            <w:tcW w:w="2400" w:type="dxa"/>
          </w:tcPr>
          <w:p w14:paraId="2C38D930" w14:textId="77777777" w:rsidR="00666094" w:rsidRPr="002815C3" w:rsidRDefault="00666094" w:rsidP="003A3B2E">
            <w:pPr>
              <w:rPr>
                <w:sz w:val="22"/>
                <w:szCs w:val="22"/>
              </w:rPr>
            </w:pPr>
          </w:p>
        </w:tc>
      </w:tr>
    </w:tbl>
    <w:p w14:paraId="030F7303" w14:textId="77777777" w:rsidR="00666094" w:rsidRPr="00BF0D07" w:rsidRDefault="00666094"/>
    <w:sectPr w:rsidR="00666094" w:rsidRPr="00BF0D07" w:rsidSect="002815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92DF5" w14:textId="77777777" w:rsidR="00F4201E" w:rsidRDefault="00F4201E" w:rsidP="00BF0D07">
      <w:r>
        <w:separator/>
      </w:r>
    </w:p>
  </w:endnote>
  <w:endnote w:type="continuationSeparator" w:id="0">
    <w:p w14:paraId="0FFFFA64" w14:textId="77777777" w:rsidR="00F4201E" w:rsidRDefault="00F4201E" w:rsidP="00BF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40183287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5623541" w14:textId="77777777" w:rsidR="002815C3" w:rsidRDefault="002815C3" w:rsidP="00512FA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3A1D5D5" w14:textId="77777777" w:rsidR="002815C3" w:rsidRDefault="002815C3" w:rsidP="002815C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87280253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BA0A9C7" w14:textId="77777777" w:rsidR="002815C3" w:rsidRDefault="002815C3" w:rsidP="00512FA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A474F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536C860A" w14:textId="62A86B9E" w:rsidR="005A474F" w:rsidRDefault="00BF0D07" w:rsidP="002815C3">
    <w:pPr>
      <w:pStyle w:val="Pieddepage"/>
      <w:ind w:right="360"/>
      <w:rPr>
        <w:sz w:val="20"/>
        <w:szCs w:val="20"/>
      </w:rPr>
    </w:pPr>
    <w:r w:rsidRPr="00BF0D07">
      <w:rPr>
        <w:sz w:val="20"/>
        <w:szCs w:val="20"/>
      </w:rPr>
      <w:t xml:space="preserve">Marie-Aude Guignard, Argonaute </w:t>
    </w:r>
    <w:r w:rsidR="00720CE6">
      <w:rPr>
        <w:sz w:val="20"/>
        <w:szCs w:val="20"/>
      </w:rPr>
      <w:t xml:space="preserve">avec Alexandra </w:t>
    </w:r>
    <w:proofErr w:type="spellStart"/>
    <w:r w:rsidR="00720CE6">
      <w:rPr>
        <w:sz w:val="20"/>
        <w:szCs w:val="20"/>
      </w:rPr>
      <w:t>Papastéfanou</w:t>
    </w:r>
    <w:proofErr w:type="spellEnd"/>
    <w:r w:rsidR="00720CE6">
      <w:rPr>
        <w:sz w:val="20"/>
        <w:szCs w:val="20"/>
      </w:rPr>
      <w:t xml:space="preserve"> </w:t>
    </w:r>
    <w:proofErr w:type="spellStart"/>
    <w:r w:rsidR="00720CE6">
      <w:rPr>
        <w:sz w:val="20"/>
        <w:szCs w:val="20"/>
      </w:rPr>
      <w:t>Dafflon</w:t>
    </w:r>
    <w:proofErr w:type="spellEnd"/>
    <w:r w:rsidR="00720CE6">
      <w:rPr>
        <w:sz w:val="20"/>
        <w:szCs w:val="20"/>
      </w:rPr>
      <w:t xml:space="preserve">, </w:t>
    </w:r>
    <w:r w:rsidR="00907685">
      <w:rPr>
        <w:sz w:val="20"/>
        <w:szCs w:val="20"/>
      </w:rPr>
      <w:t>EP</w:t>
    </w:r>
    <w:r w:rsidR="00A56B19">
      <w:rPr>
        <w:sz w:val="20"/>
        <w:szCs w:val="20"/>
      </w:rPr>
      <w:t xml:space="preserve"> </w:t>
    </w:r>
    <w:r w:rsidR="00907685" w:rsidRPr="00BF0D07">
      <w:rPr>
        <w:sz w:val="20"/>
        <w:szCs w:val="20"/>
      </w:rPr>
      <w:t>Renens</w:t>
    </w:r>
    <w:r w:rsidR="00907685">
      <w:rPr>
        <w:sz w:val="20"/>
        <w:szCs w:val="20"/>
      </w:rPr>
      <w:t xml:space="preserve"> Est, </w:t>
    </w:r>
    <w:r w:rsidRPr="00BF0D07">
      <w:rPr>
        <w:sz w:val="20"/>
        <w:szCs w:val="20"/>
      </w:rPr>
      <w:t>le 2</w:t>
    </w:r>
    <w:r w:rsidR="00634B89">
      <w:rPr>
        <w:sz w:val="20"/>
        <w:szCs w:val="20"/>
      </w:rPr>
      <w:t>9</w:t>
    </w:r>
    <w:r w:rsidR="0038475E">
      <w:rPr>
        <w:sz w:val="20"/>
        <w:szCs w:val="20"/>
      </w:rPr>
      <w:t>.</w:t>
    </w:r>
    <w:r w:rsidRPr="00BF0D07">
      <w:rPr>
        <w:sz w:val="20"/>
        <w:szCs w:val="20"/>
      </w:rPr>
      <w:t>03</w:t>
    </w:r>
    <w:r w:rsidR="0038475E">
      <w:rPr>
        <w:sz w:val="20"/>
        <w:szCs w:val="20"/>
      </w:rPr>
      <w:t>.</w:t>
    </w:r>
    <w:r w:rsidRPr="00BF0D07">
      <w:rPr>
        <w:sz w:val="20"/>
        <w:szCs w:val="20"/>
      </w:rPr>
      <w:t>20</w:t>
    </w:r>
  </w:p>
  <w:p w14:paraId="53BEF451" w14:textId="0FF48647" w:rsidR="005A474F" w:rsidRPr="00BF0D07" w:rsidRDefault="005A474F" w:rsidP="002815C3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>marie-aude.guignard@bluewin.ch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573F7" w14:textId="77777777" w:rsidR="00A56B19" w:rsidRDefault="00A56B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0E556" w14:textId="77777777" w:rsidR="00F4201E" w:rsidRDefault="00F4201E" w:rsidP="00BF0D07">
      <w:r>
        <w:separator/>
      </w:r>
    </w:p>
  </w:footnote>
  <w:footnote w:type="continuationSeparator" w:id="0">
    <w:p w14:paraId="32090080" w14:textId="77777777" w:rsidR="00F4201E" w:rsidRDefault="00F4201E" w:rsidP="00BF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5434D" w14:textId="77777777" w:rsidR="00A56B19" w:rsidRDefault="00A56B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9DAD1" w14:textId="77777777" w:rsidR="00A56B19" w:rsidRDefault="00A56B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CCD55" w14:textId="77777777" w:rsidR="00A56B19" w:rsidRDefault="00A56B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46F2"/>
    <w:multiLevelType w:val="hybridMultilevel"/>
    <w:tmpl w:val="AD725A3C"/>
    <w:lvl w:ilvl="0" w:tplc="8A9ABB3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A41CBB"/>
    <w:multiLevelType w:val="hybridMultilevel"/>
    <w:tmpl w:val="547CA5B6"/>
    <w:lvl w:ilvl="0" w:tplc="A29A6B9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CF7CC3"/>
    <w:multiLevelType w:val="hybridMultilevel"/>
    <w:tmpl w:val="315CEEA4"/>
    <w:lvl w:ilvl="0" w:tplc="901E77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EF06C9"/>
    <w:multiLevelType w:val="hybridMultilevel"/>
    <w:tmpl w:val="BFACB0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82C1D"/>
    <w:multiLevelType w:val="hybridMultilevel"/>
    <w:tmpl w:val="3EE8D5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0D8A"/>
    <w:multiLevelType w:val="hybridMultilevel"/>
    <w:tmpl w:val="CAC8D102"/>
    <w:lvl w:ilvl="0" w:tplc="1A1E56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30154"/>
    <w:multiLevelType w:val="hybridMultilevel"/>
    <w:tmpl w:val="5A6EB858"/>
    <w:lvl w:ilvl="0" w:tplc="97669AF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7F6839"/>
    <w:multiLevelType w:val="hybridMultilevel"/>
    <w:tmpl w:val="29F03A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534855"/>
    <w:multiLevelType w:val="hybridMultilevel"/>
    <w:tmpl w:val="48DEBA16"/>
    <w:lvl w:ilvl="0" w:tplc="97669AFA">
      <w:numFmt w:val="bullet"/>
      <w:lvlText w:val="-"/>
      <w:lvlJc w:val="left"/>
      <w:pPr>
        <w:ind w:left="1068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5309D3"/>
    <w:multiLevelType w:val="hybridMultilevel"/>
    <w:tmpl w:val="0764F264"/>
    <w:lvl w:ilvl="0" w:tplc="83B4EE2E">
      <w:start w:val="1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A16FA"/>
    <w:multiLevelType w:val="hybridMultilevel"/>
    <w:tmpl w:val="1488FBBA"/>
    <w:lvl w:ilvl="0" w:tplc="901E77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4E2D61"/>
    <w:multiLevelType w:val="hybridMultilevel"/>
    <w:tmpl w:val="FB709C14"/>
    <w:lvl w:ilvl="0" w:tplc="75D4DB5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467116"/>
    <w:multiLevelType w:val="hybridMultilevel"/>
    <w:tmpl w:val="9F2E3C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44281"/>
    <w:multiLevelType w:val="hybridMultilevel"/>
    <w:tmpl w:val="1F2E84B4"/>
    <w:lvl w:ilvl="0" w:tplc="97669AF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1D699D"/>
    <w:multiLevelType w:val="hybridMultilevel"/>
    <w:tmpl w:val="CB4EE4A4"/>
    <w:lvl w:ilvl="0" w:tplc="2550CB40">
      <w:start w:val="2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14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07"/>
    <w:rsid w:val="000077F6"/>
    <w:rsid w:val="0001787A"/>
    <w:rsid w:val="00063528"/>
    <w:rsid w:val="0009118C"/>
    <w:rsid w:val="000926A9"/>
    <w:rsid w:val="000A6835"/>
    <w:rsid w:val="000D1936"/>
    <w:rsid w:val="000D59C5"/>
    <w:rsid w:val="000E1885"/>
    <w:rsid w:val="000E6FB7"/>
    <w:rsid w:val="00113285"/>
    <w:rsid w:val="00116881"/>
    <w:rsid w:val="00127393"/>
    <w:rsid w:val="0014577F"/>
    <w:rsid w:val="0014662E"/>
    <w:rsid w:val="00161104"/>
    <w:rsid w:val="001754DE"/>
    <w:rsid w:val="001A513B"/>
    <w:rsid w:val="001B5863"/>
    <w:rsid w:val="001F381C"/>
    <w:rsid w:val="001F39D1"/>
    <w:rsid w:val="002177B7"/>
    <w:rsid w:val="00247AF3"/>
    <w:rsid w:val="00271543"/>
    <w:rsid w:val="002815C3"/>
    <w:rsid w:val="002B39FC"/>
    <w:rsid w:val="002E036D"/>
    <w:rsid w:val="002F2BBC"/>
    <w:rsid w:val="003465AE"/>
    <w:rsid w:val="00382DA9"/>
    <w:rsid w:val="0038475E"/>
    <w:rsid w:val="003958DE"/>
    <w:rsid w:val="003A1636"/>
    <w:rsid w:val="003A2518"/>
    <w:rsid w:val="003A58B6"/>
    <w:rsid w:val="003E5707"/>
    <w:rsid w:val="003F45F9"/>
    <w:rsid w:val="00405D49"/>
    <w:rsid w:val="00407EC5"/>
    <w:rsid w:val="00483F04"/>
    <w:rsid w:val="004B6D96"/>
    <w:rsid w:val="004F3214"/>
    <w:rsid w:val="005241DC"/>
    <w:rsid w:val="005258C2"/>
    <w:rsid w:val="00530EF0"/>
    <w:rsid w:val="0053144C"/>
    <w:rsid w:val="005365C4"/>
    <w:rsid w:val="00543C1E"/>
    <w:rsid w:val="00557ACA"/>
    <w:rsid w:val="005763C5"/>
    <w:rsid w:val="00577D01"/>
    <w:rsid w:val="005907E0"/>
    <w:rsid w:val="005A04B1"/>
    <w:rsid w:val="005A3AB4"/>
    <w:rsid w:val="005A474F"/>
    <w:rsid w:val="005B0698"/>
    <w:rsid w:val="005D0498"/>
    <w:rsid w:val="005D4545"/>
    <w:rsid w:val="005F1437"/>
    <w:rsid w:val="00612278"/>
    <w:rsid w:val="00624FC5"/>
    <w:rsid w:val="00634B89"/>
    <w:rsid w:val="0065030F"/>
    <w:rsid w:val="006520C2"/>
    <w:rsid w:val="00666094"/>
    <w:rsid w:val="0068126A"/>
    <w:rsid w:val="00683E2D"/>
    <w:rsid w:val="006A18B2"/>
    <w:rsid w:val="006A47DD"/>
    <w:rsid w:val="006F4507"/>
    <w:rsid w:val="007120AB"/>
    <w:rsid w:val="00720CE6"/>
    <w:rsid w:val="007325E4"/>
    <w:rsid w:val="0074691E"/>
    <w:rsid w:val="00761D2A"/>
    <w:rsid w:val="00763E59"/>
    <w:rsid w:val="00797A5E"/>
    <w:rsid w:val="007E67CF"/>
    <w:rsid w:val="007E6F6C"/>
    <w:rsid w:val="007F1002"/>
    <w:rsid w:val="007F196D"/>
    <w:rsid w:val="007F71AE"/>
    <w:rsid w:val="00801BEB"/>
    <w:rsid w:val="00802C14"/>
    <w:rsid w:val="00814740"/>
    <w:rsid w:val="00821013"/>
    <w:rsid w:val="0083553F"/>
    <w:rsid w:val="00840BB1"/>
    <w:rsid w:val="008540A0"/>
    <w:rsid w:val="00857978"/>
    <w:rsid w:val="00861D17"/>
    <w:rsid w:val="00873412"/>
    <w:rsid w:val="00875577"/>
    <w:rsid w:val="008851B3"/>
    <w:rsid w:val="00885646"/>
    <w:rsid w:val="008E79BD"/>
    <w:rsid w:val="009017DE"/>
    <w:rsid w:val="00907379"/>
    <w:rsid w:val="00907685"/>
    <w:rsid w:val="00914AD7"/>
    <w:rsid w:val="00952F1F"/>
    <w:rsid w:val="00953109"/>
    <w:rsid w:val="0095344C"/>
    <w:rsid w:val="009542B8"/>
    <w:rsid w:val="00983844"/>
    <w:rsid w:val="00993569"/>
    <w:rsid w:val="009D5C7C"/>
    <w:rsid w:val="009E4276"/>
    <w:rsid w:val="009E4D5A"/>
    <w:rsid w:val="00A03E51"/>
    <w:rsid w:val="00A16AEA"/>
    <w:rsid w:val="00A16D36"/>
    <w:rsid w:val="00A214F0"/>
    <w:rsid w:val="00A32A15"/>
    <w:rsid w:val="00A459FD"/>
    <w:rsid w:val="00A56B19"/>
    <w:rsid w:val="00A6517A"/>
    <w:rsid w:val="00A84EE7"/>
    <w:rsid w:val="00A9572E"/>
    <w:rsid w:val="00AA0016"/>
    <w:rsid w:val="00AA1BDE"/>
    <w:rsid w:val="00AB231D"/>
    <w:rsid w:val="00AB3308"/>
    <w:rsid w:val="00AB74B0"/>
    <w:rsid w:val="00AF1058"/>
    <w:rsid w:val="00AF3A99"/>
    <w:rsid w:val="00B01B45"/>
    <w:rsid w:val="00B400C5"/>
    <w:rsid w:val="00B6176D"/>
    <w:rsid w:val="00B94108"/>
    <w:rsid w:val="00BE2C62"/>
    <w:rsid w:val="00BE3334"/>
    <w:rsid w:val="00BE7FB0"/>
    <w:rsid w:val="00BF0D07"/>
    <w:rsid w:val="00BF2194"/>
    <w:rsid w:val="00C14552"/>
    <w:rsid w:val="00C306E9"/>
    <w:rsid w:val="00C3387D"/>
    <w:rsid w:val="00C57BDC"/>
    <w:rsid w:val="00C602B9"/>
    <w:rsid w:val="00C622ED"/>
    <w:rsid w:val="00C67CB4"/>
    <w:rsid w:val="00C743E4"/>
    <w:rsid w:val="00D02794"/>
    <w:rsid w:val="00D056DC"/>
    <w:rsid w:val="00D170FC"/>
    <w:rsid w:val="00D20C2B"/>
    <w:rsid w:val="00D60581"/>
    <w:rsid w:val="00D6733C"/>
    <w:rsid w:val="00D76A31"/>
    <w:rsid w:val="00D91209"/>
    <w:rsid w:val="00DA3AEE"/>
    <w:rsid w:val="00DA48FF"/>
    <w:rsid w:val="00E010AC"/>
    <w:rsid w:val="00E22686"/>
    <w:rsid w:val="00E40B19"/>
    <w:rsid w:val="00E45251"/>
    <w:rsid w:val="00E452F5"/>
    <w:rsid w:val="00E53B49"/>
    <w:rsid w:val="00E73C90"/>
    <w:rsid w:val="00EA14B4"/>
    <w:rsid w:val="00ED33E0"/>
    <w:rsid w:val="00ED5414"/>
    <w:rsid w:val="00F2222A"/>
    <w:rsid w:val="00F4201E"/>
    <w:rsid w:val="00F74A77"/>
    <w:rsid w:val="00F84B51"/>
    <w:rsid w:val="00F90818"/>
    <w:rsid w:val="00F91DB3"/>
    <w:rsid w:val="00FA47BE"/>
    <w:rsid w:val="00FA6FC3"/>
    <w:rsid w:val="00FA7A65"/>
    <w:rsid w:val="00FB5D64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2A66D0"/>
  <w15:chartTrackingRefBased/>
  <w15:docId w15:val="{6317F1DD-F10C-7049-BDFC-CE94FBFE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0D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0D07"/>
  </w:style>
  <w:style w:type="paragraph" w:styleId="Pieddepage">
    <w:name w:val="footer"/>
    <w:basedOn w:val="Normal"/>
    <w:link w:val="PieddepageCar"/>
    <w:uiPriority w:val="99"/>
    <w:unhideWhenUsed/>
    <w:rsid w:val="00BF0D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0D07"/>
  </w:style>
  <w:style w:type="paragraph" w:styleId="Paragraphedeliste">
    <w:name w:val="List Paragraph"/>
    <w:basedOn w:val="Normal"/>
    <w:uiPriority w:val="34"/>
    <w:qFormat/>
    <w:rsid w:val="00BF0D07"/>
    <w:pPr>
      <w:ind w:left="720"/>
      <w:contextualSpacing/>
    </w:pPr>
  </w:style>
  <w:style w:type="table" w:styleId="Grilledutableau">
    <w:name w:val="Table Grid"/>
    <w:basedOn w:val="TableauNormal"/>
    <w:uiPriority w:val="39"/>
    <w:rsid w:val="0080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8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5D52F7-4A3C-AC45-BD36-3133DF88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Marie-Aude Guignard</dc:creator>
  <cp:keywords/>
  <dc:description/>
  <cp:lastModifiedBy>Marie-Aude Guignard</cp:lastModifiedBy>
  <cp:revision>5</cp:revision>
  <cp:lastPrinted>2020-04-03T13:10:00Z</cp:lastPrinted>
  <dcterms:created xsi:type="dcterms:W3CDTF">2020-04-03T12:49:00Z</dcterms:created>
  <dcterms:modified xsi:type="dcterms:W3CDTF">2020-04-03T13:17:00Z</dcterms:modified>
</cp:coreProperties>
</file>