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F9" w:rsidRDefault="00766EF9" w:rsidP="000C7C6B">
      <w:pPr>
        <w:spacing w:before="120" w:after="24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Requête à la Commission foncière rurale (section I)</w:t>
      </w:r>
    </w:p>
    <w:p w:rsidR="00766EF9" w:rsidRPr="000C7C6B" w:rsidRDefault="00766EF9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0C7C6B">
        <w:rPr>
          <w:rFonts w:ascii="Arial" w:hAnsi="Arial" w:cs="Arial"/>
          <w:b/>
          <w:bCs/>
          <w:sz w:val="16"/>
          <w:szCs w:val="16"/>
        </w:rPr>
        <w:t>en vue de l'inscription sur des immeubles agricoles de droits de gage immobilier ou de charges foncières au-delà de la valeur de rendement augmentée de 35 % (charge maximale).</w:t>
      </w:r>
    </w:p>
    <w:p w:rsidR="00766EF9" w:rsidRPr="000C7C6B" w:rsidRDefault="00766EF9">
      <w:pPr>
        <w:jc w:val="both"/>
        <w:rPr>
          <w:rFonts w:ascii="Arial" w:hAnsi="Arial" w:cs="Arial"/>
          <w:sz w:val="16"/>
          <w:szCs w:val="16"/>
        </w:rPr>
      </w:pPr>
    </w:p>
    <w:p w:rsidR="00766EF9" w:rsidRPr="000C7C6B" w:rsidRDefault="00766EF9">
      <w:pPr>
        <w:jc w:val="both"/>
        <w:rPr>
          <w:rFonts w:ascii="Arial" w:hAnsi="Arial" w:cs="Arial"/>
          <w:sz w:val="16"/>
          <w:szCs w:val="16"/>
        </w:rPr>
      </w:pPr>
      <w:r w:rsidRPr="000C7C6B">
        <w:rPr>
          <w:rFonts w:ascii="Arial" w:hAnsi="Arial" w:cs="Arial"/>
          <w:sz w:val="16"/>
          <w:szCs w:val="16"/>
        </w:rPr>
        <w:t>(Art. 73 et ss. LF du 4 octobre 1991 sur le droit foncier rural (LDFR); art. 6 litt. a LV d'application du 13 septembre 1993 (LVDFR).)</w:t>
      </w:r>
    </w:p>
    <w:p w:rsidR="00766EF9" w:rsidRPr="000C7C6B" w:rsidRDefault="00766EF9">
      <w:pPr>
        <w:jc w:val="both"/>
        <w:rPr>
          <w:rFonts w:ascii="Arial" w:hAnsi="Arial" w:cs="Arial"/>
          <w:sz w:val="16"/>
          <w:szCs w:val="16"/>
        </w:rPr>
      </w:pPr>
    </w:p>
    <w:p w:rsidR="00766EF9" w:rsidRPr="000C7C6B" w:rsidRDefault="009C7DE3" w:rsidP="0057147E">
      <w:pPr>
        <w:spacing w:after="240"/>
        <w:jc w:val="both"/>
        <w:rPr>
          <w:rFonts w:ascii="Arial" w:hAnsi="Arial" w:cs="Arial"/>
          <w:sz w:val="16"/>
          <w:szCs w:val="16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158750</wp:posOffset>
                </wp:positionV>
                <wp:extent cx="3429000" cy="2021205"/>
                <wp:effectExtent l="0" t="0" r="19050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02120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EF9" w:rsidRPr="00D27B94" w:rsidRDefault="00766EF9" w:rsidP="001C15F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27B94">
                              <w:rPr>
                                <w:rFonts w:ascii="Arial" w:hAnsi="Arial" w:cs="Arial"/>
                              </w:rPr>
                              <w:t>La commission foncière apprécierait que les requêtes soient imprimées sur un papier d'une couleur approchant celle du fond de ce message. Ce message doit être supprimé avant d'établir la requête.</w:t>
                            </w:r>
                          </w:p>
                          <w:p w:rsidR="00766EF9" w:rsidRPr="00D27B94" w:rsidRDefault="00766EF9" w:rsidP="001C15F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66EF9" w:rsidRPr="00D27B94" w:rsidRDefault="00766EF9" w:rsidP="001C15F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27B94">
                              <w:rPr>
                                <w:rFonts w:ascii="Arial" w:hAnsi="Arial" w:cs="Arial"/>
                              </w:rPr>
                              <w:t>Le déplacement à l'intérieur du modèle de requête se fait au moyen de la touche F11.</w:t>
                            </w:r>
                          </w:p>
                          <w:p w:rsidR="00766EF9" w:rsidRPr="00D27B94" w:rsidRDefault="00766EF9" w:rsidP="001C15F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66EF9" w:rsidRDefault="00766EF9" w:rsidP="001C15FC">
                            <w:r w:rsidRPr="00D27B94">
                              <w:rPr>
                                <w:rFonts w:ascii="Arial" w:hAnsi="Arial" w:cs="Arial"/>
                              </w:rPr>
                              <w:t>Les requêtes doivent être imprimées en recto-verso, sur deux pages au maximum. La commission foncière rejettera les requêtes qui ne respecteront pas cette exigence.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2.5pt;width:270pt;height:159.1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" fillcolor="#ffc">
                <v:textbox>
                  <w:txbxContent>
                    <w:p w:rsidR="00766EF9" w:rsidRPr="00D27B94" w:rsidRDefault="00766EF9" w:rsidP="001C15FC">
                      <w:pPr>
                        <w:rPr>
                          <w:rFonts w:ascii="Arial" w:hAnsi="Arial" w:cs="Arial"/>
                        </w:rPr>
                      </w:pPr>
                      <w:r w:rsidRPr="00D27B94">
                        <w:rPr>
                          <w:rFonts w:ascii="Arial" w:hAnsi="Arial" w:cs="Arial"/>
                        </w:rPr>
                        <w:t>La commission foncière apprécierait que les requêtes soient imprimées sur un papier d'une couleur approchant celle du fond de ce message. Ce message doit être supprimé avant d'établir la requête.</w:t>
                      </w:r>
                    </w:p>
                    <w:p w:rsidR="00766EF9" w:rsidRPr="00D27B94" w:rsidRDefault="00766EF9" w:rsidP="001C15FC">
                      <w:pPr>
                        <w:rPr>
                          <w:rFonts w:ascii="Arial" w:hAnsi="Arial" w:cs="Arial"/>
                        </w:rPr>
                      </w:pPr>
                    </w:p>
                    <w:p w:rsidR="00766EF9" w:rsidRPr="00D27B94" w:rsidRDefault="00766EF9" w:rsidP="001C15FC">
                      <w:pPr>
                        <w:rPr>
                          <w:rFonts w:ascii="Arial" w:hAnsi="Arial" w:cs="Arial"/>
                        </w:rPr>
                      </w:pPr>
                      <w:r w:rsidRPr="00D27B94">
                        <w:rPr>
                          <w:rFonts w:ascii="Arial" w:hAnsi="Arial" w:cs="Arial"/>
                        </w:rPr>
                        <w:t>Le déplacement à l'intérieur du modèle de requête se fait au moyen de la touche F11.</w:t>
                      </w:r>
                    </w:p>
                    <w:p w:rsidR="00766EF9" w:rsidRPr="00D27B94" w:rsidRDefault="00766EF9" w:rsidP="001C15FC">
                      <w:pPr>
                        <w:rPr>
                          <w:rFonts w:ascii="Arial" w:hAnsi="Arial" w:cs="Arial"/>
                        </w:rPr>
                      </w:pPr>
                    </w:p>
                    <w:p w:rsidR="00766EF9" w:rsidRDefault="00766EF9" w:rsidP="001C15FC">
                      <w:r w:rsidRPr="00D27B94">
                        <w:rPr>
                          <w:rFonts w:ascii="Arial" w:hAnsi="Arial" w:cs="Arial"/>
                        </w:rPr>
                        <w:t>Les requêtes doivent être imprimées en recto-verso, sur deux pages au maximum. La commission foncière rejettera les requêtes qui ne respecteront pas cette exigence.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6EF9" w:rsidRPr="000C7C6B">
        <w:rPr>
          <w:rFonts w:ascii="Arial" w:hAnsi="Arial" w:cs="Arial"/>
          <w:sz w:val="16"/>
          <w:szCs w:val="16"/>
        </w:rPr>
        <w:t xml:space="preserve">Cette formule doit être adressée en </w:t>
      </w:r>
      <w:r w:rsidR="00766EF9">
        <w:rPr>
          <w:rFonts w:ascii="Arial" w:hAnsi="Arial" w:cs="Arial"/>
          <w:b/>
          <w:bCs/>
          <w:sz w:val="16"/>
          <w:szCs w:val="16"/>
        </w:rPr>
        <w:t>cinq</w:t>
      </w:r>
      <w:r w:rsidR="00766EF9" w:rsidRPr="000C7C6B">
        <w:rPr>
          <w:rFonts w:ascii="Arial" w:hAnsi="Arial" w:cs="Arial"/>
          <w:sz w:val="16"/>
          <w:szCs w:val="16"/>
        </w:rPr>
        <w:t xml:space="preserve"> exemplaires à la Commission foncière I, </w:t>
      </w:r>
      <w:r w:rsidR="00766EF9">
        <w:rPr>
          <w:rFonts w:ascii="Arial" w:hAnsi="Arial" w:cs="Arial"/>
          <w:sz w:val="16"/>
          <w:szCs w:val="16"/>
        </w:rPr>
        <w:t>A</w:t>
      </w:r>
      <w:r w:rsidR="00766EF9" w:rsidRPr="000C7C6B">
        <w:rPr>
          <w:rFonts w:ascii="Arial" w:hAnsi="Arial" w:cs="Arial"/>
          <w:sz w:val="16"/>
          <w:szCs w:val="16"/>
        </w:rPr>
        <w:t>v. des Jordils 1,</w:t>
      </w:r>
      <w:r w:rsidR="00766EF9">
        <w:rPr>
          <w:rFonts w:ascii="Arial" w:hAnsi="Arial" w:cs="Arial"/>
          <w:sz w:val="16"/>
          <w:szCs w:val="16"/>
        </w:rPr>
        <w:t xml:space="preserve"> CP 1080, 1001 Lausanne.</w:t>
      </w:r>
    </w:p>
    <w:p w:rsidR="00766EF9" w:rsidRDefault="00766EF9" w:rsidP="0057147E">
      <w:pPr>
        <w:widowControl w:val="0"/>
        <w:tabs>
          <w:tab w:val="left" w:pos="2552"/>
        </w:tabs>
        <w:jc w:val="both"/>
        <w:rPr>
          <w:rFonts w:ascii="Arial" w:hAnsi="Arial" w:cs="Arial"/>
          <w:b/>
          <w:bCs/>
        </w:rPr>
      </w:pPr>
    </w:p>
    <w:p w:rsidR="00766EF9" w:rsidRDefault="00766EF9" w:rsidP="0057147E">
      <w:pPr>
        <w:widowControl w:val="0"/>
        <w:tabs>
          <w:tab w:val="left" w:pos="2552"/>
        </w:tabs>
        <w:jc w:val="both"/>
        <w:rPr>
          <w:rFonts w:ascii="Arial" w:hAnsi="Arial" w:cs="Arial"/>
          <w:b/>
          <w:bCs/>
        </w:rPr>
      </w:pPr>
    </w:p>
    <w:p w:rsidR="00766EF9" w:rsidRPr="00DF6545" w:rsidRDefault="00766EF9" w:rsidP="00D27B94">
      <w:pPr>
        <w:widowControl w:val="0"/>
        <w:tabs>
          <w:tab w:val="left" w:pos="255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Le Propriétaire ci-après </w:t>
      </w:r>
      <w:r w:rsidRPr="00E846C3">
        <w:rPr>
          <w:rFonts w:ascii="Arial" w:hAnsi="Arial" w:cs="Arial"/>
          <w:sz w:val="16"/>
          <w:szCs w:val="16"/>
        </w:rPr>
        <w:t>(Nom et prénom, profession, année de naissance, domicile)</w:t>
      </w:r>
      <w:r>
        <w:rPr>
          <w:rFonts w:ascii="Arial" w:hAnsi="Arial" w:cs="Arial"/>
          <w:b/>
          <w:bCs/>
        </w:rPr>
        <w:t> :</w:t>
      </w:r>
      <w:r w:rsidRPr="00DF6545">
        <w:rPr>
          <w:rFonts w:ascii="Arial" w:hAnsi="Arial" w:cs="Arial"/>
        </w:rPr>
        <w:tab/>
      </w:r>
      <w:bookmarkStart w:id="0" w:name="Texte1"/>
      <w:r w:rsidRPr="004C785C">
        <w:rPr>
          <w:rFonts w:ascii="Arial" w:hAnsi="Arial"/>
          <w:sz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C785C">
        <w:rPr>
          <w:rFonts w:ascii="Arial" w:hAnsi="Arial"/>
          <w:sz w:val="18"/>
        </w:rPr>
        <w:instrText xml:space="preserve"> FORMTEXT </w:instrText>
      </w:r>
      <w:r w:rsidRPr="004C785C">
        <w:rPr>
          <w:rFonts w:ascii="Arial" w:hAnsi="Arial"/>
          <w:sz w:val="18"/>
        </w:rPr>
      </w:r>
      <w:r w:rsidRPr="004C785C">
        <w:rPr>
          <w:rFonts w:ascii="Arial" w:hAnsi="Arial"/>
          <w:sz w:val="18"/>
        </w:rPr>
        <w:fldChar w:fldCharType="separate"/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sz w:val="18"/>
        </w:rPr>
        <w:fldChar w:fldCharType="end"/>
      </w:r>
      <w:bookmarkEnd w:id="0"/>
    </w:p>
    <w:p w:rsidR="00766EF9" w:rsidRPr="008757E5" w:rsidRDefault="00766EF9" w:rsidP="0057147E">
      <w:pPr>
        <w:widowControl w:val="0"/>
        <w:tabs>
          <w:tab w:val="left" w:pos="2552"/>
        </w:tabs>
        <w:rPr>
          <w:rFonts w:ascii="Arial" w:hAnsi="Arial" w:cs="Arial"/>
        </w:rPr>
      </w:pPr>
      <w:r w:rsidRPr="008757E5">
        <w:rPr>
          <w:rFonts w:ascii="Arial" w:hAnsi="Arial" w:cs="Arial"/>
        </w:rPr>
        <w:t>___________________________________________________________</w:t>
      </w:r>
      <w:r>
        <w:rPr>
          <w:rFonts w:ascii="Arial" w:hAnsi="Arial" w:cs="Arial"/>
        </w:rPr>
        <w:t>______________________</w:t>
      </w:r>
    </w:p>
    <w:p w:rsidR="00766EF9" w:rsidRPr="00E42DF8" w:rsidRDefault="00766EF9" w:rsidP="0057147E">
      <w:pPr>
        <w:widowControl w:val="0"/>
        <w:tabs>
          <w:tab w:val="left" w:pos="2552"/>
        </w:tabs>
        <w:rPr>
          <w:rFonts w:ascii="Arial" w:hAnsi="Arial" w:cs="Arial"/>
          <w:b/>
        </w:rPr>
      </w:pPr>
    </w:p>
    <w:p w:rsidR="00766EF9" w:rsidRPr="00DF6545" w:rsidRDefault="00766EF9" w:rsidP="00D27B94">
      <w:pPr>
        <w:widowControl w:val="0"/>
        <w:tabs>
          <w:tab w:val="left" w:pos="2552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Représenté par :</w:t>
      </w:r>
      <w:r w:rsidRPr="00DF6545">
        <w:rPr>
          <w:rFonts w:ascii="Arial" w:hAnsi="Arial" w:cs="Arial"/>
        </w:rPr>
        <w:tab/>
      </w:r>
      <w:r w:rsidRPr="004C785C">
        <w:rPr>
          <w:rFonts w:ascii="Arial" w:hAnsi="Arial"/>
          <w:sz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C785C">
        <w:rPr>
          <w:rFonts w:ascii="Arial" w:hAnsi="Arial"/>
          <w:sz w:val="18"/>
        </w:rPr>
        <w:instrText xml:space="preserve"> FORMTEXT </w:instrText>
      </w:r>
      <w:r w:rsidRPr="004C785C">
        <w:rPr>
          <w:rFonts w:ascii="Arial" w:hAnsi="Arial"/>
          <w:sz w:val="18"/>
        </w:rPr>
      </w:r>
      <w:r w:rsidRPr="004C785C">
        <w:rPr>
          <w:rFonts w:ascii="Arial" w:hAnsi="Arial"/>
          <w:sz w:val="18"/>
        </w:rPr>
        <w:fldChar w:fldCharType="separate"/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sz w:val="18"/>
        </w:rPr>
        <w:fldChar w:fldCharType="end"/>
      </w:r>
    </w:p>
    <w:p w:rsidR="00766EF9" w:rsidRDefault="00766EF9" w:rsidP="0057147E">
      <w:pPr>
        <w:widowControl w:val="0"/>
        <w:rPr>
          <w:rFonts w:ascii="Arial" w:hAnsi="Arial" w:cs="Arial"/>
          <w:b/>
          <w:bCs/>
        </w:rPr>
      </w:pPr>
      <w:r w:rsidRPr="008757E5">
        <w:rPr>
          <w:rFonts w:ascii="Arial" w:hAnsi="Arial" w:cs="Arial"/>
          <w:b/>
          <w:bCs/>
        </w:rPr>
        <w:t>___________________________________________________________</w:t>
      </w:r>
      <w:r>
        <w:rPr>
          <w:rFonts w:ascii="Arial" w:hAnsi="Arial" w:cs="Arial"/>
          <w:b/>
          <w:bCs/>
        </w:rPr>
        <w:t>______________________</w:t>
      </w:r>
    </w:p>
    <w:p w:rsidR="00766EF9" w:rsidRPr="0057147E" w:rsidRDefault="00766EF9" w:rsidP="0057147E">
      <w:pPr>
        <w:tabs>
          <w:tab w:val="left" w:pos="1560"/>
        </w:tabs>
        <w:spacing w:after="360" w:line="320" w:lineRule="exact"/>
        <w:jc w:val="both"/>
        <w:rPr>
          <w:rFonts w:ascii="Arial" w:hAnsi="Arial" w:cs="Arial"/>
          <w:b/>
        </w:rPr>
      </w:pPr>
    </w:p>
    <w:p w:rsidR="00766EF9" w:rsidRPr="0057147E" w:rsidRDefault="00766EF9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57147E">
        <w:rPr>
          <w:rFonts w:ascii="Arial" w:hAnsi="Arial" w:cs="Arial"/>
        </w:rPr>
        <w:t>equiert l'autorisation de grever de droits de gage immobilier ou de charges foncières jusqu'à con</w:t>
      </w:r>
      <w:r>
        <w:rPr>
          <w:rFonts w:ascii="Arial" w:hAnsi="Arial" w:cs="Arial"/>
        </w:rPr>
        <w:t xml:space="preserve">currence d'un montant total de Fr. </w:t>
      </w:r>
      <w:r w:rsidRPr="004C785C">
        <w:rPr>
          <w:rFonts w:ascii="Arial" w:hAnsi="Arial"/>
          <w:sz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C785C">
        <w:rPr>
          <w:rFonts w:ascii="Arial" w:hAnsi="Arial"/>
          <w:sz w:val="18"/>
        </w:rPr>
        <w:instrText xml:space="preserve"> FORMTEXT </w:instrText>
      </w:r>
      <w:r w:rsidRPr="004C785C">
        <w:rPr>
          <w:rFonts w:ascii="Arial" w:hAnsi="Arial"/>
          <w:sz w:val="18"/>
        </w:rPr>
      </w:r>
      <w:r w:rsidRPr="004C785C">
        <w:rPr>
          <w:rFonts w:ascii="Arial" w:hAnsi="Arial"/>
          <w:sz w:val="18"/>
        </w:rPr>
        <w:fldChar w:fldCharType="separate"/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sz w:val="18"/>
        </w:rPr>
        <w:fldChar w:fldCharType="end"/>
      </w:r>
      <w:r w:rsidRPr="0057147E">
        <w:rPr>
          <w:rFonts w:ascii="Arial" w:hAnsi="Arial" w:cs="Arial"/>
        </w:rPr>
        <w:t xml:space="preserve">, </w:t>
      </w:r>
      <w:r w:rsidRPr="0057147E">
        <w:rPr>
          <w:rFonts w:ascii="Arial" w:hAnsi="Arial" w:cs="Arial"/>
          <w:b/>
          <w:bCs/>
        </w:rPr>
        <w:t>les immeubles suivants</w:t>
      </w:r>
      <w:r w:rsidRPr="0057147E">
        <w:rPr>
          <w:rFonts w:ascii="Arial" w:hAnsi="Arial" w:cs="Arial"/>
        </w:rPr>
        <w:t xml:space="preserve"> :</w:t>
      </w:r>
    </w:p>
    <w:p w:rsidR="00766EF9" w:rsidRPr="0057147E" w:rsidRDefault="00766EF9">
      <w:pPr>
        <w:rPr>
          <w:rFonts w:ascii="Arial" w:hAnsi="Arial" w:cs="Arial"/>
        </w:rPr>
      </w:pPr>
    </w:p>
    <w:p w:rsidR="00766EF9" w:rsidRPr="0057147E" w:rsidRDefault="00766EF9" w:rsidP="004539F7">
      <w:pPr>
        <w:tabs>
          <w:tab w:val="left" w:pos="2410"/>
        </w:tabs>
        <w:jc w:val="both"/>
        <w:rPr>
          <w:rFonts w:ascii="Arial" w:hAnsi="Arial" w:cs="Arial"/>
        </w:rPr>
      </w:pPr>
      <w:bookmarkStart w:id="1" w:name="Texte5"/>
      <w:r w:rsidRPr="004539F7">
        <w:rPr>
          <w:rFonts w:ascii="Arial" w:hAnsi="Arial" w:cs="Arial"/>
          <w:b/>
        </w:rPr>
        <w:t>Commune(s) de situation :</w:t>
      </w:r>
      <w:bookmarkEnd w:id="1"/>
      <w:r>
        <w:rPr>
          <w:rFonts w:ascii="Arial" w:hAnsi="Arial" w:cs="Arial"/>
        </w:rPr>
        <w:t xml:space="preserve"> </w:t>
      </w:r>
      <w:r w:rsidRPr="004C785C">
        <w:rPr>
          <w:rFonts w:ascii="Arial" w:hAnsi="Arial"/>
          <w:sz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C785C">
        <w:rPr>
          <w:rFonts w:ascii="Arial" w:hAnsi="Arial"/>
          <w:sz w:val="18"/>
        </w:rPr>
        <w:instrText xml:space="preserve"> FORMTEXT </w:instrText>
      </w:r>
      <w:r w:rsidRPr="004C785C">
        <w:rPr>
          <w:rFonts w:ascii="Arial" w:hAnsi="Arial"/>
          <w:sz w:val="18"/>
        </w:rPr>
      </w:r>
      <w:r w:rsidRPr="004C785C">
        <w:rPr>
          <w:rFonts w:ascii="Arial" w:hAnsi="Arial"/>
          <w:sz w:val="18"/>
        </w:rPr>
        <w:fldChar w:fldCharType="separate"/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sz w:val="18"/>
        </w:rPr>
        <w:fldChar w:fldCharType="end"/>
      </w:r>
    </w:p>
    <w:p w:rsidR="00766EF9" w:rsidRPr="004539F7" w:rsidRDefault="00766EF9" w:rsidP="004539F7">
      <w:pPr>
        <w:tabs>
          <w:tab w:val="left" w:pos="2410"/>
        </w:tabs>
        <w:jc w:val="both"/>
        <w:rPr>
          <w:rFonts w:ascii="Arial" w:hAnsi="Arial" w:cs="Arial"/>
          <w:b/>
        </w:rPr>
      </w:pPr>
    </w:p>
    <w:p w:rsidR="00766EF9" w:rsidRDefault="00766EF9" w:rsidP="004539F7">
      <w:pPr>
        <w:tabs>
          <w:tab w:val="left" w:pos="1418"/>
        </w:tabs>
        <w:jc w:val="both"/>
        <w:rPr>
          <w:rFonts w:ascii="Arial" w:hAnsi="Arial" w:cs="Arial"/>
        </w:rPr>
      </w:pPr>
      <w:bookmarkStart w:id="2" w:name="Texte6"/>
      <w:r w:rsidRPr="004539F7">
        <w:rPr>
          <w:rFonts w:ascii="Arial" w:hAnsi="Arial" w:cs="Arial"/>
          <w:b/>
        </w:rPr>
        <w:t>Parcelle(s) N°</w:t>
      </w:r>
      <w:r w:rsidRPr="00305B89">
        <w:rPr>
          <w:rFonts w:ascii="Arial" w:hAnsi="Arial" w:cs="Arial"/>
          <w:b/>
          <w:vertAlign w:val="superscript"/>
        </w:rPr>
        <w:t>(s) </w:t>
      </w:r>
      <w:r w:rsidRPr="004539F7">
        <w:rPr>
          <w:rFonts w:ascii="Arial" w:hAnsi="Arial" w:cs="Arial"/>
          <w:b/>
        </w:rPr>
        <w:t>:</w:t>
      </w:r>
      <w:bookmarkEnd w:id="2"/>
      <w:r>
        <w:rPr>
          <w:rFonts w:ascii="Arial" w:hAnsi="Arial" w:cs="Arial"/>
        </w:rPr>
        <w:t xml:space="preserve"> </w:t>
      </w:r>
      <w:r w:rsidRPr="004C785C">
        <w:rPr>
          <w:rFonts w:ascii="Arial" w:hAnsi="Arial"/>
          <w:sz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C785C">
        <w:rPr>
          <w:rFonts w:ascii="Arial" w:hAnsi="Arial"/>
          <w:sz w:val="18"/>
        </w:rPr>
        <w:instrText xml:space="preserve"> FORMTEXT </w:instrText>
      </w:r>
      <w:r w:rsidRPr="004C785C">
        <w:rPr>
          <w:rFonts w:ascii="Arial" w:hAnsi="Arial"/>
          <w:sz w:val="18"/>
        </w:rPr>
      </w:r>
      <w:r w:rsidRPr="004C785C">
        <w:rPr>
          <w:rFonts w:ascii="Arial" w:hAnsi="Arial"/>
          <w:sz w:val="18"/>
        </w:rPr>
        <w:fldChar w:fldCharType="separate"/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sz w:val="18"/>
        </w:rPr>
        <w:fldChar w:fldCharType="end"/>
      </w:r>
    </w:p>
    <w:p w:rsidR="00766EF9" w:rsidRPr="0057147E" w:rsidRDefault="00766EF9" w:rsidP="004539F7">
      <w:pPr>
        <w:tabs>
          <w:tab w:val="left" w:pos="1418"/>
        </w:tabs>
        <w:jc w:val="both"/>
        <w:rPr>
          <w:rFonts w:ascii="Arial" w:hAnsi="Arial" w:cs="Arial"/>
        </w:rPr>
      </w:pPr>
    </w:p>
    <w:p w:rsidR="00766EF9" w:rsidRDefault="00766EF9" w:rsidP="004539F7">
      <w:pPr>
        <w:tabs>
          <w:tab w:val="left" w:pos="1418"/>
          <w:tab w:val="left" w:pos="4820"/>
        </w:tabs>
        <w:jc w:val="both"/>
        <w:rPr>
          <w:rFonts w:ascii="Arial" w:hAnsi="Arial" w:cs="Arial"/>
        </w:rPr>
      </w:pPr>
    </w:p>
    <w:p w:rsidR="00766EF9" w:rsidRPr="0057147E" w:rsidRDefault="00766EF9" w:rsidP="006D6E08">
      <w:pPr>
        <w:tabs>
          <w:tab w:val="left" w:pos="1418"/>
          <w:tab w:val="left" w:pos="4395"/>
        </w:tabs>
        <w:jc w:val="both"/>
        <w:rPr>
          <w:rFonts w:ascii="Arial" w:hAnsi="Arial" w:cs="Arial"/>
        </w:rPr>
      </w:pPr>
      <w:r w:rsidRPr="004539F7">
        <w:rPr>
          <w:rFonts w:ascii="Arial" w:hAnsi="Arial" w:cs="Arial"/>
          <w:b/>
        </w:rPr>
        <w:t>Surface totale :</w:t>
      </w:r>
      <w:r>
        <w:rPr>
          <w:rFonts w:ascii="Arial" w:hAnsi="Arial" w:cs="Arial"/>
          <w:b/>
        </w:rPr>
        <w:t xml:space="preserve"> </w:t>
      </w:r>
      <w:r w:rsidRPr="004C785C">
        <w:rPr>
          <w:rFonts w:ascii="Arial" w:hAnsi="Arial"/>
          <w:sz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C785C">
        <w:rPr>
          <w:rFonts w:ascii="Arial" w:hAnsi="Arial"/>
          <w:sz w:val="18"/>
        </w:rPr>
        <w:instrText xml:space="preserve"> FORMTEXT </w:instrText>
      </w:r>
      <w:r w:rsidRPr="004C785C">
        <w:rPr>
          <w:rFonts w:ascii="Arial" w:hAnsi="Arial"/>
          <w:sz w:val="18"/>
        </w:rPr>
      </w:r>
      <w:r w:rsidRPr="004C785C">
        <w:rPr>
          <w:rFonts w:ascii="Arial" w:hAnsi="Arial"/>
          <w:sz w:val="18"/>
        </w:rPr>
        <w:fldChar w:fldCharType="separate"/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sz w:val="18"/>
        </w:rPr>
        <w:fldChar w:fldCharType="end"/>
      </w:r>
      <w:r w:rsidRPr="0057147E">
        <w:rPr>
          <w:rFonts w:ascii="Arial" w:hAnsi="Arial" w:cs="Arial"/>
        </w:rPr>
        <w:tab/>
      </w:r>
      <w:r w:rsidRPr="003C50E1">
        <w:rPr>
          <w:rFonts w:ascii="Arial" w:hAnsi="Arial" w:cs="Arial"/>
          <w:b/>
        </w:rPr>
        <w:t>Estimation fiscale totale :</w:t>
      </w:r>
      <w:r>
        <w:rPr>
          <w:rFonts w:ascii="Arial" w:hAnsi="Arial" w:cs="Arial"/>
        </w:rPr>
        <w:t xml:space="preserve"> Fr. </w:t>
      </w:r>
      <w:r w:rsidRPr="004C785C">
        <w:rPr>
          <w:rFonts w:ascii="Arial" w:hAnsi="Arial"/>
          <w:sz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C785C">
        <w:rPr>
          <w:rFonts w:ascii="Arial" w:hAnsi="Arial"/>
          <w:sz w:val="18"/>
        </w:rPr>
        <w:instrText xml:space="preserve"> FORMTEXT </w:instrText>
      </w:r>
      <w:r w:rsidRPr="004C785C">
        <w:rPr>
          <w:rFonts w:ascii="Arial" w:hAnsi="Arial"/>
          <w:sz w:val="18"/>
        </w:rPr>
      </w:r>
      <w:r w:rsidRPr="004C785C">
        <w:rPr>
          <w:rFonts w:ascii="Arial" w:hAnsi="Arial"/>
          <w:sz w:val="18"/>
        </w:rPr>
        <w:fldChar w:fldCharType="separate"/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sz w:val="18"/>
        </w:rPr>
        <w:fldChar w:fldCharType="end"/>
      </w:r>
    </w:p>
    <w:p w:rsidR="00766EF9" w:rsidRPr="003C50E1" w:rsidRDefault="00766EF9" w:rsidP="006D6E08">
      <w:pPr>
        <w:tabs>
          <w:tab w:val="left" w:pos="4395"/>
        </w:tabs>
        <w:jc w:val="both"/>
        <w:rPr>
          <w:rFonts w:ascii="Arial" w:hAnsi="Arial" w:cs="Arial"/>
          <w:sz w:val="18"/>
          <w:szCs w:val="18"/>
        </w:rPr>
      </w:pPr>
      <w:r w:rsidRPr="0057147E">
        <w:rPr>
          <w:rFonts w:ascii="Arial" w:hAnsi="Arial" w:cs="Arial"/>
        </w:rPr>
        <w:tab/>
      </w:r>
      <w:r w:rsidRPr="003C50E1">
        <w:rPr>
          <w:rFonts w:ascii="Arial" w:hAnsi="Arial" w:cs="Arial"/>
          <w:sz w:val="18"/>
          <w:szCs w:val="18"/>
        </w:rPr>
        <w:t xml:space="preserve">ou </w:t>
      </w:r>
      <w:r w:rsidRPr="003C50E1">
        <w:rPr>
          <w:rFonts w:ascii="Arial" w:hAnsi="Arial" w:cs="Arial"/>
          <w:sz w:val="18"/>
          <w:szCs w:val="18"/>
          <w:u w:val="single"/>
        </w:rPr>
        <w:t>dernière</w:t>
      </w:r>
      <w:r w:rsidRPr="003C50E1">
        <w:rPr>
          <w:rFonts w:ascii="Arial" w:hAnsi="Arial" w:cs="Arial"/>
          <w:sz w:val="18"/>
          <w:szCs w:val="18"/>
        </w:rPr>
        <w:t xml:space="preserve"> estimation fiscale totale</w:t>
      </w:r>
    </w:p>
    <w:p w:rsidR="00766EF9" w:rsidRDefault="00766EF9" w:rsidP="006D6E08">
      <w:pPr>
        <w:tabs>
          <w:tab w:val="left" w:pos="3119"/>
          <w:tab w:val="left" w:pos="4395"/>
        </w:tabs>
        <w:jc w:val="both"/>
        <w:rPr>
          <w:rFonts w:ascii="Arial" w:hAnsi="Arial" w:cs="Arial"/>
        </w:rPr>
      </w:pPr>
    </w:p>
    <w:p w:rsidR="00766EF9" w:rsidRDefault="00766EF9" w:rsidP="006D6E08">
      <w:pPr>
        <w:tabs>
          <w:tab w:val="left" w:pos="3119"/>
          <w:tab w:val="left" w:pos="439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C50E1">
        <w:rPr>
          <w:rFonts w:ascii="Arial" w:hAnsi="Arial" w:cs="Arial"/>
          <w:b/>
        </w:rPr>
        <w:t>Charges hypothécaires actuelles 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Fr. </w:t>
      </w:r>
      <w:r w:rsidRPr="004C785C">
        <w:rPr>
          <w:rFonts w:ascii="Arial" w:hAnsi="Arial"/>
          <w:sz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C785C">
        <w:rPr>
          <w:rFonts w:ascii="Arial" w:hAnsi="Arial"/>
          <w:sz w:val="18"/>
        </w:rPr>
        <w:instrText xml:space="preserve"> FORMTEXT </w:instrText>
      </w:r>
      <w:r w:rsidRPr="004C785C">
        <w:rPr>
          <w:rFonts w:ascii="Arial" w:hAnsi="Arial"/>
          <w:sz w:val="18"/>
        </w:rPr>
      </w:r>
      <w:r w:rsidRPr="004C785C">
        <w:rPr>
          <w:rFonts w:ascii="Arial" w:hAnsi="Arial"/>
          <w:sz w:val="18"/>
        </w:rPr>
        <w:fldChar w:fldCharType="separate"/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sz w:val="18"/>
        </w:rPr>
        <w:fldChar w:fldCharType="end"/>
      </w:r>
    </w:p>
    <w:p w:rsidR="00766EF9" w:rsidRDefault="00766EF9" w:rsidP="003C50E1">
      <w:pPr>
        <w:tabs>
          <w:tab w:val="left" w:pos="3119"/>
          <w:tab w:val="left" w:pos="4678"/>
        </w:tabs>
        <w:jc w:val="both"/>
        <w:rPr>
          <w:rFonts w:ascii="Arial" w:hAnsi="Arial" w:cs="Arial"/>
        </w:rPr>
      </w:pPr>
    </w:p>
    <w:p w:rsidR="00766EF9" w:rsidRDefault="00766EF9" w:rsidP="003C50E1">
      <w:pPr>
        <w:tabs>
          <w:tab w:val="left" w:pos="3119"/>
          <w:tab w:val="left" w:pos="4678"/>
        </w:tabs>
        <w:jc w:val="both"/>
        <w:rPr>
          <w:rFonts w:ascii="Arial" w:hAnsi="Arial" w:cs="Arial"/>
        </w:rPr>
      </w:pPr>
    </w:p>
    <w:p w:rsidR="00766EF9" w:rsidRDefault="00766EF9" w:rsidP="003C50E1">
      <w:pPr>
        <w:tabs>
          <w:tab w:val="left" w:pos="3119"/>
          <w:tab w:val="left" w:pos="4678"/>
        </w:tabs>
        <w:jc w:val="both"/>
        <w:rPr>
          <w:rFonts w:ascii="Arial" w:hAnsi="Arial" w:cs="Arial"/>
        </w:rPr>
      </w:pPr>
      <w:r w:rsidRPr="003C50E1">
        <w:rPr>
          <w:rFonts w:ascii="Arial" w:hAnsi="Arial" w:cs="Arial"/>
          <w:b/>
        </w:rPr>
        <w:t>Taxe d'assurance-incendie de base 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Fr. </w:t>
      </w:r>
      <w:r w:rsidRPr="004C785C">
        <w:rPr>
          <w:rFonts w:ascii="Arial" w:hAnsi="Arial"/>
          <w:sz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C785C">
        <w:rPr>
          <w:rFonts w:ascii="Arial" w:hAnsi="Arial"/>
          <w:sz w:val="18"/>
        </w:rPr>
        <w:instrText xml:space="preserve"> FORMTEXT </w:instrText>
      </w:r>
      <w:r w:rsidRPr="004C785C">
        <w:rPr>
          <w:rFonts w:ascii="Arial" w:hAnsi="Arial"/>
          <w:sz w:val="18"/>
        </w:rPr>
      </w:r>
      <w:r w:rsidRPr="004C785C">
        <w:rPr>
          <w:rFonts w:ascii="Arial" w:hAnsi="Arial"/>
          <w:sz w:val="18"/>
        </w:rPr>
        <w:fldChar w:fldCharType="separate"/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sz w:val="18"/>
        </w:rPr>
        <w:fldChar w:fldCharType="end"/>
      </w:r>
    </w:p>
    <w:p w:rsidR="00766EF9" w:rsidRPr="0057147E" w:rsidRDefault="00766EF9" w:rsidP="003C50E1">
      <w:pPr>
        <w:tabs>
          <w:tab w:val="left" w:pos="3119"/>
          <w:tab w:val="left" w:pos="4678"/>
        </w:tabs>
        <w:jc w:val="both"/>
        <w:rPr>
          <w:rFonts w:ascii="Arial" w:hAnsi="Arial" w:cs="Arial"/>
        </w:rPr>
      </w:pPr>
    </w:p>
    <w:p w:rsidR="00766EF9" w:rsidRDefault="00766EF9" w:rsidP="004539F7">
      <w:pPr>
        <w:tabs>
          <w:tab w:val="left" w:pos="4820"/>
        </w:tabs>
        <w:jc w:val="both"/>
        <w:rPr>
          <w:rFonts w:ascii="Arial" w:hAnsi="Arial" w:cs="Arial"/>
        </w:rPr>
      </w:pPr>
    </w:p>
    <w:p w:rsidR="00766EF9" w:rsidRPr="0057147E" w:rsidRDefault="00766EF9" w:rsidP="004539F7">
      <w:pPr>
        <w:tabs>
          <w:tab w:val="left" w:pos="4820"/>
        </w:tabs>
        <w:jc w:val="both"/>
        <w:rPr>
          <w:rFonts w:ascii="Arial" w:hAnsi="Arial" w:cs="Arial"/>
        </w:rPr>
      </w:pPr>
    </w:p>
    <w:p w:rsidR="00766EF9" w:rsidRPr="0057226B" w:rsidRDefault="00766EF9" w:rsidP="004539F7">
      <w:pPr>
        <w:tabs>
          <w:tab w:val="left" w:pos="3969"/>
        </w:tabs>
        <w:jc w:val="both"/>
        <w:rPr>
          <w:rFonts w:ascii="Arial" w:hAnsi="Arial" w:cs="Arial"/>
          <w:b/>
        </w:rPr>
      </w:pPr>
      <w:r w:rsidRPr="0057226B">
        <w:rPr>
          <w:rFonts w:ascii="Arial" w:hAnsi="Arial" w:cs="Arial"/>
          <w:b/>
        </w:rPr>
        <w:t>L'inscription de charges hypothécaires ou foncières sur lesdits immeubles jusqu'à concurrence du montant demandé est fondée sur les motifs suivants :</w:t>
      </w:r>
      <w:r>
        <w:rPr>
          <w:rFonts w:ascii="Arial" w:hAnsi="Arial" w:cs="Arial"/>
          <w:b/>
        </w:rPr>
        <w:t xml:space="preserve"> </w:t>
      </w:r>
      <w:r w:rsidRPr="004C785C">
        <w:rPr>
          <w:rFonts w:ascii="Arial" w:hAnsi="Arial"/>
          <w:sz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C785C">
        <w:rPr>
          <w:rFonts w:ascii="Arial" w:hAnsi="Arial"/>
          <w:sz w:val="18"/>
        </w:rPr>
        <w:instrText xml:space="preserve"> FORMTEXT </w:instrText>
      </w:r>
      <w:r w:rsidRPr="004C785C">
        <w:rPr>
          <w:rFonts w:ascii="Arial" w:hAnsi="Arial"/>
          <w:sz w:val="18"/>
        </w:rPr>
      </w:r>
      <w:r w:rsidRPr="004C785C">
        <w:rPr>
          <w:rFonts w:ascii="Arial" w:hAnsi="Arial"/>
          <w:sz w:val="18"/>
        </w:rPr>
        <w:fldChar w:fldCharType="separate"/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noProof/>
          <w:sz w:val="18"/>
        </w:rPr>
        <w:t> </w:t>
      </w:r>
      <w:r w:rsidRPr="004C785C">
        <w:rPr>
          <w:rFonts w:ascii="Arial" w:hAnsi="Arial"/>
          <w:sz w:val="18"/>
        </w:rPr>
        <w:fldChar w:fldCharType="end"/>
      </w:r>
    </w:p>
    <w:p w:rsidR="00766EF9" w:rsidRPr="0057147E" w:rsidRDefault="00766EF9" w:rsidP="004539F7">
      <w:pPr>
        <w:tabs>
          <w:tab w:val="left" w:pos="3969"/>
        </w:tabs>
        <w:jc w:val="both"/>
        <w:rPr>
          <w:rFonts w:ascii="Arial" w:hAnsi="Arial" w:cs="Arial"/>
        </w:rPr>
      </w:pPr>
    </w:p>
    <w:p w:rsidR="00766EF9" w:rsidRDefault="00766EF9" w:rsidP="0057226B">
      <w:pPr>
        <w:tabs>
          <w:tab w:val="left" w:pos="4820"/>
        </w:tabs>
        <w:spacing w:line="320" w:lineRule="exact"/>
        <w:jc w:val="both"/>
        <w:rPr>
          <w:rFonts w:ascii="Arial" w:hAnsi="Arial" w:cs="Arial"/>
        </w:rPr>
      </w:pPr>
    </w:p>
    <w:p w:rsidR="00766EF9" w:rsidRDefault="00766EF9" w:rsidP="0057226B">
      <w:pPr>
        <w:tabs>
          <w:tab w:val="left" w:pos="4820"/>
        </w:tabs>
        <w:spacing w:line="320" w:lineRule="exact"/>
        <w:jc w:val="both"/>
        <w:rPr>
          <w:rFonts w:ascii="Arial" w:hAnsi="Arial" w:cs="Arial"/>
        </w:rPr>
      </w:pPr>
    </w:p>
    <w:p w:rsidR="00766EF9" w:rsidRDefault="00766EF9" w:rsidP="0057226B">
      <w:pPr>
        <w:tabs>
          <w:tab w:val="left" w:pos="4820"/>
        </w:tabs>
        <w:spacing w:line="320" w:lineRule="exact"/>
        <w:jc w:val="both"/>
        <w:rPr>
          <w:rFonts w:ascii="Arial" w:hAnsi="Arial" w:cs="Arial"/>
        </w:rPr>
      </w:pPr>
    </w:p>
    <w:p w:rsidR="00766EF9" w:rsidRDefault="00766EF9" w:rsidP="0057226B">
      <w:pPr>
        <w:tabs>
          <w:tab w:val="left" w:pos="4820"/>
        </w:tabs>
        <w:spacing w:line="320" w:lineRule="exact"/>
        <w:jc w:val="both"/>
        <w:rPr>
          <w:rFonts w:ascii="Arial" w:hAnsi="Arial" w:cs="Arial"/>
        </w:rPr>
      </w:pPr>
    </w:p>
    <w:p w:rsidR="00766EF9" w:rsidRDefault="00766EF9" w:rsidP="0057226B">
      <w:pPr>
        <w:tabs>
          <w:tab w:val="left" w:pos="4820"/>
        </w:tabs>
        <w:spacing w:line="320" w:lineRule="exact"/>
        <w:jc w:val="both"/>
        <w:rPr>
          <w:rFonts w:ascii="Arial" w:hAnsi="Arial" w:cs="Arial"/>
        </w:rPr>
      </w:pPr>
    </w:p>
    <w:p w:rsidR="00766EF9" w:rsidRPr="0057147E" w:rsidRDefault="00766EF9" w:rsidP="0057226B">
      <w:pPr>
        <w:spacing w:line="480" w:lineRule="exact"/>
        <w:jc w:val="both"/>
        <w:rPr>
          <w:rFonts w:ascii="Arial" w:hAnsi="Arial" w:cs="Arial"/>
        </w:rPr>
      </w:pPr>
    </w:p>
    <w:p w:rsidR="00766EF9" w:rsidRPr="0057147E" w:rsidRDefault="00766EF9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0057147E">
        <w:rPr>
          <w:rFonts w:ascii="Arial" w:hAnsi="Arial" w:cs="Arial"/>
          <w:b/>
          <w:bCs/>
        </w:rPr>
        <w:t>Joindre toutes pièces utiles, en particulier :</w:t>
      </w:r>
    </w:p>
    <w:p w:rsidR="00766EF9" w:rsidRPr="0057147E" w:rsidRDefault="00766EF9" w:rsidP="00A6424C">
      <w:pPr>
        <w:numPr>
          <w:ilvl w:val="0"/>
          <w:numId w:val="1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jc w:val="both"/>
        <w:rPr>
          <w:rFonts w:ascii="Arial" w:hAnsi="Arial" w:cs="Arial"/>
          <w:b/>
          <w:bCs/>
        </w:rPr>
      </w:pPr>
      <w:r w:rsidRPr="0057147E">
        <w:rPr>
          <w:rFonts w:ascii="Arial" w:hAnsi="Arial" w:cs="Arial"/>
          <w:b/>
          <w:bCs/>
        </w:rPr>
        <w:t>un état descriptif désignant les immeubles concernés et précisant les charges actuelles;</w:t>
      </w:r>
    </w:p>
    <w:p w:rsidR="00766EF9" w:rsidRPr="0057147E" w:rsidRDefault="00766EF9" w:rsidP="00A6424C">
      <w:pPr>
        <w:numPr>
          <w:ilvl w:val="0"/>
          <w:numId w:val="1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jc w:val="both"/>
        <w:rPr>
          <w:rFonts w:ascii="Arial" w:hAnsi="Arial" w:cs="Arial"/>
          <w:b/>
          <w:bCs/>
        </w:rPr>
      </w:pPr>
      <w:r w:rsidRPr="0057147E">
        <w:rPr>
          <w:rFonts w:ascii="Arial" w:hAnsi="Arial" w:cs="Arial"/>
          <w:b/>
          <w:bCs/>
        </w:rPr>
        <w:t>un budget d'exploitation (art. 77 al. 2 LDFR);</w:t>
      </w:r>
    </w:p>
    <w:p w:rsidR="00766EF9" w:rsidRPr="0057147E" w:rsidRDefault="00766EF9" w:rsidP="00A6424C">
      <w:pPr>
        <w:numPr>
          <w:ilvl w:val="0"/>
          <w:numId w:val="1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jc w:val="both"/>
        <w:rPr>
          <w:rFonts w:ascii="Arial" w:hAnsi="Arial" w:cs="Arial"/>
          <w:b/>
          <w:bCs/>
        </w:rPr>
      </w:pPr>
      <w:r w:rsidRPr="0057147E">
        <w:rPr>
          <w:rFonts w:ascii="Arial" w:hAnsi="Arial" w:cs="Arial"/>
          <w:b/>
          <w:bCs/>
        </w:rPr>
        <w:t>les devis ou factures en cas de travaux, avec récapitulatif;</w:t>
      </w:r>
    </w:p>
    <w:p w:rsidR="00766EF9" w:rsidRPr="0057147E" w:rsidRDefault="00766EF9" w:rsidP="00A6424C">
      <w:pPr>
        <w:numPr>
          <w:ilvl w:val="0"/>
          <w:numId w:val="1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jc w:val="both"/>
        <w:rPr>
          <w:rFonts w:ascii="Arial" w:hAnsi="Arial" w:cs="Arial"/>
        </w:rPr>
      </w:pPr>
      <w:r w:rsidRPr="0057147E">
        <w:rPr>
          <w:rFonts w:ascii="Arial" w:hAnsi="Arial" w:cs="Arial"/>
          <w:b/>
          <w:bCs/>
        </w:rPr>
        <w:t>le rapport relatif à l'établissement de la valeur de rendement, s'il existe.</w:t>
      </w:r>
    </w:p>
    <w:p w:rsidR="00766EF9" w:rsidRPr="0057147E" w:rsidRDefault="00766EF9">
      <w:pPr>
        <w:jc w:val="both"/>
        <w:rPr>
          <w:rFonts w:ascii="Arial" w:hAnsi="Arial" w:cs="Arial"/>
        </w:rPr>
      </w:pPr>
    </w:p>
    <w:p w:rsidR="00766EF9" w:rsidRPr="0057147E" w:rsidRDefault="00766EF9">
      <w:pPr>
        <w:jc w:val="both"/>
        <w:rPr>
          <w:rFonts w:ascii="Arial" w:hAnsi="Arial" w:cs="Arial"/>
        </w:rPr>
      </w:pPr>
    </w:p>
    <w:p w:rsidR="00766EF9" w:rsidRPr="0057147E" w:rsidRDefault="00766EF9">
      <w:pPr>
        <w:jc w:val="both"/>
        <w:rPr>
          <w:rFonts w:ascii="Arial" w:hAnsi="Arial" w:cs="Arial"/>
        </w:rPr>
      </w:pPr>
    </w:p>
    <w:p w:rsidR="00766EF9" w:rsidRDefault="00766EF9">
      <w:pPr>
        <w:jc w:val="both"/>
        <w:rPr>
          <w:rFonts w:ascii="Arial" w:hAnsi="Arial" w:cs="Arial"/>
        </w:rPr>
      </w:pPr>
    </w:p>
    <w:p w:rsidR="00766EF9" w:rsidRPr="0057147E" w:rsidRDefault="00766EF9">
      <w:pPr>
        <w:jc w:val="both"/>
        <w:rPr>
          <w:rFonts w:ascii="Arial" w:hAnsi="Arial" w:cs="Arial"/>
        </w:rPr>
      </w:pPr>
    </w:p>
    <w:p w:rsidR="00766EF9" w:rsidRPr="0057147E" w:rsidRDefault="00766EF9">
      <w:pPr>
        <w:jc w:val="both"/>
        <w:rPr>
          <w:rFonts w:ascii="Arial" w:hAnsi="Arial" w:cs="Arial"/>
        </w:rPr>
      </w:pPr>
    </w:p>
    <w:p w:rsidR="00766EF9" w:rsidRPr="0057147E" w:rsidRDefault="00766EF9" w:rsidP="00A6424C">
      <w:pPr>
        <w:pBdr>
          <w:bottom w:val="single" w:sz="6" w:space="1" w:color="auto"/>
        </w:pBdr>
        <w:tabs>
          <w:tab w:val="left" w:pos="1276"/>
          <w:tab w:val="left" w:pos="4820"/>
        </w:tabs>
        <w:jc w:val="both"/>
        <w:rPr>
          <w:rFonts w:ascii="Arial" w:hAnsi="Arial" w:cs="Arial"/>
        </w:rPr>
      </w:pPr>
      <w:r w:rsidRPr="0057147E">
        <w:rPr>
          <w:rFonts w:ascii="Arial" w:hAnsi="Arial" w:cs="Arial"/>
        </w:rPr>
        <w:t>Lieu et date :</w:t>
      </w:r>
      <w:r w:rsidRPr="0057147E">
        <w:rPr>
          <w:rFonts w:ascii="Arial" w:hAnsi="Arial" w:cs="Arial"/>
        </w:rPr>
        <w:tab/>
      </w:r>
      <w:bookmarkStart w:id="3" w:name="Texte12"/>
      <w:r w:rsidRPr="0057147E">
        <w:rPr>
          <w:rFonts w:ascii="Arial" w:hAnsi="Arial" w:cs="Arial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57147E">
        <w:rPr>
          <w:rFonts w:ascii="Arial" w:hAnsi="Arial" w:cs="Arial"/>
        </w:rPr>
        <w:instrText xml:space="preserve"> FORMTEXT </w:instrText>
      </w:r>
      <w:r w:rsidRPr="0057147E">
        <w:rPr>
          <w:rFonts w:ascii="Arial" w:hAnsi="Arial" w:cs="Arial"/>
        </w:rPr>
      </w:r>
      <w:r w:rsidRPr="0057147E">
        <w:rPr>
          <w:rFonts w:ascii="Arial" w:hAnsi="Arial" w:cs="Arial"/>
        </w:rPr>
        <w:fldChar w:fldCharType="separate"/>
      </w:r>
      <w:r w:rsidRPr="0057147E">
        <w:rPr>
          <w:rFonts w:ascii="Arial" w:hAnsi="Arial" w:cs="Arial"/>
          <w:noProof/>
        </w:rPr>
        <w:t> </w:t>
      </w:r>
      <w:r w:rsidRPr="0057147E">
        <w:rPr>
          <w:rFonts w:ascii="Arial" w:hAnsi="Arial" w:cs="Arial"/>
          <w:noProof/>
        </w:rPr>
        <w:t> </w:t>
      </w:r>
      <w:r w:rsidRPr="0057147E">
        <w:rPr>
          <w:rFonts w:ascii="Arial" w:hAnsi="Arial" w:cs="Arial"/>
          <w:noProof/>
        </w:rPr>
        <w:t> </w:t>
      </w:r>
      <w:r w:rsidRPr="0057147E">
        <w:rPr>
          <w:rFonts w:ascii="Arial" w:hAnsi="Arial" w:cs="Arial"/>
          <w:noProof/>
        </w:rPr>
        <w:t> </w:t>
      </w:r>
      <w:r w:rsidRPr="0057147E">
        <w:rPr>
          <w:rFonts w:ascii="Arial" w:hAnsi="Arial" w:cs="Arial"/>
          <w:noProof/>
        </w:rPr>
        <w:t> </w:t>
      </w:r>
      <w:r w:rsidRPr="0057147E">
        <w:rPr>
          <w:rFonts w:ascii="Arial" w:hAnsi="Arial" w:cs="Arial"/>
        </w:rPr>
        <w:fldChar w:fldCharType="end"/>
      </w:r>
      <w:bookmarkEnd w:id="3"/>
      <w:r w:rsidRPr="0057147E">
        <w:rPr>
          <w:rFonts w:ascii="Arial" w:hAnsi="Arial" w:cs="Arial"/>
        </w:rPr>
        <w:tab/>
        <w:t>Signature :</w:t>
      </w:r>
    </w:p>
    <w:p w:rsidR="00766EF9" w:rsidRDefault="00766EF9">
      <w:pPr>
        <w:tabs>
          <w:tab w:val="left" w:pos="4820"/>
        </w:tabs>
        <w:jc w:val="both"/>
        <w:rPr>
          <w:rFonts w:ascii="Arial" w:hAnsi="Arial" w:cs="Arial"/>
          <w:sz w:val="18"/>
          <w:szCs w:val="18"/>
        </w:rPr>
      </w:pPr>
    </w:p>
    <w:p w:rsidR="00766EF9" w:rsidRDefault="00766EF9">
      <w:pPr>
        <w:rPr>
          <w:rFonts w:ascii="Arial" w:hAnsi="Arial" w:cs="Arial"/>
          <w:sz w:val="18"/>
          <w:szCs w:val="18"/>
        </w:rPr>
        <w:sectPr w:rsidR="00766EF9" w:rsidSect="000C7C6B">
          <w:footnotePr>
            <w:numRestart w:val="eachSect"/>
          </w:footnotePr>
          <w:pgSz w:w="11907" w:h="16840"/>
          <w:pgMar w:top="993" w:right="1247" w:bottom="567" w:left="1588" w:header="720" w:footer="1735" w:gutter="0"/>
          <w:cols w:space="720"/>
        </w:sectPr>
      </w:pPr>
    </w:p>
    <w:p w:rsidR="00766EF9" w:rsidRDefault="00766EF9">
      <w:pPr>
        <w:tabs>
          <w:tab w:val="left" w:pos="4820"/>
        </w:tabs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766EF9" w:rsidRDefault="00766EF9">
      <w:pPr>
        <w:tabs>
          <w:tab w:val="left" w:pos="4820"/>
        </w:tabs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766EF9" w:rsidRDefault="00766EF9">
      <w:pPr>
        <w:tabs>
          <w:tab w:val="left" w:pos="4820"/>
        </w:tabs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766EF9" w:rsidRPr="006D6E08" w:rsidRDefault="00766EF9">
      <w:pPr>
        <w:tabs>
          <w:tab w:val="left" w:pos="4820"/>
        </w:tabs>
        <w:jc w:val="both"/>
        <w:rPr>
          <w:rFonts w:ascii="Arial" w:hAnsi="Arial" w:cs="Arial"/>
        </w:rPr>
      </w:pPr>
      <w:r w:rsidRPr="006D6E08">
        <w:rPr>
          <w:rFonts w:ascii="Arial" w:hAnsi="Arial" w:cs="Arial"/>
          <w:b/>
          <w:bCs/>
          <w:u w:val="single"/>
        </w:rPr>
        <w:t>Décision de la commission foncière rurale</w:t>
      </w:r>
      <w:r w:rsidRPr="006D6E08">
        <w:rPr>
          <w:rFonts w:ascii="Arial" w:hAnsi="Arial" w:cs="Arial"/>
          <w:b/>
          <w:bCs/>
        </w:rPr>
        <w:t xml:space="preserve"> :</w:t>
      </w:r>
    </w:p>
    <w:p w:rsidR="00766EF9" w:rsidRPr="006D6E08" w:rsidRDefault="00766EF9">
      <w:pPr>
        <w:tabs>
          <w:tab w:val="left" w:pos="4820"/>
        </w:tabs>
        <w:jc w:val="both"/>
        <w:rPr>
          <w:rFonts w:ascii="Arial" w:hAnsi="Arial" w:cs="Arial"/>
        </w:rPr>
      </w:pPr>
    </w:p>
    <w:p w:rsidR="00766EF9" w:rsidRPr="006D6E08" w:rsidRDefault="00766EF9">
      <w:pPr>
        <w:tabs>
          <w:tab w:val="left" w:pos="4820"/>
        </w:tabs>
        <w:jc w:val="both"/>
        <w:rPr>
          <w:rFonts w:ascii="Arial" w:hAnsi="Arial" w:cs="Arial"/>
        </w:rPr>
      </w:pPr>
    </w:p>
    <w:p w:rsidR="00766EF9" w:rsidRPr="006D6E08" w:rsidRDefault="00766EF9">
      <w:pPr>
        <w:tabs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Dans sa séance du </w:t>
      </w:r>
      <w:r w:rsidRPr="006D6E08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</w:t>
      </w:r>
      <w:r w:rsidRPr="006D6E08">
        <w:rPr>
          <w:rFonts w:ascii="Arial" w:hAnsi="Arial" w:cs="Arial"/>
        </w:rPr>
        <w:t>, la Commission foncière</w:t>
      </w:r>
      <w:r>
        <w:rPr>
          <w:rFonts w:ascii="Arial" w:hAnsi="Arial" w:cs="Arial"/>
        </w:rPr>
        <w:t xml:space="preserve"> rurale, section I,</w:t>
      </w:r>
      <w:r w:rsidRPr="006D6E08">
        <w:rPr>
          <w:rFonts w:ascii="Arial" w:hAnsi="Arial" w:cs="Arial"/>
        </w:rPr>
        <w:t xml:space="preserve"> a décidé, sous réserve du droit de recours du Département en charge de l’agriculture, d'accorder l'autorisation sollicitée.</w:t>
      </w:r>
    </w:p>
    <w:p w:rsidR="00766EF9" w:rsidRDefault="00766EF9" w:rsidP="00B3622F">
      <w:pPr>
        <w:tabs>
          <w:tab w:val="left" w:pos="4820"/>
        </w:tabs>
        <w:jc w:val="both"/>
        <w:rPr>
          <w:rFonts w:ascii="Arial" w:hAnsi="Arial" w:cs="Arial"/>
        </w:rPr>
      </w:pPr>
    </w:p>
    <w:p w:rsidR="00766EF9" w:rsidRPr="006D6E08" w:rsidRDefault="00766EF9" w:rsidP="00B3622F">
      <w:pPr>
        <w:tabs>
          <w:tab w:val="left" w:pos="4820"/>
        </w:tabs>
        <w:jc w:val="both"/>
        <w:rPr>
          <w:rFonts w:ascii="Arial" w:hAnsi="Arial" w:cs="Arial"/>
        </w:rPr>
      </w:pPr>
    </w:p>
    <w:p w:rsidR="00766EF9" w:rsidRPr="006D6E08" w:rsidRDefault="00766EF9">
      <w:pPr>
        <w:tabs>
          <w:tab w:val="left" w:pos="4820"/>
        </w:tabs>
        <w:jc w:val="both"/>
        <w:rPr>
          <w:rFonts w:ascii="Arial" w:hAnsi="Arial" w:cs="Arial"/>
        </w:rPr>
      </w:pPr>
      <w:r w:rsidRPr="006D6E08">
        <w:rPr>
          <w:rFonts w:ascii="Arial" w:hAnsi="Arial" w:cs="Arial"/>
        </w:rPr>
        <w:t>L'augmentation de charge ainsi accordée devra être remboursée dans les délais suivants (art. 78, al. 1 et 2 LDFR) :</w:t>
      </w:r>
    </w:p>
    <w:p w:rsidR="00766EF9" w:rsidRPr="006D6E08" w:rsidRDefault="00766EF9">
      <w:pPr>
        <w:tabs>
          <w:tab w:val="left" w:pos="4820"/>
        </w:tabs>
        <w:spacing w:line="120" w:lineRule="exact"/>
        <w:jc w:val="both"/>
        <w:rPr>
          <w:rFonts w:ascii="Arial" w:hAnsi="Arial" w:cs="Arial"/>
        </w:rPr>
      </w:pPr>
    </w:p>
    <w:p w:rsidR="00766EF9" w:rsidRPr="006D6E08" w:rsidRDefault="00766EF9">
      <w:pPr>
        <w:tabs>
          <w:tab w:val="left" w:pos="1701"/>
          <w:tab w:val="left" w:pos="4536"/>
        </w:tabs>
        <w:jc w:val="center"/>
        <w:rPr>
          <w:rFonts w:ascii="Arial" w:hAnsi="Arial" w:cs="Arial"/>
        </w:rPr>
      </w:pPr>
      <w:r w:rsidRPr="006D6E08">
        <w:rPr>
          <w:rFonts w:ascii="Arial" w:hAnsi="Arial" w:cs="Arial"/>
        </w:rPr>
        <w:t>_______________  francs en  _______________  ans</w:t>
      </w:r>
    </w:p>
    <w:p w:rsidR="00766EF9" w:rsidRPr="006D6E08" w:rsidRDefault="00766EF9">
      <w:pPr>
        <w:tabs>
          <w:tab w:val="left" w:pos="1701"/>
          <w:tab w:val="left" w:pos="4536"/>
        </w:tabs>
        <w:spacing w:line="360" w:lineRule="exact"/>
        <w:jc w:val="center"/>
        <w:rPr>
          <w:rFonts w:ascii="Arial" w:hAnsi="Arial" w:cs="Arial"/>
        </w:rPr>
      </w:pPr>
    </w:p>
    <w:p w:rsidR="00766EF9" w:rsidRPr="006D6E08" w:rsidRDefault="00766EF9">
      <w:pPr>
        <w:tabs>
          <w:tab w:val="left" w:pos="1701"/>
          <w:tab w:val="left" w:pos="4536"/>
        </w:tabs>
        <w:jc w:val="center"/>
        <w:rPr>
          <w:rFonts w:ascii="Arial" w:hAnsi="Arial" w:cs="Arial"/>
        </w:rPr>
      </w:pPr>
      <w:r w:rsidRPr="006D6E08">
        <w:rPr>
          <w:rFonts w:ascii="Arial" w:hAnsi="Arial" w:cs="Arial"/>
        </w:rPr>
        <w:t>_______________  francs en  _______________  ans</w:t>
      </w:r>
    </w:p>
    <w:p w:rsidR="00766EF9" w:rsidRPr="006D6E08" w:rsidRDefault="00766EF9">
      <w:pPr>
        <w:tabs>
          <w:tab w:val="left" w:pos="1701"/>
          <w:tab w:val="left" w:pos="4536"/>
        </w:tabs>
        <w:jc w:val="both"/>
        <w:rPr>
          <w:rFonts w:ascii="Arial" w:hAnsi="Arial" w:cs="Arial"/>
        </w:rPr>
      </w:pPr>
    </w:p>
    <w:p w:rsidR="00766EF9" w:rsidRPr="006D6E08" w:rsidRDefault="00766EF9">
      <w:pPr>
        <w:tabs>
          <w:tab w:val="left" w:pos="1701"/>
          <w:tab w:val="left" w:pos="4536"/>
        </w:tabs>
        <w:jc w:val="both"/>
        <w:rPr>
          <w:rFonts w:ascii="Arial" w:hAnsi="Arial" w:cs="Arial"/>
        </w:rPr>
      </w:pPr>
    </w:p>
    <w:p w:rsidR="00766EF9" w:rsidRPr="006D6E08" w:rsidRDefault="00766EF9">
      <w:pPr>
        <w:tabs>
          <w:tab w:val="left" w:pos="4820"/>
        </w:tabs>
        <w:jc w:val="both"/>
        <w:rPr>
          <w:rFonts w:ascii="Arial" w:hAnsi="Arial" w:cs="Arial"/>
        </w:rPr>
      </w:pPr>
    </w:p>
    <w:p w:rsidR="00766EF9" w:rsidRPr="006D6E08" w:rsidRDefault="00766EF9">
      <w:pPr>
        <w:tabs>
          <w:tab w:val="left" w:pos="4253"/>
          <w:tab w:val="left" w:pos="4820"/>
        </w:tabs>
        <w:jc w:val="both"/>
        <w:rPr>
          <w:rFonts w:ascii="Arial" w:hAnsi="Arial" w:cs="Arial"/>
        </w:rPr>
      </w:pPr>
      <w:r w:rsidRPr="006D6E08">
        <w:rPr>
          <w:rFonts w:ascii="Arial" w:hAnsi="Arial" w:cs="Arial"/>
        </w:rPr>
        <w:t>Emolument :</w:t>
      </w:r>
      <w:r w:rsidRPr="006D6E08">
        <w:rPr>
          <w:rFonts w:ascii="Arial" w:hAnsi="Arial" w:cs="Arial"/>
        </w:rPr>
        <w:tab/>
      </w:r>
      <w:r w:rsidRPr="006D6E08">
        <w:rPr>
          <w:rFonts w:ascii="Arial" w:hAnsi="Arial" w:cs="Arial"/>
        </w:rPr>
        <w:tab/>
        <w:t>Le secrétaire :</w:t>
      </w:r>
    </w:p>
    <w:p w:rsidR="00766EF9" w:rsidRPr="006D6E08" w:rsidRDefault="00766EF9">
      <w:pPr>
        <w:tabs>
          <w:tab w:val="left" w:pos="4820"/>
        </w:tabs>
        <w:jc w:val="both"/>
        <w:rPr>
          <w:rFonts w:ascii="Arial" w:hAnsi="Arial" w:cs="Arial"/>
        </w:rPr>
      </w:pPr>
    </w:p>
    <w:p w:rsidR="00766EF9" w:rsidRPr="006D6E08" w:rsidRDefault="00766EF9">
      <w:pPr>
        <w:tabs>
          <w:tab w:val="left" w:pos="4820"/>
        </w:tabs>
        <w:jc w:val="both"/>
        <w:rPr>
          <w:rFonts w:ascii="Arial" w:hAnsi="Arial" w:cs="Arial"/>
        </w:rPr>
      </w:pPr>
    </w:p>
    <w:p w:rsidR="00766EF9" w:rsidRPr="006D6E08" w:rsidRDefault="00766EF9">
      <w:pPr>
        <w:pBdr>
          <w:bottom w:val="single" w:sz="6" w:space="1" w:color="auto"/>
        </w:pBdr>
        <w:tabs>
          <w:tab w:val="left" w:pos="4820"/>
        </w:tabs>
        <w:jc w:val="both"/>
        <w:rPr>
          <w:rFonts w:ascii="Arial" w:hAnsi="Arial" w:cs="Arial"/>
        </w:rPr>
      </w:pPr>
    </w:p>
    <w:p w:rsidR="00766EF9" w:rsidRPr="006D6E08" w:rsidRDefault="00766EF9">
      <w:pPr>
        <w:tabs>
          <w:tab w:val="left" w:pos="4820"/>
        </w:tabs>
        <w:jc w:val="both"/>
        <w:rPr>
          <w:rFonts w:ascii="Arial" w:hAnsi="Arial" w:cs="Arial"/>
        </w:rPr>
      </w:pPr>
    </w:p>
    <w:p w:rsidR="00766EF9" w:rsidRDefault="00766EF9" w:rsidP="00B9793C">
      <w:pPr>
        <w:tabs>
          <w:tab w:val="left" w:pos="4820"/>
          <w:tab w:val="right" w:pos="9072"/>
        </w:tabs>
        <w:jc w:val="both"/>
        <w:rPr>
          <w:rFonts w:ascii="Arial" w:hAnsi="Arial" w:cs="Arial"/>
        </w:rPr>
      </w:pPr>
      <w:r w:rsidRPr="006D6E08">
        <w:rPr>
          <w:rFonts w:ascii="Arial" w:hAnsi="Arial" w:cs="Arial"/>
        </w:rPr>
        <w:t>Transmis au Département en charge de l’agriculture, le  _________________</w:t>
      </w:r>
    </w:p>
    <w:p w:rsidR="00766EF9" w:rsidRDefault="00766EF9" w:rsidP="00B9793C">
      <w:pPr>
        <w:tabs>
          <w:tab w:val="left" w:pos="4820"/>
          <w:tab w:val="right" w:pos="9072"/>
        </w:tabs>
        <w:jc w:val="both"/>
        <w:rPr>
          <w:rFonts w:ascii="Arial" w:hAnsi="Arial" w:cs="Arial"/>
        </w:rPr>
      </w:pPr>
    </w:p>
    <w:p w:rsidR="00766EF9" w:rsidRDefault="00766EF9" w:rsidP="00B9793C">
      <w:pPr>
        <w:tabs>
          <w:tab w:val="left" w:pos="4820"/>
          <w:tab w:val="right" w:pos="9072"/>
        </w:tabs>
        <w:jc w:val="both"/>
        <w:rPr>
          <w:rFonts w:ascii="Arial" w:hAnsi="Arial" w:cs="Arial"/>
        </w:rPr>
      </w:pPr>
    </w:p>
    <w:p w:rsidR="00766EF9" w:rsidRDefault="00766EF9" w:rsidP="00B9793C">
      <w:pPr>
        <w:tabs>
          <w:tab w:val="left" w:pos="4820"/>
          <w:tab w:val="right" w:pos="9072"/>
        </w:tabs>
        <w:jc w:val="both"/>
        <w:rPr>
          <w:rFonts w:ascii="Arial" w:hAnsi="Arial" w:cs="Arial"/>
        </w:rPr>
      </w:pPr>
    </w:p>
    <w:p w:rsidR="00766EF9" w:rsidRPr="006D6E08" w:rsidRDefault="00766EF9" w:rsidP="00B3622F">
      <w:pPr>
        <w:tabs>
          <w:tab w:val="right" w:pos="9072"/>
        </w:tabs>
        <w:jc w:val="both"/>
        <w:rPr>
          <w:rFonts w:ascii="Arial" w:hAnsi="Arial" w:cs="Arial"/>
        </w:rPr>
      </w:pPr>
      <w:r w:rsidRPr="006D6E08">
        <w:rPr>
          <w:rFonts w:ascii="Arial" w:hAnsi="Arial" w:cs="Arial"/>
        </w:rPr>
        <w:tab/>
        <w:t>Le secrétariat administratif :</w:t>
      </w:r>
    </w:p>
    <w:p w:rsidR="00766EF9" w:rsidRPr="006D6E08" w:rsidRDefault="00766EF9">
      <w:pPr>
        <w:tabs>
          <w:tab w:val="left" w:pos="4820"/>
        </w:tabs>
        <w:jc w:val="right"/>
        <w:rPr>
          <w:rFonts w:ascii="Arial" w:hAnsi="Arial" w:cs="Arial"/>
        </w:rPr>
      </w:pPr>
    </w:p>
    <w:p w:rsidR="00766EF9" w:rsidRPr="006D6E08" w:rsidRDefault="00766EF9">
      <w:pPr>
        <w:tabs>
          <w:tab w:val="left" w:pos="4820"/>
        </w:tabs>
        <w:jc w:val="right"/>
        <w:rPr>
          <w:rFonts w:ascii="Arial" w:hAnsi="Arial" w:cs="Arial"/>
        </w:rPr>
      </w:pPr>
    </w:p>
    <w:p w:rsidR="00766EF9" w:rsidRPr="006D6E08" w:rsidRDefault="00766EF9">
      <w:pPr>
        <w:tabs>
          <w:tab w:val="left" w:pos="4820"/>
        </w:tabs>
        <w:jc w:val="right"/>
        <w:rPr>
          <w:rFonts w:ascii="Arial" w:hAnsi="Arial" w:cs="Arial"/>
        </w:rPr>
      </w:pPr>
    </w:p>
    <w:p w:rsidR="00766EF9" w:rsidRPr="006D6E08" w:rsidRDefault="00766EF9">
      <w:pPr>
        <w:tabs>
          <w:tab w:val="left" w:pos="4820"/>
        </w:tabs>
        <w:jc w:val="right"/>
        <w:rPr>
          <w:rFonts w:ascii="Arial" w:hAnsi="Arial" w:cs="Arial"/>
        </w:rPr>
      </w:pPr>
    </w:p>
    <w:p w:rsidR="00766EF9" w:rsidRPr="006D6E08" w:rsidRDefault="00766EF9">
      <w:pPr>
        <w:tabs>
          <w:tab w:val="left" w:pos="4820"/>
        </w:tabs>
        <w:jc w:val="right"/>
        <w:rPr>
          <w:rFonts w:ascii="Arial" w:hAnsi="Arial" w:cs="Arial"/>
        </w:rPr>
      </w:pPr>
    </w:p>
    <w:p w:rsidR="00766EF9" w:rsidRPr="006D6E08" w:rsidRDefault="00766EF9">
      <w:pPr>
        <w:pBdr>
          <w:bottom w:val="single" w:sz="6" w:space="1" w:color="auto"/>
        </w:pBdr>
        <w:tabs>
          <w:tab w:val="left" w:pos="4820"/>
        </w:tabs>
        <w:jc w:val="right"/>
        <w:rPr>
          <w:rFonts w:ascii="Arial" w:hAnsi="Arial" w:cs="Arial"/>
        </w:rPr>
      </w:pPr>
    </w:p>
    <w:p w:rsidR="00766EF9" w:rsidRPr="006D6E08" w:rsidRDefault="00766EF9">
      <w:pPr>
        <w:tabs>
          <w:tab w:val="left" w:pos="4820"/>
        </w:tabs>
        <w:jc w:val="both"/>
        <w:rPr>
          <w:rFonts w:ascii="Arial" w:hAnsi="Arial" w:cs="Arial"/>
        </w:rPr>
      </w:pPr>
    </w:p>
    <w:p w:rsidR="00766EF9" w:rsidRPr="006D6E08" w:rsidRDefault="00766EF9">
      <w:pPr>
        <w:tabs>
          <w:tab w:val="left" w:pos="4820"/>
        </w:tabs>
        <w:jc w:val="both"/>
        <w:rPr>
          <w:rFonts w:ascii="Arial" w:hAnsi="Arial" w:cs="Arial"/>
        </w:rPr>
      </w:pPr>
      <w:r w:rsidRPr="006D6E08">
        <w:rPr>
          <w:rFonts w:ascii="Arial" w:hAnsi="Arial" w:cs="Arial"/>
        </w:rPr>
        <w:t>Le Département en charge de l’agriculture, déclare ne pas faire usage de son droit de recours.</w:t>
      </w:r>
    </w:p>
    <w:p w:rsidR="00766EF9" w:rsidRPr="006D6E08" w:rsidRDefault="00766EF9">
      <w:pPr>
        <w:tabs>
          <w:tab w:val="left" w:pos="4820"/>
        </w:tabs>
        <w:jc w:val="both"/>
        <w:rPr>
          <w:rFonts w:ascii="Arial" w:hAnsi="Arial" w:cs="Arial"/>
        </w:rPr>
      </w:pPr>
    </w:p>
    <w:p w:rsidR="00766EF9" w:rsidRPr="006D6E08" w:rsidRDefault="00766EF9">
      <w:pPr>
        <w:tabs>
          <w:tab w:val="left" w:pos="4820"/>
        </w:tabs>
        <w:jc w:val="both"/>
        <w:rPr>
          <w:rFonts w:ascii="Arial" w:hAnsi="Arial" w:cs="Arial"/>
        </w:rPr>
      </w:pPr>
    </w:p>
    <w:p w:rsidR="00766EF9" w:rsidRPr="006D6E08" w:rsidRDefault="00766EF9">
      <w:pPr>
        <w:tabs>
          <w:tab w:val="left" w:pos="4820"/>
        </w:tabs>
        <w:jc w:val="both"/>
        <w:rPr>
          <w:rFonts w:ascii="Arial" w:hAnsi="Arial" w:cs="Arial"/>
        </w:rPr>
      </w:pPr>
    </w:p>
    <w:p w:rsidR="00766EF9" w:rsidRPr="006D6E08" w:rsidRDefault="00766EF9">
      <w:pPr>
        <w:tabs>
          <w:tab w:val="left" w:pos="4820"/>
        </w:tabs>
        <w:jc w:val="both"/>
        <w:rPr>
          <w:rFonts w:ascii="Arial" w:hAnsi="Arial" w:cs="Arial"/>
        </w:rPr>
      </w:pPr>
    </w:p>
    <w:p w:rsidR="00766EF9" w:rsidRPr="006D6E08" w:rsidRDefault="00766EF9">
      <w:pPr>
        <w:tabs>
          <w:tab w:val="left" w:pos="4253"/>
          <w:tab w:val="left" w:pos="4820"/>
        </w:tabs>
        <w:jc w:val="both"/>
        <w:rPr>
          <w:rFonts w:ascii="Arial" w:hAnsi="Arial" w:cs="Arial"/>
        </w:rPr>
      </w:pPr>
      <w:r w:rsidRPr="006D6E08">
        <w:rPr>
          <w:rFonts w:ascii="Arial" w:hAnsi="Arial" w:cs="Arial"/>
        </w:rPr>
        <w:t>Morges, le</w:t>
      </w:r>
      <w:r w:rsidRPr="006D6E08">
        <w:rPr>
          <w:rFonts w:ascii="Arial" w:hAnsi="Arial" w:cs="Arial"/>
        </w:rPr>
        <w:tab/>
      </w:r>
      <w:r w:rsidRPr="006D6E08">
        <w:rPr>
          <w:rFonts w:ascii="Arial" w:hAnsi="Arial" w:cs="Arial"/>
        </w:rPr>
        <w:tab/>
        <w:t xml:space="preserve">Le </w:t>
      </w:r>
      <w:r w:rsidR="009C7DE3">
        <w:rPr>
          <w:rFonts w:ascii="Arial" w:hAnsi="Arial" w:cs="Arial"/>
        </w:rPr>
        <w:t>Directeur général</w:t>
      </w:r>
      <w:bookmarkStart w:id="4" w:name="_GoBack"/>
      <w:bookmarkEnd w:id="4"/>
      <w:r w:rsidRPr="006D6E08">
        <w:rPr>
          <w:rFonts w:ascii="Arial" w:hAnsi="Arial" w:cs="Arial"/>
        </w:rPr>
        <w:t xml:space="preserve"> :</w:t>
      </w:r>
    </w:p>
    <w:p w:rsidR="00766EF9" w:rsidRPr="000C7C6B" w:rsidRDefault="00766EF9">
      <w:pPr>
        <w:tabs>
          <w:tab w:val="left" w:pos="4820"/>
        </w:tabs>
        <w:jc w:val="both"/>
        <w:rPr>
          <w:rFonts w:ascii="Arial" w:hAnsi="Arial" w:cs="Arial"/>
          <w:sz w:val="18"/>
          <w:szCs w:val="18"/>
        </w:rPr>
      </w:pPr>
    </w:p>
    <w:p w:rsidR="00766EF9" w:rsidRPr="000C7C6B" w:rsidRDefault="00766EF9">
      <w:pPr>
        <w:tabs>
          <w:tab w:val="left" w:pos="4820"/>
        </w:tabs>
        <w:jc w:val="both"/>
        <w:rPr>
          <w:rFonts w:ascii="Arial" w:hAnsi="Arial" w:cs="Arial"/>
          <w:sz w:val="18"/>
          <w:szCs w:val="18"/>
        </w:rPr>
      </w:pPr>
    </w:p>
    <w:p w:rsidR="00766EF9" w:rsidRPr="000C7C6B" w:rsidRDefault="00766EF9">
      <w:pPr>
        <w:tabs>
          <w:tab w:val="left" w:pos="4820"/>
        </w:tabs>
        <w:jc w:val="both"/>
        <w:rPr>
          <w:rFonts w:ascii="Arial" w:hAnsi="Arial" w:cs="Arial"/>
          <w:sz w:val="18"/>
          <w:szCs w:val="18"/>
        </w:rPr>
      </w:pPr>
    </w:p>
    <w:p w:rsidR="00766EF9" w:rsidRPr="000C7C6B" w:rsidRDefault="00766EF9">
      <w:pPr>
        <w:pBdr>
          <w:bottom w:val="single" w:sz="6" w:space="1" w:color="auto"/>
        </w:pBdr>
        <w:tabs>
          <w:tab w:val="left" w:pos="4820"/>
        </w:tabs>
        <w:jc w:val="both"/>
        <w:rPr>
          <w:rFonts w:ascii="Arial" w:hAnsi="Arial" w:cs="Arial"/>
          <w:sz w:val="18"/>
          <w:szCs w:val="18"/>
        </w:rPr>
      </w:pPr>
    </w:p>
    <w:p w:rsidR="00766EF9" w:rsidRPr="000C7C6B" w:rsidRDefault="00766EF9">
      <w:pPr>
        <w:tabs>
          <w:tab w:val="left" w:pos="4820"/>
        </w:tabs>
        <w:jc w:val="both"/>
        <w:rPr>
          <w:rFonts w:ascii="Arial" w:hAnsi="Arial" w:cs="Arial"/>
          <w:sz w:val="18"/>
          <w:szCs w:val="18"/>
        </w:rPr>
      </w:pPr>
    </w:p>
    <w:p w:rsidR="00766EF9" w:rsidRPr="000C7C6B" w:rsidRDefault="00766EF9">
      <w:pPr>
        <w:rPr>
          <w:rFonts w:ascii="Arial" w:hAnsi="Arial" w:cs="Arial"/>
          <w:sz w:val="18"/>
          <w:szCs w:val="18"/>
        </w:rPr>
      </w:pPr>
    </w:p>
    <w:p w:rsidR="00766EF9" w:rsidRPr="000C7C6B" w:rsidRDefault="00766EF9">
      <w:pPr>
        <w:rPr>
          <w:rFonts w:ascii="Arial" w:hAnsi="Arial" w:cs="Arial"/>
          <w:sz w:val="18"/>
          <w:szCs w:val="18"/>
        </w:rPr>
      </w:pPr>
    </w:p>
    <w:p w:rsidR="00766EF9" w:rsidRPr="000C7C6B" w:rsidRDefault="00766EF9">
      <w:pPr>
        <w:rPr>
          <w:rFonts w:ascii="Arial" w:hAnsi="Arial" w:cs="Arial"/>
          <w:sz w:val="18"/>
          <w:szCs w:val="18"/>
        </w:rPr>
      </w:pPr>
    </w:p>
    <w:p w:rsidR="00766EF9" w:rsidRPr="000C7C6B" w:rsidRDefault="00766EF9">
      <w:pPr>
        <w:rPr>
          <w:rFonts w:ascii="Arial" w:hAnsi="Arial" w:cs="Arial"/>
          <w:sz w:val="18"/>
          <w:szCs w:val="18"/>
        </w:rPr>
      </w:pPr>
    </w:p>
    <w:p w:rsidR="00766EF9" w:rsidRPr="000C7C6B" w:rsidRDefault="00766EF9">
      <w:pPr>
        <w:rPr>
          <w:rFonts w:ascii="Arial" w:hAnsi="Arial" w:cs="Arial"/>
          <w:sz w:val="18"/>
          <w:szCs w:val="18"/>
        </w:rPr>
      </w:pPr>
    </w:p>
    <w:p w:rsidR="00766EF9" w:rsidRPr="000C7C6B" w:rsidRDefault="00766EF9">
      <w:pPr>
        <w:rPr>
          <w:rFonts w:ascii="Arial" w:hAnsi="Arial" w:cs="Arial"/>
          <w:sz w:val="18"/>
          <w:szCs w:val="18"/>
        </w:rPr>
      </w:pPr>
    </w:p>
    <w:p w:rsidR="00766EF9" w:rsidRPr="000C7C6B" w:rsidRDefault="00766EF9">
      <w:pPr>
        <w:rPr>
          <w:rFonts w:ascii="Arial" w:hAnsi="Arial" w:cs="Arial"/>
          <w:sz w:val="18"/>
          <w:szCs w:val="18"/>
        </w:rPr>
      </w:pPr>
    </w:p>
    <w:p w:rsidR="00766EF9" w:rsidRPr="000C7C6B" w:rsidRDefault="00766EF9">
      <w:pPr>
        <w:rPr>
          <w:rFonts w:ascii="Arial" w:hAnsi="Arial" w:cs="Arial"/>
          <w:sz w:val="18"/>
          <w:szCs w:val="18"/>
        </w:rPr>
      </w:pPr>
    </w:p>
    <w:p w:rsidR="00766EF9" w:rsidRPr="000C7C6B" w:rsidRDefault="00766EF9">
      <w:pPr>
        <w:rPr>
          <w:rFonts w:ascii="Arial" w:hAnsi="Arial" w:cs="Arial"/>
          <w:sz w:val="18"/>
          <w:szCs w:val="18"/>
        </w:rPr>
      </w:pPr>
    </w:p>
    <w:p w:rsidR="00766EF9" w:rsidRPr="000C7C6B" w:rsidRDefault="00766EF9">
      <w:pPr>
        <w:rPr>
          <w:rFonts w:ascii="Arial" w:hAnsi="Arial" w:cs="Arial"/>
          <w:sz w:val="18"/>
          <w:szCs w:val="18"/>
        </w:rPr>
      </w:pPr>
    </w:p>
    <w:p w:rsidR="00766EF9" w:rsidRPr="000C7C6B" w:rsidRDefault="00766EF9">
      <w:pPr>
        <w:rPr>
          <w:rFonts w:ascii="Arial" w:hAnsi="Arial" w:cs="Arial"/>
          <w:sz w:val="18"/>
          <w:szCs w:val="18"/>
        </w:rPr>
      </w:pPr>
    </w:p>
    <w:p w:rsidR="00766EF9" w:rsidRPr="000C7C6B" w:rsidRDefault="00766EF9">
      <w:pPr>
        <w:rPr>
          <w:rFonts w:ascii="Arial" w:hAnsi="Arial" w:cs="Arial"/>
          <w:sz w:val="18"/>
          <w:szCs w:val="18"/>
        </w:rPr>
      </w:pPr>
    </w:p>
    <w:p w:rsidR="00766EF9" w:rsidRPr="000C7C6B" w:rsidRDefault="00766EF9">
      <w:pPr>
        <w:rPr>
          <w:rFonts w:ascii="Arial" w:hAnsi="Arial" w:cs="Arial"/>
          <w:sz w:val="18"/>
          <w:szCs w:val="18"/>
        </w:rPr>
      </w:pPr>
    </w:p>
    <w:p w:rsidR="00766EF9" w:rsidRPr="000C7C6B" w:rsidRDefault="00766EF9">
      <w:pPr>
        <w:rPr>
          <w:rFonts w:ascii="Arial" w:hAnsi="Arial" w:cs="Arial"/>
          <w:sz w:val="18"/>
          <w:szCs w:val="18"/>
        </w:rPr>
      </w:pPr>
    </w:p>
    <w:p w:rsidR="00766EF9" w:rsidRPr="000C7C6B" w:rsidRDefault="00766EF9">
      <w:pPr>
        <w:rPr>
          <w:rFonts w:ascii="Arial" w:hAnsi="Arial" w:cs="Arial"/>
          <w:sz w:val="18"/>
          <w:szCs w:val="18"/>
        </w:rPr>
      </w:pPr>
    </w:p>
    <w:p w:rsidR="00766EF9" w:rsidRPr="000C7C6B" w:rsidRDefault="00766EF9">
      <w:pPr>
        <w:rPr>
          <w:rFonts w:ascii="Arial" w:hAnsi="Arial" w:cs="Arial"/>
          <w:sz w:val="18"/>
          <w:szCs w:val="18"/>
        </w:rPr>
      </w:pPr>
    </w:p>
    <w:p w:rsidR="00766EF9" w:rsidRPr="000C7C6B" w:rsidRDefault="00766EF9">
      <w:pPr>
        <w:rPr>
          <w:rFonts w:ascii="Arial" w:hAnsi="Arial" w:cs="Arial"/>
          <w:sz w:val="18"/>
          <w:szCs w:val="18"/>
        </w:rPr>
      </w:pPr>
    </w:p>
    <w:p w:rsidR="00766EF9" w:rsidRDefault="00766EF9">
      <w:pPr>
        <w:rPr>
          <w:rFonts w:ascii="Arial" w:hAnsi="Arial" w:cs="Arial"/>
          <w:sz w:val="18"/>
          <w:szCs w:val="18"/>
        </w:rPr>
      </w:pPr>
    </w:p>
    <w:p w:rsidR="00766EF9" w:rsidRPr="00B92A58" w:rsidRDefault="00766EF9" w:rsidP="00F15045">
      <w:pPr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Requête CF1 MAX juin 2014</w:t>
      </w:r>
    </w:p>
    <w:sectPr w:rsidR="00766EF9" w:rsidRPr="00B92A58" w:rsidSect="00B9793C">
      <w:footnotePr>
        <w:numRestart w:val="eachSect"/>
      </w:footnotePr>
      <w:pgSz w:w="11907" w:h="16840"/>
      <w:pgMar w:top="851" w:right="1247" w:bottom="567" w:left="1588" w:header="720" w:footer="11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0EF" w:rsidRDefault="00DC10EF" w:rsidP="00B9793C">
      <w:r>
        <w:separator/>
      </w:r>
    </w:p>
  </w:endnote>
  <w:endnote w:type="continuationSeparator" w:id="0">
    <w:p w:rsidR="00DC10EF" w:rsidRDefault="00DC10EF" w:rsidP="00B9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0EF" w:rsidRDefault="00DC10EF" w:rsidP="00B9793C">
      <w:r>
        <w:separator/>
      </w:r>
    </w:p>
  </w:footnote>
  <w:footnote w:type="continuationSeparator" w:id="0">
    <w:p w:rsidR="00DC10EF" w:rsidRDefault="00DC10EF" w:rsidP="00B97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18961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34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3E"/>
    <w:rsid w:val="00061703"/>
    <w:rsid w:val="000A4AA1"/>
    <w:rsid w:val="000C7C6B"/>
    <w:rsid w:val="000E5A46"/>
    <w:rsid w:val="00106B41"/>
    <w:rsid w:val="001C15FC"/>
    <w:rsid w:val="00273DCD"/>
    <w:rsid w:val="002816DF"/>
    <w:rsid w:val="00300B6F"/>
    <w:rsid w:val="00305B89"/>
    <w:rsid w:val="003A7FE7"/>
    <w:rsid w:val="003C50E1"/>
    <w:rsid w:val="003D2B02"/>
    <w:rsid w:val="003E7B2F"/>
    <w:rsid w:val="00414793"/>
    <w:rsid w:val="004539F7"/>
    <w:rsid w:val="004C785C"/>
    <w:rsid w:val="005239E4"/>
    <w:rsid w:val="0057147E"/>
    <w:rsid w:val="0057226B"/>
    <w:rsid w:val="00580D4B"/>
    <w:rsid w:val="005A7FCE"/>
    <w:rsid w:val="005E7390"/>
    <w:rsid w:val="006413F9"/>
    <w:rsid w:val="006D6E08"/>
    <w:rsid w:val="00721577"/>
    <w:rsid w:val="00744CE0"/>
    <w:rsid w:val="00766EF9"/>
    <w:rsid w:val="007912C9"/>
    <w:rsid w:val="007D46BC"/>
    <w:rsid w:val="00853C92"/>
    <w:rsid w:val="008757E5"/>
    <w:rsid w:val="009113F6"/>
    <w:rsid w:val="00991C20"/>
    <w:rsid w:val="009C7DE3"/>
    <w:rsid w:val="009D6AEB"/>
    <w:rsid w:val="00A578D3"/>
    <w:rsid w:val="00A6424C"/>
    <w:rsid w:val="00A80E3C"/>
    <w:rsid w:val="00AB297B"/>
    <w:rsid w:val="00AC3477"/>
    <w:rsid w:val="00AC57FF"/>
    <w:rsid w:val="00AD5B3E"/>
    <w:rsid w:val="00AE561D"/>
    <w:rsid w:val="00B22204"/>
    <w:rsid w:val="00B3622F"/>
    <w:rsid w:val="00B754A0"/>
    <w:rsid w:val="00B92A58"/>
    <w:rsid w:val="00B9793C"/>
    <w:rsid w:val="00C943FC"/>
    <w:rsid w:val="00CA4E43"/>
    <w:rsid w:val="00CF4706"/>
    <w:rsid w:val="00D17093"/>
    <w:rsid w:val="00D27B94"/>
    <w:rsid w:val="00D7031C"/>
    <w:rsid w:val="00DC10EF"/>
    <w:rsid w:val="00DF6545"/>
    <w:rsid w:val="00E42DF8"/>
    <w:rsid w:val="00E846C3"/>
    <w:rsid w:val="00E86CAC"/>
    <w:rsid w:val="00EC7F7B"/>
    <w:rsid w:val="00EE026C"/>
    <w:rsid w:val="00F15045"/>
    <w:rsid w:val="00F76475"/>
    <w:rsid w:val="00F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15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val="fr-FR" w:eastAsia="fr-FR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B9793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B979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B9793C"/>
    <w:rPr>
      <w:rFonts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rsid w:val="00F76475"/>
    <w:rPr>
      <w:rFonts w:ascii="Segoe UI" w:hAnsi="Segoe UI" w:cs="Segoe UI"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B9793C"/>
    <w:rPr>
      <w:rFonts w:cs="Times New Roman"/>
      <w:sz w:val="20"/>
      <w:szCs w:val="20"/>
      <w:lang w:val="fr-FR"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F76475"/>
    <w:rPr>
      <w:rFonts w:ascii="Segoe UI" w:hAnsi="Segoe UI" w:cs="Segoe UI"/>
      <w:sz w:val="18"/>
      <w:szCs w:val="18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15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val="fr-FR" w:eastAsia="fr-FR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B9793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B979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B9793C"/>
    <w:rPr>
      <w:rFonts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rsid w:val="00F76475"/>
    <w:rPr>
      <w:rFonts w:ascii="Segoe UI" w:hAnsi="Segoe UI" w:cs="Segoe UI"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B9793C"/>
    <w:rPr>
      <w:rFonts w:cs="Times New Roman"/>
      <w:sz w:val="20"/>
      <w:szCs w:val="20"/>
      <w:lang w:val="fr-FR"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F76475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48466E46.dotm</Template>
  <TotalTime>0</TotalTime>
  <Pages>2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Max</vt:lpstr>
    </vt:vector>
  </TitlesOfParts>
  <Company>Prométerre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Max</dc:title>
  <dc:creator>Daniel Millioud</dc:creator>
  <cp:lastModifiedBy>Matti Emilie</cp:lastModifiedBy>
  <cp:revision>2</cp:revision>
  <cp:lastPrinted>2014-06-27T11:24:00Z</cp:lastPrinted>
  <dcterms:created xsi:type="dcterms:W3CDTF">2018-09-19T09:17:00Z</dcterms:created>
  <dcterms:modified xsi:type="dcterms:W3CDTF">2018-09-19T09:17:00Z</dcterms:modified>
</cp:coreProperties>
</file>