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555B" w14:textId="77777777" w:rsidR="00B844E0" w:rsidRDefault="00B844E0" w:rsidP="007D1B03">
      <w:pPr>
        <w:pStyle w:val="ACRfrences"/>
        <w:ind w:left="0"/>
        <w:rPr>
          <w:b/>
          <w:sz w:val="22"/>
          <w:szCs w:val="22"/>
        </w:rPr>
      </w:pPr>
      <w:r w:rsidRPr="00207F8D">
        <w:rPr>
          <w:b/>
          <w:sz w:val="22"/>
          <w:szCs w:val="22"/>
        </w:rPr>
        <w:t>DCEPPH1 – Annexe 3</w:t>
      </w:r>
    </w:p>
    <w:p w14:paraId="743860BE" w14:textId="6760E1B4" w:rsidR="00AF4577" w:rsidRDefault="00B844E0" w:rsidP="00207F8D">
      <w:pPr>
        <w:pStyle w:val="ACRfrences"/>
        <w:spacing w:before="120"/>
        <w:ind w:left="0"/>
        <w:rPr>
          <w:b/>
          <w:sz w:val="32"/>
          <w:szCs w:val="32"/>
        </w:rPr>
      </w:pPr>
      <w:r w:rsidRPr="00207F8D">
        <w:rPr>
          <w:b/>
          <w:sz w:val="32"/>
          <w:szCs w:val="32"/>
        </w:rPr>
        <w:t>RAPPORT D’ANOMALIE</w:t>
      </w:r>
    </w:p>
    <w:p w14:paraId="0ABF9B2C" w14:textId="77777777" w:rsidR="001C2E38" w:rsidRPr="00207F8D" w:rsidRDefault="001C2E38" w:rsidP="00207F8D">
      <w:pPr>
        <w:pStyle w:val="ACRfrences"/>
        <w:spacing w:before="120"/>
        <w:ind w:left="0"/>
        <w:rPr>
          <w:b/>
          <w:sz w:val="32"/>
          <w:szCs w:val="32"/>
        </w:rPr>
      </w:pPr>
    </w:p>
    <w:p w14:paraId="31E44D50" w14:textId="15512E71" w:rsidR="00B844E0" w:rsidRPr="001C2E38" w:rsidRDefault="001C2E38" w:rsidP="007D1B03">
      <w:pPr>
        <w:pStyle w:val="ACRfrences"/>
        <w:ind w:left="0"/>
        <w:rPr>
          <w:rFonts w:cs="Arial"/>
          <w:i/>
          <w:iCs/>
          <w:sz w:val="22"/>
          <w:szCs w:val="22"/>
        </w:rPr>
      </w:pPr>
      <w:r w:rsidRPr="00F929C2">
        <w:rPr>
          <w:rFonts w:cs="Arial"/>
          <w:i/>
          <w:iCs/>
          <w:sz w:val="22"/>
          <w:szCs w:val="22"/>
          <w:highlight w:val="yellow"/>
        </w:rPr>
        <w:t>(Remplir les champs jaunes)</w:t>
      </w:r>
    </w:p>
    <w:p w14:paraId="1E76CC4F" w14:textId="77777777" w:rsidR="007D1B03" w:rsidRPr="00DC7467" w:rsidRDefault="007D1B03" w:rsidP="007D1B03">
      <w:pPr>
        <w:pStyle w:val="ACRfrences"/>
        <w:ind w:left="0"/>
        <w:rPr>
          <w:b/>
          <w:sz w:val="22"/>
          <w:szCs w:val="22"/>
        </w:rPr>
      </w:pPr>
      <w:r w:rsidRPr="007D1B03">
        <w:rPr>
          <w:b/>
          <w:sz w:val="22"/>
          <w:szCs w:val="22"/>
        </w:rPr>
        <w:t xml:space="preserve">Formulaire </w:t>
      </w:r>
      <w:r w:rsidR="00AF4577">
        <w:rPr>
          <w:b/>
          <w:sz w:val="22"/>
          <w:szCs w:val="22"/>
        </w:rPr>
        <w:t xml:space="preserve">pour </w:t>
      </w:r>
      <w:r w:rsidR="00051B4D">
        <w:rPr>
          <w:b/>
          <w:sz w:val="22"/>
          <w:szCs w:val="22"/>
        </w:rPr>
        <w:t xml:space="preserve">annonce </w:t>
      </w:r>
      <w:r w:rsidR="00051B4D" w:rsidRPr="007D1B03">
        <w:rPr>
          <w:b/>
          <w:sz w:val="22"/>
          <w:szCs w:val="22"/>
        </w:rPr>
        <w:t xml:space="preserve">des </w:t>
      </w:r>
      <w:r w:rsidR="00051B4D">
        <w:rPr>
          <w:b/>
          <w:sz w:val="22"/>
          <w:szCs w:val="22"/>
        </w:rPr>
        <w:t>réclamations/litiges</w:t>
      </w:r>
      <w:r w:rsidR="00680B9A">
        <w:rPr>
          <w:b/>
          <w:sz w:val="22"/>
          <w:szCs w:val="22"/>
        </w:rPr>
        <w:t xml:space="preserve"> dans le cadre des traitements par hélicoptère</w:t>
      </w:r>
      <w:r w:rsidR="00051B4D">
        <w:rPr>
          <w:b/>
          <w:sz w:val="22"/>
          <w:szCs w:val="22"/>
        </w:rPr>
        <w:t xml:space="preserve"> </w:t>
      </w:r>
      <w:r w:rsidR="00680B9A">
        <w:rPr>
          <w:b/>
          <w:sz w:val="22"/>
          <w:szCs w:val="22"/>
        </w:rPr>
        <w:t xml:space="preserve">et </w:t>
      </w:r>
      <w:r w:rsidR="00680B9A" w:rsidRPr="00DC7467">
        <w:rPr>
          <w:b/>
          <w:sz w:val="22"/>
          <w:szCs w:val="22"/>
        </w:rPr>
        <w:t xml:space="preserve">destiné aux </w:t>
      </w:r>
      <w:r w:rsidRPr="00DC7467">
        <w:rPr>
          <w:b/>
          <w:sz w:val="22"/>
          <w:szCs w:val="22"/>
        </w:rPr>
        <w:t>experts des groupements</w:t>
      </w:r>
      <w:r w:rsidR="00680B9A" w:rsidRPr="00DC7467">
        <w:rPr>
          <w:b/>
          <w:sz w:val="22"/>
          <w:szCs w:val="22"/>
        </w:rPr>
        <w:t>/entreprises</w:t>
      </w:r>
    </w:p>
    <w:p w14:paraId="6BC0797E" w14:textId="5DBC5C31" w:rsidR="00AF4577" w:rsidRDefault="002A7369" w:rsidP="002A7369">
      <w:pPr>
        <w:pStyle w:val="ACRfrences"/>
        <w:ind w:left="0"/>
        <w:rPr>
          <w:sz w:val="20"/>
        </w:rPr>
      </w:pPr>
      <w:r w:rsidRPr="00DC7467">
        <w:rPr>
          <w:sz w:val="20"/>
        </w:rPr>
        <w:t>(</w:t>
      </w:r>
      <w:proofErr w:type="gramStart"/>
      <w:r w:rsidRPr="00DC7467">
        <w:rPr>
          <w:sz w:val="20"/>
        </w:rPr>
        <w:t>selon</w:t>
      </w:r>
      <w:proofErr w:type="gramEnd"/>
      <w:r w:rsidRPr="00DC7467">
        <w:rPr>
          <w:sz w:val="20"/>
        </w:rPr>
        <w:t xml:space="preserve"> </w:t>
      </w:r>
      <w:r>
        <w:rPr>
          <w:sz w:val="20"/>
        </w:rPr>
        <w:t>a</w:t>
      </w:r>
      <w:r w:rsidRPr="00DC7467">
        <w:rPr>
          <w:sz w:val="20"/>
        </w:rPr>
        <w:t xml:space="preserve">utorisation de l’OFAC, du </w:t>
      </w:r>
      <w:r>
        <w:rPr>
          <w:sz w:val="20"/>
        </w:rPr>
        <w:t>4</w:t>
      </w:r>
      <w:r w:rsidRPr="00DC7467">
        <w:rPr>
          <w:sz w:val="20"/>
        </w:rPr>
        <w:t xml:space="preserve"> </w:t>
      </w:r>
      <w:r>
        <w:rPr>
          <w:sz w:val="20"/>
        </w:rPr>
        <w:t>mars</w:t>
      </w:r>
      <w:r w:rsidRPr="00DC7467">
        <w:rPr>
          <w:sz w:val="20"/>
        </w:rPr>
        <w:t xml:space="preserve"> 202</w:t>
      </w:r>
      <w:r>
        <w:rPr>
          <w:sz w:val="20"/>
        </w:rPr>
        <w:t>1</w:t>
      </w:r>
      <w:r w:rsidRPr="00DC7467">
        <w:rPr>
          <w:sz w:val="20"/>
        </w:rPr>
        <w:t>)</w:t>
      </w:r>
    </w:p>
    <w:p w14:paraId="1E29ACED" w14:textId="3FDBD3DE" w:rsidR="002A7369" w:rsidRDefault="002A7369" w:rsidP="002A7369">
      <w:pPr>
        <w:pStyle w:val="ACRfrences"/>
        <w:ind w:left="0"/>
        <w:rPr>
          <w:sz w:val="20"/>
        </w:rPr>
      </w:pPr>
    </w:p>
    <w:p w14:paraId="6F5BC855" w14:textId="77777777" w:rsidR="002A7369" w:rsidRDefault="002A7369" w:rsidP="002A7369">
      <w:pPr>
        <w:pStyle w:val="ACRfrences"/>
        <w:ind w:left="0"/>
        <w:rPr>
          <w:sz w:val="20"/>
        </w:rPr>
      </w:pPr>
    </w:p>
    <w:p w14:paraId="5201B961" w14:textId="77777777" w:rsidR="00E026F4" w:rsidRDefault="00E026F4" w:rsidP="00E026F4">
      <w:pPr>
        <w:pStyle w:val="ACCorps"/>
        <w:tabs>
          <w:tab w:val="left" w:pos="2127"/>
          <w:tab w:val="right" w:leader="underscore" w:pos="8789"/>
        </w:tabs>
        <w:rPr>
          <w:sz w:val="20"/>
        </w:rPr>
      </w:pPr>
      <w:r>
        <w:rPr>
          <w:sz w:val="20"/>
        </w:rPr>
        <w:t>Nom du groupement</w:t>
      </w:r>
      <w:r>
        <w:rPr>
          <w:sz w:val="20"/>
        </w:rPr>
        <w:tab/>
        <w:t xml:space="preserve">: </w:t>
      </w:r>
      <w:r w:rsidR="00B844E0" w:rsidRPr="007F44D5">
        <w:rPr>
          <w:highlight w:val="yellow"/>
        </w:rPr>
        <w:t>__________________________________________________</w:t>
      </w:r>
    </w:p>
    <w:p w14:paraId="27319994" w14:textId="77777777" w:rsidR="00E026F4" w:rsidRDefault="00E026F4" w:rsidP="00E026F4">
      <w:pPr>
        <w:pStyle w:val="ACCorps"/>
        <w:tabs>
          <w:tab w:val="left" w:pos="2127"/>
          <w:tab w:val="right" w:leader="underscore" w:pos="8788"/>
        </w:tabs>
        <w:spacing w:before="120"/>
        <w:rPr>
          <w:sz w:val="20"/>
        </w:rPr>
      </w:pPr>
    </w:p>
    <w:p w14:paraId="34DD865A" w14:textId="77777777" w:rsidR="00680B9A" w:rsidRDefault="00680B9A" w:rsidP="00680B9A">
      <w:pPr>
        <w:pStyle w:val="ACCorps"/>
        <w:tabs>
          <w:tab w:val="left" w:pos="2127"/>
          <w:tab w:val="right" w:leader="underscore" w:pos="8788"/>
        </w:tabs>
        <w:spacing w:before="120"/>
        <w:rPr>
          <w:sz w:val="20"/>
        </w:rPr>
      </w:pPr>
      <w:r>
        <w:rPr>
          <w:sz w:val="20"/>
        </w:rPr>
        <w:t>Nom de l’expert</w:t>
      </w:r>
      <w:r>
        <w:rPr>
          <w:sz w:val="20"/>
        </w:rPr>
        <w:tab/>
        <w:t>:</w:t>
      </w:r>
      <w:r w:rsidRPr="004F61FF">
        <w:rPr>
          <w:sz w:val="20"/>
        </w:rPr>
        <w:t xml:space="preserve"> </w:t>
      </w:r>
      <w:r w:rsidR="00B844E0" w:rsidRPr="007F44D5">
        <w:rPr>
          <w:highlight w:val="yellow"/>
        </w:rPr>
        <w:t>__________________________________________________</w:t>
      </w:r>
    </w:p>
    <w:p w14:paraId="3177FE64" w14:textId="77777777" w:rsidR="00E026F4" w:rsidRDefault="00E026F4" w:rsidP="00E026F4">
      <w:pPr>
        <w:pStyle w:val="ACCorps"/>
        <w:tabs>
          <w:tab w:val="left" w:pos="2127"/>
          <w:tab w:val="right" w:leader="underscore" w:pos="8788"/>
        </w:tabs>
        <w:rPr>
          <w:sz w:val="20"/>
        </w:rPr>
      </w:pPr>
    </w:p>
    <w:p w14:paraId="6367180B" w14:textId="3B2BEF2A" w:rsidR="002A0470" w:rsidRDefault="002A0470" w:rsidP="00EE16D9">
      <w:pPr>
        <w:pStyle w:val="ACCorps"/>
        <w:tabs>
          <w:tab w:val="left" w:pos="2127"/>
          <w:tab w:val="right" w:leader="underscore" w:pos="8789"/>
        </w:tabs>
        <w:spacing w:before="360"/>
        <w:rPr>
          <w:sz w:val="20"/>
        </w:rPr>
      </w:pPr>
      <w:r>
        <w:rPr>
          <w:sz w:val="20"/>
        </w:rPr>
        <w:t>Nom du plaignant</w:t>
      </w:r>
      <w:r>
        <w:rPr>
          <w:sz w:val="20"/>
        </w:rPr>
        <w:tab/>
        <w:t>:</w:t>
      </w:r>
      <w:r w:rsidR="009409BD" w:rsidRPr="009409BD">
        <w:rPr>
          <w:highlight w:val="yellow"/>
        </w:rPr>
        <w:t xml:space="preserve"> </w:t>
      </w:r>
      <w:r w:rsidR="009409BD" w:rsidRPr="007F44D5">
        <w:rPr>
          <w:highlight w:val="yellow"/>
        </w:rPr>
        <w:t>__________________________________________________</w:t>
      </w:r>
    </w:p>
    <w:p w14:paraId="05125669" w14:textId="7BB18891" w:rsidR="002A0470" w:rsidRDefault="002A0470" w:rsidP="002A0470">
      <w:pPr>
        <w:pStyle w:val="ACCorps"/>
        <w:tabs>
          <w:tab w:val="left" w:pos="2127"/>
          <w:tab w:val="right" w:leader="underscore" w:pos="8788"/>
        </w:tabs>
        <w:spacing w:before="360"/>
        <w:rPr>
          <w:sz w:val="20"/>
        </w:rPr>
      </w:pPr>
      <w:r>
        <w:rPr>
          <w:sz w:val="20"/>
        </w:rPr>
        <w:t>Adresse complète</w:t>
      </w:r>
      <w:r>
        <w:rPr>
          <w:sz w:val="20"/>
        </w:rPr>
        <w:tab/>
        <w:t>:</w:t>
      </w:r>
      <w:r w:rsidRPr="004F61FF">
        <w:rPr>
          <w:sz w:val="20"/>
        </w:rPr>
        <w:t xml:space="preserve"> </w:t>
      </w:r>
      <w:r w:rsidR="009409BD" w:rsidRPr="007F44D5">
        <w:rPr>
          <w:highlight w:val="yellow"/>
        </w:rPr>
        <w:t>__________________________________________________</w:t>
      </w:r>
    </w:p>
    <w:p w14:paraId="2B89A9A7" w14:textId="42D58A48" w:rsidR="002A0470" w:rsidRDefault="002A0470" w:rsidP="002A0470">
      <w:pPr>
        <w:pStyle w:val="ACCorps"/>
        <w:tabs>
          <w:tab w:val="left" w:pos="2127"/>
          <w:tab w:val="right" w:leader="underscore" w:pos="5103"/>
        </w:tabs>
        <w:spacing w:before="360"/>
        <w:rPr>
          <w:sz w:val="20"/>
        </w:rPr>
      </w:pPr>
      <w:r>
        <w:rPr>
          <w:sz w:val="20"/>
        </w:rPr>
        <w:t>Numéro de téléphone</w:t>
      </w:r>
      <w:r>
        <w:rPr>
          <w:sz w:val="20"/>
        </w:rPr>
        <w:tab/>
        <w:t>:</w:t>
      </w:r>
      <w:r w:rsidRPr="004F61FF">
        <w:rPr>
          <w:sz w:val="20"/>
        </w:rPr>
        <w:t xml:space="preserve"> </w:t>
      </w:r>
      <w:r w:rsidR="009409BD" w:rsidRPr="007F44D5">
        <w:rPr>
          <w:highlight w:val="yellow"/>
        </w:rPr>
        <w:t>__________________________________________________</w:t>
      </w:r>
    </w:p>
    <w:p w14:paraId="7ACDAAC0" w14:textId="77777777" w:rsidR="009409BD" w:rsidRDefault="007D1B03" w:rsidP="009409BD">
      <w:pPr>
        <w:pStyle w:val="ACCorps"/>
        <w:tabs>
          <w:tab w:val="left" w:pos="2127"/>
          <w:tab w:val="right" w:leader="underscore" w:pos="5103"/>
        </w:tabs>
        <w:spacing w:before="360"/>
      </w:pPr>
      <w:r>
        <w:rPr>
          <w:sz w:val="20"/>
        </w:rPr>
        <w:t>Date de la réclamation </w:t>
      </w:r>
      <w:r>
        <w:rPr>
          <w:sz w:val="20"/>
        </w:rPr>
        <w:tab/>
        <w:t>:</w:t>
      </w:r>
      <w:r w:rsidR="004F61FF" w:rsidRPr="004F61FF">
        <w:rPr>
          <w:sz w:val="20"/>
        </w:rPr>
        <w:t xml:space="preserve"> </w:t>
      </w:r>
      <w:r w:rsidR="009409BD" w:rsidRPr="007F44D5">
        <w:rPr>
          <w:highlight w:val="yellow"/>
        </w:rPr>
        <w:t>__________________________________________________</w:t>
      </w:r>
    </w:p>
    <w:p w14:paraId="71291F81" w14:textId="77777777" w:rsidR="009409BD" w:rsidRDefault="00680B9A" w:rsidP="009409BD">
      <w:pPr>
        <w:pStyle w:val="ACCorps"/>
        <w:tabs>
          <w:tab w:val="left" w:pos="2127"/>
          <w:tab w:val="right" w:leader="underscore" w:pos="5103"/>
        </w:tabs>
        <w:spacing w:before="360"/>
      </w:pPr>
      <w:r>
        <w:rPr>
          <w:sz w:val="20"/>
        </w:rPr>
        <w:t>Objet de la réclamation</w:t>
      </w:r>
      <w:r>
        <w:rPr>
          <w:sz w:val="20"/>
        </w:rPr>
        <w:tab/>
        <w:t>:</w:t>
      </w:r>
      <w:r w:rsidRPr="004F61FF">
        <w:rPr>
          <w:sz w:val="20"/>
        </w:rPr>
        <w:t xml:space="preserve"> </w:t>
      </w:r>
      <w:r w:rsidR="009409BD" w:rsidRPr="007F44D5">
        <w:rPr>
          <w:highlight w:val="yellow"/>
        </w:rPr>
        <w:t>__________________________________________________</w:t>
      </w:r>
    </w:p>
    <w:p w14:paraId="351D9927" w14:textId="4C21E94B" w:rsidR="009409BD" w:rsidRDefault="009409BD" w:rsidP="00680B9A">
      <w:pPr>
        <w:pStyle w:val="ACCorps"/>
        <w:tabs>
          <w:tab w:val="left" w:pos="2127"/>
          <w:tab w:val="right" w:leader="underscore" w:pos="8788"/>
        </w:tabs>
        <w:spacing w:before="360"/>
      </w:pPr>
      <w:r w:rsidRPr="007F44D5">
        <w:rPr>
          <w:highlight w:val="yellow"/>
        </w:rPr>
        <w:t>____________________________________________________________________</w:t>
      </w:r>
      <w:r>
        <w:t xml:space="preserve"> </w:t>
      </w:r>
    </w:p>
    <w:p w14:paraId="1CA97007" w14:textId="6674AF6F" w:rsidR="004F61FF" w:rsidRDefault="007D1B03" w:rsidP="00680B9A">
      <w:pPr>
        <w:pStyle w:val="ACCorps"/>
        <w:tabs>
          <w:tab w:val="left" w:pos="2127"/>
          <w:tab w:val="right" w:leader="underscore" w:pos="8788"/>
        </w:tabs>
        <w:spacing w:before="360"/>
        <w:rPr>
          <w:sz w:val="20"/>
        </w:rPr>
      </w:pPr>
      <w:r>
        <w:rPr>
          <w:sz w:val="20"/>
        </w:rPr>
        <w:t>Date de l’incident </w:t>
      </w:r>
      <w:r w:rsidR="004F61FF">
        <w:rPr>
          <w:sz w:val="20"/>
        </w:rPr>
        <w:tab/>
      </w:r>
      <w:r>
        <w:rPr>
          <w:sz w:val="20"/>
        </w:rPr>
        <w:t>:</w:t>
      </w:r>
      <w:r w:rsidR="004F61FF" w:rsidRPr="004F61FF">
        <w:rPr>
          <w:sz w:val="20"/>
        </w:rPr>
        <w:t xml:space="preserve"> </w:t>
      </w:r>
      <w:r w:rsidR="009409BD" w:rsidRPr="007F44D5">
        <w:rPr>
          <w:highlight w:val="yellow"/>
        </w:rPr>
        <w:t>__________________________________________________</w:t>
      </w:r>
    </w:p>
    <w:p w14:paraId="53D3A948" w14:textId="77777777" w:rsidR="009409BD" w:rsidRDefault="00AF4577" w:rsidP="009409BD">
      <w:pPr>
        <w:pStyle w:val="ACCorps"/>
        <w:tabs>
          <w:tab w:val="left" w:pos="2127"/>
          <w:tab w:val="right" w:leader="underscore" w:pos="5103"/>
        </w:tabs>
        <w:spacing w:before="360"/>
      </w:pPr>
      <w:r>
        <w:rPr>
          <w:sz w:val="20"/>
        </w:rPr>
        <w:t>Commune de situation</w:t>
      </w:r>
      <w:r>
        <w:rPr>
          <w:sz w:val="20"/>
        </w:rPr>
        <w:tab/>
        <w:t>:</w:t>
      </w:r>
      <w:r w:rsidRPr="00AF4577">
        <w:rPr>
          <w:sz w:val="20"/>
        </w:rPr>
        <w:t xml:space="preserve"> </w:t>
      </w:r>
      <w:r w:rsidR="009409BD" w:rsidRPr="007F44D5">
        <w:rPr>
          <w:highlight w:val="yellow"/>
        </w:rPr>
        <w:t>__________________________________________________</w:t>
      </w:r>
    </w:p>
    <w:p w14:paraId="23EBCE7B" w14:textId="2FEA8A98" w:rsidR="00AF4577" w:rsidRDefault="00AF4577" w:rsidP="009409BD">
      <w:pPr>
        <w:pStyle w:val="ACCorps"/>
        <w:tabs>
          <w:tab w:val="left" w:pos="2127"/>
          <w:tab w:val="right" w:leader="underscore" w:pos="5103"/>
        </w:tabs>
        <w:spacing w:before="360"/>
        <w:rPr>
          <w:sz w:val="20"/>
        </w:rPr>
      </w:pPr>
      <w:r>
        <w:rPr>
          <w:sz w:val="20"/>
        </w:rPr>
        <w:t>N</w:t>
      </w:r>
      <w:r w:rsidR="004F61FF">
        <w:rPr>
          <w:sz w:val="20"/>
        </w:rPr>
        <w:t>uméro</w:t>
      </w:r>
      <w:r>
        <w:rPr>
          <w:sz w:val="20"/>
        </w:rPr>
        <w:t>s cadastraux</w:t>
      </w:r>
    </w:p>
    <w:p w14:paraId="5D6A2946" w14:textId="77777777" w:rsidR="009409BD" w:rsidRDefault="004F61FF" w:rsidP="009409BD">
      <w:pPr>
        <w:pStyle w:val="ACCorps"/>
        <w:tabs>
          <w:tab w:val="left" w:pos="2127"/>
          <w:tab w:val="right" w:leader="underscore" w:pos="8788"/>
        </w:tabs>
        <w:spacing w:before="0"/>
      </w:pPr>
      <w:proofErr w:type="gramStart"/>
      <w:r>
        <w:rPr>
          <w:sz w:val="20"/>
        </w:rPr>
        <w:t>des</w:t>
      </w:r>
      <w:proofErr w:type="gramEnd"/>
      <w:r w:rsidR="00AF4577">
        <w:rPr>
          <w:sz w:val="20"/>
        </w:rPr>
        <w:t xml:space="preserve"> </w:t>
      </w:r>
      <w:r w:rsidR="007D1B03">
        <w:rPr>
          <w:sz w:val="20"/>
        </w:rPr>
        <w:t>parcelles</w:t>
      </w:r>
      <w:r>
        <w:rPr>
          <w:sz w:val="20"/>
        </w:rPr>
        <w:tab/>
      </w:r>
      <w:r w:rsidR="007D1B03">
        <w:rPr>
          <w:sz w:val="20"/>
        </w:rPr>
        <w:t>:</w:t>
      </w:r>
      <w:r w:rsidRPr="004F61FF">
        <w:rPr>
          <w:sz w:val="20"/>
        </w:rPr>
        <w:t xml:space="preserve"> </w:t>
      </w:r>
      <w:r w:rsidR="009409BD" w:rsidRPr="007F44D5">
        <w:rPr>
          <w:highlight w:val="yellow"/>
        </w:rPr>
        <w:t>__________________________________________________</w:t>
      </w:r>
    </w:p>
    <w:p w14:paraId="4C0066A0" w14:textId="77777777" w:rsidR="002A7369" w:rsidRDefault="002A7369" w:rsidP="009409BD">
      <w:pPr>
        <w:pStyle w:val="ACCorps"/>
        <w:tabs>
          <w:tab w:val="left" w:pos="2127"/>
          <w:tab w:val="right" w:leader="underscore" w:pos="8788"/>
        </w:tabs>
        <w:spacing w:before="0"/>
        <w:rPr>
          <w:sz w:val="20"/>
          <w:u w:val="single"/>
        </w:rPr>
      </w:pPr>
    </w:p>
    <w:p w14:paraId="039BEEB6" w14:textId="2F21592B" w:rsidR="002A7369" w:rsidRDefault="002A7369" w:rsidP="009409BD">
      <w:pPr>
        <w:pStyle w:val="ACCorps"/>
        <w:tabs>
          <w:tab w:val="left" w:pos="2127"/>
          <w:tab w:val="right" w:leader="underscore" w:pos="8788"/>
        </w:tabs>
        <w:spacing w:before="0"/>
        <w:rPr>
          <w:sz w:val="20"/>
          <w:u w:val="single"/>
        </w:rPr>
      </w:pPr>
    </w:p>
    <w:p w14:paraId="2D669CDD" w14:textId="77777777" w:rsidR="002A7369" w:rsidRDefault="002A7369" w:rsidP="009409BD">
      <w:pPr>
        <w:pStyle w:val="ACCorps"/>
        <w:tabs>
          <w:tab w:val="left" w:pos="2127"/>
          <w:tab w:val="right" w:leader="underscore" w:pos="8788"/>
        </w:tabs>
        <w:spacing w:before="0"/>
        <w:rPr>
          <w:sz w:val="20"/>
          <w:u w:val="single"/>
        </w:rPr>
      </w:pPr>
    </w:p>
    <w:p w14:paraId="12CB6182" w14:textId="466DF6A5" w:rsidR="00680B9A" w:rsidRPr="00680B9A" w:rsidRDefault="00362773" w:rsidP="009409BD">
      <w:pPr>
        <w:pStyle w:val="ACCorps"/>
        <w:tabs>
          <w:tab w:val="left" w:pos="2127"/>
          <w:tab w:val="right" w:leader="underscore" w:pos="8788"/>
        </w:tabs>
        <w:spacing w:before="0"/>
        <w:rPr>
          <w:sz w:val="20"/>
          <w:u w:val="single"/>
        </w:rPr>
      </w:pPr>
      <w:r w:rsidRPr="00680B9A">
        <w:rPr>
          <w:sz w:val="20"/>
          <w:u w:val="single"/>
        </w:rPr>
        <w:t xml:space="preserve">Description </w:t>
      </w:r>
      <w:r w:rsidR="00E026F4" w:rsidRPr="00680B9A">
        <w:rPr>
          <w:sz w:val="20"/>
          <w:u w:val="single"/>
        </w:rPr>
        <w:t>détaillée</w:t>
      </w:r>
      <w:r w:rsidR="00680B9A" w:rsidRPr="00680B9A">
        <w:rPr>
          <w:sz w:val="20"/>
          <w:u w:val="single"/>
        </w:rPr>
        <w:t xml:space="preserve"> de l’incident</w:t>
      </w:r>
    </w:p>
    <w:p w14:paraId="16C4B544" w14:textId="77777777" w:rsidR="009409BD" w:rsidRDefault="009409BD" w:rsidP="009409BD">
      <w:pPr>
        <w:pStyle w:val="ACCorps"/>
        <w:tabs>
          <w:tab w:val="left" w:pos="2127"/>
          <w:tab w:val="right" w:leader="underscore" w:pos="8788"/>
        </w:tabs>
        <w:spacing w:before="360"/>
      </w:pPr>
      <w:r w:rsidRPr="007F44D5">
        <w:rPr>
          <w:highlight w:val="yellow"/>
        </w:rPr>
        <w:t>____________________________________________________________________</w:t>
      </w:r>
      <w:r>
        <w:t xml:space="preserve"> </w:t>
      </w:r>
    </w:p>
    <w:p w14:paraId="76D3BF95" w14:textId="77777777" w:rsidR="009409BD" w:rsidRDefault="009409BD" w:rsidP="009409BD">
      <w:pPr>
        <w:pStyle w:val="ACCorps"/>
        <w:tabs>
          <w:tab w:val="left" w:pos="2127"/>
          <w:tab w:val="right" w:leader="underscore" w:pos="8788"/>
        </w:tabs>
        <w:spacing w:before="360"/>
      </w:pPr>
      <w:r w:rsidRPr="007F44D5">
        <w:rPr>
          <w:highlight w:val="yellow"/>
        </w:rPr>
        <w:t>____________________________________________________________________</w:t>
      </w:r>
      <w:r>
        <w:t xml:space="preserve"> </w:t>
      </w:r>
    </w:p>
    <w:p w14:paraId="177787EF" w14:textId="77777777" w:rsidR="009409BD" w:rsidRDefault="009409BD" w:rsidP="009409BD">
      <w:pPr>
        <w:pStyle w:val="ACCorps"/>
        <w:tabs>
          <w:tab w:val="left" w:pos="2127"/>
          <w:tab w:val="right" w:leader="underscore" w:pos="8788"/>
        </w:tabs>
        <w:spacing w:before="360"/>
      </w:pPr>
      <w:r w:rsidRPr="007F44D5">
        <w:rPr>
          <w:highlight w:val="yellow"/>
        </w:rPr>
        <w:t>____________________________________________________________________</w:t>
      </w:r>
      <w:r>
        <w:t xml:space="preserve"> </w:t>
      </w:r>
    </w:p>
    <w:p w14:paraId="291C5974" w14:textId="77777777" w:rsidR="009409BD" w:rsidRDefault="009409BD" w:rsidP="009409BD">
      <w:pPr>
        <w:pStyle w:val="ACCorps"/>
        <w:tabs>
          <w:tab w:val="left" w:pos="2127"/>
          <w:tab w:val="right" w:leader="underscore" w:pos="8788"/>
        </w:tabs>
        <w:spacing w:before="360"/>
      </w:pPr>
      <w:r w:rsidRPr="007F44D5">
        <w:rPr>
          <w:highlight w:val="yellow"/>
        </w:rPr>
        <w:t>____________________________________________________________________</w:t>
      </w:r>
      <w:r>
        <w:t xml:space="preserve"> </w:t>
      </w:r>
    </w:p>
    <w:p w14:paraId="3AFA211C" w14:textId="77777777" w:rsidR="009409BD" w:rsidRDefault="009409BD" w:rsidP="009409BD">
      <w:pPr>
        <w:pStyle w:val="ACCorps"/>
        <w:tabs>
          <w:tab w:val="left" w:pos="2127"/>
          <w:tab w:val="right" w:leader="underscore" w:pos="8788"/>
        </w:tabs>
        <w:spacing w:before="360"/>
      </w:pPr>
      <w:r w:rsidRPr="007F44D5">
        <w:rPr>
          <w:highlight w:val="yellow"/>
        </w:rPr>
        <w:t>____________________________________________________________________</w:t>
      </w:r>
      <w:r>
        <w:t xml:space="preserve"> </w:t>
      </w:r>
    </w:p>
    <w:p w14:paraId="6FF56523" w14:textId="77777777" w:rsidR="009409BD" w:rsidRDefault="009409BD" w:rsidP="009409BD">
      <w:pPr>
        <w:pStyle w:val="ACCorps"/>
        <w:tabs>
          <w:tab w:val="left" w:pos="2127"/>
          <w:tab w:val="right" w:leader="underscore" w:pos="8788"/>
        </w:tabs>
        <w:spacing w:before="360"/>
      </w:pPr>
      <w:r w:rsidRPr="007F44D5">
        <w:rPr>
          <w:highlight w:val="yellow"/>
        </w:rPr>
        <w:t>____________________________________________________________________</w:t>
      </w:r>
      <w:r>
        <w:t xml:space="preserve"> </w:t>
      </w:r>
    </w:p>
    <w:p w14:paraId="1BCD17CB" w14:textId="77777777" w:rsidR="00680B9A" w:rsidRPr="00680B9A" w:rsidRDefault="00E026F4" w:rsidP="00680B9A">
      <w:pPr>
        <w:pStyle w:val="ACCorps"/>
        <w:spacing w:before="360" w:line="360" w:lineRule="exact"/>
        <w:rPr>
          <w:sz w:val="20"/>
        </w:rPr>
      </w:pPr>
      <w:r>
        <w:rPr>
          <w:sz w:val="20"/>
        </w:rPr>
        <w:br w:type="page"/>
      </w:r>
      <w:r w:rsidR="00680B9A">
        <w:rPr>
          <w:sz w:val="20"/>
          <w:u w:val="single"/>
        </w:rPr>
        <w:lastRenderedPageBreak/>
        <w:t>Mesures prises</w:t>
      </w:r>
      <w:r w:rsidR="00680B9A" w:rsidRPr="00680B9A">
        <w:rPr>
          <w:sz w:val="20"/>
        </w:rPr>
        <w:t xml:space="preserve"> (</w:t>
      </w:r>
      <w:r w:rsidR="00680B9A">
        <w:rPr>
          <w:sz w:val="20"/>
        </w:rPr>
        <w:t xml:space="preserve">+ </w:t>
      </w:r>
      <w:r w:rsidR="00680B9A" w:rsidRPr="00680B9A">
        <w:rPr>
          <w:sz w:val="20"/>
        </w:rPr>
        <w:t>dans quel délai)</w:t>
      </w:r>
    </w:p>
    <w:p w14:paraId="0D1CB67F" w14:textId="77777777" w:rsidR="009409BD" w:rsidRDefault="009409BD" w:rsidP="009409BD">
      <w:pPr>
        <w:pStyle w:val="ACCorps"/>
        <w:tabs>
          <w:tab w:val="left" w:pos="2127"/>
          <w:tab w:val="right" w:leader="underscore" w:pos="8788"/>
        </w:tabs>
        <w:spacing w:before="360"/>
      </w:pPr>
      <w:r w:rsidRPr="007F44D5">
        <w:rPr>
          <w:highlight w:val="yellow"/>
        </w:rPr>
        <w:t>____________________________________________________________________</w:t>
      </w:r>
      <w:r>
        <w:t xml:space="preserve"> </w:t>
      </w:r>
    </w:p>
    <w:p w14:paraId="2BE7AC89" w14:textId="77777777" w:rsidR="009409BD" w:rsidRDefault="009409BD" w:rsidP="009409BD">
      <w:pPr>
        <w:pStyle w:val="ACCorps"/>
        <w:tabs>
          <w:tab w:val="left" w:pos="2127"/>
          <w:tab w:val="right" w:leader="underscore" w:pos="8788"/>
        </w:tabs>
        <w:spacing w:before="360"/>
      </w:pPr>
      <w:r w:rsidRPr="007F44D5">
        <w:rPr>
          <w:highlight w:val="yellow"/>
        </w:rPr>
        <w:t>____________________________________________________________________</w:t>
      </w:r>
      <w:r>
        <w:t xml:space="preserve"> </w:t>
      </w:r>
    </w:p>
    <w:p w14:paraId="79BFFBFE" w14:textId="77777777" w:rsidR="009409BD" w:rsidRDefault="009409BD" w:rsidP="009409BD">
      <w:pPr>
        <w:pStyle w:val="ACCorps"/>
        <w:tabs>
          <w:tab w:val="left" w:pos="2127"/>
          <w:tab w:val="right" w:leader="underscore" w:pos="8788"/>
        </w:tabs>
        <w:spacing w:before="360"/>
      </w:pPr>
      <w:r w:rsidRPr="007F44D5">
        <w:rPr>
          <w:highlight w:val="yellow"/>
        </w:rPr>
        <w:t>____________________________________________________________________</w:t>
      </w:r>
      <w:r>
        <w:t xml:space="preserve"> </w:t>
      </w:r>
    </w:p>
    <w:p w14:paraId="1FE83C9C" w14:textId="77777777" w:rsidR="009409BD" w:rsidRDefault="009409BD" w:rsidP="009409BD">
      <w:pPr>
        <w:pStyle w:val="ACCorps"/>
        <w:tabs>
          <w:tab w:val="left" w:pos="2127"/>
          <w:tab w:val="right" w:leader="underscore" w:pos="8788"/>
        </w:tabs>
        <w:spacing w:before="360"/>
      </w:pPr>
      <w:r w:rsidRPr="007F44D5">
        <w:rPr>
          <w:highlight w:val="yellow"/>
        </w:rPr>
        <w:t>____________________________________________________________________</w:t>
      </w:r>
      <w:r>
        <w:t xml:space="preserve"> </w:t>
      </w:r>
    </w:p>
    <w:p w14:paraId="000C8516" w14:textId="77777777" w:rsidR="009409BD" w:rsidRDefault="009409BD" w:rsidP="009409BD">
      <w:pPr>
        <w:pStyle w:val="ACCorps"/>
        <w:tabs>
          <w:tab w:val="left" w:pos="2127"/>
          <w:tab w:val="right" w:leader="underscore" w:pos="8788"/>
        </w:tabs>
        <w:spacing w:before="360"/>
      </w:pPr>
      <w:r w:rsidRPr="007F44D5">
        <w:rPr>
          <w:highlight w:val="yellow"/>
        </w:rPr>
        <w:t>____________________________________________________________________</w:t>
      </w:r>
      <w:r>
        <w:t xml:space="preserve"> </w:t>
      </w:r>
    </w:p>
    <w:p w14:paraId="06549B59" w14:textId="77777777" w:rsidR="009409BD" w:rsidRDefault="009409BD" w:rsidP="009409BD">
      <w:pPr>
        <w:pStyle w:val="ACCorps"/>
        <w:tabs>
          <w:tab w:val="left" w:pos="2127"/>
          <w:tab w:val="right" w:leader="underscore" w:pos="8788"/>
        </w:tabs>
        <w:spacing w:before="360"/>
      </w:pPr>
      <w:r w:rsidRPr="007F44D5">
        <w:rPr>
          <w:highlight w:val="yellow"/>
        </w:rPr>
        <w:t>____________________________________________________________________</w:t>
      </w:r>
      <w:r>
        <w:t xml:space="preserve"> </w:t>
      </w:r>
    </w:p>
    <w:p w14:paraId="62495D6F" w14:textId="77777777" w:rsidR="00AF4577" w:rsidRDefault="00AF4577" w:rsidP="00680B9A">
      <w:pPr>
        <w:pStyle w:val="ACCorps"/>
        <w:tabs>
          <w:tab w:val="left" w:pos="2127"/>
          <w:tab w:val="right" w:leader="underscore" w:pos="8788"/>
        </w:tabs>
        <w:spacing w:before="360"/>
        <w:rPr>
          <w:sz w:val="20"/>
        </w:rPr>
      </w:pPr>
    </w:p>
    <w:p w14:paraId="33925C51" w14:textId="72B8B010" w:rsidR="004F61FF" w:rsidRDefault="007D1B03" w:rsidP="00AF4577">
      <w:pPr>
        <w:pStyle w:val="ACCorps"/>
        <w:tabs>
          <w:tab w:val="left" w:pos="2127"/>
          <w:tab w:val="right" w:leader="underscore" w:pos="8788"/>
        </w:tabs>
        <w:spacing w:before="360"/>
        <w:rPr>
          <w:sz w:val="20"/>
        </w:rPr>
      </w:pPr>
      <w:r>
        <w:rPr>
          <w:sz w:val="20"/>
        </w:rPr>
        <w:t>Remarques </w:t>
      </w:r>
      <w:r w:rsidR="004F61FF">
        <w:rPr>
          <w:sz w:val="20"/>
        </w:rPr>
        <w:tab/>
      </w:r>
      <w:r>
        <w:rPr>
          <w:sz w:val="20"/>
        </w:rPr>
        <w:t>:</w:t>
      </w:r>
      <w:r w:rsidR="004F61FF" w:rsidRPr="004F61FF">
        <w:rPr>
          <w:sz w:val="20"/>
        </w:rPr>
        <w:t xml:space="preserve"> </w:t>
      </w:r>
      <w:r w:rsidR="009409BD" w:rsidRPr="007F44D5">
        <w:rPr>
          <w:highlight w:val="yellow"/>
        </w:rPr>
        <w:t>__________________________________________________</w:t>
      </w:r>
    </w:p>
    <w:p w14:paraId="10EC65F9" w14:textId="73B92045" w:rsidR="00AF4577" w:rsidRDefault="00AF4577" w:rsidP="00AF4577">
      <w:pPr>
        <w:pStyle w:val="ACCorps"/>
        <w:tabs>
          <w:tab w:val="left" w:pos="2127"/>
          <w:tab w:val="right" w:leader="underscore" w:pos="8788"/>
        </w:tabs>
        <w:rPr>
          <w:sz w:val="20"/>
        </w:rPr>
      </w:pPr>
      <w:r>
        <w:rPr>
          <w:sz w:val="20"/>
        </w:rPr>
        <w:tab/>
        <w:t xml:space="preserve"> </w:t>
      </w:r>
      <w:r w:rsidR="009409BD" w:rsidRPr="007F44D5">
        <w:rPr>
          <w:highlight w:val="yellow"/>
        </w:rPr>
        <w:t>__________________________________________________</w:t>
      </w:r>
    </w:p>
    <w:p w14:paraId="5810AD10" w14:textId="53B4F588" w:rsidR="00AF4577" w:rsidRDefault="00AF4577" w:rsidP="00AF4577">
      <w:pPr>
        <w:pStyle w:val="ACCorps"/>
        <w:tabs>
          <w:tab w:val="left" w:pos="2127"/>
          <w:tab w:val="right" w:leader="underscore" w:pos="8788"/>
        </w:tabs>
        <w:rPr>
          <w:sz w:val="20"/>
        </w:rPr>
      </w:pPr>
      <w:r>
        <w:rPr>
          <w:sz w:val="20"/>
        </w:rPr>
        <w:tab/>
        <w:t xml:space="preserve"> </w:t>
      </w:r>
      <w:r w:rsidR="009409BD" w:rsidRPr="007F44D5">
        <w:rPr>
          <w:highlight w:val="yellow"/>
        </w:rPr>
        <w:t>__________________________________________________</w:t>
      </w:r>
    </w:p>
    <w:p w14:paraId="12CC3414" w14:textId="0455923D" w:rsidR="00AF4577" w:rsidRDefault="00AF4577" w:rsidP="00AF4577">
      <w:pPr>
        <w:pStyle w:val="ACCorps"/>
        <w:tabs>
          <w:tab w:val="left" w:pos="2127"/>
          <w:tab w:val="right" w:leader="underscore" w:pos="8788"/>
        </w:tabs>
        <w:rPr>
          <w:sz w:val="20"/>
        </w:rPr>
      </w:pPr>
      <w:r>
        <w:rPr>
          <w:sz w:val="20"/>
        </w:rPr>
        <w:tab/>
        <w:t xml:space="preserve"> </w:t>
      </w:r>
      <w:r w:rsidR="009409BD" w:rsidRPr="007F44D5">
        <w:rPr>
          <w:highlight w:val="yellow"/>
        </w:rPr>
        <w:t>__________________________________________________</w:t>
      </w:r>
    </w:p>
    <w:p w14:paraId="3EF6A102" w14:textId="77777777" w:rsidR="00362773" w:rsidRDefault="00362773" w:rsidP="00362773">
      <w:pPr>
        <w:pStyle w:val="ACCorps"/>
        <w:tabs>
          <w:tab w:val="left" w:pos="2127"/>
          <w:tab w:val="right" w:leader="underscore" w:pos="8788"/>
        </w:tabs>
        <w:rPr>
          <w:sz w:val="20"/>
        </w:rPr>
      </w:pPr>
    </w:p>
    <w:p w14:paraId="168B96FB" w14:textId="77777777" w:rsidR="00E026F4" w:rsidRDefault="00E026F4" w:rsidP="00362773">
      <w:pPr>
        <w:pStyle w:val="ACCorps"/>
        <w:tabs>
          <w:tab w:val="left" w:pos="2127"/>
          <w:tab w:val="right" w:leader="underscore" w:pos="8788"/>
        </w:tabs>
        <w:rPr>
          <w:sz w:val="20"/>
        </w:rPr>
      </w:pPr>
    </w:p>
    <w:p w14:paraId="042BD914" w14:textId="743068BF" w:rsidR="00EE16D9" w:rsidRDefault="00EE16D9" w:rsidP="00EE16D9">
      <w:pPr>
        <w:pStyle w:val="ACCorps"/>
        <w:tabs>
          <w:tab w:val="left" w:pos="3828"/>
          <w:tab w:val="right" w:leader="underscore" w:pos="8789"/>
        </w:tabs>
        <w:rPr>
          <w:sz w:val="20"/>
        </w:rPr>
      </w:pPr>
      <w:r>
        <w:rPr>
          <w:sz w:val="20"/>
        </w:rPr>
        <w:t xml:space="preserve">Lieu et date </w:t>
      </w:r>
      <w:r>
        <w:rPr>
          <w:sz w:val="20"/>
        </w:rPr>
        <w:tab/>
        <w:t>:</w:t>
      </w:r>
      <w:r w:rsidRPr="004F61FF">
        <w:rPr>
          <w:sz w:val="20"/>
        </w:rPr>
        <w:t xml:space="preserve"> </w:t>
      </w:r>
      <w:r w:rsidR="009409BD" w:rsidRPr="007F44D5">
        <w:rPr>
          <w:highlight w:val="yellow"/>
        </w:rPr>
        <w:t>____________________________________</w:t>
      </w:r>
      <w:r w:rsidR="009409BD">
        <w:t xml:space="preserve"> </w:t>
      </w:r>
    </w:p>
    <w:p w14:paraId="21338918" w14:textId="77777777" w:rsidR="00AF4577" w:rsidRDefault="00AF4577" w:rsidP="00362773">
      <w:pPr>
        <w:pStyle w:val="ACCorps"/>
        <w:tabs>
          <w:tab w:val="left" w:pos="2127"/>
          <w:tab w:val="right" w:leader="underscore" w:pos="5103"/>
        </w:tabs>
        <w:rPr>
          <w:sz w:val="20"/>
        </w:rPr>
      </w:pPr>
    </w:p>
    <w:p w14:paraId="511F135E" w14:textId="0B4A6B5C" w:rsidR="00E026F4" w:rsidRDefault="00E026F4" w:rsidP="00E026F4">
      <w:pPr>
        <w:pStyle w:val="ACCorps"/>
        <w:tabs>
          <w:tab w:val="left" w:pos="3828"/>
          <w:tab w:val="right" w:leader="underscore" w:pos="8789"/>
        </w:tabs>
        <w:rPr>
          <w:sz w:val="20"/>
        </w:rPr>
      </w:pPr>
      <w:r>
        <w:rPr>
          <w:sz w:val="20"/>
        </w:rPr>
        <w:t xml:space="preserve">Signature de l’expert du groupement </w:t>
      </w:r>
      <w:r>
        <w:rPr>
          <w:sz w:val="20"/>
        </w:rPr>
        <w:tab/>
        <w:t>:</w:t>
      </w:r>
      <w:r w:rsidRPr="004F61FF">
        <w:rPr>
          <w:sz w:val="20"/>
        </w:rPr>
        <w:t xml:space="preserve"> </w:t>
      </w:r>
      <w:r w:rsidR="009409BD" w:rsidRPr="007F44D5">
        <w:rPr>
          <w:highlight w:val="yellow"/>
        </w:rPr>
        <w:t>____________________________________</w:t>
      </w:r>
    </w:p>
    <w:p w14:paraId="3036D916" w14:textId="77777777" w:rsidR="00E026F4" w:rsidRDefault="00E026F4" w:rsidP="00362773">
      <w:pPr>
        <w:pStyle w:val="ACCorps"/>
        <w:tabs>
          <w:tab w:val="left" w:pos="2127"/>
          <w:tab w:val="right" w:leader="underscore" w:pos="5103"/>
        </w:tabs>
        <w:rPr>
          <w:sz w:val="20"/>
        </w:rPr>
      </w:pPr>
    </w:p>
    <w:p w14:paraId="4332F5F6" w14:textId="07F93D55" w:rsidR="00E026F4" w:rsidRDefault="00E026F4" w:rsidP="00E026F4">
      <w:pPr>
        <w:pStyle w:val="ACCorps"/>
        <w:tabs>
          <w:tab w:val="left" w:pos="3828"/>
          <w:tab w:val="right" w:leader="underscore" w:pos="8789"/>
        </w:tabs>
        <w:rPr>
          <w:sz w:val="20"/>
        </w:rPr>
      </w:pPr>
      <w:r>
        <w:rPr>
          <w:sz w:val="20"/>
        </w:rPr>
        <w:t>Signature du représentant du groupement</w:t>
      </w:r>
      <w:r>
        <w:rPr>
          <w:sz w:val="20"/>
        </w:rPr>
        <w:tab/>
        <w:t xml:space="preserve"> :</w:t>
      </w:r>
      <w:r w:rsidRPr="004F61FF">
        <w:rPr>
          <w:sz w:val="20"/>
        </w:rPr>
        <w:t xml:space="preserve"> </w:t>
      </w:r>
      <w:r w:rsidR="009409BD" w:rsidRPr="007F44D5">
        <w:rPr>
          <w:highlight w:val="yellow"/>
        </w:rPr>
        <w:t>____________________________________</w:t>
      </w:r>
    </w:p>
    <w:p w14:paraId="1512B776" w14:textId="77777777" w:rsidR="00E026F4" w:rsidRDefault="00E026F4" w:rsidP="00FA2709">
      <w:pPr>
        <w:pStyle w:val="ACCorps"/>
        <w:tabs>
          <w:tab w:val="left" w:pos="2127"/>
          <w:tab w:val="right" w:leader="underscore" w:pos="5103"/>
        </w:tabs>
        <w:jc w:val="left"/>
        <w:rPr>
          <w:sz w:val="20"/>
        </w:rPr>
      </w:pPr>
    </w:p>
    <w:p w14:paraId="0A14DC39" w14:textId="77777777" w:rsidR="00051B4D" w:rsidRDefault="00051B4D" w:rsidP="00FA2709">
      <w:pPr>
        <w:tabs>
          <w:tab w:val="left" w:pos="2055"/>
        </w:tabs>
        <w:rPr>
          <w:rFonts w:ascii="Arial" w:hAnsi="Arial" w:cs="Arial"/>
          <w:lang w:val="fr-CH"/>
        </w:rPr>
      </w:pPr>
    </w:p>
    <w:p w14:paraId="5D512C94" w14:textId="77777777" w:rsidR="00051B4D" w:rsidRDefault="00051B4D" w:rsidP="00FA2709">
      <w:pPr>
        <w:tabs>
          <w:tab w:val="left" w:pos="2055"/>
        </w:tabs>
        <w:rPr>
          <w:rFonts w:ascii="Arial" w:hAnsi="Arial" w:cs="Arial"/>
          <w:lang w:val="fr-CH"/>
        </w:rPr>
      </w:pPr>
    </w:p>
    <w:p w14:paraId="0E281A9C" w14:textId="77777777" w:rsidR="00051B4D" w:rsidRDefault="00051B4D" w:rsidP="00FA2709">
      <w:pPr>
        <w:tabs>
          <w:tab w:val="left" w:pos="2055"/>
        </w:tabs>
        <w:rPr>
          <w:rFonts w:ascii="Arial" w:hAnsi="Arial" w:cs="Arial"/>
          <w:lang w:val="fr-CH"/>
        </w:rPr>
      </w:pPr>
    </w:p>
    <w:p w14:paraId="33919B47" w14:textId="77777777" w:rsidR="00051B4D" w:rsidRDefault="00051B4D" w:rsidP="00FA2709">
      <w:pPr>
        <w:tabs>
          <w:tab w:val="left" w:pos="2055"/>
        </w:tabs>
        <w:rPr>
          <w:rFonts w:ascii="Arial" w:hAnsi="Arial" w:cs="Arial"/>
          <w:lang w:val="fr-CH"/>
        </w:rPr>
      </w:pPr>
    </w:p>
    <w:p w14:paraId="73FECD01" w14:textId="77777777" w:rsidR="00051B4D" w:rsidRDefault="00051B4D" w:rsidP="00FA2709">
      <w:pPr>
        <w:tabs>
          <w:tab w:val="left" w:pos="2055"/>
        </w:tabs>
        <w:rPr>
          <w:rFonts w:ascii="Arial" w:hAnsi="Arial" w:cs="Arial"/>
          <w:lang w:val="fr-CH"/>
        </w:rPr>
      </w:pPr>
    </w:p>
    <w:p w14:paraId="110B93E1" w14:textId="77777777" w:rsidR="00051B4D" w:rsidRPr="00621AD5" w:rsidRDefault="00051B4D" w:rsidP="00FA2709">
      <w:pPr>
        <w:tabs>
          <w:tab w:val="left" w:pos="2055"/>
        </w:tabs>
        <w:rPr>
          <w:rFonts w:ascii="Arial" w:hAnsi="Arial" w:cs="Arial"/>
          <w:u w:val="single"/>
          <w:lang w:val="fr-CH"/>
        </w:rPr>
      </w:pPr>
    </w:p>
    <w:p w14:paraId="0434E39A" w14:textId="77777777" w:rsidR="00621AD5" w:rsidRDefault="00621AD5" w:rsidP="00621AD5">
      <w:pPr>
        <w:tabs>
          <w:tab w:val="left" w:pos="2055"/>
        </w:tabs>
        <w:spacing w:before="120"/>
        <w:rPr>
          <w:rFonts w:ascii="Arial" w:hAnsi="Arial" w:cs="Arial"/>
          <w:u w:val="single"/>
          <w:lang w:val="fr-CH"/>
        </w:rPr>
      </w:pPr>
      <w:r w:rsidRPr="00621AD5">
        <w:rPr>
          <w:rFonts w:ascii="Arial" w:hAnsi="Arial" w:cs="Arial"/>
          <w:u w:val="single"/>
          <w:lang w:val="fr-CH"/>
        </w:rPr>
        <w:t>Formulaire à adresser à :</w:t>
      </w:r>
    </w:p>
    <w:p w14:paraId="7C0C3BA5" w14:textId="77777777" w:rsidR="00051B4D" w:rsidRPr="007D1B03" w:rsidRDefault="00D22109" w:rsidP="00621AD5">
      <w:pPr>
        <w:tabs>
          <w:tab w:val="left" w:pos="2055"/>
        </w:tabs>
        <w:spacing w:before="120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Steve Steiger</w:t>
      </w:r>
      <w:r w:rsidR="00051B4D">
        <w:rPr>
          <w:rFonts w:ascii="Arial" w:hAnsi="Arial" w:cs="Arial"/>
          <w:lang w:val="fr-CH"/>
        </w:rPr>
        <w:t xml:space="preserve">, </w:t>
      </w:r>
      <w:r>
        <w:rPr>
          <w:rFonts w:ascii="Arial" w:hAnsi="Arial" w:cs="Arial"/>
          <w:lang w:val="fr-CH"/>
        </w:rPr>
        <w:t>DGE-DIREV Produits chimiques</w:t>
      </w:r>
      <w:r w:rsidR="00051B4D">
        <w:rPr>
          <w:rFonts w:ascii="Arial" w:hAnsi="Arial" w:cs="Arial"/>
          <w:lang w:val="fr-CH"/>
        </w:rPr>
        <w:t xml:space="preserve">, </w:t>
      </w:r>
      <w:r>
        <w:rPr>
          <w:rFonts w:ascii="Arial" w:hAnsi="Arial" w:cs="Arial"/>
          <w:lang w:val="fr-CH"/>
        </w:rPr>
        <w:t>chemin des Boveresses 155</w:t>
      </w:r>
      <w:r w:rsidR="00051B4D">
        <w:rPr>
          <w:rFonts w:ascii="Arial" w:hAnsi="Arial" w:cs="Arial"/>
          <w:lang w:val="fr-CH"/>
        </w:rPr>
        <w:t xml:space="preserve">, </w:t>
      </w:r>
      <w:r w:rsidR="008A4138">
        <w:rPr>
          <w:rFonts w:ascii="Arial" w:hAnsi="Arial" w:cs="Arial"/>
          <w:lang w:val="fr-CH"/>
        </w:rPr>
        <w:t>1066 Epalinges</w:t>
      </w:r>
    </w:p>
    <w:sectPr w:rsidR="00051B4D" w:rsidRPr="007D1B03" w:rsidSect="00B844E0">
      <w:headerReference w:type="default" r:id="rId8"/>
      <w:footerReference w:type="default" r:id="rId9"/>
      <w:type w:val="continuous"/>
      <w:pgSz w:w="11907" w:h="16840" w:code="9"/>
      <w:pgMar w:top="556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1D8C" w14:textId="77777777" w:rsidR="00FA2709" w:rsidRDefault="00FA2709">
      <w:r>
        <w:separator/>
      </w:r>
    </w:p>
  </w:endnote>
  <w:endnote w:type="continuationSeparator" w:id="0">
    <w:p w14:paraId="45FA9C42" w14:textId="77777777" w:rsidR="00FA2709" w:rsidRDefault="00FA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man 10cpi"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B1CF" w14:textId="77777777" w:rsidR="00FA2709" w:rsidRDefault="00FA2709" w:rsidP="001A4CCE">
    <w:pPr>
      <w:pStyle w:val="ACEn-tte"/>
      <w:tabs>
        <w:tab w:val="right" w:pos="8789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4A1861">
      <w:rPr>
        <w:rStyle w:val="Numrodepage"/>
        <w:noProof/>
      </w:rPr>
      <w:t>2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4A1861">
      <w:rPr>
        <w:rStyle w:val="Numrodepage"/>
        <w:noProof/>
      </w:rPr>
      <w:t>2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92BB0" w14:textId="77777777" w:rsidR="00FA2709" w:rsidRDefault="00FA2709">
      <w:r>
        <w:separator/>
      </w:r>
    </w:p>
  </w:footnote>
  <w:footnote w:type="continuationSeparator" w:id="0">
    <w:p w14:paraId="5C2E1C27" w14:textId="77777777" w:rsidR="00FA2709" w:rsidRDefault="00FA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DED8" w14:textId="77777777" w:rsidR="00FA2709" w:rsidRDefault="00FA27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4D1F"/>
    <w:multiLevelType w:val="hybridMultilevel"/>
    <w:tmpl w:val="A142C8F2"/>
    <w:lvl w:ilvl="0" w:tplc="DBB2E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7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Liste_Envoi_21#12#16$`"/>
  </w:mailMerge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69"/>
    <w:rsid w:val="00013F5F"/>
    <w:rsid w:val="00026B44"/>
    <w:rsid w:val="0004046D"/>
    <w:rsid w:val="00044787"/>
    <w:rsid w:val="00045E7E"/>
    <w:rsid w:val="00051B4D"/>
    <w:rsid w:val="00054FA6"/>
    <w:rsid w:val="000748CD"/>
    <w:rsid w:val="00082982"/>
    <w:rsid w:val="000952FE"/>
    <w:rsid w:val="000A4BE0"/>
    <w:rsid w:val="000A6595"/>
    <w:rsid w:val="000B0889"/>
    <w:rsid w:val="000B5F3C"/>
    <w:rsid w:val="000C1B3A"/>
    <w:rsid w:val="000E2385"/>
    <w:rsid w:val="000E3116"/>
    <w:rsid w:val="000E756E"/>
    <w:rsid w:val="00107C43"/>
    <w:rsid w:val="00122D0D"/>
    <w:rsid w:val="0015348F"/>
    <w:rsid w:val="0015403D"/>
    <w:rsid w:val="00154255"/>
    <w:rsid w:val="001633AA"/>
    <w:rsid w:val="00182C1F"/>
    <w:rsid w:val="001A083C"/>
    <w:rsid w:val="001A1B83"/>
    <w:rsid w:val="001A2103"/>
    <w:rsid w:val="001A4CCE"/>
    <w:rsid w:val="001C1898"/>
    <w:rsid w:val="001C2E38"/>
    <w:rsid w:val="001C7598"/>
    <w:rsid w:val="001E638B"/>
    <w:rsid w:val="001F0762"/>
    <w:rsid w:val="001F190C"/>
    <w:rsid w:val="001F1BD7"/>
    <w:rsid w:val="001F50A6"/>
    <w:rsid w:val="00201347"/>
    <w:rsid w:val="00207F8D"/>
    <w:rsid w:val="0021015B"/>
    <w:rsid w:val="00216CC0"/>
    <w:rsid w:val="0022201E"/>
    <w:rsid w:val="00224D1C"/>
    <w:rsid w:val="00225A06"/>
    <w:rsid w:val="00254878"/>
    <w:rsid w:val="00262895"/>
    <w:rsid w:val="00277ECB"/>
    <w:rsid w:val="00287B4F"/>
    <w:rsid w:val="002922E6"/>
    <w:rsid w:val="002968AE"/>
    <w:rsid w:val="002A0470"/>
    <w:rsid w:val="002A7369"/>
    <w:rsid w:val="002A7788"/>
    <w:rsid w:val="002C7A70"/>
    <w:rsid w:val="002D5CD4"/>
    <w:rsid w:val="002D5E5D"/>
    <w:rsid w:val="002F5144"/>
    <w:rsid w:val="00305942"/>
    <w:rsid w:val="00307AF6"/>
    <w:rsid w:val="00346B17"/>
    <w:rsid w:val="00360FCE"/>
    <w:rsid w:val="00362773"/>
    <w:rsid w:val="00367191"/>
    <w:rsid w:val="00373E45"/>
    <w:rsid w:val="003747CC"/>
    <w:rsid w:val="00381DE5"/>
    <w:rsid w:val="00383570"/>
    <w:rsid w:val="00386546"/>
    <w:rsid w:val="003A261A"/>
    <w:rsid w:val="003B0C67"/>
    <w:rsid w:val="003D3994"/>
    <w:rsid w:val="003E25A6"/>
    <w:rsid w:val="003E6277"/>
    <w:rsid w:val="003E7A9D"/>
    <w:rsid w:val="004025B3"/>
    <w:rsid w:val="0041273F"/>
    <w:rsid w:val="0041380B"/>
    <w:rsid w:val="00417F23"/>
    <w:rsid w:val="00421782"/>
    <w:rsid w:val="00447D33"/>
    <w:rsid w:val="00450359"/>
    <w:rsid w:val="004507F9"/>
    <w:rsid w:val="004519F1"/>
    <w:rsid w:val="00460ECC"/>
    <w:rsid w:val="00462307"/>
    <w:rsid w:val="004658DB"/>
    <w:rsid w:val="00487F9A"/>
    <w:rsid w:val="0049223E"/>
    <w:rsid w:val="004A0276"/>
    <w:rsid w:val="004A1861"/>
    <w:rsid w:val="004A66E8"/>
    <w:rsid w:val="004B1FE0"/>
    <w:rsid w:val="004B26BB"/>
    <w:rsid w:val="004B2C7D"/>
    <w:rsid w:val="004C57FC"/>
    <w:rsid w:val="004F61FF"/>
    <w:rsid w:val="00506FF0"/>
    <w:rsid w:val="00525097"/>
    <w:rsid w:val="00530043"/>
    <w:rsid w:val="0053046A"/>
    <w:rsid w:val="005401D1"/>
    <w:rsid w:val="005451F2"/>
    <w:rsid w:val="00550684"/>
    <w:rsid w:val="00580921"/>
    <w:rsid w:val="005819B9"/>
    <w:rsid w:val="00584E5E"/>
    <w:rsid w:val="00590C93"/>
    <w:rsid w:val="005B362E"/>
    <w:rsid w:val="005B6449"/>
    <w:rsid w:val="005D2908"/>
    <w:rsid w:val="005D37FE"/>
    <w:rsid w:val="005D5327"/>
    <w:rsid w:val="005E194D"/>
    <w:rsid w:val="005F18DB"/>
    <w:rsid w:val="00615123"/>
    <w:rsid w:val="00621798"/>
    <w:rsid w:val="00621AD5"/>
    <w:rsid w:val="006326A7"/>
    <w:rsid w:val="00642B83"/>
    <w:rsid w:val="006523F8"/>
    <w:rsid w:val="00652F4D"/>
    <w:rsid w:val="00655A4D"/>
    <w:rsid w:val="006724C7"/>
    <w:rsid w:val="00676995"/>
    <w:rsid w:val="00680B9A"/>
    <w:rsid w:val="006B6A7B"/>
    <w:rsid w:val="006C1FE2"/>
    <w:rsid w:val="006D0C62"/>
    <w:rsid w:val="006D68AC"/>
    <w:rsid w:val="006D7DF4"/>
    <w:rsid w:val="006F7CCF"/>
    <w:rsid w:val="00720B29"/>
    <w:rsid w:val="00755BBA"/>
    <w:rsid w:val="00760BAC"/>
    <w:rsid w:val="0078148D"/>
    <w:rsid w:val="00783A6F"/>
    <w:rsid w:val="0078577B"/>
    <w:rsid w:val="00785936"/>
    <w:rsid w:val="00786985"/>
    <w:rsid w:val="00791173"/>
    <w:rsid w:val="00797636"/>
    <w:rsid w:val="007A0FB0"/>
    <w:rsid w:val="007C4801"/>
    <w:rsid w:val="007D1B03"/>
    <w:rsid w:val="007F6955"/>
    <w:rsid w:val="00801CB5"/>
    <w:rsid w:val="00811C2D"/>
    <w:rsid w:val="008353A8"/>
    <w:rsid w:val="00841ED7"/>
    <w:rsid w:val="00864F09"/>
    <w:rsid w:val="0087595A"/>
    <w:rsid w:val="008A2BA7"/>
    <w:rsid w:val="008A4138"/>
    <w:rsid w:val="008A4451"/>
    <w:rsid w:val="008B5A2D"/>
    <w:rsid w:val="008D6121"/>
    <w:rsid w:val="008D7008"/>
    <w:rsid w:val="008E363E"/>
    <w:rsid w:val="008E533E"/>
    <w:rsid w:val="008F104A"/>
    <w:rsid w:val="008F2A2F"/>
    <w:rsid w:val="009002AB"/>
    <w:rsid w:val="009073D0"/>
    <w:rsid w:val="0090759B"/>
    <w:rsid w:val="00910031"/>
    <w:rsid w:val="00910E64"/>
    <w:rsid w:val="0092399A"/>
    <w:rsid w:val="00931CA9"/>
    <w:rsid w:val="009409BD"/>
    <w:rsid w:val="00942840"/>
    <w:rsid w:val="009446F8"/>
    <w:rsid w:val="0094480C"/>
    <w:rsid w:val="00945F1A"/>
    <w:rsid w:val="00962CE7"/>
    <w:rsid w:val="00963DAF"/>
    <w:rsid w:val="00975593"/>
    <w:rsid w:val="009772A5"/>
    <w:rsid w:val="00985592"/>
    <w:rsid w:val="00993213"/>
    <w:rsid w:val="009945E5"/>
    <w:rsid w:val="00994A16"/>
    <w:rsid w:val="00997943"/>
    <w:rsid w:val="009A077F"/>
    <w:rsid w:val="009A3569"/>
    <w:rsid w:val="009A5F9B"/>
    <w:rsid w:val="009A7BBD"/>
    <w:rsid w:val="009D2153"/>
    <w:rsid w:val="009E3240"/>
    <w:rsid w:val="009F402E"/>
    <w:rsid w:val="009F4895"/>
    <w:rsid w:val="009F52FA"/>
    <w:rsid w:val="00A04F92"/>
    <w:rsid w:val="00A11D65"/>
    <w:rsid w:val="00A144D7"/>
    <w:rsid w:val="00A15A5E"/>
    <w:rsid w:val="00A857EA"/>
    <w:rsid w:val="00AA33C0"/>
    <w:rsid w:val="00AA4284"/>
    <w:rsid w:val="00AA45FA"/>
    <w:rsid w:val="00AB3BA9"/>
    <w:rsid w:val="00AC27A9"/>
    <w:rsid w:val="00AC43B3"/>
    <w:rsid w:val="00AF4577"/>
    <w:rsid w:val="00AF4907"/>
    <w:rsid w:val="00B04094"/>
    <w:rsid w:val="00B13789"/>
    <w:rsid w:val="00B2150A"/>
    <w:rsid w:val="00B23D0E"/>
    <w:rsid w:val="00B24C79"/>
    <w:rsid w:val="00B32A91"/>
    <w:rsid w:val="00B45576"/>
    <w:rsid w:val="00B844E0"/>
    <w:rsid w:val="00BA5325"/>
    <w:rsid w:val="00BA59E7"/>
    <w:rsid w:val="00BC116A"/>
    <w:rsid w:val="00BD2D34"/>
    <w:rsid w:val="00BD560E"/>
    <w:rsid w:val="00BE5995"/>
    <w:rsid w:val="00C06E85"/>
    <w:rsid w:val="00C14292"/>
    <w:rsid w:val="00C2044C"/>
    <w:rsid w:val="00C21CB6"/>
    <w:rsid w:val="00C230F5"/>
    <w:rsid w:val="00C24089"/>
    <w:rsid w:val="00C25AE9"/>
    <w:rsid w:val="00C25E09"/>
    <w:rsid w:val="00C27D37"/>
    <w:rsid w:val="00C32455"/>
    <w:rsid w:val="00C37E1A"/>
    <w:rsid w:val="00C459DB"/>
    <w:rsid w:val="00C622EC"/>
    <w:rsid w:val="00C62BBF"/>
    <w:rsid w:val="00C66DDC"/>
    <w:rsid w:val="00CA57D1"/>
    <w:rsid w:val="00CE4625"/>
    <w:rsid w:val="00CE502E"/>
    <w:rsid w:val="00CF2943"/>
    <w:rsid w:val="00CF33B0"/>
    <w:rsid w:val="00D14513"/>
    <w:rsid w:val="00D17705"/>
    <w:rsid w:val="00D22109"/>
    <w:rsid w:val="00D36655"/>
    <w:rsid w:val="00D45917"/>
    <w:rsid w:val="00D53C98"/>
    <w:rsid w:val="00D53E0F"/>
    <w:rsid w:val="00D56388"/>
    <w:rsid w:val="00D57F30"/>
    <w:rsid w:val="00DB2C61"/>
    <w:rsid w:val="00DC4225"/>
    <w:rsid w:val="00DC7467"/>
    <w:rsid w:val="00DD12CC"/>
    <w:rsid w:val="00DD4BE1"/>
    <w:rsid w:val="00DE3E8C"/>
    <w:rsid w:val="00E026F4"/>
    <w:rsid w:val="00E12279"/>
    <w:rsid w:val="00E43814"/>
    <w:rsid w:val="00E43D81"/>
    <w:rsid w:val="00E50A75"/>
    <w:rsid w:val="00E56C0D"/>
    <w:rsid w:val="00E607A7"/>
    <w:rsid w:val="00E65051"/>
    <w:rsid w:val="00E75E64"/>
    <w:rsid w:val="00E86204"/>
    <w:rsid w:val="00E96FB9"/>
    <w:rsid w:val="00E97AE0"/>
    <w:rsid w:val="00EA3DD9"/>
    <w:rsid w:val="00EB4903"/>
    <w:rsid w:val="00EC30C6"/>
    <w:rsid w:val="00ED12DF"/>
    <w:rsid w:val="00ED234B"/>
    <w:rsid w:val="00ED579A"/>
    <w:rsid w:val="00EE16C4"/>
    <w:rsid w:val="00EE16D9"/>
    <w:rsid w:val="00F01EBA"/>
    <w:rsid w:val="00F05ABD"/>
    <w:rsid w:val="00F06CE1"/>
    <w:rsid w:val="00F07923"/>
    <w:rsid w:val="00F14826"/>
    <w:rsid w:val="00F17675"/>
    <w:rsid w:val="00F22698"/>
    <w:rsid w:val="00F46662"/>
    <w:rsid w:val="00F6351D"/>
    <w:rsid w:val="00F66213"/>
    <w:rsid w:val="00F72462"/>
    <w:rsid w:val="00F929C2"/>
    <w:rsid w:val="00FA2709"/>
    <w:rsid w:val="00FB0BCC"/>
    <w:rsid w:val="00FB78AA"/>
    <w:rsid w:val="00FC16FD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C952BC7"/>
  <w15:docId w15:val="{69D173B5-E76D-B649-B2F9-8F28A12F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Adresse">
    <w:name w:val="_AC_Adresse"/>
    <w:basedOn w:val="ACNormal"/>
    <w:rsid w:val="00182C1F"/>
    <w:pPr>
      <w:framePr w:w="4536" w:h="1813" w:hRule="exact" w:wrap="around" w:vAnchor="page" w:hAnchor="page" w:x="6922" w:y="2165"/>
      <w:spacing w:line="240" w:lineRule="exact"/>
    </w:pPr>
    <w:rPr>
      <w:rFonts w:cs="Arial"/>
      <w:sz w:val="20"/>
    </w:rPr>
  </w:style>
  <w:style w:type="paragraph" w:customStyle="1" w:styleId="ACRfrences">
    <w:name w:val="_AC_Références"/>
    <w:basedOn w:val="ACNormal"/>
    <w:rsid w:val="001633AA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F05ABD"/>
    <w:pPr>
      <w:tabs>
        <w:tab w:val="right" w:pos="-227"/>
        <w:tab w:val="left" w:pos="0"/>
      </w:tabs>
      <w:spacing w:before="600" w:after="480"/>
      <w:ind w:left="-1134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1F1BD7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2F5144"/>
    <w:pPr>
      <w:spacing w:line="240" w:lineRule="exact"/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rsid w:val="00460ECC"/>
    <w:rPr>
      <w:rFonts w:ascii="Arial" w:hAnsi="Arial"/>
      <w:sz w:val="22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F22698"/>
    <w:pPr>
      <w:spacing w:after="165"/>
    </w:pPr>
    <w:rPr>
      <w:sz w:val="26"/>
      <w:szCs w:val="26"/>
      <w:lang w:val="fr-CH" w:eastAsia="fr-CH"/>
    </w:rPr>
  </w:style>
  <w:style w:type="paragraph" w:customStyle="1" w:styleId="Signatuer">
    <w:name w:val="Signatuer"/>
    <w:basedOn w:val="Normal"/>
    <w:rsid w:val="00D22109"/>
    <w:pPr>
      <w:keepLines/>
      <w:widowControl w:val="0"/>
      <w:spacing w:before="360" w:after="360"/>
      <w:jc w:val="center"/>
    </w:pPr>
    <w:rPr>
      <w:rFonts w:ascii="Arial" w:hAnsi="Arial"/>
      <w:sz w:val="22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4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27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5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3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8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AE473-E114-4358-9749-D5C987F8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Recommandé</vt:lpstr>
    </vt:vector>
  </TitlesOfParts>
  <Company>Etat du Valais / Staat Wallis</Company>
  <LinksUpToDate>false</LinksUpToDate>
  <CharactersWithSpaces>2542</CharactersWithSpaces>
  <SharedDoc>false</SharedDoc>
  <HLinks>
    <vt:vector size="6" baseType="variant">
      <vt:variant>
        <vt:i4>3604563</vt:i4>
      </vt:variant>
      <vt:variant>
        <vt:i4>-1</vt:i4>
      </vt:variant>
      <vt:variant>
        <vt:i4>2049</vt:i4>
      </vt:variant>
      <vt:variant>
        <vt:i4>1</vt:i4>
      </vt:variant>
      <vt:variant>
        <vt:lpwstr>G:\PLANTES\4. Protection des végétaux\4.7. Quarantaine\Feu Bacterien\Situation en Valais\Correspondance\::Entete:Montage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creator>SE</dc:creator>
  <cp:lastModifiedBy>Valérie Crovara</cp:lastModifiedBy>
  <cp:revision>10</cp:revision>
  <cp:lastPrinted>2020-07-01T09:30:00Z</cp:lastPrinted>
  <dcterms:created xsi:type="dcterms:W3CDTF">2021-05-10T13:36:00Z</dcterms:created>
  <dcterms:modified xsi:type="dcterms:W3CDTF">2022-01-13T11:08:00Z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03</vt:lpwstr>
  </property>
  <property fmtid="{D5CDD505-2E9C-101B-9397-08002B2CF9AE}" pid="3" name="DESCR_FR">
    <vt:lpwstr>Lettre type A, 1 fenêtre, Arbo</vt:lpwstr>
  </property>
  <property fmtid="{D5CDD505-2E9C-101B-9397-08002B2CF9AE}" pid="4" name="DESCR_DE">
    <vt:lpwstr>Brief Typ A, 1 Fenster, Arbo</vt:lpwstr>
  </property>
  <property fmtid="{D5CDD505-2E9C-101B-9397-08002B2CF9AE}" pid="5" name="FOLDER_FR">
    <vt:lpwstr>Lettres</vt:lpwstr>
  </property>
  <property fmtid="{D5CDD505-2E9C-101B-9397-08002B2CF9AE}" pid="6" name="FOLDER_DE">
    <vt:lpwstr>Schreiben</vt:lpwstr>
  </property>
</Properties>
</file>