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3831" w14:textId="77777777" w:rsidR="009173EC" w:rsidRPr="00340947" w:rsidRDefault="0066095B" w:rsidP="0066095B">
      <w:pPr>
        <w:ind w:left="993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EN-TÊTE DE LA COMMUNE</w:t>
      </w:r>
    </w:p>
    <w:p w14:paraId="1C586FCB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07C576DF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3D6DFE5C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3FC3F5D9" w14:textId="77777777" w:rsidR="009173EC" w:rsidRPr="00751AC6" w:rsidRDefault="0066095B" w:rsidP="0066095B">
      <w:pPr>
        <w:ind w:left="99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LA MUNICIPALITÉ DE XX</w:t>
      </w:r>
    </w:p>
    <w:p w14:paraId="5BBB6B49" w14:textId="77777777" w:rsidR="009173EC" w:rsidRPr="00340947" w:rsidRDefault="009173EC" w:rsidP="009173EC">
      <w:pPr>
        <w:tabs>
          <w:tab w:val="left" w:pos="8789"/>
        </w:tabs>
        <w:ind w:left="993"/>
        <w:jc w:val="both"/>
        <w:rPr>
          <w:rFonts w:cs="Arial"/>
          <w:sz w:val="22"/>
          <w:szCs w:val="22"/>
        </w:rPr>
      </w:pPr>
    </w:p>
    <w:p w14:paraId="400FA71C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338AC3F9" w14:textId="55F8D019" w:rsidR="0066095B" w:rsidRDefault="0066095B" w:rsidP="0066095B">
      <w:pPr>
        <w:ind w:left="993"/>
        <w:jc w:val="both"/>
        <w:rPr>
          <w:rFonts w:cs="Arial"/>
          <w:sz w:val="22"/>
          <w:szCs w:val="22"/>
        </w:rPr>
      </w:pPr>
      <w:r w:rsidRPr="0066095B">
        <w:rPr>
          <w:rFonts w:cs="Arial"/>
          <w:sz w:val="22"/>
          <w:szCs w:val="22"/>
        </w:rPr>
        <w:t>En application des art</w:t>
      </w:r>
      <w:r w:rsidR="005E2D34">
        <w:rPr>
          <w:rFonts w:cs="Arial"/>
          <w:sz w:val="22"/>
          <w:szCs w:val="22"/>
        </w:rPr>
        <w:t>icles</w:t>
      </w:r>
      <w:r w:rsidRPr="0066095B">
        <w:rPr>
          <w:rFonts w:cs="Arial"/>
          <w:sz w:val="22"/>
          <w:szCs w:val="22"/>
        </w:rPr>
        <w:t xml:space="preserve"> 1</w:t>
      </w:r>
      <w:r w:rsidR="005E2D34">
        <w:rPr>
          <w:rFonts w:cs="Arial"/>
          <w:sz w:val="22"/>
          <w:szCs w:val="22"/>
        </w:rPr>
        <w:t>62</w:t>
      </w:r>
      <w:r w:rsidRPr="0066095B">
        <w:rPr>
          <w:rFonts w:cs="Arial"/>
          <w:sz w:val="22"/>
          <w:szCs w:val="22"/>
        </w:rPr>
        <w:t xml:space="preserve"> et 1</w:t>
      </w:r>
      <w:r w:rsidR="005E2D34">
        <w:rPr>
          <w:rFonts w:cs="Arial"/>
          <w:sz w:val="22"/>
          <w:szCs w:val="22"/>
        </w:rPr>
        <w:t>63</w:t>
      </w:r>
      <w:r w:rsidRPr="0066095B">
        <w:rPr>
          <w:rFonts w:cs="Arial"/>
          <w:sz w:val="22"/>
          <w:szCs w:val="22"/>
        </w:rPr>
        <w:t xml:space="preserve"> de la Loi sur l’exercice des droits politiques (LEDP), la Municipalité,</w:t>
      </w:r>
      <w:r>
        <w:rPr>
          <w:rFonts w:cs="Arial"/>
          <w:sz w:val="22"/>
          <w:szCs w:val="22"/>
        </w:rPr>
        <w:t xml:space="preserve"> dans sa séance du xx</w:t>
      </w:r>
      <w:r w:rsidRPr="0066095B">
        <w:rPr>
          <w:rFonts w:cs="Arial"/>
          <w:sz w:val="22"/>
          <w:szCs w:val="22"/>
        </w:rPr>
        <w:t>, a pris acte et validé le dépôt du référendum contre la décision du</w:t>
      </w:r>
      <w:r>
        <w:rPr>
          <w:rFonts w:cs="Arial"/>
          <w:sz w:val="22"/>
          <w:szCs w:val="22"/>
        </w:rPr>
        <w:t xml:space="preserve"> </w:t>
      </w:r>
      <w:r w:rsidRPr="0066095B">
        <w:rPr>
          <w:rFonts w:cs="Arial"/>
          <w:sz w:val="22"/>
          <w:szCs w:val="22"/>
        </w:rPr>
        <w:t xml:space="preserve">Conseil communal de </w:t>
      </w:r>
      <w:r>
        <w:rPr>
          <w:rFonts w:cs="Arial"/>
          <w:sz w:val="22"/>
          <w:szCs w:val="22"/>
        </w:rPr>
        <w:t>xx</w:t>
      </w:r>
      <w:r w:rsidRPr="0066095B">
        <w:rPr>
          <w:rFonts w:cs="Arial"/>
          <w:sz w:val="22"/>
          <w:szCs w:val="22"/>
        </w:rPr>
        <w:t xml:space="preserve"> du </w:t>
      </w:r>
      <w:r>
        <w:rPr>
          <w:rFonts w:cs="Arial"/>
          <w:sz w:val="22"/>
          <w:szCs w:val="22"/>
        </w:rPr>
        <w:t>xx</w:t>
      </w:r>
      <w:r w:rsidRPr="0066095B">
        <w:rPr>
          <w:rFonts w:cs="Arial"/>
          <w:sz w:val="22"/>
          <w:szCs w:val="22"/>
        </w:rPr>
        <w:t xml:space="preserve"> adoptant le préavis municipal N° </w:t>
      </w:r>
      <w:r>
        <w:rPr>
          <w:rFonts w:cs="Arial"/>
          <w:sz w:val="22"/>
          <w:szCs w:val="22"/>
        </w:rPr>
        <w:t>xx</w:t>
      </w:r>
      <w:r w:rsidRPr="0066095B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xx r</w:t>
      </w:r>
      <w:r w:rsidRPr="0066095B">
        <w:rPr>
          <w:rFonts w:cs="Arial"/>
          <w:sz w:val="22"/>
          <w:szCs w:val="22"/>
        </w:rPr>
        <w:t>elatif</w:t>
      </w:r>
      <w:r>
        <w:rPr>
          <w:rFonts w:cs="Arial"/>
          <w:sz w:val="22"/>
          <w:szCs w:val="22"/>
        </w:rPr>
        <w:t xml:space="preserve"> à xx</w:t>
      </w:r>
      <w:r w:rsidRPr="0066095B">
        <w:rPr>
          <w:rFonts w:cs="Arial"/>
          <w:sz w:val="22"/>
          <w:szCs w:val="22"/>
        </w:rPr>
        <w:t>.</w:t>
      </w:r>
    </w:p>
    <w:p w14:paraId="6D8D0963" w14:textId="77777777" w:rsidR="0066095B" w:rsidRPr="0066095B" w:rsidRDefault="0066095B" w:rsidP="0066095B">
      <w:pPr>
        <w:ind w:left="993"/>
        <w:jc w:val="both"/>
        <w:rPr>
          <w:rFonts w:cs="Arial"/>
          <w:sz w:val="22"/>
          <w:szCs w:val="22"/>
        </w:rPr>
      </w:pPr>
    </w:p>
    <w:p w14:paraId="56AE0450" w14:textId="70497DC8" w:rsidR="009173EC" w:rsidRPr="00751AC6" w:rsidRDefault="0066095B" w:rsidP="0066095B">
      <w:pPr>
        <w:ind w:left="993"/>
        <w:jc w:val="both"/>
        <w:rPr>
          <w:rFonts w:cs="Arial"/>
          <w:sz w:val="22"/>
          <w:szCs w:val="22"/>
        </w:rPr>
      </w:pPr>
      <w:r w:rsidRPr="0066095B">
        <w:rPr>
          <w:rFonts w:cs="Arial"/>
          <w:sz w:val="22"/>
          <w:szCs w:val="22"/>
        </w:rPr>
        <w:t xml:space="preserve">La récolte de signatures est ouverte du </w:t>
      </w:r>
      <w:r>
        <w:rPr>
          <w:rFonts w:cs="Arial"/>
          <w:sz w:val="22"/>
          <w:szCs w:val="22"/>
        </w:rPr>
        <w:t>xx</w:t>
      </w:r>
      <w:r w:rsidRPr="0066095B">
        <w:rPr>
          <w:rFonts w:cs="Arial"/>
          <w:sz w:val="22"/>
          <w:szCs w:val="22"/>
        </w:rPr>
        <w:t xml:space="preserve"> au </w:t>
      </w:r>
      <w:r>
        <w:rPr>
          <w:rFonts w:cs="Arial"/>
          <w:sz w:val="22"/>
          <w:szCs w:val="22"/>
        </w:rPr>
        <w:t>xx</w:t>
      </w:r>
      <w:r w:rsidRPr="0066095B">
        <w:rPr>
          <w:rFonts w:cs="Arial"/>
          <w:sz w:val="22"/>
          <w:szCs w:val="22"/>
        </w:rPr>
        <w:t xml:space="preserve"> prochain. Le </w:t>
      </w:r>
      <w:r>
        <w:rPr>
          <w:rFonts w:cs="Arial"/>
          <w:sz w:val="22"/>
          <w:szCs w:val="22"/>
        </w:rPr>
        <w:t>xx</w:t>
      </w:r>
      <w:r w:rsidRPr="0066095B">
        <w:rPr>
          <w:rFonts w:cs="Arial"/>
          <w:sz w:val="22"/>
          <w:szCs w:val="22"/>
        </w:rPr>
        <w:t>, le</w:t>
      </w:r>
      <w:r>
        <w:rPr>
          <w:rFonts w:cs="Arial"/>
          <w:sz w:val="22"/>
          <w:szCs w:val="22"/>
        </w:rPr>
        <w:t xml:space="preserve"> registre civi</w:t>
      </w:r>
      <w:r w:rsidRPr="0066095B">
        <w:rPr>
          <w:rFonts w:cs="Arial"/>
          <w:sz w:val="22"/>
          <w:szCs w:val="22"/>
        </w:rPr>
        <w:t xml:space="preserve">que comptait </w:t>
      </w:r>
      <w:r>
        <w:rPr>
          <w:rFonts w:cs="Arial"/>
          <w:sz w:val="22"/>
          <w:szCs w:val="22"/>
        </w:rPr>
        <w:t>xx</w:t>
      </w:r>
      <w:r w:rsidRPr="0066095B">
        <w:rPr>
          <w:rFonts w:cs="Arial"/>
          <w:sz w:val="22"/>
          <w:szCs w:val="22"/>
        </w:rPr>
        <w:t xml:space="preserve"> </w:t>
      </w:r>
      <w:r w:rsidR="005E2D34">
        <w:rPr>
          <w:rFonts w:cs="Arial"/>
          <w:sz w:val="22"/>
          <w:szCs w:val="22"/>
        </w:rPr>
        <w:t>membres du corps électoral</w:t>
      </w:r>
      <w:r w:rsidRPr="0066095B">
        <w:rPr>
          <w:rFonts w:cs="Arial"/>
          <w:sz w:val="22"/>
          <w:szCs w:val="22"/>
        </w:rPr>
        <w:t xml:space="preserve"> bénéficiant du droit de vote communal. </w:t>
      </w:r>
      <w:r>
        <w:rPr>
          <w:rFonts w:cs="Arial"/>
          <w:sz w:val="22"/>
          <w:szCs w:val="22"/>
        </w:rPr>
        <w:t>xx</w:t>
      </w:r>
      <w:r w:rsidRPr="0066095B">
        <w:rPr>
          <w:rFonts w:cs="Arial"/>
          <w:sz w:val="22"/>
          <w:szCs w:val="22"/>
        </w:rPr>
        <w:t xml:space="preserve"> signatures sont</w:t>
      </w:r>
      <w:r>
        <w:rPr>
          <w:rFonts w:cs="Arial"/>
          <w:sz w:val="22"/>
          <w:szCs w:val="22"/>
        </w:rPr>
        <w:t xml:space="preserve"> </w:t>
      </w:r>
      <w:r w:rsidRPr="0066095B">
        <w:rPr>
          <w:rFonts w:cs="Arial"/>
          <w:sz w:val="22"/>
          <w:szCs w:val="22"/>
        </w:rPr>
        <w:t>requises pour l’aboutissement du référendum, correspondant à 15 % du corps électoral.</w:t>
      </w:r>
    </w:p>
    <w:p w14:paraId="6CE859E2" w14:textId="77777777" w:rsidR="009173EC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28CD37BA" w14:textId="77777777" w:rsidR="0066095B" w:rsidRDefault="0066095B" w:rsidP="009173EC">
      <w:pPr>
        <w:ind w:left="993"/>
        <w:jc w:val="both"/>
        <w:rPr>
          <w:rFonts w:cs="Arial"/>
          <w:sz w:val="22"/>
          <w:szCs w:val="22"/>
        </w:rPr>
      </w:pPr>
    </w:p>
    <w:p w14:paraId="63DFA187" w14:textId="77777777" w:rsidR="0066095B" w:rsidRPr="00751AC6" w:rsidRDefault="0066095B" w:rsidP="0066095B">
      <w:pPr>
        <w:ind w:left="992"/>
        <w:rPr>
          <w:rFonts w:cs="Arial"/>
          <w:sz w:val="22"/>
          <w:szCs w:val="22"/>
        </w:rPr>
      </w:pPr>
      <w:r w:rsidRPr="0066095B">
        <w:rPr>
          <w:rFonts w:cs="Arial"/>
          <w:sz w:val="22"/>
          <w:szCs w:val="22"/>
        </w:rPr>
        <w:t>L</w:t>
      </w:r>
      <w:r w:rsidRPr="00751AC6">
        <w:rPr>
          <w:rFonts w:cs="Arial"/>
          <w:sz w:val="22"/>
          <w:szCs w:val="22"/>
        </w:rPr>
        <w:t xml:space="preserve">ausanne, le </w:t>
      </w:r>
      <w:sdt>
        <w:sdtPr>
          <w:rPr>
            <w:rFonts w:cs="Arial"/>
            <w:sz w:val="22"/>
            <w:szCs w:val="22"/>
          </w:rPr>
          <w:id w:val="1188573144"/>
          <w:placeholder>
            <w:docPart w:val="FF7375B37B854BECA3F00E4DFFE909E8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Date</w:t>
          </w:r>
        </w:sdtContent>
      </w:sdt>
    </w:p>
    <w:p w14:paraId="15449269" w14:textId="77777777" w:rsidR="0066095B" w:rsidRPr="00751AC6" w:rsidRDefault="0066095B" w:rsidP="009173EC">
      <w:pPr>
        <w:ind w:left="993"/>
        <w:jc w:val="both"/>
        <w:rPr>
          <w:rFonts w:cs="Arial"/>
          <w:sz w:val="22"/>
          <w:szCs w:val="22"/>
        </w:rPr>
      </w:pPr>
    </w:p>
    <w:p w14:paraId="02B17BDF" w14:textId="77777777" w:rsidR="00340947" w:rsidRPr="000C1E7A" w:rsidRDefault="00E22114" w:rsidP="00912605">
      <w:pPr>
        <w:pStyle w:val="Titre1"/>
        <w:spacing w:before="120"/>
        <w:ind w:left="3969"/>
        <w:rPr>
          <w:rFonts w:cs="Arial"/>
          <w:b w:val="0"/>
          <w:szCs w:val="22"/>
        </w:rPr>
      </w:pPr>
      <w:r w:rsidRPr="00E22114">
        <w:rPr>
          <w:rFonts w:cs="Arial"/>
          <w:b w:val="0"/>
          <w:szCs w:val="22"/>
        </w:rPr>
        <w:t>AU NOM DE LA MUNICIPALITÉ</w:t>
      </w:r>
    </w:p>
    <w:p w14:paraId="6DE9D68D" w14:textId="77777777" w:rsidR="009658F5" w:rsidRPr="000C1E7A" w:rsidRDefault="009658F5" w:rsidP="009658F5">
      <w:pPr>
        <w:pStyle w:val="Titre1"/>
        <w:spacing w:before="120"/>
        <w:ind w:left="3969"/>
        <w:rPr>
          <w:rFonts w:cs="Arial"/>
          <w:b w:val="0"/>
          <w:szCs w:val="22"/>
        </w:rPr>
      </w:pPr>
    </w:p>
    <w:p w14:paraId="3ED8D670" w14:textId="77777777" w:rsidR="00340947" w:rsidRPr="000C1E7A" w:rsidRDefault="00E22114" w:rsidP="00912605">
      <w:pPr>
        <w:pStyle w:val="Titre1"/>
        <w:ind w:left="3969"/>
        <w:rPr>
          <w:rFonts w:cs="Arial"/>
          <w:b w:val="0"/>
          <w:szCs w:val="22"/>
        </w:rPr>
      </w:pPr>
      <w:r w:rsidRPr="00E22114">
        <w:rPr>
          <w:rFonts w:cs="Arial"/>
          <w:b w:val="0"/>
          <w:szCs w:val="22"/>
        </w:rPr>
        <w:t>Sceau et signatures</w:t>
      </w:r>
    </w:p>
    <w:p w14:paraId="1FA750CB" w14:textId="77777777" w:rsidR="00E22114" w:rsidRPr="0066095B" w:rsidRDefault="00E22114" w:rsidP="0066095B">
      <w:pPr>
        <w:rPr>
          <w:rFonts w:cs="Arial"/>
          <w:i/>
          <w:sz w:val="20"/>
        </w:rPr>
      </w:pPr>
    </w:p>
    <w:sectPr w:rsidR="00E22114" w:rsidRPr="0066095B" w:rsidSect="00E22114">
      <w:headerReference w:type="even" r:id="rId7"/>
      <w:headerReference w:type="default" r:id="rId8"/>
      <w:pgSz w:w="11907" w:h="16840" w:code="9"/>
      <w:pgMar w:top="567" w:right="1134" w:bottom="851" w:left="1134" w:header="720" w:footer="5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DD66" w14:textId="77777777" w:rsidR="002F27B2" w:rsidRDefault="002F27B2">
      <w:r>
        <w:separator/>
      </w:r>
    </w:p>
  </w:endnote>
  <w:endnote w:type="continuationSeparator" w:id="0">
    <w:p w14:paraId="73060F33" w14:textId="77777777" w:rsidR="002F27B2" w:rsidRDefault="002F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47DF" w14:textId="77777777" w:rsidR="002F27B2" w:rsidRDefault="002F27B2">
      <w:r>
        <w:separator/>
      </w:r>
    </w:p>
  </w:footnote>
  <w:footnote w:type="continuationSeparator" w:id="0">
    <w:p w14:paraId="6686CBBB" w14:textId="77777777" w:rsidR="002F27B2" w:rsidRDefault="002F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E5E4" w14:textId="77777777" w:rsidR="00EB7C2E" w:rsidRDefault="00EB7C2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1A50DE" w14:textId="77777777" w:rsidR="00EB7C2E" w:rsidRDefault="00EB7C2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D52F" w14:textId="77777777" w:rsidR="00EB7C2E" w:rsidRDefault="00EB7C2E">
    <w:pPr>
      <w:pStyle w:val="En-tt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E22114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14:paraId="62516D53" w14:textId="77777777" w:rsidR="00EB7C2E" w:rsidRDefault="00EB7C2E" w:rsidP="00E221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400AA"/>
    <w:multiLevelType w:val="hybridMultilevel"/>
    <w:tmpl w:val="E0B40396"/>
    <w:lvl w:ilvl="0" w:tplc="36828F66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310974E5"/>
    <w:multiLevelType w:val="hybridMultilevel"/>
    <w:tmpl w:val="7B8E9138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BD118CC"/>
    <w:multiLevelType w:val="hybridMultilevel"/>
    <w:tmpl w:val="08BC4F6A"/>
    <w:lvl w:ilvl="0" w:tplc="5796748A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56D7D"/>
    <w:multiLevelType w:val="hybridMultilevel"/>
    <w:tmpl w:val="3B00D0AA"/>
    <w:lvl w:ilvl="0" w:tplc="5796748A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23E7C4C"/>
    <w:multiLevelType w:val="hybridMultilevel"/>
    <w:tmpl w:val="8C96ED3C"/>
    <w:lvl w:ilvl="0" w:tplc="5796748A">
      <w:numFmt w:val="bullet"/>
      <w:lvlText w:val="•"/>
      <w:lvlJc w:val="left"/>
      <w:pPr>
        <w:ind w:left="2346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7B2"/>
    <w:rsid w:val="00017FA7"/>
    <w:rsid w:val="001111B8"/>
    <w:rsid w:val="00146ABA"/>
    <w:rsid w:val="00160B78"/>
    <w:rsid w:val="00162E50"/>
    <w:rsid w:val="0018647B"/>
    <w:rsid w:val="00194CC9"/>
    <w:rsid w:val="001A6C1A"/>
    <w:rsid w:val="001E1F71"/>
    <w:rsid w:val="00250ABB"/>
    <w:rsid w:val="002B4349"/>
    <w:rsid w:val="002F27B2"/>
    <w:rsid w:val="00340947"/>
    <w:rsid w:val="00373801"/>
    <w:rsid w:val="003A5ECE"/>
    <w:rsid w:val="004069A0"/>
    <w:rsid w:val="00406E14"/>
    <w:rsid w:val="00436570"/>
    <w:rsid w:val="0047107B"/>
    <w:rsid w:val="00475197"/>
    <w:rsid w:val="00493191"/>
    <w:rsid w:val="004C674A"/>
    <w:rsid w:val="004E0F01"/>
    <w:rsid w:val="005B3BA9"/>
    <w:rsid w:val="005E2D34"/>
    <w:rsid w:val="0065155C"/>
    <w:rsid w:val="0066095B"/>
    <w:rsid w:val="006804FF"/>
    <w:rsid w:val="006C2EC0"/>
    <w:rsid w:val="006F0CCF"/>
    <w:rsid w:val="00716F9E"/>
    <w:rsid w:val="0075096A"/>
    <w:rsid w:val="00751AC6"/>
    <w:rsid w:val="007D6BF8"/>
    <w:rsid w:val="008249AB"/>
    <w:rsid w:val="00843AA8"/>
    <w:rsid w:val="00852C5C"/>
    <w:rsid w:val="008A1777"/>
    <w:rsid w:val="008F68C7"/>
    <w:rsid w:val="00912605"/>
    <w:rsid w:val="009173EC"/>
    <w:rsid w:val="00931D5C"/>
    <w:rsid w:val="009658F5"/>
    <w:rsid w:val="009D5489"/>
    <w:rsid w:val="00AC2E9D"/>
    <w:rsid w:val="00AE5FE1"/>
    <w:rsid w:val="00BA04C4"/>
    <w:rsid w:val="00BC4E32"/>
    <w:rsid w:val="00C06FF1"/>
    <w:rsid w:val="00CA1351"/>
    <w:rsid w:val="00CC3CC4"/>
    <w:rsid w:val="00D00B0B"/>
    <w:rsid w:val="00D17CC1"/>
    <w:rsid w:val="00D22CDD"/>
    <w:rsid w:val="00D40ECA"/>
    <w:rsid w:val="00D413C9"/>
    <w:rsid w:val="00D90530"/>
    <w:rsid w:val="00DA0B69"/>
    <w:rsid w:val="00DC179A"/>
    <w:rsid w:val="00DD12C3"/>
    <w:rsid w:val="00E22114"/>
    <w:rsid w:val="00E83ED6"/>
    <w:rsid w:val="00E85EFF"/>
    <w:rsid w:val="00EA6F55"/>
    <w:rsid w:val="00EB4F63"/>
    <w:rsid w:val="00EB7C2E"/>
    <w:rsid w:val="00EC4681"/>
    <w:rsid w:val="00F0319F"/>
    <w:rsid w:val="00F0597E"/>
    <w:rsid w:val="00F249ED"/>
    <w:rsid w:val="00F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BD65D08"/>
  <w15:docId w15:val="{323A7D9C-6D38-4C43-9071-6F548E3C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rsid w:val="009173EC"/>
    <w:pPr>
      <w:keepNext/>
      <w:ind w:left="1701"/>
      <w:jc w:val="center"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AC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C2E9D"/>
    <w:rPr>
      <w:color w:val="0000FF"/>
      <w:u w:val="single"/>
    </w:rPr>
  </w:style>
  <w:style w:type="paragraph" w:styleId="Textedebulles">
    <w:name w:val="Balloon Text"/>
    <w:basedOn w:val="Normal"/>
    <w:semiHidden/>
    <w:rsid w:val="006C2EC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0319F"/>
    <w:rPr>
      <w:color w:val="808080"/>
    </w:rPr>
  </w:style>
  <w:style w:type="paragraph" w:styleId="Paragraphedeliste">
    <w:name w:val="List Paragraph"/>
    <w:basedOn w:val="Normal"/>
    <w:uiPriority w:val="34"/>
    <w:qFormat/>
    <w:rsid w:val="00D9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375B37B854BECA3F00E4DFFE90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07414-FC39-4ADA-9EB6-702857E769BD}"/>
      </w:docPartPr>
      <w:docPartBody>
        <w:p w:rsidR="00F92BB5" w:rsidRDefault="00893AA3" w:rsidP="00893AA3">
          <w:pPr>
            <w:pStyle w:val="FF7375B37B854BECA3F00E4DFFE909E8"/>
          </w:pPr>
          <w:r>
            <w:rPr>
              <w:rStyle w:val="Textedelespacerserv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AA3"/>
    <w:rsid w:val="00893AA3"/>
    <w:rsid w:val="00F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AA3"/>
    <w:rPr>
      <w:color w:val="808080"/>
    </w:rPr>
  </w:style>
  <w:style w:type="paragraph" w:customStyle="1" w:styleId="FF7375B37B854BECA3F00E4DFFE909E8">
    <w:name w:val="FF7375B37B854BECA3F00E4DFFE909E8"/>
    <w:rsid w:val="00893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671</CharactersWithSpaces>
  <SharedDoc>false</SharedDoc>
  <HLinks>
    <vt:vector size="24" baseType="variant">
      <vt:variant>
        <vt:i4>1245290</vt:i4>
      </vt:variant>
      <vt:variant>
        <vt:i4>15</vt:i4>
      </vt:variant>
      <vt:variant>
        <vt:i4>0</vt:i4>
      </vt:variant>
      <vt:variant>
        <vt:i4>5</vt:i4>
      </vt:variant>
      <vt:variant>
        <vt:lpwstr>mailto:info.secri@vd.ch</vt:lpwstr>
      </vt:variant>
      <vt:variant>
        <vt:lpwstr/>
      </vt:variant>
      <vt:variant>
        <vt:i4>7209014</vt:i4>
      </vt:variant>
      <vt:variant>
        <vt:i4>12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  <vt:variant>
        <vt:i4>1245290</vt:i4>
      </vt:variant>
      <vt:variant>
        <vt:i4>9</vt:i4>
      </vt:variant>
      <vt:variant>
        <vt:i4>0</vt:i4>
      </vt:variant>
      <vt:variant>
        <vt:i4>5</vt:i4>
      </vt:variant>
      <vt:variant>
        <vt:lpwstr>mailto:info.secri@vd.ch</vt:lpwstr>
      </vt:variant>
      <vt:variant>
        <vt:lpwstr/>
      </vt:variant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Peixoto Liliana</dc:creator>
  <cp:lastModifiedBy>Michel Stéphanie</cp:lastModifiedBy>
  <cp:revision>5</cp:revision>
  <cp:lastPrinted>2013-03-08T12:49:00Z</cp:lastPrinted>
  <dcterms:created xsi:type="dcterms:W3CDTF">2020-01-15T14:42:00Z</dcterms:created>
  <dcterms:modified xsi:type="dcterms:W3CDTF">2023-03-21T10:32:00Z</dcterms:modified>
</cp:coreProperties>
</file>